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D35D336" w:rsidR="00613A0E" w:rsidRPr="00205A70" w:rsidRDefault="00452B80" w:rsidP="00452B80">
                            <w:pPr>
                              <w:rPr>
                                <w:b/>
                                <w:sz w:val="24"/>
                                <w:szCs w:val="24"/>
                              </w:rPr>
                            </w:pPr>
                            <w:r>
                              <w:rPr>
                                <w:b/>
                                <w:sz w:val="24"/>
                                <w:szCs w:val="24"/>
                              </w:rPr>
                              <w:t xml:space="preserve">    </w:t>
                            </w:r>
                            <w:r w:rsidR="0037665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D35D336" w:rsidR="00613A0E" w:rsidRPr="00205A70" w:rsidRDefault="00452B80" w:rsidP="00452B80">
                      <w:pPr>
                        <w:rPr>
                          <w:b/>
                          <w:sz w:val="24"/>
                          <w:szCs w:val="24"/>
                        </w:rPr>
                      </w:pPr>
                      <w:r>
                        <w:rPr>
                          <w:b/>
                          <w:sz w:val="24"/>
                          <w:szCs w:val="24"/>
                        </w:rPr>
                        <w:t xml:space="preserve">    </w:t>
                      </w:r>
                      <w:r w:rsidR="0037665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18"/>
        <w:gridCol w:w="1450"/>
        <w:gridCol w:w="1312"/>
        <w:gridCol w:w="1451"/>
        <w:gridCol w:w="1312"/>
        <w:gridCol w:w="1480"/>
        <w:gridCol w:w="1101"/>
        <w:gridCol w:w="1179"/>
      </w:tblGrid>
      <w:tr w:rsidR="00F030BE" w14:paraId="5F4B3517" w14:textId="77777777" w:rsidTr="00F030BE">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318" w:type="dxa"/>
          </w:tcPr>
          <w:p w14:paraId="35C724D5" w14:textId="77777777" w:rsidR="00F030BE" w:rsidRPr="00360852" w:rsidRDefault="00F030BE" w:rsidP="005E478A">
            <w:pPr>
              <w:jc w:val="center"/>
              <w:rPr>
                <w:b w:val="0"/>
                <w:bCs w:val="0"/>
                <w:color w:val="FFFFFF" w:themeColor="background1"/>
                <w:sz w:val="18"/>
                <w:szCs w:val="18"/>
              </w:rPr>
            </w:pPr>
            <w:r w:rsidRPr="00360852">
              <w:rPr>
                <w:sz w:val="18"/>
                <w:szCs w:val="18"/>
              </w:rPr>
              <w:t>1. Soru</w:t>
            </w:r>
          </w:p>
          <w:p w14:paraId="33DCD0C1" w14:textId="3FD4FB2A" w:rsidR="00F030BE" w:rsidRPr="00360852" w:rsidRDefault="00F030BE"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450" w:type="dxa"/>
          </w:tcPr>
          <w:p w14:paraId="394139A1" w14:textId="77777777"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8C0581D"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312" w:type="dxa"/>
          </w:tcPr>
          <w:p w14:paraId="17A9D2C9" w14:textId="77777777"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0F8F1"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451" w:type="dxa"/>
          </w:tcPr>
          <w:p w14:paraId="7742A56B"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56C4F5C" w:rsidR="00F030BE" w:rsidRPr="00360852"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12" w:type="dxa"/>
          </w:tcPr>
          <w:p w14:paraId="342AF2B1"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0943647" w:rsidR="00F030BE" w:rsidRPr="00360852"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480" w:type="dxa"/>
          </w:tcPr>
          <w:p w14:paraId="3D0F0A33"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604A408"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01" w:type="dxa"/>
          </w:tcPr>
          <w:p w14:paraId="58BD4342" w14:textId="1F398CFD" w:rsidR="00F030BE" w:rsidRDefault="00F030BE" w:rsidP="00F030B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551B49F" w14:textId="64AD2683" w:rsidR="00F030BE" w:rsidRDefault="00F030BE" w:rsidP="00F030B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179" w:type="dxa"/>
          </w:tcPr>
          <w:p w14:paraId="319DC1CE" w14:textId="13D60A31"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030BE" w14:paraId="4025E7B9" w14:textId="77777777" w:rsidTr="00F030BE">
        <w:trPr>
          <w:trHeight w:val="236"/>
        </w:trPr>
        <w:tc>
          <w:tcPr>
            <w:cnfStyle w:val="001000000000" w:firstRow="0" w:lastRow="0" w:firstColumn="1" w:lastColumn="0" w:oddVBand="0" w:evenVBand="0" w:oddHBand="0" w:evenHBand="0" w:firstRowFirstColumn="0" w:firstRowLastColumn="0" w:lastRowFirstColumn="0" w:lastRowLastColumn="0"/>
            <w:tcW w:w="1318" w:type="dxa"/>
          </w:tcPr>
          <w:p w14:paraId="63409D01" w14:textId="4F879921" w:rsidR="00F030BE" w:rsidRPr="00360852" w:rsidRDefault="00F030BE" w:rsidP="005E478A">
            <w:pPr>
              <w:jc w:val="center"/>
              <w:rPr>
                <w:sz w:val="18"/>
                <w:szCs w:val="18"/>
              </w:rPr>
            </w:pPr>
            <w:r w:rsidRPr="00421441">
              <w:rPr>
                <w:sz w:val="18"/>
                <w:szCs w:val="18"/>
              </w:rPr>
              <w:t>…………</w:t>
            </w:r>
          </w:p>
        </w:tc>
        <w:tc>
          <w:tcPr>
            <w:tcW w:w="1450" w:type="dxa"/>
          </w:tcPr>
          <w:p w14:paraId="40D40D8C"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2189A10"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24DB285D"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06A83561"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F030BE"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01" w:type="dxa"/>
          </w:tcPr>
          <w:p w14:paraId="41D08DE8" w14:textId="234A074C" w:rsidR="00F030BE"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296C7088" w14:textId="7A8B01CA" w:rsidR="00F030BE" w:rsidRPr="00421441"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1446CCF7" w14:textId="77777777" w:rsidR="003517FA" w:rsidRDefault="003517FA" w:rsidP="003517FA">
            <w:pPr>
              <w:rPr>
                <w:rFonts w:ascii="Times New Roman" w:hAnsi="Times New Roman" w:cs="Times New Roman"/>
                <w:noProof/>
                <w:sz w:val="24"/>
                <w:szCs w:val="24"/>
              </w:rPr>
            </w:pPr>
            <w:r w:rsidRPr="003517FA">
              <w:rPr>
                <w:rFonts w:ascii="Times New Roman" w:hAnsi="Times New Roman" w:cs="Times New Roman"/>
                <w:noProof/>
                <w:sz w:val="24"/>
                <w:szCs w:val="24"/>
              </w:rPr>
              <w:t xml:space="preserve">Hava hiç de soğuk değildi. Oysaki zangır zangır titremeye başlamıştım. Hızlı yürümemize rağmen aynı yerde sayıp duruyor gibiydik. Bugüne kadar çok dağ yürüyüşü yapmıştım. Lakin bu başkaydı. Hem çok zordu hem de beni geri iten bir şeyler vardı. Hatta bu defa grubun beni özgür bırakması için yalvarmıştım. Ne yazık ki bütün bu girişimlerim sonuçsuz kalmıştı. </w:t>
            </w:r>
          </w:p>
          <w:p w14:paraId="44EE6B54" w14:textId="77777777" w:rsidR="003517FA" w:rsidRDefault="003517FA" w:rsidP="003517FA">
            <w:pPr>
              <w:rPr>
                <w:rFonts w:ascii="Times New Roman" w:hAnsi="Times New Roman" w:cs="Times New Roman"/>
                <w:b/>
                <w:bCs/>
                <w:noProof/>
                <w:sz w:val="24"/>
                <w:szCs w:val="24"/>
              </w:rPr>
            </w:pPr>
            <w:r w:rsidRPr="003517FA">
              <w:rPr>
                <w:rFonts w:ascii="Times New Roman" w:hAnsi="Times New Roman" w:cs="Times New Roman"/>
                <w:b/>
                <w:bCs/>
                <w:noProof/>
                <w:sz w:val="24"/>
                <w:szCs w:val="24"/>
              </w:rPr>
              <w:t>Bu metinde geçen geçiş ve bağlantı ifadelerinin altını çiziniz.</w:t>
            </w:r>
          </w:p>
          <w:p w14:paraId="182A9E7E" w14:textId="4312D7D2" w:rsidR="00F21971" w:rsidRPr="00CC5197" w:rsidRDefault="00F21971" w:rsidP="003517FA">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2D8163AB" w14:textId="7EC557BB" w:rsidR="003517FA" w:rsidRDefault="003517FA" w:rsidP="00473C9B">
            <w:pPr>
              <w:rPr>
                <w:rFonts w:ascii="Times New Roman" w:hAnsi="Times New Roman" w:cs="Times New Roman"/>
                <w:b/>
                <w:bCs/>
                <w:noProof/>
                <w:sz w:val="24"/>
                <w:szCs w:val="24"/>
              </w:rPr>
            </w:pPr>
            <w:r w:rsidRPr="003517FA">
              <w:rPr>
                <w:rFonts w:ascii="Times New Roman" w:hAnsi="Times New Roman" w:cs="Times New Roman"/>
                <w:b/>
                <w:bCs/>
                <w:noProof/>
                <w:sz w:val="24"/>
                <w:szCs w:val="24"/>
              </w:rPr>
              <w:t>Aşağıda</w:t>
            </w:r>
            <w:r w:rsidR="002762B1">
              <w:rPr>
                <w:rFonts w:ascii="Times New Roman" w:hAnsi="Times New Roman" w:cs="Times New Roman"/>
                <w:b/>
                <w:bCs/>
                <w:noProof/>
                <w:sz w:val="24"/>
                <w:szCs w:val="24"/>
              </w:rPr>
              <w:t xml:space="preserve">ki </w:t>
            </w:r>
            <w:r w:rsidRPr="003517FA">
              <w:rPr>
                <w:rFonts w:ascii="Times New Roman" w:hAnsi="Times New Roman" w:cs="Times New Roman"/>
                <w:b/>
                <w:bCs/>
                <w:noProof/>
                <w:sz w:val="24"/>
                <w:szCs w:val="24"/>
              </w:rPr>
              <w:t>cümlelerdeki altı çizili fiillerin anlam özelliğini (iş, durum, oluş) karşısındaki bölüme yazınız</w:t>
            </w:r>
          </w:p>
          <w:tbl>
            <w:tblPr>
              <w:tblStyle w:val="TabloKlavuzu"/>
              <w:tblW w:w="0" w:type="auto"/>
              <w:tblInd w:w="0" w:type="dxa"/>
              <w:tblLook w:val="04A0" w:firstRow="1" w:lastRow="0" w:firstColumn="1" w:lastColumn="0" w:noHBand="0" w:noVBand="1"/>
            </w:tblPr>
            <w:tblGrid>
              <w:gridCol w:w="7544"/>
              <w:gridCol w:w="2825"/>
            </w:tblGrid>
            <w:tr w:rsidR="00473C9B" w:rsidRPr="00473C9B" w14:paraId="2D30A281" w14:textId="77777777" w:rsidTr="003517FA">
              <w:trPr>
                <w:trHeight w:val="260"/>
              </w:trPr>
              <w:tc>
                <w:tcPr>
                  <w:tcW w:w="7544" w:type="dxa"/>
                  <w:shd w:val="clear" w:color="auto" w:fill="DEEAF6" w:themeFill="accent5" w:themeFillTint="33"/>
                  <w:hideMark/>
                </w:tcPr>
                <w:p w14:paraId="44DED41A" w14:textId="293853FE" w:rsidR="00473C9B" w:rsidRPr="00473C9B" w:rsidRDefault="002762B1" w:rsidP="00473C9B">
                  <w:pPr>
                    <w:rPr>
                      <w:rFonts w:ascii="Times New Roman" w:hAnsi="Times New Roman" w:cs="Times New Roman"/>
                      <w:b/>
                      <w:bCs/>
                      <w:noProof/>
                      <w:sz w:val="24"/>
                      <w:szCs w:val="24"/>
                    </w:rPr>
                  </w:pPr>
                  <w:r>
                    <w:rPr>
                      <w:rFonts w:ascii="Times New Roman" w:hAnsi="Times New Roman" w:cs="Times New Roman"/>
                      <w:b/>
                      <w:bCs/>
                      <w:noProof/>
                      <w:sz w:val="24"/>
                      <w:szCs w:val="24"/>
                    </w:rPr>
                    <w:t>Cümle</w:t>
                  </w:r>
                </w:p>
              </w:tc>
              <w:tc>
                <w:tcPr>
                  <w:tcW w:w="2825" w:type="dxa"/>
                  <w:shd w:val="clear" w:color="auto" w:fill="DEEAF6" w:themeFill="accent5" w:themeFillTint="33"/>
                  <w:hideMark/>
                </w:tcPr>
                <w:p w14:paraId="337BBDE4" w14:textId="10E64735" w:rsidR="00473C9B" w:rsidRPr="00473C9B" w:rsidRDefault="002762B1" w:rsidP="00473C9B">
                  <w:pPr>
                    <w:rPr>
                      <w:rFonts w:ascii="Times New Roman" w:hAnsi="Times New Roman" w:cs="Times New Roman"/>
                      <w:b/>
                      <w:bCs/>
                      <w:noProof/>
                      <w:sz w:val="24"/>
                      <w:szCs w:val="24"/>
                    </w:rPr>
                  </w:pPr>
                  <w:r>
                    <w:rPr>
                      <w:rFonts w:ascii="Times New Roman" w:hAnsi="Times New Roman" w:cs="Times New Roman"/>
                      <w:b/>
                      <w:bCs/>
                      <w:noProof/>
                      <w:sz w:val="24"/>
                      <w:szCs w:val="24"/>
                    </w:rPr>
                    <w:t>Anlam Özelliği</w:t>
                  </w:r>
                </w:p>
              </w:tc>
            </w:tr>
            <w:tr w:rsidR="00473C9B" w:rsidRPr="00473C9B" w14:paraId="7C5489B9" w14:textId="77777777" w:rsidTr="003517FA">
              <w:trPr>
                <w:trHeight w:val="126"/>
              </w:trPr>
              <w:tc>
                <w:tcPr>
                  <w:tcW w:w="7544" w:type="dxa"/>
                  <w:hideMark/>
                </w:tcPr>
                <w:p w14:paraId="3DD6FE10" w14:textId="1AFA0FFE" w:rsidR="00473C9B" w:rsidRPr="00473C9B" w:rsidRDefault="003517FA" w:rsidP="00473C9B">
                  <w:pPr>
                    <w:rPr>
                      <w:rFonts w:ascii="Times New Roman" w:hAnsi="Times New Roman" w:cs="Times New Roman"/>
                      <w:noProof/>
                      <w:sz w:val="24"/>
                      <w:szCs w:val="24"/>
                    </w:rPr>
                  </w:pPr>
                  <w:r w:rsidRPr="003517FA">
                    <w:rPr>
                      <w:rFonts w:ascii="Times New Roman" w:hAnsi="Times New Roman" w:cs="Times New Roman"/>
                      <w:noProof/>
                      <w:sz w:val="24"/>
                      <w:szCs w:val="24"/>
                    </w:rPr>
                    <w:t xml:space="preserve">Sadece okulda öğrendiklerimle yetinmemek için hep </w:t>
                  </w:r>
                  <w:r w:rsidRPr="003517FA">
                    <w:rPr>
                      <w:rFonts w:ascii="Times New Roman" w:hAnsi="Times New Roman" w:cs="Times New Roman"/>
                      <w:noProof/>
                      <w:sz w:val="24"/>
                      <w:szCs w:val="24"/>
                      <w:u w:val="single"/>
                    </w:rPr>
                    <w:t>okudum</w:t>
                  </w:r>
                  <w:r w:rsidRPr="003517FA">
                    <w:rPr>
                      <w:rFonts w:ascii="Times New Roman" w:hAnsi="Times New Roman" w:cs="Times New Roman"/>
                      <w:noProof/>
                      <w:sz w:val="24"/>
                      <w:szCs w:val="24"/>
                    </w:rPr>
                    <w:t>.</w:t>
                  </w:r>
                </w:p>
              </w:tc>
              <w:tc>
                <w:tcPr>
                  <w:tcW w:w="2825" w:type="dxa"/>
                  <w:hideMark/>
                </w:tcPr>
                <w:p w14:paraId="7BDD856C"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 ................................</w:t>
                  </w:r>
                </w:p>
              </w:tc>
            </w:tr>
            <w:tr w:rsidR="00473C9B" w:rsidRPr="00473C9B" w14:paraId="6BBB60B1" w14:textId="77777777" w:rsidTr="003517FA">
              <w:trPr>
                <w:trHeight w:val="255"/>
              </w:trPr>
              <w:tc>
                <w:tcPr>
                  <w:tcW w:w="7544" w:type="dxa"/>
                  <w:hideMark/>
                </w:tcPr>
                <w:p w14:paraId="52348A66" w14:textId="1CA090FB" w:rsidR="00473C9B" w:rsidRPr="00473C9B" w:rsidRDefault="003517FA" w:rsidP="00473C9B">
                  <w:pPr>
                    <w:rPr>
                      <w:rFonts w:ascii="Times New Roman" w:hAnsi="Times New Roman" w:cs="Times New Roman"/>
                      <w:noProof/>
                      <w:sz w:val="24"/>
                      <w:szCs w:val="24"/>
                    </w:rPr>
                  </w:pPr>
                  <w:r w:rsidRPr="003517FA">
                    <w:rPr>
                      <w:rFonts w:ascii="Times New Roman" w:hAnsi="Times New Roman" w:cs="Times New Roman"/>
                      <w:noProof/>
                      <w:sz w:val="24"/>
                      <w:szCs w:val="24"/>
                    </w:rPr>
                    <w:t xml:space="preserve">Ömrünüzü uzatmak istiyorsanız günlük bir fıkra okuyup </w:t>
                  </w:r>
                  <w:r w:rsidRPr="002762B1">
                    <w:rPr>
                      <w:rFonts w:ascii="Times New Roman" w:hAnsi="Times New Roman" w:cs="Times New Roman"/>
                      <w:noProof/>
                      <w:sz w:val="24"/>
                      <w:szCs w:val="24"/>
                      <w:u w:val="single"/>
                    </w:rPr>
                    <w:t>gülünüz</w:t>
                  </w:r>
                  <w:r w:rsidRPr="003517FA">
                    <w:rPr>
                      <w:rFonts w:ascii="Times New Roman" w:hAnsi="Times New Roman" w:cs="Times New Roman"/>
                      <w:noProof/>
                      <w:sz w:val="24"/>
                      <w:szCs w:val="24"/>
                    </w:rPr>
                    <w:t>.</w:t>
                  </w:r>
                </w:p>
              </w:tc>
              <w:tc>
                <w:tcPr>
                  <w:tcW w:w="2825" w:type="dxa"/>
                  <w:hideMark/>
                </w:tcPr>
                <w:p w14:paraId="44AE3F33"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 ................................</w:t>
                  </w:r>
                </w:p>
              </w:tc>
            </w:tr>
            <w:tr w:rsidR="00473C9B" w:rsidRPr="00473C9B" w14:paraId="5FB5A07B" w14:textId="77777777" w:rsidTr="003517FA">
              <w:trPr>
                <w:trHeight w:val="260"/>
              </w:trPr>
              <w:tc>
                <w:tcPr>
                  <w:tcW w:w="7544" w:type="dxa"/>
                  <w:hideMark/>
                </w:tcPr>
                <w:p w14:paraId="0E7945FD" w14:textId="4A43790B" w:rsidR="00473C9B" w:rsidRPr="00473C9B" w:rsidRDefault="003517FA" w:rsidP="00473C9B">
                  <w:pPr>
                    <w:rPr>
                      <w:rFonts w:ascii="Times New Roman" w:hAnsi="Times New Roman" w:cs="Times New Roman"/>
                      <w:noProof/>
                      <w:sz w:val="24"/>
                      <w:szCs w:val="24"/>
                    </w:rPr>
                  </w:pPr>
                  <w:r w:rsidRPr="003517FA">
                    <w:rPr>
                      <w:rFonts w:ascii="Times New Roman" w:hAnsi="Times New Roman" w:cs="Times New Roman"/>
                      <w:noProof/>
                      <w:sz w:val="24"/>
                      <w:szCs w:val="24"/>
                    </w:rPr>
                    <w:t xml:space="preserve">Fişi çekilince buzluktaki yiyecekler </w:t>
                  </w:r>
                  <w:r w:rsidRPr="002762B1">
                    <w:rPr>
                      <w:rFonts w:ascii="Times New Roman" w:hAnsi="Times New Roman" w:cs="Times New Roman"/>
                      <w:noProof/>
                      <w:sz w:val="24"/>
                      <w:szCs w:val="24"/>
                      <w:u w:val="single"/>
                    </w:rPr>
                    <w:t>eridi</w:t>
                  </w:r>
                  <w:r w:rsidRPr="003517FA">
                    <w:rPr>
                      <w:rFonts w:ascii="Times New Roman" w:hAnsi="Times New Roman" w:cs="Times New Roman"/>
                      <w:noProof/>
                      <w:sz w:val="24"/>
                      <w:szCs w:val="24"/>
                    </w:rPr>
                    <w:t>.</w:t>
                  </w:r>
                </w:p>
              </w:tc>
              <w:tc>
                <w:tcPr>
                  <w:tcW w:w="2825" w:type="dxa"/>
                  <w:hideMark/>
                </w:tcPr>
                <w:p w14:paraId="5D7EACBC" w14:textId="77777777" w:rsidR="00473C9B" w:rsidRPr="00473C9B" w:rsidRDefault="00473C9B" w:rsidP="00473C9B">
                  <w:pPr>
                    <w:rPr>
                      <w:rFonts w:ascii="Times New Roman" w:hAnsi="Times New Roman" w:cs="Times New Roman"/>
                      <w:noProof/>
                      <w:sz w:val="24"/>
                      <w:szCs w:val="24"/>
                    </w:rPr>
                  </w:pPr>
                  <w:r w:rsidRPr="00473C9B">
                    <w:rPr>
                      <w:rFonts w:ascii="Times New Roman" w:hAnsi="Times New Roman" w:cs="Times New Roman"/>
                      <w:noProof/>
                      <w:sz w:val="24"/>
                      <w:szCs w:val="24"/>
                    </w:rPr>
                    <w:t>● ................................</w:t>
                  </w:r>
                </w:p>
              </w:tc>
            </w:tr>
            <w:tr w:rsidR="003517FA" w:rsidRPr="00473C9B" w14:paraId="686E4E66" w14:textId="77777777" w:rsidTr="003517FA">
              <w:trPr>
                <w:trHeight w:val="260"/>
              </w:trPr>
              <w:tc>
                <w:tcPr>
                  <w:tcW w:w="7544" w:type="dxa"/>
                </w:tcPr>
                <w:p w14:paraId="732EED49" w14:textId="3B926C45" w:rsidR="003517FA" w:rsidRPr="003517FA" w:rsidRDefault="003517FA" w:rsidP="00473C9B">
                  <w:pPr>
                    <w:rPr>
                      <w:rFonts w:ascii="Times New Roman" w:hAnsi="Times New Roman" w:cs="Times New Roman"/>
                      <w:noProof/>
                      <w:sz w:val="24"/>
                      <w:szCs w:val="24"/>
                    </w:rPr>
                  </w:pPr>
                  <w:r w:rsidRPr="003517FA">
                    <w:rPr>
                      <w:rFonts w:ascii="Times New Roman" w:hAnsi="Times New Roman" w:cs="Times New Roman"/>
                      <w:noProof/>
                      <w:sz w:val="24"/>
                      <w:szCs w:val="24"/>
                    </w:rPr>
                    <w:t xml:space="preserve">Vazodaki çiçek iki günde </w:t>
                  </w:r>
                  <w:r w:rsidRPr="002762B1">
                    <w:rPr>
                      <w:rFonts w:ascii="Times New Roman" w:hAnsi="Times New Roman" w:cs="Times New Roman"/>
                      <w:noProof/>
                      <w:sz w:val="24"/>
                      <w:szCs w:val="24"/>
                      <w:u w:val="single"/>
                    </w:rPr>
                    <w:t>soldu</w:t>
                  </w:r>
                  <w:r w:rsidRPr="003517FA">
                    <w:rPr>
                      <w:rFonts w:ascii="Times New Roman" w:hAnsi="Times New Roman" w:cs="Times New Roman"/>
                      <w:noProof/>
                      <w:sz w:val="24"/>
                      <w:szCs w:val="24"/>
                    </w:rPr>
                    <w:t>.</w:t>
                  </w:r>
                </w:p>
              </w:tc>
              <w:tc>
                <w:tcPr>
                  <w:tcW w:w="2825" w:type="dxa"/>
                </w:tcPr>
                <w:p w14:paraId="6A520A9E" w14:textId="0A8AF41A" w:rsidR="003517FA" w:rsidRPr="00473C9B" w:rsidRDefault="002762B1" w:rsidP="00473C9B">
                  <w:pPr>
                    <w:rPr>
                      <w:rFonts w:ascii="Times New Roman" w:hAnsi="Times New Roman" w:cs="Times New Roman"/>
                      <w:noProof/>
                      <w:sz w:val="24"/>
                      <w:szCs w:val="24"/>
                    </w:rPr>
                  </w:pPr>
                  <w:r w:rsidRPr="00473C9B">
                    <w:rPr>
                      <w:rFonts w:ascii="Times New Roman" w:hAnsi="Times New Roman" w:cs="Times New Roman"/>
                      <w:noProof/>
                      <w:sz w:val="24"/>
                      <w:szCs w:val="24"/>
                    </w:rPr>
                    <w:t>● ................................</w:t>
                  </w:r>
                </w:p>
              </w:tc>
            </w:tr>
          </w:tbl>
          <w:p w14:paraId="24F570A5" w14:textId="39FF83B0" w:rsidR="005352BE" w:rsidRPr="000040E4" w:rsidRDefault="005352BE"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74354D34" w14:textId="40D45331" w:rsidR="002762B1" w:rsidRDefault="002762B1" w:rsidP="002762B1">
            <w:pPr>
              <w:rPr>
                <w:rFonts w:ascii="Times New Roman" w:hAnsi="Times New Roman" w:cs="Times New Roman"/>
                <w:b/>
                <w:bCs/>
                <w:noProof/>
                <w:sz w:val="24"/>
                <w:szCs w:val="24"/>
              </w:rPr>
            </w:pPr>
            <w:r w:rsidRPr="002762B1">
              <w:rPr>
                <w:rFonts w:ascii="Times New Roman" w:hAnsi="Times New Roman" w:cs="Times New Roman"/>
                <w:b/>
                <w:bCs/>
                <w:noProof/>
                <w:sz w:val="24"/>
                <w:szCs w:val="24"/>
              </w:rPr>
              <w:t xml:space="preserve">Aşağıda </w:t>
            </w:r>
            <w:r>
              <w:rPr>
                <w:rFonts w:ascii="Times New Roman" w:hAnsi="Times New Roman" w:cs="Times New Roman"/>
                <w:b/>
                <w:bCs/>
                <w:noProof/>
                <w:sz w:val="24"/>
                <w:szCs w:val="24"/>
              </w:rPr>
              <w:t>a</w:t>
            </w:r>
            <w:r w:rsidRPr="002762B1">
              <w:rPr>
                <w:rFonts w:ascii="Times New Roman" w:hAnsi="Times New Roman" w:cs="Times New Roman"/>
                <w:b/>
                <w:bCs/>
                <w:noProof/>
                <w:sz w:val="24"/>
                <w:szCs w:val="24"/>
              </w:rPr>
              <w:t>nlatım bozukluklarını gerekçeleri</w:t>
            </w:r>
            <w:r>
              <w:rPr>
                <w:rFonts w:ascii="Times New Roman" w:hAnsi="Times New Roman" w:cs="Times New Roman"/>
                <w:b/>
                <w:bCs/>
                <w:noProof/>
                <w:sz w:val="24"/>
                <w:szCs w:val="24"/>
              </w:rPr>
              <w:t>ni yazınız.</w:t>
            </w:r>
          </w:p>
          <w:p w14:paraId="4E3814A0" w14:textId="69AEEE99" w:rsidR="00473C9B" w:rsidRPr="00473C9B" w:rsidRDefault="002762B1" w:rsidP="002762B1">
            <w:pPr>
              <w:rPr>
                <w:rFonts w:ascii="Times New Roman" w:hAnsi="Times New Roman" w:cs="Times New Roman"/>
                <w:noProof/>
                <w:sz w:val="24"/>
                <w:szCs w:val="24"/>
              </w:rPr>
            </w:pPr>
            <w:r w:rsidRPr="002762B1">
              <w:rPr>
                <w:rFonts w:ascii="Times New Roman" w:hAnsi="Times New Roman" w:cs="Times New Roman"/>
                <w:noProof/>
                <w:sz w:val="24"/>
                <w:szCs w:val="24"/>
              </w:rPr>
              <w:t>Arkadaşıyla uzun yıllar karşılıklı mektuplaştılar</w:t>
            </w:r>
            <w:r w:rsidR="00473C9B" w:rsidRPr="00473C9B">
              <w:rPr>
                <w:rFonts w:ascii="Segoe UI Symbol" w:hAnsi="Segoe UI Symbol" w:cs="Segoe UI Symbol"/>
                <w:noProof/>
                <w:sz w:val="24"/>
                <w:szCs w:val="24"/>
              </w:rPr>
              <w:t>➜</w:t>
            </w:r>
            <w:r w:rsidR="00473C9B" w:rsidRPr="00473C9B">
              <w:rPr>
                <w:rFonts w:ascii="Times New Roman" w:hAnsi="Times New Roman" w:cs="Times New Roman"/>
                <w:noProof/>
                <w:sz w:val="24"/>
                <w:szCs w:val="24"/>
              </w:rPr>
              <w:t xml:space="preserve"> ............................................................................ </w:t>
            </w:r>
          </w:p>
          <w:p w14:paraId="587C284C" w14:textId="20A66A48" w:rsidR="00473C9B" w:rsidRPr="00473C9B" w:rsidRDefault="002762B1" w:rsidP="00473C9B">
            <w:pPr>
              <w:rPr>
                <w:rFonts w:ascii="Times New Roman" w:hAnsi="Times New Roman" w:cs="Times New Roman"/>
                <w:noProof/>
                <w:sz w:val="24"/>
                <w:szCs w:val="24"/>
              </w:rPr>
            </w:pPr>
            <w:r w:rsidRPr="002762B1">
              <w:rPr>
                <w:rFonts w:ascii="Times New Roman" w:hAnsi="Times New Roman" w:cs="Times New Roman"/>
                <w:noProof/>
                <w:sz w:val="24"/>
                <w:szCs w:val="24"/>
              </w:rPr>
              <w:t>Çektiği resimleri mutlaka sosyal medyada paylaşırdı</w:t>
            </w:r>
            <w:r w:rsidR="00473C9B" w:rsidRPr="00473C9B">
              <w:rPr>
                <w:rFonts w:ascii="Segoe UI Symbol" w:hAnsi="Segoe UI Symbol" w:cs="Segoe UI Symbol"/>
                <w:noProof/>
                <w:sz w:val="24"/>
                <w:szCs w:val="24"/>
              </w:rPr>
              <w:t>➜</w:t>
            </w:r>
            <w:r w:rsidR="00473C9B" w:rsidRPr="00473C9B">
              <w:rPr>
                <w:rFonts w:ascii="Times New Roman" w:hAnsi="Times New Roman" w:cs="Times New Roman"/>
                <w:noProof/>
                <w:sz w:val="24"/>
                <w:szCs w:val="24"/>
              </w:rPr>
              <w:t xml:space="preserve"> ............................................................................ </w:t>
            </w:r>
          </w:p>
          <w:p w14:paraId="47164276" w14:textId="552E2F38" w:rsidR="002762B1" w:rsidRPr="000040E4" w:rsidRDefault="002762B1" w:rsidP="002762B1">
            <w:pPr>
              <w:rPr>
                <w:rFonts w:ascii="Times New Roman" w:hAnsi="Times New Roman" w:cs="Times New Roman"/>
                <w:b/>
                <w:bCs/>
                <w:noProof/>
                <w:sz w:val="24"/>
                <w:szCs w:val="24"/>
              </w:rPr>
            </w:pPr>
            <w:r w:rsidRPr="002762B1">
              <w:rPr>
                <w:rFonts w:ascii="Times New Roman" w:hAnsi="Times New Roman" w:cs="Times New Roman"/>
                <w:noProof/>
                <w:sz w:val="24"/>
                <w:szCs w:val="24"/>
              </w:rPr>
              <w:t>Mutlaka yere çöp atmamayı düşünmüş olabilir.</w:t>
            </w:r>
            <w:r w:rsidR="00473C9B" w:rsidRPr="00473C9B">
              <w:rPr>
                <w:rFonts w:ascii="Times New Roman" w:hAnsi="Times New Roman" w:cs="Times New Roman"/>
                <w:noProof/>
                <w:sz w:val="24"/>
                <w:szCs w:val="24"/>
              </w:rPr>
              <w:t>.</w:t>
            </w:r>
            <w:r w:rsidR="00473C9B" w:rsidRPr="00473C9B">
              <w:rPr>
                <w:rFonts w:ascii="Segoe UI Symbol" w:hAnsi="Segoe UI Symbol" w:cs="Segoe UI Symbol"/>
                <w:noProof/>
                <w:sz w:val="24"/>
                <w:szCs w:val="24"/>
              </w:rPr>
              <w:t>➜</w:t>
            </w:r>
            <w:r w:rsidR="00473C9B" w:rsidRPr="00473C9B">
              <w:rPr>
                <w:rFonts w:ascii="Times New Roman" w:hAnsi="Times New Roman" w:cs="Times New Roman"/>
                <w:noProof/>
                <w:sz w:val="24"/>
                <w:szCs w:val="24"/>
              </w:rPr>
              <w:t xml:space="preserve"> ............................................................................ </w:t>
            </w: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tbl>
            <w:tblPr>
              <w:tblStyle w:val="TabloKlavuzu"/>
              <w:tblW w:w="10521" w:type="dxa"/>
              <w:tblInd w:w="0" w:type="dxa"/>
              <w:tblLook w:val="0000" w:firstRow="0" w:lastRow="0" w:firstColumn="0" w:lastColumn="0" w:noHBand="0" w:noVBand="0"/>
            </w:tblPr>
            <w:tblGrid>
              <w:gridCol w:w="5399"/>
              <w:gridCol w:w="5122"/>
            </w:tblGrid>
            <w:tr w:rsidR="002762B1" w14:paraId="738235F2" w14:textId="77777777" w:rsidTr="002762B1">
              <w:trPr>
                <w:trHeight w:val="229"/>
              </w:trPr>
              <w:tc>
                <w:tcPr>
                  <w:tcW w:w="5399" w:type="dxa"/>
                </w:tcPr>
                <w:p w14:paraId="480A9B30" w14:textId="0BBD1782" w:rsidR="002762B1" w:rsidRDefault="002762B1" w:rsidP="002762B1">
                  <w:pPr>
                    <w:rPr>
                      <w:rFonts w:ascii="Times New Roman" w:hAnsi="Times New Roman" w:cs="Times New Roman"/>
                      <w:b/>
                      <w:bCs/>
                      <w:noProof/>
                      <w:sz w:val="24"/>
                      <w:szCs w:val="24"/>
                    </w:rPr>
                  </w:pPr>
                  <w:r w:rsidRPr="002762B1">
                    <w:rPr>
                      <w:rFonts w:ascii="Times New Roman" w:hAnsi="Times New Roman" w:cs="Times New Roman"/>
                      <w:b/>
                      <w:bCs/>
                      <w:noProof/>
                      <w:sz w:val="24"/>
                      <w:szCs w:val="24"/>
                    </w:rPr>
                    <w:t>Metin 1</w:t>
                  </w:r>
                </w:p>
              </w:tc>
              <w:tc>
                <w:tcPr>
                  <w:tcW w:w="5122" w:type="dxa"/>
                </w:tcPr>
                <w:p w14:paraId="59F051E2" w14:textId="753DAFEA" w:rsidR="002762B1" w:rsidRDefault="002762B1" w:rsidP="002762B1">
                  <w:pPr>
                    <w:rPr>
                      <w:rFonts w:ascii="Times New Roman" w:hAnsi="Times New Roman" w:cs="Times New Roman"/>
                      <w:b/>
                      <w:bCs/>
                      <w:noProof/>
                      <w:sz w:val="24"/>
                      <w:szCs w:val="24"/>
                    </w:rPr>
                  </w:pPr>
                  <w:r w:rsidRPr="002762B1">
                    <w:rPr>
                      <w:rFonts w:ascii="Times New Roman" w:hAnsi="Times New Roman" w:cs="Times New Roman"/>
                      <w:b/>
                      <w:bCs/>
                      <w:noProof/>
                      <w:sz w:val="24"/>
                      <w:szCs w:val="24"/>
                    </w:rPr>
                    <w:t xml:space="preserve">Metin </w:t>
                  </w:r>
                  <w:r>
                    <w:rPr>
                      <w:rFonts w:ascii="Times New Roman" w:hAnsi="Times New Roman" w:cs="Times New Roman"/>
                      <w:b/>
                      <w:bCs/>
                      <w:noProof/>
                      <w:sz w:val="24"/>
                      <w:szCs w:val="24"/>
                    </w:rPr>
                    <w:t>2</w:t>
                  </w:r>
                </w:p>
              </w:tc>
            </w:tr>
            <w:tr w:rsidR="002762B1" w14:paraId="6FE53A34" w14:textId="77777777" w:rsidTr="002762B1">
              <w:trPr>
                <w:trHeight w:val="1863"/>
              </w:trPr>
              <w:tc>
                <w:tcPr>
                  <w:tcW w:w="5399" w:type="dxa"/>
                </w:tcPr>
                <w:p w14:paraId="655C85DD" w14:textId="24E70A24" w:rsidR="002762B1" w:rsidRDefault="002762B1" w:rsidP="002762B1">
                  <w:pPr>
                    <w:rPr>
                      <w:rFonts w:ascii="Times New Roman" w:hAnsi="Times New Roman" w:cs="Times New Roman"/>
                      <w:b/>
                      <w:bCs/>
                      <w:noProof/>
                      <w:sz w:val="24"/>
                      <w:szCs w:val="24"/>
                    </w:rPr>
                  </w:pPr>
                  <w:r w:rsidRPr="002762B1">
                    <w:rPr>
                      <w:rFonts w:ascii="Times New Roman" w:hAnsi="Times New Roman" w:cs="Times New Roman"/>
                      <w:noProof/>
                      <w:sz w:val="24"/>
                      <w:szCs w:val="24"/>
                    </w:rPr>
                    <w:t>Sonbahar mevsiminde ağaçların yaprak dökmesi, bitkilerin kendilerini kışın zorlu şartlarına hazırlama biçimidir. Havalar soğumaya başladığında, yapraklara yeşil rengini veren klorofil maddesi azalır ve yapraklar sararır. Ağaç, enerjisini ve suyunu gövdesinde korumak için yapraklarıyla olan bağını koparır. Bu durum, bitkiler için tamamen doğal ve biyolojik bir hayatta kalma sürecidir</w:t>
                  </w:r>
                </w:p>
              </w:tc>
              <w:tc>
                <w:tcPr>
                  <w:tcW w:w="5122" w:type="dxa"/>
                </w:tcPr>
                <w:p w14:paraId="6BC6CE91" w14:textId="77777777" w:rsidR="002762B1" w:rsidRPr="002762B1" w:rsidRDefault="002762B1" w:rsidP="002762B1">
                  <w:pPr>
                    <w:rPr>
                      <w:rFonts w:ascii="Times New Roman" w:hAnsi="Times New Roman" w:cs="Times New Roman"/>
                      <w:noProof/>
                      <w:sz w:val="24"/>
                      <w:szCs w:val="24"/>
                    </w:rPr>
                  </w:pPr>
                  <w:r w:rsidRPr="002762B1">
                    <w:rPr>
                      <w:rFonts w:ascii="Times New Roman" w:hAnsi="Times New Roman" w:cs="Times New Roman"/>
                      <w:noProof/>
                      <w:sz w:val="24"/>
                      <w:szCs w:val="24"/>
                    </w:rPr>
                    <w:t>Sonbahar, hüznün ve sessiz vedaların mevsimidir. Rüzgâr usulca eserken ağaçlar, o güzelim altın sarısı elbiselerini yavaş yavaş çıkarıp toprağa serer. Havada süzülerek yere düşen her bir yaprak, dallara yazılmış narin bir veda mektubu gibidir. İnsan bu manzarayı izlerken doğanın bu masalsı ve hüzünlü uykuya dalışından derinden etkilenir.</w:t>
                  </w:r>
                </w:p>
                <w:p w14:paraId="2988605B" w14:textId="77777777" w:rsidR="002762B1" w:rsidRDefault="002762B1" w:rsidP="002762B1">
                  <w:pPr>
                    <w:rPr>
                      <w:rFonts w:ascii="Times New Roman" w:hAnsi="Times New Roman" w:cs="Times New Roman"/>
                      <w:b/>
                      <w:bCs/>
                      <w:noProof/>
                      <w:sz w:val="24"/>
                      <w:szCs w:val="24"/>
                    </w:rPr>
                  </w:pPr>
                </w:p>
              </w:tc>
            </w:tr>
          </w:tbl>
          <w:p w14:paraId="0D9E20AB" w14:textId="336AAAAB" w:rsidR="002762B1" w:rsidRPr="002762B1" w:rsidRDefault="002762B1" w:rsidP="002762B1">
            <w:pPr>
              <w:rPr>
                <w:rFonts w:ascii="Times New Roman" w:hAnsi="Times New Roman" w:cs="Times New Roman"/>
                <w:noProof/>
                <w:sz w:val="24"/>
                <w:szCs w:val="24"/>
              </w:rPr>
            </w:pPr>
            <w:r w:rsidRPr="002762B1">
              <w:rPr>
                <w:rFonts w:ascii="Times New Roman" w:hAnsi="Times New Roman" w:cs="Times New Roman"/>
                <w:noProof/>
                <w:sz w:val="24"/>
                <w:szCs w:val="24"/>
              </w:rPr>
              <w:t xml:space="preserve">Benzerlik: . </w:t>
            </w:r>
          </w:p>
          <w:p w14:paraId="793CCE53" w14:textId="77777777" w:rsidR="002762B1" w:rsidRDefault="002762B1" w:rsidP="002762B1">
            <w:pPr>
              <w:rPr>
                <w:rFonts w:ascii="Times New Roman" w:hAnsi="Times New Roman" w:cs="Times New Roman"/>
                <w:noProof/>
                <w:sz w:val="24"/>
                <w:szCs w:val="24"/>
              </w:rPr>
            </w:pPr>
          </w:p>
          <w:p w14:paraId="22DEB8A0" w14:textId="77777777" w:rsidR="002762B1" w:rsidRPr="002762B1" w:rsidRDefault="002762B1" w:rsidP="002762B1">
            <w:pPr>
              <w:rPr>
                <w:rFonts w:ascii="Times New Roman" w:hAnsi="Times New Roman" w:cs="Times New Roman"/>
                <w:noProof/>
                <w:sz w:val="24"/>
                <w:szCs w:val="24"/>
              </w:rPr>
            </w:pPr>
          </w:p>
          <w:p w14:paraId="01757B41" w14:textId="77777777" w:rsidR="002762B1" w:rsidRPr="002762B1" w:rsidRDefault="002762B1" w:rsidP="002762B1">
            <w:pPr>
              <w:rPr>
                <w:rFonts w:ascii="Times New Roman" w:hAnsi="Times New Roman" w:cs="Times New Roman"/>
                <w:noProof/>
                <w:sz w:val="24"/>
                <w:szCs w:val="24"/>
              </w:rPr>
            </w:pPr>
          </w:p>
          <w:p w14:paraId="3FDEF5B8" w14:textId="0C6BAEB7" w:rsidR="002762B1" w:rsidRPr="002762B1" w:rsidRDefault="002762B1" w:rsidP="002762B1">
            <w:pPr>
              <w:rPr>
                <w:rFonts w:ascii="Times New Roman" w:hAnsi="Times New Roman" w:cs="Times New Roman"/>
                <w:noProof/>
                <w:sz w:val="24"/>
                <w:szCs w:val="24"/>
              </w:rPr>
            </w:pPr>
            <w:r w:rsidRPr="002762B1">
              <w:rPr>
                <w:rFonts w:ascii="Times New Roman" w:hAnsi="Times New Roman" w:cs="Times New Roman"/>
                <w:noProof/>
                <w:sz w:val="24"/>
                <w:szCs w:val="24"/>
              </w:rPr>
              <w:t xml:space="preserve">Farklılıklar: </w:t>
            </w:r>
          </w:p>
          <w:p w14:paraId="014A2E3E" w14:textId="77777777" w:rsidR="002762B1" w:rsidRDefault="002762B1" w:rsidP="00AE09B6">
            <w:pPr>
              <w:rPr>
                <w:rFonts w:ascii="Times New Roman" w:hAnsi="Times New Roman" w:cs="Times New Roman"/>
                <w:noProof/>
                <w:sz w:val="24"/>
                <w:szCs w:val="24"/>
              </w:rPr>
            </w:pPr>
          </w:p>
          <w:p w14:paraId="4FCCABD8" w14:textId="77777777" w:rsidR="002762B1" w:rsidRDefault="002762B1" w:rsidP="00AE09B6">
            <w:pPr>
              <w:rPr>
                <w:rFonts w:ascii="Times New Roman" w:hAnsi="Times New Roman" w:cs="Times New Roman"/>
                <w:noProof/>
                <w:sz w:val="24"/>
                <w:szCs w:val="24"/>
              </w:rPr>
            </w:pPr>
          </w:p>
          <w:p w14:paraId="40959BFD" w14:textId="77777777" w:rsidR="002762B1" w:rsidRDefault="002762B1" w:rsidP="00AE09B6">
            <w:pPr>
              <w:rPr>
                <w:rFonts w:ascii="Times New Roman" w:hAnsi="Times New Roman" w:cs="Times New Roman"/>
                <w:noProof/>
                <w:sz w:val="24"/>
                <w:szCs w:val="24"/>
              </w:rPr>
            </w:pPr>
          </w:p>
          <w:p w14:paraId="41F26C18" w14:textId="771D02D8" w:rsidR="00AE09B6" w:rsidRPr="000040E4" w:rsidRDefault="00AE09B6" w:rsidP="00AE09B6">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38971339" w14:textId="477BCAEE" w:rsidR="002762B1" w:rsidRPr="002762B1" w:rsidRDefault="00DF37E4" w:rsidP="002762B1">
            <w:pPr>
              <w:rPr>
                <w:rFonts w:ascii="Times New Roman" w:hAnsi="Times New Roman" w:cs="Times New Roman"/>
                <w:noProof/>
                <w:sz w:val="24"/>
                <w:szCs w:val="24"/>
              </w:rPr>
            </w:pPr>
            <w:r>
              <w:rPr>
                <w:rFonts w:ascii="Times New Roman" w:hAnsi="Times New Roman" w:cs="Times New Roman"/>
                <w:noProof/>
                <w:sz w:val="24"/>
                <w:szCs w:val="24"/>
              </w:rPr>
              <w:t>T</w:t>
            </w:r>
            <w:r w:rsidR="002762B1" w:rsidRPr="002762B1">
              <w:rPr>
                <w:rFonts w:ascii="Times New Roman" w:hAnsi="Times New Roman" w:cs="Times New Roman"/>
                <w:noProof/>
                <w:sz w:val="24"/>
                <w:szCs w:val="24"/>
              </w:rPr>
              <w:t xml:space="preserve">abloda, bir ortaokul kütüphanesinden son dört yıl içinde ödünç alınan kitap türleri ve sayıları verilmiştir. </w:t>
            </w:r>
          </w:p>
          <w:p w14:paraId="16C93F30" w14:textId="77777777" w:rsidR="002762B1" w:rsidRPr="002762B1" w:rsidRDefault="002762B1" w:rsidP="002762B1">
            <w:pPr>
              <w:rPr>
                <w:rFonts w:ascii="Times New Roman" w:hAnsi="Times New Roman" w:cs="Times New Roman"/>
                <w:b/>
                <w:bCs/>
                <w:noProof/>
                <w:sz w:val="24"/>
                <w:szCs w:val="24"/>
              </w:rPr>
            </w:pPr>
            <w:r w:rsidRPr="002762B1">
              <w:rPr>
                <w:rFonts w:ascii="Times New Roman" w:hAnsi="Times New Roman" w:cs="Times New Roman"/>
                <w:b/>
                <w:bCs/>
                <w:noProof/>
                <w:sz w:val="24"/>
                <w:szCs w:val="24"/>
              </w:rPr>
              <w:t>Tablo: Yıllara Göre Ödünç Alınan Kitap Sayıları</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47"/>
              <w:gridCol w:w="1696"/>
              <w:gridCol w:w="1696"/>
              <w:gridCol w:w="1696"/>
              <w:gridCol w:w="1736"/>
            </w:tblGrid>
            <w:tr w:rsidR="002762B1" w:rsidRPr="002762B1" w14:paraId="6E394F6E" w14:textId="77777777" w:rsidTr="00CC4A42">
              <w:trPr>
                <w:trHeight w:val="256"/>
                <w:tblHeader/>
                <w:tblCellSpacing w:w="15" w:type="dxa"/>
              </w:trPr>
              <w:tc>
                <w:tcPr>
                  <w:tcW w:w="3502" w:type="dxa"/>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4189C0DF" w14:textId="77777777" w:rsidR="002762B1" w:rsidRPr="002762B1" w:rsidRDefault="002762B1" w:rsidP="002762B1">
                  <w:pPr>
                    <w:spacing w:after="0"/>
                    <w:rPr>
                      <w:rFonts w:ascii="Times New Roman" w:hAnsi="Times New Roman" w:cs="Times New Roman"/>
                      <w:b/>
                      <w:bCs/>
                      <w:noProof/>
                      <w:sz w:val="24"/>
                      <w:szCs w:val="24"/>
                    </w:rPr>
                  </w:pPr>
                  <w:r w:rsidRPr="002762B1">
                    <w:rPr>
                      <w:rFonts w:ascii="Times New Roman" w:hAnsi="Times New Roman" w:cs="Times New Roman"/>
                      <w:b/>
                      <w:bCs/>
                      <w:noProof/>
                      <w:sz w:val="24"/>
                      <w:szCs w:val="24"/>
                    </w:rPr>
                    <w:t>Kitap Türü</w:t>
                  </w:r>
                </w:p>
              </w:tc>
              <w:tc>
                <w:tcPr>
                  <w:tcW w:w="1666" w:type="dxa"/>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5CB8F9D6" w14:textId="77777777" w:rsidR="002762B1" w:rsidRPr="002762B1" w:rsidRDefault="002762B1" w:rsidP="002762B1">
                  <w:pPr>
                    <w:spacing w:after="0"/>
                    <w:rPr>
                      <w:rFonts w:ascii="Times New Roman" w:hAnsi="Times New Roman" w:cs="Times New Roman"/>
                      <w:b/>
                      <w:bCs/>
                      <w:noProof/>
                      <w:sz w:val="24"/>
                      <w:szCs w:val="24"/>
                    </w:rPr>
                  </w:pPr>
                  <w:r w:rsidRPr="002762B1">
                    <w:rPr>
                      <w:rFonts w:ascii="Times New Roman" w:hAnsi="Times New Roman" w:cs="Times New Roman"/>
                      <w:b/>
                      <w:bCs/>
                      <w:noProof/>
                      <w:sz w:val="24"/>
                      <w:szCs w:val="24"/>
                    </w:rPr>
                    <w:t>2021</w:t>
                  </w:r>
                </w:p>
              </w:tc>
              <w:tc>
                <w:tcPr>
                  <w:tcW w:w="1666" w:type="dxa"/>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3F5563E1" w14:textId="77777777" w:rsidR="002762B1" w:rsidRPr="002762B1" w:rsidRDefault="002762B1" w:rsidP="002762B1">
                  <w:pPr>
                    <w:spacing w:after="0"/>
                    <w:rPr>
                      <w:rFonts w:ascii="Times New Roman" w:hAnsi="Times New Roman" w:cs="Times New Roman"/>
                      <w:b/>
                      <w:bCs/>
                      <w:noProof/>
                      <w:sz w:val="24"/>
                      <w:szCs w:val="24"/>
                    </w:rPr>
                  </w:pPr>
                  <w:r w:rsidRPr="002762B1">
                    <w:rPr>
                      <w:rFonts w:ascii="Times New Roman" w:hAnsi="Times New Roman" w:cs="Times New Roman"/>
                      <w:b/>
                      <w:bCs/>
                      <w:noProof/>
                      <w:sz w:val="24"/>
                      <w:szCs w:val="24"/>
                    </w:rPr>
                    <w:t>2022</w:t>
                  </w:r>
                </w:p>
              </w:tc>
              <w:tc>
                <w:tcPr>
                  <w:tcW w:w="1666" w:type="dxa"/>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49E5801C" w14:textId="77777777" w:rsidR="002762B1" w:rsidRPr="002762B1" w:rsidRDefault="002762B1" w:rsidP="002762B1">
                  <w:pPr>
                    <w:spacing w:after="0"/>
                    <w:rPr>
                      <w:rFonts w:ascii="Times New Roman" w:hAnsi="Times New Roman" w:cs="Times New Roman"/>
                      <w:b/>
                      <w:bCs/>
                      <w:noProof/>
                      <w:sz w:val="24"/>
                      <w:szCs w:val="24"/>
                    </w:rPr>
                  </w:pPr>
                  <w:r w:rsidRPr="002762B1">
                    <w:rPr>
                      <w:rFonts w:ascii="Times New Roman" w:hAnsi="Times New Roman" w:cs="Times New Roman"/>
                      <w:b/>
                      <w:bCs/>
                      <w:noProof/>
                      <w:sz w:val="24"/>
                      <w:szCs w:val="24"/>
                    </w:rPr>
                    <w:t>2023</w:t>
                  </w:r>
                </w:p>
              </w:tc>
              <w:tc>
                <w:tcPr>
                  <w:tcW w:w="1691" w:type="dxa"/>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0470960E" w14:textId="77777777" w:rsidR="002762B1" w:rsidRPr="002762B1" w:rsidRDefault="002762B1" w:rsidP="002762B1">
                  <w:pPr>
                    <w:spacing w:after="0"/>
                    <w:rPr>
                      <w:rFonts w:ascii="Times New Roman" w:hAnsi="Times New Roman" w:cs="Times New Roman"/>
                      <w:b/>
                      <w:bCs/>
                      <w:noProof/>
                      <w:sz w:val="24"/>
                      <w:szCs w:val="24"/>
                    </w:rPr>
                  </w:pPr>
                  <w:r w:rsidRPr="002762B1">
                    <w:rPr>
                      <w:rFonts w:ascii="Times New Roman" w:hAnsi="Times New Roman" w:cs="Times New Roman"/>
                      <w:b/>
                      <w:bCs/>
                      <w:noProof/>
                      <w:sz w:val="24"/>
                      <w:szCs w:val="24"/>
                    </w:rPr>
                    <w:t>2024</w:t>
                  </w:r>
                </w:p>
              </w:tc>
            </w:tr>
            <w:tr w:rsidR="002762B1" w:rsidRPr="002762B1" w14:paraId="3FB5F1B8" w14:textId="77777777" w:rsidTr="00CC4A42">
              <w:trPr>
                <w:trHeight w:val="256"/>
                <w:tblCellSpacing w:w="15" w:type="dxa"/>
              </w:trPr>
              <w:tc>
                <w:tcPr>
                  <w:tcW w:w="3502" w:type="dxa"/>
                  <w:tcBorders>
                    <w:top w:val="single" w:sz="6" w:space="0" w:color="auto"/>
                    <w:left w:val="single" w:sz="6" w:space="0" w:color="auto"/>
                    <w:bottom w:val="single" w:sz="6" w:space="0" w:color="auto"/>
                    <w:right w:val="single" w:sz="6" w:space="0" w:color="auto"/>
                  </w:tcBorders>
                  <w:vAlign w:val="center"/>
                  <w:hideMark/>
                </w:tcPr>
                <w:p w14:paraId="27A91F94"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Roman</w:t>
                  </w:r>
                </w:p>
              </w:tc>
              <w:tc>
                <w:tcPr>
                  <w:tcW w:w="1666" w:type="dxa"/>
                  <w:tcBorders>
                    <w:top w:val="single" w:sz="6" w:space="0" w:color="auto"/>
                    <w:left w:val="single" w:sz="6" w:space="0" w:color="auto"/>
                    <w:bottom w:val="single" w:sz="6" w:space="0" w:color="auto"/>
                    <w:right w:val="single" w:sz="6" w:space="0" w:color="auto"/>
                  </w:tcBorders>
                  <w:vAlign w:val="center"/>
                  <w:hideMark/>
                </w:tcPr>
                <w:p w14:paraId="1E2D4AE8"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150</w:t>
                  </w:r>
                </w:p>
              </w:tc>
              <w:tc>
                <w:tcPr>
                  <w:tcW w:w="1666" w:type="dxa"/>
                  <w:tcBorders>
                    <w:top w:val="single" w:sz="6" w:space="0" w:color="auto"/>
                    <w:left w:val="single" w:sz="6" w:space="0" w:color="auto"/>
                    <w:bottom w:val="single" w:sz="6" w:space="0" w:color="auto"/>
                    <w:right w:val="single" w:sz="6" w:space="0" w:color="auto"/>
                  </w:tcBorders>
                  <w:vAlign w:val="center"/>
                  <w:hideMark/>
                </w:tcPr>
                <w:p w14:paraId="4A9F6D76"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210</w:t>
                  </w:r>
                </w:p>
              </w:tc>
              <w:tc>
                <w:tcPr>
                  <w:tcW w:w="1666" w:type="dxa"/>
                  <w:tcBorders>
                    <w:top w:val="single" w:sz="6" w:space="0" w:color="auto"/>
                    <w:left w:val="single" w:sz="6" w:space="0" w:color="auto"/>
                    <w:bottom w:val="single" w:sz="6" w:space="0" w:color="auto"/>
                    <w:right w:val="single" w:sz="6" w:space="0" w:color="auto"/>
                  </w:tcBorders>
                  <w:vAlign w:val="center"/>
                  <w:hideMark/>
                </w:tcPr>
                <w:p w14:paraId="61373722"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180</w:t>
                  </w:r>
                </w:p>
              </w:tc>
              <w:tc>
                <w:tcPr>
                  <w:tcW w:w="1691" w:type="dxa"/>
                  <w:tcBorders>
                    <w:top w:val="single" w:sz="6" w:space="0" w:color="auto"/>
                    <w:left w:val="single" w:sz="6" w:space="0" w:color="auto"/>
                    <w:bottom w:val="single" w:sz="6" w:space="0" w:color="auto"/>
                    <w:right w:val="single" w:sz="6" w:space="0" w:color="auto"/>
                  </w:tcBorders>
                  <w:vAlign w:val="center"/>
                  <w:hideMark/>
                </w:tcPr>
                <w:p w14:paraId="1E4B0971"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260</w:t>
                  </w:r>
                </w:p>
              </w:tc>
            </w:tr>
            <w:tr w:rsidR="002762B1" w:rsidRPr="002762B1" w14:paraId="70DD696F" w14:textId="77777777" w:rsidTr="00CC4A42">
              <w:trPr>
                <w:trHeight w:val="256"/>
                <w:tblCellSpacing w:w="15" w:type="dxa"/>
              </w:trPr>
              <w:tc>
                <w:tcPr>
                  <w:tcW w:w="3502" w:type="dxa"/>
                  <w:tcBorders>
                    <w:top w:val="single" w:sz="6" w:space="0" w:color="auto"/>
                    <w:left w:val="single" w:sz="6" w:space="0" w:color="auto"/>
                    <w:bottom w:val="single" w:sz="6" w:space="0" w:color="auto"/>
                    <w:right w:val="single" w:sz="6" w:space="0" w:color="auto"/>
                  </w:tcBorders>
                  <w:vAlign w:val="center"/>
                  <w:hideMark/>
                </w:tcPr>
                <w:p w14:paraId="4206E620"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Tarih</w:t>
                  </w:r>
                </w:p>
              </w:tc>
              <w:tc>
                <w:tcPr>
                  <w:tcW w:w="1666" w:type="dxa"/>
                  <w:tcBorders>
                    <w:top w:val="single" w:sz="6" w:space="0" w:color="auto"/>
                    <w:left w:val="single" w:sz="6" w:space="0" w:color="auto"/>
                    <w:bottom w:val="single" w:sz="6" w:space="0" w:color="auto"/>
                    <w:right w:val="single" w:sz="6" w:space="0" w:color="auto"/>
                  </w:tcBorders>
                  <w:vAlign w:val="center"/>
                  <w:hideMark/>
                </w:tcPr>
                <w:p w14:paraId="1DB74201"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60</w:t>
                  </w:r>
                </w:p>
              </w:tc>
              <w:tc>
                <w:tcPr>
                  <w:tcW w:w="1666" w:type="dxa"/>
                  <w:tcBorders>
                    <w:top w:val="single" w:sz="6" w:space="0" w:color="auto"/>
                    <w:left w:val="single" w:sz="6" w:space="0" w:color="auto"/>
                    <w:bottom w:val="single" w:sz="6" w:space="0" w:color="auto"/>
                    <w:right w:val="single" w:sz="6" w:space="0" w:color="auto"/>
                  </w:tcBorders>
                  <w:vAlign w:val="center"/>
                  <w:hideMark/>
                </w:tcPr>
                <w:p w14:paraId="1A6BD4D1"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45</w:t>
                  </w:r>
                </w:p>
              </w:tc>
              <w:tc>
                <w:tcPr>
                  <w:tcW w:w="1666" w:type="dxa"/>
                  <w:tcBorders>
                    <w:top w:val="single" w:sz="6" w:space="0" w:color="auto"/>
                    <w:left w:val="single" w:sz="6" w:space="0" w:color="auto"/>
                    <w:bottom w:val="single" w:sz="6" w:space="0" w:color="auto"/>
                    <w:right w:val="single" w:sz="6" w:space="0" w:color="auto"/>
                  </w:tcBorders>
                  <w:vAlign w:val="center"/>
                  <w:hideMark/>
                </w:tcPr>
                <w:p w14:paraId="35D00F19"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70</w:t>
                  </w:r>
                </w:p>
              </w:tc>
              <w:tc>
                <w:tcPr>
                  <w:tcW w:w="1691" w:type="dxa"/>
                  <w:tcBorders>
                    <w:top w:val="single" w:sz="6" w:space="0" w:color="auto"/>
                    <w:left w:val="single" w:sz="6" w:space="0" w:color="auto"/>
                    <w:bottom w:val="single" w:sz="6" w:space="0" w:color="auto"/>
                    <w:right w:val="single" w:sz="6" w:space="0" w:color="auto"/>
                  </w:tcBorders>
                  <w:vAlign w:val="center"/>
                  <w:hideMark/>
                </w:tcPr>
                <w:p w14:paraId="09DFFC44"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55</w:t>
                  </w:r>
                </w:p>
              </w:tc>
            </w:tr>
            <w:tr w:rsidR="002762B1" w:rsidRPr="002762B1" w14:paraId="4A84DEDB" w14:textId="77777777" w:rsidTr="00CC4A42">
              <w:trPr>
                <w:trHeight w:val="256"/>
                <w:tblCellSpacing w:w="15" w:type="dxa"/>
              </w:trPr>
              <w:tc>
                <w:tcPr>
                  <w:tcW w:w="3502" w:type="dxa"/>
                  <w:tcBorders>
                    <w:top w:val="single" w:sz="6" w:space="0" w:color="auto"/>
                    <w:left w:val="single" w:sz="6" w:space="0" w:color="auto"/>
                    <w:bottom w:val="single" w:sz="6" w:space="0" w:color="auto"/>
                    <w:right w:val="single" w:sz="6" w:space="0" w:color="auto"/>
                  </w:tcBorders>
                  <w:vAlign w:val="center"/>
                  <w:hideMark/>
                </w:tcPr>
                <w:p w14:paraId="7922B205"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Bilim</w:t>
                  </w:r>
                </w:p>
              </w:tc>
              <w:tc>
                <w:tcPr>
                  <w:tcW w:w="1666" w:type="dxa"/>
                  <w:tcBorders>
                    <w:top w:val="single" w:sz="6" w:space="0" w:color="auto"/>
                    <w:left w:val="single" w:sz="6" w:space="0" w:color="auto"/>
                    <w:bottom w:val="single" w:sz="6" w:space="0" w:color="auto"/>
                    <w:right w:val="single" w:sz="6" w:space="0" w:color="auto"/>
                  </w:tcBorders>
                  <w:vAlign w:val="center"/>
                  <w:hideMark/>
                </w:tcPr>
                <w:p w14:paraId="43145CD5"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40</w:t>
                  </w:r>
                </w:p>
              </w:tc>
              <w:tc>
                <w:tcPr>
                  <w:tcW w:w="1666" w:type="dxa"/>
                  <w:tcBorders>
                    <w:top w:val="single" w:sz="6" w:space="0" w:color="auto"/>
                    <w:left w:val="single" w:sz="6" w:space="0" w:color="auto"/>
                    <w:bottom w:val="single" w:sz="6" w:space="0" w:color="auto"/>
                    <w:right w:val="single" w:sz="6" w:space="0" w:color="auto"/>
                  </w:tcBorders>
                  <w:vAlign w:val="center"/>
                  <w:hideMark/>
                </w:tcPr>
                <w:p w14:paraId="7F3A2A52"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80</w:t>
                  </w:r>
                </w:p>
              </w:tc>
              <w:tc>
                <w:tcPr>
                  <w:tcW w:w="1666" w:type="dxa"/>
                  <w:tcBorders>
                    <w:top w:val="single" w:sz="6" w:space="0" w:color="auto"/>
                    <w:left w:val="single" w:sz="6" w:space="0" w:color="auto"/>
                    <w:bottom w:val="single" w:sz="6" w:space="0" w:color="auto"/>
                    <w:right w:val="single" w:sz="6" w:space="0" w:color="auto"/>
                  </w:tcBorders>
                  <w:vAlign w:val="center"/>
                  <w:hideMark/>
                </w:tcPr>
                <w:p w14:paraId="75768EE9"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110</w:t>
                  </w:r>
                </w:p>
              </w:tc>
              <w:tc>
                <w:tcPr>
                  <w:tcW w:w="1691" w:type="dxa"/>
                  <w:tcBorders>
                    <w:top w:val="single" w:sz="6" w:space="0" w:color="auto"/>
                    <w:left w:val="single" w:sz="6" w:space="0" w:color="auto"/>
                    <w:bottom w:val="single" w:sz="6" w:space="0" w:color="auto"/>
                    <w:right w:val="single" w:sz="6" w:space="0" w:color="auto"/>
                  </w:tcBorders>
                  <w:vAlign w:val="center"/>
                  <w:hideMark/>
                </w:tcPr>
                <w:p w14:paraId="60557C0D"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150</w:t>
                  </w:r>
                </w:p>
              </w:tc>
            </w:tr>
            <w:tr w:rsidR="002762B1" w:rsidRPr="002762B1" w14:paraId="08603B70" w14:textId="77777777" w:rsidTr="00CC4A42">
              <w:trPr>
                <w:trHeight w:val="256"/>
                <w:tblCellSpacing w:w="15" w:type="dxa"/>
              </w:trPr>
              <w:tc>
                <w:tcPr>
                  <w:tcW w:w="3502" w:type="dxa"/>
                  <w:tcBorders>
                    <w:top w:val="single" w:sz="6" w:space="0" w:color="auto"/>
                    <w:left w:val="single" w:sz="6" w:space="0" w:color="auto"/>
                    <w:bottom w:val="single" w:sz="6" w:space="0" w:color="auto"/>
                    <w:right w:val="single" w:sz="6" w:space="0" w:color="auto"/>
                  </w:tcBorders>
                  <w:vAlign w:val="center"/>
                  <w:hideMark/>
                </w:tcPr>
                <w:p w14:paraId="6666531E"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Şiir</w:t>
                  </w:r>
                </w:p>
              </w:tc>
              <w:tc>
                <w:tcPr>
                  <w:tcW w:w="1666" w:type="dxa"/>
                  <w:tcBorders>
                    <w:top w:val="single" w:sz="6" w:space="0" w:color="auto"/>
                    <w:left w:val="single" w:sz="6" w:space="0" w:color="auto"/>
                    <w:bottom w:val="single" w:sz="6" w:space="0" w:color="auto"/>
                    <w:right w:val="single" w:sz="6" w:space="0" w:color="auto"/>
                  </w:tcBorders>
                  <w:vAlign w:val="center"/>
                  <w:hideMark/>
                </w:tcPr>
                <w:p w14:paraId="7E8FA4C0"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30</w:t>
                  </w:r>
                </w:p>
              </w:tc>
              <w:tc>
                <w:tcPr>
                  <w:tcW w:w="1666" w:type="dxa"/>
                  <w:tcBorders>
                    <w:top w:val="single" w:sz="6" w:space="0" w:color="auto"/>
                    <w:left w:val="single" w:sz="6" w:space="0" w:color="auto"/>
                    <w:bottom w:val="single" w:sz="6" w:space="0" w:color="auto"/>
                    <w:right w:val="single" w:sz="6" w:space="0" w:color="auto"/>
                  </w:tcBorders>
                  <w:vAlign w:val="center"/>
                  <w:hideMark/>
                </w:tcPr>
                <w:p w14:paraId="67B04771"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25</w:t>
                  </w:r>
                </w:p>
              </w:tc>
              <w:tc>
                <w:tcPr>
                  <w:tcW w:w="1666" w:type="dxa"/>
                  <w:tcBorders>
                    <w:top w:val="single" w:sz="6" w:space="0" w:color="auto"/>
                    <w:left w:val="single" w:sz="6" w:space="0" w:color="auto"/>
                    <w:bottom w:val="single" w:sz="6" w:space="0" w:color="auto"/>
                    <w:right w:val="single" w:sz="6" w:space="0" w:color="auto"/>
                  </w:tcBorders>
                  <w:vAlign w:val="center"/>
                  <w:hideMark/>
                </w:tcPr>
                <w:p w14:paraId="70B1B741"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20</w:t>
                  </w:r>
                </w:p>
              </w:tc>
              <w:tc>
                <w:tcPr>
                  <w:tcW w:w="1691" w:type="dxa"/>
                  <w:tcBorders>
                    <w:top w:val="single" w:sz="6" w:space="0" w:color="auto"/>
                    <w:left w:val="single" w:sz="6" w:space="0" w:color="auto"/>
                    <w:bottom w:val="single" w:sz="6" w:space="0" w:color="auto"/>
                    <w:right w:val="single" w:sz="6" w:space="0" w:color="auto"/>
                  </w:tcBorders>
                  <w:vAlign w:val="center"/>
                  <w:hideMark/>
                </w:tcPr>
                <w:p w14:paraId="6CD02675" w14:textId="77777777" w:rsidR="002762B1" w:rsidRPr="002762B1" w:rsidRDefault="002762B1" w:rsidP="002762B1">
                  <w:pPr>
                    <w:spacing w:after="0"/>
                    <w:rPr>
                      <w:rFonts w:ascii="Times New Roman" w:hAnsi="Times New Roman" w:cs="Times New Roman"/>
                      <w:noProof/>
                      <w:sz w:val="24"/>
                      <w:szCs w:val="24"/>
                    </w:rPr>
                  </w:pPr>
                  <w:r w:rsidRPr="002762B1">
                    <w:rPr>
                      <w:rFonts w:ascii="Times New Roman" w:hAnsi="Times New Roman" w:cs="Times New Roman"/>
                      <w:noProof/>
                      <w:sz w:val="24"/>
                      <w:szCs w:val="24"/>
                    </w:rPr>
                    <w:t>15</w:t>
                  </w:r>
                </w:p>
              </w:tc>
            </w:tr>
          </w:tbl>
          <w:p w14:paraId="6ED4DE93" w14:textId="77777777" w:rsidR="002762B1" w:rsidRPr="002762B1" w:rsidRDefault="002762B1" w:rsidP="002762B1">
            <w:pPr>
              <w:rPr>
                <w:rFonts w:ascii="Times New Roman" w:hAnsi="Times New Roman" w:cs="Times New Roman"/>
                <w:b/>
                <w:bCs/>
                <w:noProof/>
                <w:sz w:val="24"/>
                <w:szCs w:val="24"/>
              </w:rPr>
            </w:pPr>
            <w:r w:rsidRPr="002762B1">
              <w:rPr>
                <w:rFonts w:ascii="Times New Roman" w:hAnsi="Times New Roman" w:cs="Times New Roman"/>
                <w:b/>
                <w:bCs/>
                <w:noProof/>
                <w:sz w:val="24"/>
                <w:szCs w:val="24"/>
              </w:rPr>
              <w:t>Tablodaki verilerden hareketle aşağıdaki soruları cevaplayınız.</w:t>
            </w:r>
          </w:p>
          <w:p w14:paraId="776B91A7" w14:textId="77777777" w:rsidR="002762B1" w:rsidRPr="002762B1" w:rsidRDefault="002762B1" w:rsidP="002762B1">
            <w:pPr>
              <w:rPr>
                <w:rFonts w:ascii="Times New Roman" w:hAnsi="Times New Roman" w:cs="Times New Roman"/>
                <w:noProof/>
                <w:sz w:val="24"/>
                <w:szCs w:val="24"/>
              </w:rPr>
            </w:pPr>
            <w:r w:rsidRPr="002762B1">
              <w:rPr>
                <w:rFonts w:ascii="Times New Roman" w:hAnsi="Times New Roman" w:cs="Times New Roman"/>
                <w:noProof/>
                <w:sz w:val="24"/>
                <w:szCs w:val="24"/>
              </w:rPr>
              <w:t>a) Roman türündeki kitapların ödünç alınma sayısındaki değişim hakkında ne söylenebilir?</w:t>
            </w:r>
          </w:p>
          <w:p w14:paraId="74BFB55E" w14:textId="77777777" w:rsidR="002762B1" w:rsidRDefault="002762B1" w:rsidP="002762B1">
            <w:pPr>
              <w:rPr>
                <w:rFonts w:ascii="Times New Roman" w:hAnsi="Times New Roman" w:cs="Times New Roman"/>
                <w:noProof/>
                <w:sz w:val="24"/>
                <w:szCs w:val="24"/>
              </w:rPr>
            </w:pPr>
            <w:r w:rsidRPr="002762B1">
              <w:rPr>
                <w:rFonts w:ascii="Segoe UI Symbol" w:hAnsi="Segoe UI Symbol" w:cs="Segoe UI Symbol"/>
                <w:noProof/>
                <w:sz w:val="24"/>
                <w:szCs w:val="24"/>
              </w:rPr>
              <w:t>✎</w:t>
            </w:r>
            <w:r w:rsidRPr="002762B1">
              <w:rPr>
                <w:rFonts w:ascii="Times New Roman" w:hAnsi="Times New Roman" w:cs="Times New Roman"/>
                <w:noProof/>
                <w:sz w:val="24"/>
                <w:szCs w:val="24"/>
              </w:rPr>
              <w:t>...</w:t>
            </w:r>
          </w:p>
          <w:p w14:paraId="7E3DAEEA" w14:textId="77777777" w:rsidR="002762B1" w:rsidRDefault="002762B1" w:rsidP="002762B1">
            <w:pPr>
              <w:rPr>
                <w:rFonts w:ascii="Times New Roman" w:hAnsi="Times New Roman" w:cs="Times New Roman"/>
                <w:noProof/>
                <w:sz w:val="24"/>
                <w:szCs w:val="24"/>
              </w:rPr>
            </w:pPr>
          </w:p>
          <w:p w14:paraId="799DC12B" w14:textId="379F8853" w:rsidR="002762B1" w:rsidRPr="002762B1" w:rsidRDefault="002762B1" w:rsidP="002762B1">
            <w:pPr>
              <w:rPr>
                <w:rFonts w:ascii="Times New Roman" w:hAnsi="Times New Roman" w:cs="Times New Roman"/>
                <w:noProof/>
                <w:sz w:val="24"/>
                <w:szCs w:val="24"/>
              </w:rPr>
            </w:pPr>
            <w:r w:rsidRPr="002762B1">
              <w:rPr>
                <w:rFonts w:ascii="Times New Roman" w:hAnsi="Times New Roman" w:cs="Times New Roman"/>
                <w:noProof/>
                <w:sz w:val="24"/>
                <w:szCs w:val="24"/>
              </w:rPr>
              <w:t>b) Hangi kitap türünün popülerliği her yıl düzenli olarak artış göstermiştir? Bu artışın nedeni ne olabilir? (Yorumlayınız)</w:t>
            </w:r>
          </w:p>
          <w:p w14:paraId="34088FB9" w14:textId="77777777" w:rsidR="002762B1" w:rsidRDefault="002762B1" w:rsidP="002762B1">
            <w:pPr>
              <w:rPr>
                <w:rFonts w:ascii="Times New Roman" w:hAnsi="Times New Roman" w:cs="Times New Roman"/>
                <w:noProof/>
                <w:sz w:val="24"/>
                <w:szCs w:val="24"/>
              </w:rPr>
            </w:pPr>
            <w:r w:rsidRPr="002762B1">
              <w:rPr>
                <w:rFonts w:ascii="Segoe UI Symbol" w:hAnsi="Segoe UI Symbol" w:cs="Segoe UI Symbol"/>
                <w:noProof/>
                <w:sz w:val="24"/>
                <w:szCs w:val="24"/>
              </w:rPr>
              <w:t>✎</w:t>
            </w:r>
            <w:r w:rsidRPr="002762B1">
              <w:rPr>
                <w:rFonts w:ascii="Times New Roman" w:hAnsi="Times New Roman" w:cs="Times New Roman"/>
                <w:noProof/>
                <w:sz w:val="24"/>
                <w:szCs w:val="24"/>
              </w:rPr>
              <w:t>...</w:t>
            </w:r>
          </w:p>
          <w:p w14:paraId="51FAF625" w14:textId="77777777" w:rsidR="002762B1" w:rsidRPr="002762B1" w:rsidRDefault="002762B1" w:rsidP="002762B1">
            <w:pPr>
              <w:rPr>
                <w:rFonts w:ascii="Times New Roman" w:hAnsi="Times New Roman" w:cs="Times New Roman"/>
                <w:noProof/>
                <w:sz w:val="24"/>
                <w:szCs w:val="24"/>
              </w:rPr>
            </w:pPr>
          </w:p>
          <w:p w14:paraId="477E84D9" w14:textId="77777777" w:rsidR="002762B1" w:rsidRPr="002762B1" w:rsidRDefault="002762B1" w:rsidP="002762B1">
            <w:pPr>
              <w:rPr>
                <w:rFonts w:ascii="Times New Roman" w:hAnsi="Times New Roman" w:cs="Times New Roman"/>
                <w:noProof/>
                <w:sz w:val="24"/>
                <w:szCs w:val="24"/>
              </w:rPr>
            </w:pPr>
            <w:r w:rsidRPr="002762B1">
              <w:rPr>
                <w:rFonts w:ascii="Times New Roman" w:hAnsi="Times New Roman" w:cs="Times New Roman"/>
                <w:noProof/>
                <w:sz w:val="24"/>
                <w:szCs w:val="24"/>
              </w:rPr>
              <w:t>c) Tabloya göre, kütüphane yönetiminin gelecek yıl "Şiir" kitaplarına olan ilgiyi artırmak için nasıl bir çalışma yapması gerektiğini düşünüyorsunuz?</w:t>
            </w:r>
          </w:p>
          <w:p w14:paraId="06054470" w14:textId="7CBC3552" w:rsidR="00AE09B6" w:rsidRDefault="002762B1" w:rsidP="00AD2A06">
            <w:pPr>
              <w:rPr>
                <w:rFonts w:ascii="Times New Roman" w:hAnsi="Times New Roman" w:cs="Times New Roman"/>
                <w:b/>
                <w:bCs/>
                <w:noProof/>
                <w:sz w:val="24"/>
                <w:szCs w:val="24"/>
              </w:rPr>
            </w:pPr>
            <w:r w:rsidRPr="002762B1">
              <w:rPr>
                <w:rFonts w:ascii="Segoe UI Symbol" w:hAnsi="Segoe UI Symbol" w:cs="Segoe UI Symbol"/>
                <w:b/>
                <w:bCs/>
                <w:noProof/>
                <w:sz w:val="24"/>
                <w:szCs w:val="24"/>
              </w:rPr>
              <w:t>✎</w:t>
            </w:r>
            <w:r w:rsidRPr="002762B1">
              <w:rPr>
                <w:rFonts w:ascii="Times New Roman" w:hAnsi="Times New Roman" w:cs="Times New Roman"/>
                <w:b/>
                <w:bCs/>
                <w:noProof/>
                <w:sz w:val="24"/>
                <w:szCs w:val="24"/>
              </w:rPr>
              <w:t>...</w:t>
            </w:r>
          </w:p>
          <w:p w14:paraId="1FEE7D2B" w14:textId="77777777" w:rsidR="002762B1" w:rsidRDefault="002762B1" w:rsidP="00AD2A06">
            <w:pPr>
              <w:rPr>
                <w:rFonts w:ascii="Times New Roman" w:hAnsi="Times New Roman" w:cs="Times New Roman"/>
                <w:b/>
                <w:bCs/>
                <w:noProof/>
                <w:sz w:val="24"/>
                <w:szCs w:val="24"/>
              </w:rPr>
            </w:pPr>
          </w:p>
          <w:p w14:paraId="46B02811" w14:textId="00C3559D" w:rsidR="00AE09B6" w:rsidRPr="000040E4" w:rsidRDefault="00AE09B6"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546E7A89" w14:textId="1306874D" w:rsidR="002762B1" w:rsidRPr="002762B1" w:rsidRDefault="002762B1" w:rsidP="002762B1">
            <w:pPr>
              <w:rPr>
                <w:rFonts w:ascii="Times New Roman" w:hAnsi="Times New Roman" w:cs="Times New Roman"/>
                <w:b/>
                <w:bCs/>
                <w:noProof/>
                <w:sz w:val="24"/>
                <w:szCs w:val="24"/>
              </w:rPr>
            </w:pPr>
            <w:r w:rsidRPr="002762B1">
              <w:rPr>
                <w:rFonts w:ascii="Times New Roman" w:hAnsi="Times New Roman" w:cs="Times New Roman"/>
                <w:b/>
                <w:bCs/>
                <w:noProof/>
                <w:sz w:val="24"/>
                <w:szCs w:val="24"/>
              </w:rPr>
              <w:t>Aşağıda karışık olarak verilen işlem basamaklarını doğru şekilde sıralayıp numaralarını verilen kutucuğa yazınız.</w:t>
            </w:r>
          </w:p>
          <w:p w14:paraId="74881EF0" w14:textId="77777777" w:rsidR="002762B1" w:rsidRPr="002762B1" w:rsidRDefault="002762B1" w:rsidP="002762B1">
            <w:pPr>
              <w:rPr>
                <w:rFonts w:ascii="Times New Roman" w:hAnsi="Times New Roman" w:cs="Times New Roman"/>
                <w:noProof/>
                <w:sz w:val="24"/>
                <w:szCs w:val="24"/>
              </w:rPr>
            </w:pPr>
            <w:r w:rsidRPr="002762B1">
              <w:rPr>
                <w:rFonts w:ascii="Times New Roman" w:hAnsi="Times New Roman" w:cs="Times New Roman"/>
                <w:noProof/>
                <w:sz w:val="24"/>
                <w:szCs w:val="24"/>
              </w:rPr>
              <w:t>I. Tablodaki ipuçlarını teker teker okuyun, okurken yanıtınızı düşünün.</w:t>
            </w:r>
          </w:p>
          <w:p w14:paraId="2517D7D9" w14:textId="77777777" w:rsidR="002762B1" w:rsidRPr="002762B1" w:rsidRDefault="002762B1" w:rsidP="002762B1">
            <w:pPr>
              <w:rPr>
                <w:rFonts w:ascii="Times New Roman" w:hAnsi="Times New Roman" w:cs="Times New Roman"/>
                <w:noProof/>
                <w:sz w:val="24"/>
                <w:szCs w:val="24"/>
              </w:rPr>
            </w:pPr>
            <w:r w:rsidRPr="002762B1">
              <w:rPr>
                <w:rFonts w:ascii="Times New Roman" w:hAnsi="Times New Roman" w:cs="Times New Roman"/>
                <w:noProof/>
                <w:sz w:val="24"/>
                <w:szCs w:val="24"/>
              </w:rPr>
              <w:t>II. Öncelikle soruyu dikkatli okuyun ve okuduklarınızı aklınızda tutun.</w:t>
            </w:r>
          </w:p>
          <w:p w14:paraId="1EC060A6" w14:textId="77777777" w:rsidR="002762B1" w:rsidRPr="002762B1" w:rsidRDefault="002762B1" w:rsidP="002762B1">
            <w:pPr>
              <w:rPr>
                <w:rFonts w:ascii="Times New Roman" w:hAnsi="Times New Roman" w:cs="Times New Roman"/>
                <w:noProof/>
                <w:sz w:val="24"/>
                <w:szCs w:val="24"/>
              </w:rPr>
            </w:pPr>
            <w:r w:rsidRPr="002762B1">
              <w:rPr>
                <w:rFonts w:ascii="Times New Roman" w:hAnsi="Times New Roman" w:cs="Times New Roman"/>
                <w:noProof/>
                <w:sz w:val="24"/>
                <w:szCs w:val="24"/>
              </w:rPr>
              <w:t>III. Her ipucundan sonra cevaplama tablosunu doldurun.</w:t>
            </w:r>
          </w:p>
          <w:p w14:paraId="5548785A" w14:textId="77777777" w:rsidR="002762B1" w:rsidRPr="002762B1" w:rsidRDefault="002762B1" w:rsidP="002762B1">
            <w:pPr>
              <w:rPr>
                <w:rFonts w:ascii="Times New Roman" w:hAnsi="Times New Roman" w:cs="Times New Roman"/>
                <w:noProof/>
                <w:sz w:val="24"/>
                <w:szCs w:val="24"/>
              </w:rPr>
            </w:pPr>
            <w:r w:rsidRPr="002762B1">
              <w:rPr>
                <w:rFonts w:ascii="Times New Roman" w:hAnsi="Times New Roman" w:cs="Times New Roman"/>
                <w:noProof/>
                <w:sz w:val="24"/>
                <w:szCs w:val="24"/>
              </w:rPr>
              <w:t>IV. Soruyu okuduktan sonra tabloyu dikkatlice inceleyin.</w:t>
            </w:r>
          </w:p>
          <w:p w14:paraId="583DE970" w14:textId="5C77010B" w:rsidR="002762B1" w:rsidRPr="002762B1" w:rsidRDefault="00DF37E4" w:rsidP="002762B1">
            <w:pPr>
              <w:rPr>
                <w:rFonts w:ascii="Times New Roman" w:hAnsi="Times New Roman" w:cs="Times New Roman"/>
                <w:noProof/>
                <w:sz w:val="24"/>
                <w:szCs w:val="24"/>
              </w:rPr>
            </w:pPr>
            <w:r w:rsidRPr="002762B1">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4624" behindDoc="0" locked="0" layoutInCell="1" allowOverlap="1" wp14:anchorId="40C3F674" wp14:editId="718E4F27">
                      <wp:simplePos x="0" y="0"/>
                      <wp:positionH relativeFrom="column">
                        <wp:posOffset>867410</wp:posOffset>
                      </wp:positionH>
                      <wp:positionV relativeFrom="paragraph">
                        <wp:posOffset>177800</wp:posOffset>
                      </wp:positionV>
                      <wp:extent cx="3116580" cy="274320"/>
                      <wp:effectExtent l="0" t="0" r="26670" b="11430"/>
                      <wp:wrapNone/>
                      <wp:docPr id="361917469" name="Dikdörtgen: Çapraz Köşeleri Yuvarlatılmış 8"/>
                      <wp:cNvGraphicFramePr/>
                      <a:graphic xmlns:a="http://schemas.openxmlformats.org/drawingml/2006/main">
                        <a:graphicData uri="http://schemas.microsoft.com/office/word/2010/wordprocessingShape">
                          <wps:wsp>
                            <wps:cNvSpPr/>
                            <wps:spPr>
                              <a:xfrm>
                                <a:off x="0" y="0"/>
                                <a:ext cx="311658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F62D5AF" id="Dikdörtgen: Çapraz Köşeleri Yuvarlatılmış 8" o:spid="_x0000_s1026" style="position:absolute;margin-left:68.3pt;margin-top:14pt;width:245.4pt;height:21.6pt;z-index:251674624;visibility:visible;mso-wrap-style:square;mso-wrap-distance-left:9pt;mso-wrap-distance-top:0;mso-wrap-distance-right:9pt;mso-wrap-distance-bottom:0;mso-position-horizontal:absolute;mso-position-horizontal-relative:text;mso-position-vertical:absolute;mso-position-vertical-relative:text;v-text-anchor:middle" coordsize="311658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" path="m45721,l3116580,r,l3116580,228599v,25251,-20470,45721,-45721,45721l,274320r,l,45721c,20470,20470,,45721,xe" fillcolor="white [3201]" strokecolor="#70ad47 [3209]" strokeweight="1pt">
                      <v:stroke joinstyle="miter"/>
                      <v:path arrowok="t" o:connecttype="custom" o:connectlocs="45721,0;3116580,0;3116580,0;3116580,228599;3070859,274320;0,274320;0,274320;0,45721;45721,0" o:connectangles="0,0,0,0,0,0,0,0,0"/>
                    </v:shape>
                  </w:pict>
                </mc:Fallback>
              </mc:AlternateContent>
            </w:r>
            <w:r w:rsidR="002762B1" w:rsidRPr="002762B1">
              <w:rPr>
                <w:rFonts w:ascii="Times New Roman" w:hAnsi="Times New Roman" w:cs="Times New Roman"/>
                <w:noProof/>
                <w:sz w:val="24"/>
                <w:szCs w:val="24"/>
              </w:rPr>
              <w:t>V. İpuçları bitince başa dönün ve tekrar okuyarak test edin.</w:t>
            </w:r>
          </w:p>
          <w:p w14:paraId="365C6346" w14:textId="77777777" w:rsidR="00DF37E4" w:rsidRDefault="002762B1" w:rsidP="00DF37E4">
            <w:pPr>
              <w:rPr>
                <w:rFonts w:ascii="Segoe UI Symbol" w:hAnsi="Segoe UI Symbol" w:cs="Segoe UI Symbol"/>
                <w:noProof/>
                <w:sz w:val="24"/>
                <w:szCs w:val="24"/>
              </w:rPr>
            </w:pPr>
            <w:r w:rsidRPr="002762B1">
              <w:rPr>
                <w:rFonts w:ascii="Times New Roman" w:hAnsi="Times New Roman" w:cs="Times New Roman"/>
                <w:b/>
                <w:bCs/>
                <w:noProof/>
                <w:sz w:val="24"/>
                <w:szCs w:val="24"/>
              </w:rPr>
              <w:t>Sıralama</w:t>
            </w:r>
            <w:r w:rsidRPr="002762B1">
              <w:rPr>
                <w:rFonts w:ascii="Times New Roman" w:hAnsi="Times New Roman" w:cs="Times New Roman"/>
                <w:noProof/>
                <w:sz w:val="24"/>
                <w:szCs w:val="24"/>
              </w:rPr>
              <w:t>:</w:t>
            </w:r>
            <w:r>
              <w:t xml:space="preserve"> </w:t>
            </w:r>
            <w:r w:rsidRPr="002762B1">
              <w:rPr>
                <w:rFonts w:ascii="Segoe UI Symbol" w:hAnsi="Segoe UI Symbol" w:cs="Segoe UI Symbol"/>
                <w:noProof/>
                <w:sz w:val="24"/>
                <w:szCs w:val="24"/>
              </w:rPr>
              <w:t>➜</w:t>
            </w:r>
          </w:p>
          <w:p w14:paraId="59CF6E8D" w14:textId="4A04D496" w:rsidR="00B6723C" w:rsidRPr="000040E4" w:rsidRDefault="00473C9B" w:rsidP="00DF37E4">
            <w:pPr>
              <w:rPr>
                <w:rFonts w:ascii="Times New Roman" w:hAnsi="Times New Roman" w:cs="Times New Roman"/>
                <w:b/>
                <w:bCs/>
                <w:noProof/>
                <w:sz w:val="24"/>
                <w:szCs w:val="24"/>
              </w:rPr>
            </w:pPr>
            <w:r w:rsidRPr="00473C9B">
              <w:rPr>
                <w:rFonts w:ascii="Times New Roman" w:hAnsi="Times New Roman" w:cs="Times New Roman"/>
                <w:noProof/>
                <w:sz w:val="24"/>
                <w:szCs w:val="24"/>
              </w:rPr>
              <w:t xml:space="preserve"> </w:t>
            </w:r>
          </w:p>
        </w:tc>
      </w:tr>
      <w:tr w:rsidR="00AE09B6" w:rsidRPr="00892587" w14:paraId="19C3B17B" w14:textId="77777777" w:rsidTr="008B0311">
        <w:tc>
          <w:tcPr>
            <w:tcW w:w="568" w:type="dxa"/>
            <w:shd w:val="clear" w:color="auto" w:fill="002060"/>
          </w:tcPr>
          <w:p w14:paraId="79A3429A" w14:textId="22C872A4" w:rsidR="00AE09B6" w:rsidRPr="000040E4" w:rsidRDefault="00AE09B6" w:rsidP="008B0311">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73F12DF" w14:textId="77777777" w:rsidR="00AE09B6" w:rsidRPr="00892587" w:rsidRDefault="00AE09B6" w:rsidP="008B0311">
            <w:pPr>
              <w:rPr>
                <w:rFonts w:ascii="Times New Roman" w:hAnsi="Times New Roman" w:cs="Times New Roman"/>
                <w:sz w:val="24"/>
                <w:szCs w:val="24"/>
              </w:rPr>
            </w:pPr>
          </w:p>
        </w:tc>
      </w:tr>
      <w:tr w:rsidR="00AE09B6" w:rsidRPr="000040E4" w14:paraId="5D8E3B0E" w14:textId="77777777" w:rsidTr="008B0311">
        <w:tc>
          <w:tcPr>
            <w:tcW w:w="10774" w:type="dxa"/>
            <w:gridSpan w:val="2"/>
          </w:tcPr>
          <w:p w14:paraId="1675582F" w14:textId="77777777" w:rsidR="00DF37E4" w:rsidRPr="00DF37E4" w:rsidRDefault="00DF37E4" w:rsidP="00B7052C">
            <w:pPr>
              <w:rPr>
                <w:rFonts w:ascii="Times New Roman" w:hAnsi="Times New Roman" w:cs="Times New Roman"/>
                <w:noProof/>
                <w:sz w:val="24"/>
                <w:szCs w:val="24"/>
              </w:rPr>
            </w:pPr>
            <w:r w:rsidRPr="00DF37E4">
              <w:rPr>
                <w:rFonts w:ascii="Times New Roman" w:hAnsi="Times New Roman" w:cs="Times New Roman"/>
                <w:b/>
                <w:bCs/>
                <w:noProof/>
                <w:sz w:val="24"/>
                <w:szCs w:val="24"/>
              </w:rPr>
              <w:t>Taslak Metin:</w:t>
            </w:r>
            <w:r w:rsidRPr="00DF37E4">
              <w:rPr>
                <w:rFonts w:ascii="Times New Roman" w:hAnsi="Times New Roman" w:cs="Times New Roman"/>
                <w:noProof/>
                <w:sz w:val="24"/>
                <w:szCs w:val="24"/>
              </w:rPr>
              <w:t xml:space="preserve"> </w:t>
            </w:r>
          </w:p>
          <w:p w14:paraId="54F37C0C" w14:textId="1BEAB6D9" w:rsidR="00DF37E4" w:rsidRPr="00DF37E4" w:rsidRDefault="00DF37E4" w:rsidP="00B7052C">
            <w:pPr>
              <w:rPr>
                <w:rFonts w:ascii="Times New Roman" w:hAnsi="Times New Roman" w:cs="Times New Roman"/>
                <w:noProof/>
                <w:sz w:val="24"/>
                <w:szCs w:val="24"/>
              </w:rPr>
            </w:pPr>
            <w:r w:rsidRPr="00DF37E4">
              <w:rPr>
                <w:rFonts w:ascii="Times New Roman" w:hAnsi="Times New Roman" w:cs="Times New Roman"/>
                <w:noProof/>
                <w:sz w:val="24"/>
                <w:szCs w:val="24"/>
              </w:rPr>
              <w:t>"Geçen yıl bizim takımın en hızlı koşucusu Murat. Antrenmanlarda her zaman bizden daha fazla efor sarf eder. Biz yorulup dinlenirken o koşmaya devam eder. Meğer onun bu bitmek bilmeyen enerjisinin sırrı, her sabah erkenden kalkıp yaptığı düzenli egzersizler. O gerçekten çok azimli bir sporcu."</w:t>
            </w:r>
          </w:p>
          <w:p w14:paraId="509E7549" w14:textId="54774BD5" w:rsidR="00DF37E4" w:rsidRDefault="00DF37E4" w:rsidP="00DF37E4">
            <w:pPr>
              <w:rPr>
                <w:rFonts w:ascii="Times New Roman" w:hAnsi="Times New Roman" w:cs="Times New Roman"/>
                <w:noProof/>
                <w:sz w:val="24"/>
                <w:szCs w:val="24"/>
              </w:rPr>
            </w:pPr>
            <w:r w:rsidRPr="00DF37E4">
              <w:rPr>
                <w:rFonts w:ascii="Times New Roman" w:hAnsi="Times New Roman" w:cs="Times New Roman"/>
                <w:noProof/>
                <w:sz w:val="24"/>
                <w:szCs w:val="24"/>
              </w:rPr>
              <w:t xml:space="preserve">●  </w:t>
            </w:r>
            <w:r>
              <w:rPr>
                <w:rFonts w:ascii="Times New Roman" w:hAnsi="Times New Roman" w:cs="Times New Roman"/>
                <w:noProof/>
                <w:sz w:val="24"/>
                <w:szCs w:val="24"/>
              </w:rPr>
              <w:t>Yukarıda verilen</w:t>
            </w:r>
            <w:r w:rsidRPr="00DF37E4">
              <w:rPr>
                <w:rFonts w:ascii="Times New Roman" w:hAnsi="Times New Roman" w:cs="Times New Roman"/>
                <w:noProof/>
                <w:sz w:val="24"/>
                <w:szCs w:val="24"/>
              </w:rPr>
              <w:t xml:space="preserve"> metni bir editör gibi okuyup </w:t>
            </w:r>
            <w:r w:rsidRPr="00DF37E4">
              <w:rPr>
                <w:rFonts w:ascii="Times New Roman" w:hAnsi="Times New Roman" w:cs="Times New Roman"/>
                <w:b/>
                <w:bCs/>
                <w:noProof/>
                <w:sz w:val="24"/>
                <w:szCs w:val="24"/>
              </w:rPr>
              <w:t>düzenleyiniz</w:t>
            </w:r>
            <w:r w:rsidRPr="00DF37E4">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58461714" w14:textId="11FA7671" w:rsidR="00DF37E4" w:rsidRPr="00DF37E4" w:rsidRDefault="00DF37E4" w:rsidP="00DF37E4">
            <w:pPr>
              <w:rPr>
                <w:rFonts w:ascii="Times New Roman" w:hAnsi="Times New Roman" w:cs="Times New Roman"/>
                <w:noProof/>
                <w:sz w:val="24"/>
                <w:szCs w:val="24"/>
              </w:rPr>
            </w:pPr>
            <w:r w:rsidRPr="00DF37E4">
              <w:rPr>
                <w:rFonts w:ascii="Times New Roman" w:hAnsi="Times New Roman" w:cs="Times New Roman"/>
                <w:noProof/>
                <w:sz w:val="24"/>
                <w:szCs w:val="24"/>
              </w:rPr>
              <w:t xml:space="preserve">●  Metinde ek fiil alması gerektiği hâlde almamış olan </w:t>
            </w:r>
            <w:r w:rsidRPr="00DF37E4">
              <w:rPr>
                <w:rFonts w:ascii="Times New Roman" w:hAnsi="Times New Roman" w:cs="Times New Roman"/>
                <w:b/>
                <w:bCs/>
                <w:noProof/>
                <w:sz w:val="24"/>
                <w:szCs w:val="24"/>
              </w:rPr>
              <w:t>üç (3) sözcüğü</w:t>
            </w:r>
            <w:r w:rsidRPr="00DF37E4">
              <w:rPr>
                <w:rFonts w:ascii="Times New Roman" w:hAnsi="Times New Roman" w:cs="Times New Roman"/>
                <w:noProof/>
                <w:sz w:val="24"/>
                <w:szCs w:val="24"/>
              </w:rPr>
              <w:t xml:space="preserve"> bulunuz.</w:t>
            </w:r>
          </w:p>
          <w:p w14:paraId="7F81FEDB" w14:textId="7279D506" w:rsidR="00AE09B6" w:rsidRPr="00DF37E4" w:rsidRDefault="00DF37E4" w:rsidP="008B0311">
            <w:pPr>
              <w:rPr>
                <w:rFonts w:ascii="Times New Roman" w:hAnsi="Times New Roman" w:cs="Times New Roman"/>
                <w:b/>
                <w:bCs/>
                <w:noProof/>
                <w:sz w:val="24"/>
                <w:szCs w:val="24"/>
              </w:rPr>
            </w:pPr>
            <w:r w:rsidRPr="00DF37E4">
              <w:rPr>
                <w:rFonts w:ascii="Times New Roman" w:hAnsi="Times New Roman" w:cs="Times New Roman"/>
                <w:noProof/>
                <w:sz w:val="24"/>
                <w:szCs w:val="24"/>
              </w:rPr>
              <w:t xml:space="preserve">●  </w:t>
            </w:r>
            <w:r w:rsidRPr="00DF37E4">
              <w:rPr>
                <w:rFonts w:ascii="Times New Roman" w:hAnsi="Times New Roman" w:cs="Times New Roman"/>
                <w:b/>
                <w:bCs/>
                <w:noProof/>
                <w:sz w:val="24"/>
                <w:szCs w:val="24"/>
              </w:rPr>
              <w:t>Metnin düzeltilmiş hâlini aşağıya yeniden yazınız</w:t>
            </w:r>
            <w:r w:rsidRPr="00DF37E4">
              <w:rPr>
                <w:rFonts w:ascii="Times New Roman" w:hAnsi="Times New Roman" w:cs="Times New Roman"/>
                <w:noProof/>
                <w:sz w:val="24"/>
                <w:szCs w:val="24"/>
              </w:rPr>
              <w:t>.</w:t>
            </w:r>
          </w:p>
          <w:p w14:paraId="163EFE41" w14:textId="46EE45A9" w:rsidR="00B7052C" w:rsidRDefault="00DF37E4" w:rsidP="008B0311">
            <w:pPr>
              <w:rPr>
                <w:rFonts w:ascii="Times New Roman" w:hAnsi="Times New Roman" w:cs="Times New Roman"/>
                <w:b/>
                <w:bCs/>
                <w:noProof/>
                <w:sz w:val="24"/>
                <w:szCs w:val="24"/>
              </w:rPr>
            </w:pPr>
            <w:r>
              <w:rPr>
                <w:rFonts w:ascii="Segoe UI Symbol" w:hAnsi="Segoe UI Symbol" w:cs="Segoe UI Symbol"/>
                <w:noProof/>
                <w:sz w:val="24"/>
                <w:szCs w:val="24"/>
                <w14:ligatures w14:val="standardContextual"/>
              </w:rPr>
              <mc:AlternateContent>
                <mc:Choice Requires="wps">
                  <w:drawing>
                    <wp:anchor distT="0" distB="0" distL="114300" distR="114300" simplePos="0" relativeHeight="251675648" behindDoc="0" locked="0" layoutInCell="1" allowOverlap="1" wp14:anchorId="0FB5AE44" wp14:editId="020614D3">
                      <wp:simplePos x="0" y="0"/>
                      <wp:positionH relativeFrom="column">
                        <wp:posOffset>44450</wp:posOffset>
                      </wp:positionH>
                      <wp:positionV relativeFrom="paragraph">
                        <wp:posOffset>62865</wp:posOffset>
                      </wp:positionV>
                      <wp:extent cx="6621780" cy="1173480"/>
                      <wp:effectExtent l="0" t="0" r="26670" b="26670"/>
                      <wp:wrapNone/>
                      <wp:docPr id="1424698767" name="Dikdörtgen: Köşeleri Yuvarlatılmış 9" descr="D"/>
                      <wp:cNvGraphicFramePr/>
                      <a:graphic xmlns:a="http://schemas.openxmlformats.org/drawingml/2006/main">
                        <a:graphicData uri="http://schemas.microsoft.com/office/word/2010/wordprocessingShape">
                          <wps:wsp>
                            <wps:cNvSpPr/>
                            <wps:spPr>
                              <a:xfrm>
                                <a:off x="0" y="0"/>
                                <a:ext cx="6621780" cy="1173480"/>
                              </a:xfrm>
                              <a:prstGeom prst="roundRect">
                                <a:avLst/>
                              </a:prstGeom>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08D5795" id="Dikdörtgen: Köşeleri Yuvarlatılmış 9" o:spid="_x0000_s1026" alt="D" style="position:absolute;margin-left:3.5pt;margin-top:4.95pt;width:521.4pt;height:92.4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" fillcolor="white [3201]" strokecolor="#ed7d31 [3205]" strokeweight="1pt">
                      <v:stroke joinstyle="miter"/>
                    </v:roundrect>
                  </w:pict>
                </mc:Fallback>
              </mc:AlternateContent>
            </w:r>
          </w:p>
          <w:p w14:paraId="451ABAF2" w14:textId="77777777" w:rsidR="00B7052C" w:rsidRDefault="00B7052C" w:rsidP="008B0311">
            <w:pPr>
              <w:rPr>
                <w:rFonts w:ascii="Times New Roman" w:hAnsi="Times New Roman" w:cs="Times New Roman"/>
                <w:b/>
                <w:bCs/>
                <w:noProof/>
                <w:sz w:val="24"/>
                <w:szCs w:val="24"/>
              </w:rPr>
            </w:pPr>
          </w:p>
          <w:p w14:paraId="0D1A2C2B" w14:textId="77777777" w:rsidR="00A8181D" w:rsidRDefault="00A8181D" w:rsidP="008B0311">
            <w:pPr>
              <w:rPr>
                <w:rFonts w:ascii="Times New Roman" w:hAnsi="Times New Roman" w:cs="Times New Roman"/>
                <w:b/>
                <w:bCs/>
                <w:noProof/>
                <w:sz w:val="24"/>
                <w:szCs w:val="24"/>
              </w:rPr>
            </w:pPr>
          </w:p>
          <w:p w14:paraId="3A0CBC6D" w14:textId="77777777" w:rsidR="00A8181D" w:rsidRDefault="00A8181D" w:rsidP="008B0311">
            <w:pPr>
              <w:rPr>
                <w:rFonts w:ascii="Times New Roman" w:hAnsi="Times New Roman" w:cs="Times New Roman"/>
                <w:b/>
                <w:bCs/>
                <w:noProof/>
                <w:sz w:val="24"/>
                <w:szCs w:val="24"/>
              </w:rPr>
            </w:pPr>
          </w:p>
          <w:p w14:paraId="5CDE5DA9" w14:textId="77777777" w:rsidR="00A8181D" w:rsidRDefault="00A8181D" w:rsidP="008B0311">
            <w:pPr>
              <w:rPr>
                <w:rFonts w:ascii="Times New Roman" w:hAnsi="Times New Roman" w:cs="Times New Roman"/>
                <w:b/>
                <w:bCs/>
                <w:noProof/>
                <w:sz w:val="24"/>
                <w:szCs w:val="24"/>
              </w:rPr>
            </w:pPr>
          </w:p>
          <w:p w14:paraId="385C8156" w14:textId="77777777" w:rsidR="00AE09B6" w:rsidRDefault="00AE09B6" w:rsidP="008B0311">
            <w:pPr>
              <w:rPr>
                <w:rFonts w:ascii="Times New Roman" w:hAnsi="Times New Roman" w:cs="Times New Roman"/>
                <w:b/>
                <w:bCs/>
                <w:noProof/>
                <w:sz w:val="24"/>
                <w:szCs w:val="24"/>
              </w:rPr>
            </w:pPr>
          </w:p>
          <w:p w14:paraId="391B0B53" w14:textId="77777777" w:rsidR="00DF37E4" w:rsidRPr="000040E4" w:rsidRDefault="00DF37E4" w:rsidP="008B0311">
            <w:pPr>
              <w:rPr>
                <w:rFonts w:ascii="Times New Roman" w:hAnsi="Times New Roman" w:cs="Times New Roman"/>
                <w:b/>
                <w:bCs/>
                <w:noProof/>
                <w:sz w:val="24"/>
                <w:szCs w:val="24"/>
              </w:rPr>
            </w:pPr>
          </w:p>
        </w:tc>
      </w:tr>
    </w:tbl>
    <w:p w14:paraId="06815387" w14:textId="3E59903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7324DFC7"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6" style="width:0;height:1.5pt" o:hralign="center" o:bullet="t" o:hrstd="t" o:hr="t" fillcolor="#a0a0a0" stroked="f"/>
        </w:pict>
      </w:r>
    </w:p>
    <w:p w14:paraId="47A48D7B" w14:textId="77777777" w:rsidR="00DF37E4" w:rsidRPr="00DF37E4" w:rsidRDefault="00DF37E4" w:rsidP="00DF37E4">
      <w:pPr>
        <w:rPr>
          <w:rFonts w:ascii="Times New Roman" w:hAnsi="Times New Roman" w:cs="Times New Roman"/>
          <w:b/>
          <w:bCs/>
          <w:iCs/>
          <w:sz w:val="24"/>
          <w:szCs w:val="24"/>
        </w:rPr>
      </w:pPr>
      <w:r w:rsidRPr="00DF37E4">
        <w:rPr>
          <w:rFonts w:ascii="Times New Roman" w:hAnsi="Times New Roman" w:cs="Times New Roman"/>
          <w:b/>
          <w:bCs/>
          <w:iCs/>
          <w:sz w:val="24"/>
          <w:szCs w:val="24"/>
        </w:rPr>
        <w:t>S1 Cevapları</w:t>
      </w:r>
    </w:p>
    <w:p w14:paraId="0ED48D37" w14:textId="77777777" w:rsidR="00DF37E4" w:rsidRPr="00DF37E4" w:rsidRDefault="00DF37E4" w:rsidP="00DF37E4">
      <w:pPr>
        <w:rPr>
          <w:rFonts w:ascii="Times New Roman" w:hAnsi="Times New Roman" w:cs="Times New Roman"/>
          <w:iCs/>
          <w:sz w:val="24"/>
          <w:szCs w:val="24"/>
        </w:rPr>
      </w:pPr>
      <w:r w:rsidRPr="00DF37E4">
        <w:rPr>
          <w:rFonts w:ascii="Times New Roman" w:hAnsi="Times New Roman" w:cs="Times New Roman"/>
          <w:iCs/>
          <w:sz w:val="24"/>
          <w:szCs w:val="24"/>
        </w:rPr>
        <w:t>Metinde geçen geçiş ve bağlantı ifadeleri şunlardır:</w:t>
      </w:r>
    </w:p>
    <w:p w14:paraId="0B3A2F2E" w14:textId="77777777" w:rsidR="00DF37E4" w:rsidRPr="00DF37E4" w:rsidRDefault="00DF37E4" w:rsidP="00DF37E4">
      <w:pPr>
        <w:numPr>
          <w:ilvl w:val="0"/>
          <w:numId w:val="28"/>
        </w:numPr>
        <w:rPr>
          <w:rFonts w:ascii="Times New Roman" w:hAnsi="Times New Roman" w:cs="Times New Roman"/>
          <w:iCs/>
          <w:sz w:val="24"/>
          <w:szCs w:val="24"/>
        </w:rPr>
      </w:pPr>
      <w:r w:rsidRPr="00DF37E4">
        <w:rPr>
          <w:rFonts w:ascii="Times New Roman" w:hAnsi="Times New Roman" w:cs="Times New Roman"/>
          <w:b/>
          <w:bCs/>
          <w:iCs/>
          <w:sz w:val="24"/>
          <w:szCs w:val="24"/>
        </w:rPr>
        <w:t>Oysaki</w:t>
      </w:r>
    </w:p>
    <w:p w14:paraId="5230B407" w14:textId="77777777" w:rsidR="00DF37E4" w:rsidRPr="00DF37E4" w:rsidRDefault="00DF37E4" w:rsidP="00DF37E4">
      <w:pPr>
        <w:numPr>
          <w:ilvl w:val="0"/>
          <w:numId w:val="28"/>
        </w:numPr>
        <w:rPr>
          <w:rFonts w:ascii="Times New Roman" w:hAnsi="Times New Roman" w:cs="Times New Roman"/>
          <w:iCs/>
          <w:sz w:val="24"/>
          <w:szCs w:val="24"/>
        </w:rPr>
      </w:pPr>
      <w:r w:rsidRPr="00DF37E4">
        <w:rPr>
          <w:rFonts w:ascii="Times New Roman" w:hAnsi="Times New Roman" w:cs="Times New Roman"/>
          <w:b/>
          <w:bCs/>
          <w:iCs/>
          <w:sz w:val="24"/>
          <w:szCs w:val="24"/>
        </w:rPr>
        <w:t>Lakin</w:t>
      </w:r>
    </w:p>
    <w:p w14:paraId="317752DA" w14:textId="77777777" w:rsidR="00DF37E4" w:rsidRPr="00DF37E4" w:rsidRDefault="00DF37E4" w:rsidP="00DF37E4">
      <w:pPr>
        <w:numPr>
          <w:ilvl w:val="0"/>
          <w:numId w:val="28"/>
        </w:numPr>
        <w:rPr>
          <w:rFonts w:ascii="Times New Roman" w:hAnsi="Times New Roman" w:cs="Times New Roman"/>
          <w:iCs/>
          <w:sz w:val="24"/>
          <w:szCs w:val="24"/>
        </w:rPr>
      </w:pPr>
      <w:r w:rsidRPr="00DF37E4">
        <w:rPr>
          <w:rFonts w:ascii="Times New Roman" w:hAnsi="Times New Roman" w:cs="Times New Roman"/>
          <w:b/>
          <w:bCs/>
          <w:iCs/>
          <w:sz w:val="24"/>
          <w:szCs w:val="24"/>
        </w:rPr>
        <w:t>Hem</w:t>
      </w:r>
      <w:r w:rsidRPr="00DF37E4">
        <w:rPr>
          <w:rFonts w:ascii="Times New Roman" w:hAnsi="Times New Roman" w:cs="Times New Roman"/>
          <w:iCs/>
          <w:sz w:val="24"/>
          <w:szCs w:val="24"/>
        </w:rPr>
        <w:t xml:space="preserve"> ... </w:t>
      </w:r>
      <w:r w:rsidRPr="00DF37E4">
        <w:rPr>
          <w:rFonts w:ascii="Times New Roman" w:hAnsi="Times New Roman" w:cs="Times New Roman"/>
          <w:b/>
          <w:bCs/>
          <w:iCs/>
          <w:sz w:val="24"/>
          <w:szCs w:val="24"/>
        </w:rPr>
        <w:t>hem de</w:t>
      </w:r>
    </w:p>
    <w:p w14:paraId="49B234A9" w14:textId="77777777" w:rsidR="00DF37E4" w:rsidRPr="00DF37E4" w:rsidRDefault="00DF37E4" w:rsidP="00DF37E4">
      <w:pPr>
        <w:numPr>
          <w:ilvl w:val="0"/>
          <w:numId w:val="28"/>
        </w:numPr>
        <w:rPr>
          <w:rFonts w:ascii="Times New Roman" w:hAnsi="Times New Roman" w:cs="Times New Roman"/>
          <w:iCs/>
          <w:sz w:val="24"/>
          <w:szCs w:val="24"/>
        </w:rPr>
      </w:pPr>
      <w:r w:rsidRPr="00DF37E4">
        <w:rPr>
          <w:rFonts w:ascii="Times New Roman" w:hAnsi="Times New Roman" w:cs="Times New Roman"/>
          <w:b/>
          <w:bCs/>
          <w:iCs/>
          <w:sz w:val="24"/>
          <w:szCs w:val="24"/>
        </w:rPr>
        <w:t>Hatta</w:t>
      </w:r>
    </w:p>
    <w:p w14:paraId="549B0B77" w14:textId="77777777" w:rsidR="00DF37E4" w:rsidRPr="00DF37E4" w:rsidRDefault="00DF37E4" w:rsidP="00DF37E4">
      <w:pPr>
        <w:numPr>
          <w:ilvl w:val="0"/>
          <w:numId w:val="28"/>
        </w:numPr>
        <w:rPr>
          <w:rFonts w:ascii="Times New Roman" w:hAnsi="Times New Roman" w:cs="Times New Roman"/>
          <w:iCs/>
          <w:sz w:val="24"/>
          <w:szCs w:val="24"/>
        </w:rPr>
      </w:pPr>
      <w:r w:rsidRPr="00DF37E4">
        <w:rPr>
          <w:rFonts w:ascii="Times New Roman" w:hAnsi="Times New Roman" w:cs="Times New Roman"/>
          <w:b/>
          <w:bCs/>
          <w:iCs/>
          <w:sz w:val="24"/>
          <w:szCs w:val="24"/>
        </w:rPr>
        <w:t>Ne yazık ki</w:t>
      </w:r>
    </w:p>
    <w:p w14:paraId="5B13A66D" w14:textId="77777777" w:rsidR="00DF37E4" w:rsidRPr="00DF37E4" w:rsidRDefault="00000000" w:rsidP="00DF37E4">
      <w:pPr>
        <w:rPr>
          <w:rFonts w:ascii="Times New Roman" w:hAnsi="Times New Roman" w:cs="Times New Roman"/>
          <w:iCs/>
          <w:sz w:val="24"/>
          <w:szCs w:val="24"/>
        </w:rPr>
      </w:pPr>
      <w:r>
        <w:rPr>
          <w:rFonts w:ascii="Times New Roman" w:hAnsi="Times New Roman" w:cs="Times New Roman"/>
          <w:iCs/>
          <w:sz w:val="24"/>
          <w:szCs w:val="24"/>
        </w:rPr>
        <w:pict w14:anchorId="2E76887A">
          <v:rect id="_x0000_i1027" style="width:0;height:1.5pt" o:hralign="center" o:hrstd="t" o:hr="t" fillcolor="#a0a0a0" stroked="f"/>
        </w:pict>
      </w:r>
    </w:p>
    <w:p w14:paraId="1BE48768" w14:textId="77777777" w:rsidR="00DF37E4" w:rsidRPr="00DF37E4" w:rsidRDefault="00DF37E4" w:rsidP="00DF37E4">
      <w:pPr>
        <w:rPr>
          <w:rFonts w:ascii="Times New Roman" w:hAnsi="Times New Roman" w:cs="Times New Roman"/>
          <w:b/>
          <w:bCs/>
          <w:iCs/>
          <w:sz w:val="24"/>
          <w:szCs w:val="24"/>
        </w:rPr>
      </w:pPr>
      <w:r w:rsidRPr="00DF37E4">
        <w:rPr>
          <w:rFonts w:ascii="Times New Roman" w:hAnsi="Times New Roman" w:cs="Times New Roman"/>
          <w:b/>
          <w:bCs/>
          <w:iCs/>
          <w:sz w:val="24"/>
          <w:szCs w:val="24"/>
        </w:rPr>
        <w:t>S2 Cevapları</w:t>
      </w:r>
    </w:p>
    <w:p w14:paraId="292B5229" w14:textId="77777777" w:rsidR="00DF37E4" w:rsidRPr="00DF37E4" w:rsidRDefault="00DF37E4" w:rsidP="00DF37E4">
      <w:pPr>
        <w:rPr>
          <w:rFonts w:ascii="Times New Roman" w:hAnsi="Times New Roman" w:cs="Times New Roman"/>
          <w:iCs/>
          <w:sz w:val="24"/>
          <w:szCs w:val="24"/>
        </w:rPr>
      </w:pPr>
      <w:r w:rsidRPr="00DF37E4">
        <w:rPr>
          <w:rFonts w:ascii="Times New Roman" w:hAnsi="Times New Roman" w:cs="Times New Roman"/>
          <w:iCs/>
          <w:sz w:val="24"/>
          <w:szCs w:val="24"/>
        </w:rPr>
        <w:t>Cümlelerdeki fiillerin anlam özellikleri (iş, durum, oluş) şöyledir:</w:t>
      </w:r>
    </w:p>
    <w:p w14:paraId="7DFBBD44" w14:textId="77777777" w:rsidR="00DF37E4" w:rsidRPr="00DF37E4" w:rsidRDefault="00DF37E4" w:rsidP="00DF37E4">
      <w:pPr>
        <w:numPr>
          <w:ilvl w:val="0"/>
          <w:numId w:val="29"/>
        </w:numPr>
        <w:rPr>
          <w:rFonts w:ascii="Times New Roman" w:hAnsi="Times New Roman" w:cs="Times New Roman"/>
          <w:iCs/>
          <w:sz w:val="24"/>
          <w:szCs w:val="24"/>
        </w:rPr>
      </w:pPr>
      <w:r w:rsidRPr="00DF37E4">
        <w:rPr>
          <w:rFonts w:ascii="Times New Roman" w:hAnsi="Times New Roman" w:cs="Times New Roman"/>
          <w:iCs/>
          <w:sz w:val="24"/>
          <w:szCs w:val="24"/>
        </w:rPr>
        <w:t xml:space="preserve">Sadece okulda öğrendiklerimle yetinmemek için hep </w:t>
      </w:r>
      <w:r w:rsidRPr="00DF37E4">
        <w:rPr>
          <w:rFonts w:ascii="Times New Roman" w:hAnsi="Times New Roman" w:cs="Times New Roman"/>
          <w:b/>
          <w:bCs/>
          <w:iCs/>
          <w:sz w:val="24"/>
          <w:szCs w:val="24"/>
        </w:rPr>
        <w:t>okudum</w:t>
      </w:r>
      <w:r w:rsidRPr="00DF37E4">
        <w:rPr>
          <w:rFonts w:ascii="Times New Roman" w:hAnsi="Times New Roman" w:cs="Times New Roman"/>
          <w:iCs/>
          <w:sz w:val="24"/>
          <w:szCs w:val="24"/>
        </w:rPr>
        <w:t xml:space="preserve">. </w:t>
      </w:r>
      <w:r w:rsidRPr="00DF37E4">
        <w:rPr>
          <w:rFonts w:ascii="Segoe UI Symbol" w:hAnsi="Segoe UI Symbol" w:cs="Segoe UI Symbol"/>
          <w:iCs/>
          <w:sz w:val="24"/>
          <w:szCs w:val="24"/>
        </w:rPr>
        <w:t>➜</w:t>
      </w:r>
      <w:r w:rsidRPr="00DF37E4">
        <w:rPr>
          <w:rFonts w:ascii="Times New Roman" w:hAnsi="Times New Roman" w:cs="Times New Roman"/>
          <w:iCs/>
          <w:sz w:val="24"/>
          <w:szCs w:val="24"/>
        </w:rPr>
        <w:t xml:space="preserve"> ● </w:t>
      </w:r>
      <w:r w:rsidRPr="00DF37E4">
        <w:rPr>
          <w:rFonts w:ascii="Times New Roman" w:hAnsi="Times New Roman" w:cs="Times New Roman"/>
          <w:b/>
          <w:bCs/>
          <w:iCs/>
          <w:sz w:val="24"/>
          <w:szCs w:val="24"/>
        </w:rPr>
        <w:t>İş (Kılış) Fiili</w:t>
      </w:r>
      <w:r w:rsidRPr="00DF37E4">
        <w:rPr>
          <w:rFonts w:ascii="Times New Roman" w:hAnsi="Times New Roman" w:cs="Times New Roman"/>
          <w:iCs/>
          <w:sz w:val="24"/>
          <w:szCs w:val="24"/>
        </w:rPr>
        <w:t xml:space="preserve"> </w:t>
      </w:r>
      <w:r w:rsidRPr="00DF37E4">
        <w:rPr>
          <w:rFonts w:ascii="Times New Roman" w:hAnsi="Times New Roman" w:cs="Times New Roman"/>
          <w:i/>
          <w:iCs/>
          <w:sz w:val="24"/>
          <w:szCs w:val="24"/>
        </w:rPr>
        <w:t>(Onu okudum diyebiliyoruz, nesne alabilir.)</w:t>
      </w:r>
    </w:p>
    <w:p w14:paraId="3D98D9C2" w14:textId="77777777" w:rsidR="00DF37E4" w:rsidRPr="00DF37E4" w:rsidRDefault="00DF37E4" w:rsidP="00DF37E4">
      <w:pPr>
        <w:numPr>
          <w:ilvl w:val="0"/>
          <w:numId w:val="29"/>
        </w:numPr>
        <w:rPr>
          <w:rFonts w:ascii="Times New Roman" w:hAnsi="Times New Roman" w:cs="Times New Roman"/>
          <w:iCs/>
          <w:sz w:val="24"/>
          <w:szCs w:val="24"/>
        </w:rPr>
      </w:pPr>
      <w:r w:rsidRPr="00DF37E4">
        <w:rPr>
          <w:rFonts w:ascii="Times New Roman" w:hAnsi="Times New Roman" w:cs="Times New Roman"/>
          <w:iCs/>
          <w:sz w:val="24"/>
          <w:szCs w:val="24"/>
        </w:rPr>
        <w:t xml:space="preserve">Ömrünüzü uzatmak istiyorsanız günlük bir fıkra okuyup </w:t>
      </w:r>
      <w:r w:rsidRPr="00DF37E4">
        <w:rPr>
          <w:rFonts w:ascii="Times New Roman" w:hAnsi="Times New Roman" w:cs="Times New Roman"/>
          <w:b/>
          <w:bCs/>
          <w:iCs/>
          <w:sz w:val="24"/>
          <w:szCs w:val="24"/>
        </w:rPr>
        <w:t>gülünüz</w:t>
      </w:r>
      <w:r w:rsidRPr="00DF37E4">
        <w:rPr>
          <w:rFonts w:ascii="Times New Roman" w:hAnsi="Times New Roman" w:cs="Times New Roman"/>
          <w:iCs/>
          <w:sz w:val="24"/>
          <w:szCs w:val="24"/>
        </w:rPr>
        <w:t xml:space="preserve">. </w:t>
      </w:r>
      <w:r w:rsidRPr="00DF37E4">
        <w:rPr>
          <w:rFonts w:ascii="Segoe UI Symbol" w:hAnsi="Segoe UI Symbol" w:cs="Segoe UI Symbol"/>
          <w:iCs/>
          <w:sz w:val="24"/>
          <w:szCs w:val="24"/>
        </w:rPr>
        <w:t>➜</w:t>
      </w:r>
      <w:r w:rsidRPr="00DF37E4">
        <w:rPr>
          <w:rFonts w:ascii="Times New Roman" w:hAnsi="Times New Roman" w:cs="Times New Roman"/>
          <w:iCs/>
          <w:sz w:val="24"/>
          <w:szCs w:val="24"/>
        </w:rPr>
        <w:t xml:space="preserve"> ● </w:t>
      </w:r>
      <w:r w:rsidRPr="00DF37E4">
        <w:rPr>
          <w:rFonts w:ascii="Times New Roman" w:hAnsi="Times New Roman" w:cs="Times New Roman"/>
          <w:b/>
          <w:bCs/>
          <w:iCs/>
          <w:sz w:val="24"/>
          <w:szCs w:val="24"/>
        </w:rPr>
        <w:t>Durum Fiili</w:t>
      </w:r>
      <w:r w:rsidRPr="00DF37E4">
        <w:rPr>
          <w:rFonts w:ascii="Times New Roman" w:hAnsi="Times New Roman" w:cs="Times New Roman"/>
          <w:iCs/>
          <w:sz w:val="24"/>
          <w:szCs w:val="24"/>
        </w:rPr>
        <w:t xml:space="preserve"> </w:t>
      </w:r>
      <w:r w:rsidRPr="00DF37E4">
        <w:rPr>
          <w:rFonts w:ascii="Times New Roman" w:hAnsi="Times New Roman" w:cs="Times New Roman"/>
          <w:i/>
          <w:iCs/>
          <w:sz w:val="24"/>
          <w:szCs w:val="24"/>
        </w:rPr>
        <w:t>(Öznenin içinde bulunduğu durumu anlatır, nesne almaz.)</w:t>
      </w:r>
    </w:p>
    <w:p w14:paraId="2BE6AB4A" w14:textId="77777777" w:rsidR="00DF37E4" w:rsidRPr="00DF37E4" w:rsidRDefault="00DF37E4" w:rsidP="00DF37E4">
      <w:pPr>
        <w:numPr>
          <w:ilvl w:val="0"/>
          <w:numId w:val="29"/>
        </w:numPr>
        <w:rPr>
          <w:rFonts w:ascii="Times New Roman" w:hAnsi="Times New Roman" w:cs="Times New Roman"/>
          <w:iCs/>
          <w:sz w:val="24"/>
          <w:szCs w:val="24"/>
        </w:rPr>
      </w:pPr>
      <w:r w:rsidRPr="00DF37E4">
        <w:rPr>
          <w:rFonts w:ascii="Times New Roman" w:hAnsi="Times New Roman" w:cs="Times New Roman"/>
          <w:iCs/>
          <w:sz w:val="24"/>
          <w:szCs w:val="24"/>
        </w:rPr>
        <w:t xml:space="preserve">Fişi çekilince buzluktaki yiyecekler </w:t>
      </w:r>
      <w:r w:rsidRPr="00DF37E4">
        <w:rPr>
          <w:rFonts w:ascii="Times New Roman" w:hAnsi="Times New Roman" w:cs="Times New Roman"/>
          <w:b/>
          <w:bCs/>
          <w:iCs/>
          <w:sz w:val="24"/>
          <w:szCs w:val="24"/>
        </w:rPr>
        <w:t>eridi</w:t>
      </w:r>
      <w:r w:rsidRPr="00DF37E4">
        <w:rPr>
          <w:rFonts w:ascii="Times New Roman" w:hAnsi="Times New Roman" w:cs="Times New Roman"/>
          <w:iCs/>
          <w:sz w:val="24"/>
          <w:szCs w:val="24"/>
        </w:rPr>
        <w:t xml:space="preserve">. </w:t>
      </w:r>
      <w:r w:rsidRPr="00DF37E4">
        <w:rPr>
          <w:rFonts w:ascii="Segoe UI Symbol" w:hAnsi="Segoe UI Symbol" w:cs="Segoe UI Symbol"/>
          <w:iCs/>
          <w:sz w:val="24"/>
          <w:szCs w:val="24"/>
        </w:rPr>
        <w:t>➜</w:t>
      </w:r>
      <w:r w:rsidRPr="00DF37E4">
        <w:rPr>
          <w:rFonts w:ascii="Times New Roman" w:hAnsi="Times New Roman" w:cs="Times New Roman"/>
          <w:iCs/>
          <w:sz w:val="24"/>
          <w:szCs w:val="24"/>
        </w:rPr>
        <w:t xml:space="preserve"> ● </w:t>
      </w:r>
      <w:r w:rsidRPr="00DF37E4">
        <w:rPr>
          <w:rFonts w:ascii="Times New Roman" w:hAnsi="Times New Roman" w:cs="Times New Roman"/>
          <w:b/>
          <w:bCs/>
          <w:iCs/>
          <w:sz w:val="24"/>
          <w:szCs w:val="24"/>
        </w:rPr>
        <w:t>Oluş Fiili</w:t>
      </w:r>
      <w:r w:rsidRPr="00DF37E4">
        <w:rPr>
          <w:rFonts w:ascii="Times New Roman" w:hAnsi="Times New Roman" w:cs="Times New Roman"/>
          <w:iCs/>
          <w:sz w:val="24"/>
          <w:szCs w:val="24"/>
        </w:rPr>
        <w:t xml:space="preserve"> </w:t>
      </w:r>
      <w:r w:rsidRPr="00DF37E4">
        <w:rPr>
          <w:rFonts w:ascii="Times New Roman" w:hAnsi="Times New Roman" w:cs="Times New Roman"/>
          <w:i/>
          <w:iCs/>
          <w:sz w:val="24"/>
          <w:szCs w:val="24"/>
        </w:rPr>
        <w:t>(Zaman içinde kendiliğinden gerçekleşen değişimi anlatır.)</w:t>
      </w:r>
    </w:p>
    <w:p w14:paraId="4B45F81E" w14:textId="77777777" w:rsidR="00DF37E4" w:rsidRPr="00DF37E4" w:rsidRDefault="00DF37E4" w:rsidP="00DF37E4">
      <w:pPr>
        <w:numPr>
          <w:ilvl w:val="0"/>
          <w:numId w:val="29"/>
        </w:numPr>
        <w:rPr>
          <w:rFonts w:ascii="Times New Roman" w:hAnsi="Times New Roman" w:cs="Times New Roman"/>
          <w:iCs/>
          <w:sz w:val="24"/>
          <w:szCs w:val="24"/>
        </w:rPr>
      </w:pPr>
      <w:r w:rsidRPr="00DF37E4">
        <w:rPr>
          <w:rFonts w:ascii="Times New Roman" w:hAnsi="Times New Roman" w:cs="Times New Roman"/>
          <w:iCs/>
          <w:sz w:val="24"/>
          <w:szCs w:val="24"/>
        </w:rPr>
        <w:t xml:space="preserve">Vazodaki çiçek iki günde </w:t>
      </w:r>
      <w:r w:rsidRPr="00DF37E4">
        <w:rPr>
          <w:rFonts w:ascii="Times New Roman" w:hAnsi="Times New Roman" w:cs="Times New Roman"/>
          <w:b/>
          <w:bCs/>
          <w:iCs/>
          <w:sz w:val="24"/>
          <w:szCs w:val="24"/>
        </w:rPr>
        <w:t>soldu</w:t>
      </w:r>
      <w:r w:rsidRPr="00DF37E4">
        <w:rPr>
          <w:rFonts w:ascii="Times New Roman" w:hAnsi="Times New Roman" w:cs="Times New Roman"/>
          <w:iCs/>
          <w:sz w:val="24"/>
          <w:szCs w:val="24"/>
        </w:rPr>
        <w:t xml:space="preserve">. </w:t>
      </w:r>
      <w:r w:rsidRPr="00DF37E4">
        <w:rPr>
          <w:rFonts w:ascii="Segoe UI Symbol" w:hAnsi="Segoe UI Symbol" w:cs="Segoe UI Symbol"/>
          <w:iCs/>
          <w:sz w:val="24"/>
          <w:szCs w:val="24"/>
        </w:rPr>
        <w:t>➜</w:t>
      </w:r>
      <w:r w:rsidRPr="00DF37E4">
        <w:rPr>
          <w:rFonts w:ascii="Times New Roman" w:hAnsi="Times New Roman" w:cs="Times New Roman"/>
          <w:iCs/>
          <w:sz w:val="24"/>
          <w:szCs w:val="24"/>
        </w:rPr>
        <w:t xml:space="preserve"> ● </w:t>
      </w:r>
      <w:r w:rsidRPr="00DF37E4">
        <w:rPr>
          <w:rFonts w:ascii="Times New Roman" w:hAnsi="Times New Roman" w:cs="Times New Roman"/>
          <w:b/>
          <w:bCs/>
          <w:iCs/>
          <w:sz w:val="24"/>
          <w:szCs w:val="24"/>
        </w:rPr>
        <w:t>Oluş Fiili</w:t>
      </w:r>
      <w:r w:rsidRPr="00DF37E4">
        <w:rPr>
          <w:rFonts w:ascii="Times New Roman" w:hAnsi="Times New Roman" w:cs="Times New Roman"/>
          <w:iCs/>
          <w:sz w:val="24"/>
          <w:szCs w:val="24"/>
        </w:rPr>
        <w:t xml:space="preserve"> </w:t>
      </w:r>
      <w:r w:rsidRPr="00DF37E4">
        <w:rPr>
          <w:rFonts w:ascii="Times New Roman" w:hAnsi="Times New Roman" w:cs="Times New Roman"/>
          <w:i/>
          <w:iCs/>
          <w:sz w:val="24"/>
          <w:szCs w:val="24"/>
        </w:rPr>
        <w:t>(Zaman içinde kendiliğinden gerçekleşen değişimi anlatır.)</w:t>
      </w:r>
    </w:p>
    <w:p w14:paraId="564C869E" w14:textId="77777777" w:rsidR="00DF37E4" w:rsidRPr="00DF37E4" w:rsidRDefault="00000000" w:rsidP="00DF37E4">
      <w:pPr>
        <w:rPr>
          <w:rFonts w:ascii="Times New Roman" w:hAnsi="Times New Roman" w:cs="Times New Roman"/>
          <w:iCs/>
          <w:sz w:val="24"/>
          <w:szCs w:val="24"/>
        </w:rPr>
      </w:pPr>
      <w:r>
        <w:rPr>
          <w:rFonts w:ascii="Times New Roman" w:hAnsi="Times New Roman" w:cs="Times New Roman"/>
          <w:iCs/>
          <w:sz w:val="24"/>
          <w:szCs w:val="24"/>
        </w:rPr>
        <w:pict w14:anchorId="145E85BE">
          <v:rect id="_x0000_i1028" style="width:0;height:1.5pt" o:hralign="center" o:hrstd="t" o:hr="t" fillcolor="#a0a0a0" stroked="f"/>
        </w:pict>
      </w:r>
    </w:p>
    <w:p w14:paraId="50D52E91" w14:textId="77777777" w:rsidR="00DF37E4" w:rsidRPr="00DF37E4" w:rsidRDefault="00DF37E4" w:rsidP="00DF37E4">
      <w:pPr>
        <w:rPr>
          <w:rFonts w:ascii="Times New Roman" w:hAnsi="Times New Roman" w:cs="Times New Roman"/>
          <w:b/>
          <w:bCs/>
          <w:iCs/>
          <w:sz w:val="24"/>
          <w:szCs w:val="24"/>
        </w:rPr>
      </w:pPr>
      <w:r w:rsidRPr="00DF37E4">
        <w:rPr>
          <w:rFonts w:ascii="Times New Roman" w:hAnsi="Times New Roman" w:cs="Times New Roman"/>
          <w:b/>
          <w:bCs/>
          <w:iCs/>
          <w:sz w:val="24"/>
          <w:szCs w:val="24"/>
        </w:rPr>
        <w:t>S3 Cevapları</w:t>
      </w:r>
    </w:p>
    <w:p w14:paraId="1D686258" w14:textId="77777777" w:rsidR="00DF37E4" w:rsidRPr="00DF37E4" w:rsidRDefault="00DF37E4" w:rsidP="00DF37E4">
      <w:pPr>
        <w:rPr>
          <w:rFonts w:ascii="Times New Roman" w:hAnsi="Times New Roman" w:cs="Times New Roman"/>
          <w:iCs/>
          <w:sz w:val="24"/>
          <w:szCs w:val="24"/>
        </w:rPr>
      </w:pPr>
      <w:r w:rsidRPr="00DF37E4">
        <w:rPr>
          <w:rFonts w:ascii="Times New Roman" w:hAnsi="Times New Roman" w:cs="Times New Roman"/>
          <w:iCs/>
          <w:sz w:val="24"/>
          <w:szCs w:val="24"/>
        </w:rPr>
        <w:t>Cümlelerdeki anlatım bozukluklarının gerekçeleri (nedenleri):</w:t>
      </w:r>
    </w:p>
    <w:p w14:paraId="48919280" w14:textId="77777777" w:rsidR="00DF37E4" w:rsidRPr="00DF37E4" w:rsidRDefault="00DF37E4" w:rsidP="00DF37E4">
      <w:pPr>
        <w:numPr>
          <w:ilvl w:val="0"/>
          <w:numId w:val="30"/>
        </w:numPr>
        <w:rPr>
          <w:rFonts w:ascii="Times New Roman" w:hAnsi="Times New Roman" w:cs="Times New Roman"/>
          <w:iCs/>
          <w:sz w:val="24"/>
          <w:szCs w:val="24"/>
        </w:rPr>
      </w:pPr>
      <w:r w:rsidRPr="00DF37E4">
        <w:rPr>
          <w:rFonts w:ascii="Times New Roman" w:hAnsi="Times New Roman" w:cs="Times New Roman"/>
          <w:iCs/>
          <w:sz w:val="24"/>
          <w:szCs w:val="24"/>
        </w:rPr>
        <w:t xml:space="preserve">Arkadaşıyla uzun yıllar karşılıklı mektuplaştılar </w:t>
      </w:r>
      <w:r w:rsidRPr="00DF37E4">
        <w:rPr>
          <w:rFonts w:ascii="Segoe UI Symbol" w:hAnsi="Segoe UI Symbol" w:cs="Segoe UI Symbol"/>
          <w:iCs/>
          <w:sz w:val="24"/>
          <w:szCs w:val="24"/>
        </w:rPr>
        <w:t>➜</w:t>
      </w:r>
      <w:r w:rsidRPr="00DF37E4">
        <w:rPr>
          <w:rFonts w:ascii="Times New Roman" w:hAnsi="Times New Roman" w:cs="Times New Roman"/>
          <w:iCs/>
          <w:sz w:val="24"/>
          <w:szCs w:val="24"/>
        </w:rPr>
        <w:t xml:space="preserve"> </w:t>
      </w:r>
      <w:r w:rsidRPr="00DF37E4">
        <w:rPr>
          <w:rFonts w:ascii="Times New Roman" w:hAnsi="Times New Roman" w:cs="Times New Roman"/>
          <w:b/>
          <w:bCs/>
          <w:iCs/>
          <w:sz w:val="24"/>
          <w:szCs w:val="24"/>
        </w:rPr>
        <w:t>Gereksiz sözcük kullanımı:</w:t>
      </w:r>
      <w:r w:rsidRPr="00DF37E4">
        <w:rPr>
          <w:rFonts w:ascii="Times New Roman" w:hAnsi="Times New Roman" w:cs="Times New Roman"/>
          <w:iCs/>
          <w:sz w:val="24"/>
          <w:szCs w:val="24"/>
        </w:rPr>
        <w:t xml:space="preserve"> "Mektuplaşmak" eylemi zaten iki kişi arasında karşılıklı yapılan bir eylemdir. Bu nedenle cümlede ayrıca "karşılıklı" sözcüğünün kullanılması gereksizdir.</w:t>
      </w:r>
    </w:p>
    <w:p w14:paraId="13AE0BC0" w14:textId="77777777" w:rsidR="00DF37E4" w:rsidRPr="00DF37E4" w:rsidRDefault="00DF37E4" w:rsidP="00DF37E4">
      <w:pPr>
        <w:numPr>
          <w:ilvl w:val="0"/>
          <w:numId w:val="30"/>
        </w:numPr>
        <w:rPr>
          <w:rFonts w:ascii="Times New Roman" w:hAnsi="Times New Roman" w:cs="Times New Roman"/>
          <w:iCs/>
          <w:sz w:val="24"/>
          <w:szCs w:val="24"/>
        </w:rPr>
      </w:pPr>
      <w:r w:rsidRPr="00DF37E4">
        <w:rPr>
          <w:rFonts w:ascii="Times New Roman" w:hAnsi="Times New Roman" w:cs="Times New Roman"/>
          <w:iCs/>
          <w:sz w:val="24"/>
          <w:szCs w:val="24"/>
        </w:rPr>
        <w:t xml:space="preserve">Çektiği resimleri mutlaka sosyal medyada paylaşırdı </w:t>
      </w:r>
      <w:r w:rsidRPr="00DF37E4">
        <w:rPr>
          <w:rFonts w:ascii="Segoe UI Symbol" w:hAnsi="Segoe UI Symbol" w:cs="Segoe UI Symbol"/>
          <w:iCs/>
          <w:sz w:val="24"/>
          <w:szCs w:val="24"/>
        </w:rPr>
        <w:t>➜</w:t>
      </w:r>
      <w:r w:rsidRPr="00DF37E4">
        <w:rPr>
          <w:rFonts w:ascii="Times New Roman" w:hAnsi="Times New Roman" w:cs="Times New Roman"/>
          <w:iCs/>
          <w:sz w:val="24"/>
          <w:szCs w:val="24"/>
        </w:rPr>
        <w:t xml:space="preserve"> </w:t>
      </w:r>
      <w:r w:rsidRPr="00DF37E4">
        <w:rPr>
          <w:rFonts w:ascii="Times New Roman" w:hAnsi="Times New Roman" w:cs="Times New Roman"/>
          <w:b/>
          <w:bCs/>
          <w:iCs/>
          <w:sz w:val="24"/>
          <w:szCs w:val="24"/>
        </w:rPr>
        <w:t>Sözcüğün yanlış anlamda (yanlış yerde) kullanılması:</w:t>
      </w:r>
      <w:r w:rsidRPr="00DF37E4">
        <w:rPr>
          <w:rFonts w:ascii="Times New Roman" w:hAnsi="Times New Roman" w:cs="Times New Roman"/>
          <w:iCs/>
          <w:sz w:val="24"/>
          <w:szCs w:val="24"/>
        </w:rPr>
        <w:t xml:space="preserve"> Resim çizilen bir şeydir, fotoğraf ise çekilen bir şeydir. "Resim çekmek" değil, "fotoğraf çekmek" denilmelidir.</w:t>
      </w:r>
    </w:p>
    <w:p w14:paraId="170570A9" w14:textId="77777777" w:rsidR="00DF37E4" w:rsidRPr="00DF37E4" w:rsidRDefault="00DF37E4" w:rsidP="00DF37E4">
      <w:pPr>
        <w:numPr>
          <w:ilvl w:val="0"/>
          <w:numId w:val="30"/>
        </w:numPr>
        <w:rPr>
          <w:rFonts w:ascii="Times New Roman" w:hAnsi="Times New Roman" w:cs="Times New Roman"/>
          <w:iCs/>
          <w:sz w:val="24"/>
          <w:szCs w:val="24"/>
        </w:rPr>
      </w:pPr>
      <w:r w:rsidRPr="00DF37E4">
        <w:rPr>
          <w:rFonts w:ascii="Times New Roman" w:hAnsi="Times New Roman" w:cs="Times New Roman"/>
          <w:iCs/>
          <w:sz w:val="24"/>
          <w:szCs w:val="24"/>
        </w:rPr>
        <w:t xml:space="preserve">Mutlaka yere çöp atmamayı düşünmüş olabilir. </w:t>
      </w:r>
      <w:r w:rsidRPr="00DF37E4">
        <w:rPr>
          <w:rFonts w:ascii="Segoe UI Symbol" w:hAnsi="Segoe UI Symbol" w:cs="Segoe UI Symbol"/>
          <w:iCs/>
          <w:sz w:val="24"/>
          <w:szCs w:val="24"/>
        </w:rPr>
        <w:t>➜</w:t>
      </w:r>
      <w:r w:rsidRPr="00DF37E4">
        <w:rPr>
          <w:rFonts w:ascii="Times New Roman" w:hAnsi="Times New Roman" w:cs="Times New Roman"/>
          <w:iCs/>
          <w:sz w:val="24"/>
          <w:szCs w:val="24"/>
        </w:rPr>
        <w:t xml:space="preserve"> </w:t>
      </w:r>
      <w:r w:rsidRPr="00DF37E4">
        <w:rPr>
          <w:rFonts w:ascii="Times New Roman" w:hAnsi="Times New Roman" w:cs="Times New Roman"/>
          <w:b/>
          <w:bCs/>
          <w:iCs/>
          <w:sz w:val="24"/>
          <w:szCs w:val="24"/>
        </w:rPr>
        <w:t>Anlamca çelişen sözcüklerin bir arada kullanılması:</w:t>
      </w:r>
      <w:r w:rsidRPr="00DF37E4">
        <w:rPr>
          <w:rFonts w:ascii="Times New Roman" w:hAnsi="Times New Roman" w:cs="Times New Roman"/>
          <w:iCs/>
          <w:sz w:val="24"/>
          <w:szCs w:val="24"/>
        </w:rPr>
        <w:t xml:space="preserve"> "Mutlaka" sözcüğü kesinlik bildirirken, "olabilir" sözcüğü ihtimal (olasılık) bildirir. İkisi aynı cümlede kullanılamaz.</w:t>
      </w:r>
    </w:p>
    <w:p w14:paraId="46BFC7CE" w14:textId="77777777" w:rsidR="00DF37E4" w:rsidRPr="00DF37E4" w:rsidRDefault="00000000" w:rsidP="00DF37E4">
      <w:pPr>
        <w:rPr>
          <w:rFonts w:ascii="Times New Roman" w:hAnsi="Times New Roman" w:cs="Times New Roman"/>
          <w:iCs/>
          <w:sz w:val="24"/>
          <w:szCs w:val="24"/>
        </w:rPr>
      </w:pPr>
      <w:r>
        <w:rPr>
          <w:rFonts w:ascii="Times New Roman" w:hAnsi="Times New Roman" w:cs="Times New Roman"/>
          <w:iCs/>
          <w:sz w:val="24"/>
          <w:szCs w:val="24"/>
        </w:rPr>
        <w:pict w14:anchorId="093D8033">
          <v:rect id="_x0000_i1029" style="width:0;height:1.5pt" o:hralign="center" o:hrstd="t" o:hr="t" fillcolor="#a0a0a0" stroked="f"/>
        </w:pict>
      </w:r>
    </w:p>
    <w:p w14:paraId="4660FD75" w14:textId="77777777" w:rsidR="00DF37E4" w:rsidRPr="00DF37E4" w:rsidRDefault="00DF37E4" w:rsidP="00DF37E4">
      <w:pPr>
        <w:rPr>
          <w:rFonts w:ascii="Times New Roman" w:hAnsi="Times New Roman" w:cs="Times New Roman"/>
          <w:b/>
          <w:bCs/>
          <w:iCs/>
          <w:sz w:val="24"/>
          <w:szCs w:val="24"/>
        </w:rPr>
      </w:pPr>
      <w:r w:rsidRPr="00DF37E4">
        <w:rPr>
          <w:rFonts w:ascii="Times New Roman" w:hAnsi="Times New Roman" w:cs="Times New Roman"/>
          <w:b/>
          <w:bCs/>
          <w:iCs/>
          <w:sz w:val="24"/>
          <w:szCs w:val="24"/>
        </w:rPr>
        <w:t>S4 Cevapları</w:t>
      </w:r>
    </w:p>
    <w:p w14:paraId="11E84042" w14:textId="77777777" w:rsidR="00DF37E4" w:rsidRPr="00DF37E4" w:rsidRDefault="00DF37E4" w:rsidP="00DF37E4">
      <w:pPr>
        <w:rPr>
          <w:rFonts w:ascii="Times New Roman" w:hAnsi="Times New Roman" w:cs="Times New Roman"/>
          <w:iCs/>
          <w:sz w:val="24"/>
          <w:szCs w:val="24"/>
        </w:rPr>
      </w:pPr>
      <w:r w:rsidRPr="00DF37E4">
        <w:rPr>
          <w:rFonts w:ascii="Times New Roman" w:hAnsi="Times New Roman" w:cs="Times New Roman"/>
          <w:iCs/>
          <w:sz w:val="24"/>
          <w:szCs w:val="24"/>
        </w:rPr>
        <w:t>İki metin arasındaki benzerlik ve farklılıklar:</w:t>
      </w:r>
    </w:p>
    <w:p w14:paraId="15F5D3C9" w14:textId="77777777" w:rsidR="00DF37E4" w:rsidRPr="00DF37E4" w:rsidRDefault="00DF37E4" w:rsidP="00DF37E4">
      <w:pPr>
        <w:numPr>
          <w:ilvl w:val="0"/>
          <w:numId w:val="31"/>
        </w:numPr>
        <w:rPr>
          <w:rFonts w:ascii="Times New Roman" w:hAnsi="Times New Roman" w:cs="Times New Roman"/>
          <w:iCs/>
          <w:sz w:val="24"/>
          <w:szCs w:val="24"/>
        </w:rPr>
      </w:pPr>
      <w:r w:rsidRPr="00DF37E4">
        <w:rPr>
          <w:rFonts w:ascii="Times New Roman" w:hAnsi="Times New Roman" w:cs="Times New Roman"/>
          <w:b/>
          <w:bCs/>
          <w:iCs/>
          <w:sz w:val="24"/>
          <w:szCs w:val="24"/>
        </w:rPr>
        <w:lastRenderedPageBreak/>
        <w:t>Benzerlik:</w:t>
      </w:r>
      <w:r w:rsidRPr="00DF37E4">
        <w:rPr>
          <w:rFonts w:ascii="Times New Roman" w:hAnsi="Times New Roman" w:cs="Times New Roman"/>
          <w:iCs/>
          <w:sz w:val="24"/>
          <w:szCs w:val="24"/>
        </w:rPr>
        <w:t xml:space="preserve"> Her iki metnin de </w:t>
      </w:r>
      <w:r w:rsidRPr="00DF37E4">
        <w:rPr>
          <w:rFonts w:ascii="Times New Roman" w:hAnsi="Times New Roman" w:cs="Times New Roman"/>
          <w:b/>
          <w:bCs/>
          <w:iCs/>
          <w:sz w:val="24"/>
          <w:szCs w:val="24"/>
        </w:rPr>
        <w:t>konusu</w:t>
      </w:r>
      <w:r w:rsidRPr="00DF37E4">
        <w:rPr>
          <w:rFonts w:ascii="Times New Roman" w:hAnsi="Times New Roman" w:cs="Times New Roman"/>
          <w:iCs/>
          <w:sz w:val="24"/>
          <w:szCs w:val="24"/>
        </w:rPr>
        <w:t xml:space="preserve"> aynıdır. İki metin de "sonbahar mevsimini ve ağaçların yaprak dökmesini" konu edinmektedir.</w:t>
      </w:r>
    </w:p>
    <w:p w14:paraId="12CA7527" w14:textId="77777777" w:rsidR="00DF37E4" w:rsidRPr="00DF37E4" w:rsidRDefault="00DF37E4" w:rsidP="00DF37E4">
      <w:pPr>
        <w:numPr>
          <w:ilvl w:val="0"/>
          <w:numId w:val="31"/>
        </w:numPr>
        <w:rPr>
          <w:rFonts w:ascii="Times New Roman" w:hAnsi="Times New Roman" w:cs="Times New Roman"/>
          <w:iCs/>
          <w:sz w:val="24"/>
          <w:szCs w:val="24"/>
        </w:rPr>
      </w:pPr>
      <w:r w:rsidRPr="00DF37E4">
        <w:rPr>
          <w:rFonts w:ascii="Times New Roman" w:hAnsi="Times New Roman" w:cs="Times New Roman"/>
          <w:b/>
          <w:bCs/>
          <w:iCs/>
          <w:sz w:val="24"/>
          <w:szCs w:val="24"/>
        </w:rPr>
        <w:t>Farklılıklar:</w:t>
      </w:r>
      <w:r w:rsidRPr="00DF37E4">
        <w:rPr>
          <w:rFonts w:ascii="Times New Roman" w:hAnsi="Times New Roman" w:cs="Times New Roman"/>
          <w:iCs/>
          <w:sz w:val="24"/>
          <w:szCs w:val="24"/>
        </w:rPr>
        <w:t xml:space="preserve"> * </w:t>
      </w:r>
      <w:r w:rsidRPr="00DF37E4">
        <w:rPr>
          <w:rFonts w:ascii="Times New Roman" w:hAnsi="Times New Roman" w:cs="Times New Roman"/>
          <w:b/>
          <w:bCs/>
          <w:iCs/>
          <w:sz w:val="24"/>
          <w:szCs w:val="24"/>
        </w:rPr>
        <w:t>1. Metin:</w:t>
      </w:r>
      <w:r w:rsidRPr="00DF37E4">
        <w:rPr>
          <w:rFonts w:ascii="Times New Roman" w:hAnsi="Times New Roman" w:cs="Times New Roman"/>
          <w:iCs/>
          <w:sz w:val="24"/>
          <w:szCs w:val="24"/>
        </w:rPr>
        <w:t xml:space="preserve"> Okuyucuya bilgi vermek amacıyla yazılmıştır ve kanıtlanabilir bilimsel gerçekler içerdiği için </w:t>
      </w:r>
      <w:r w:rsidRPr="00DF37E4">
        <w:rPr>
          <w:rFonts w:ascii="Times New Roman" w:hAnsi="Times New Roman" w:cs="Times New Roman"/>
          <w:b/>
          <w:bCs/>
          <w:iCs/>
          <w:sz w:val="24"/>
          <w:szCs w:val="24"/>
        </w:rPr>
        <w:t>nesnel</w:t>
      </w:r>
      <w:r w:rsidRPr="00DF37E4">
        <w:rPr>
          <w:rFonts w:ascii="Times New Roman" w:hAnsi="Times New Roman" w:cs="Times New Roman"/>
          <w:iCs/>
          <w:sz w:val="24"/>
          <w:szCs w:val="24"/>
        </w:rPr>
        <w:t xml:space="preserve"> bir anlatıma sahiptir. Sözcükler gerçek anlamında kullanılmıştır.</w:t>
      </w:r>
    </w:p>
    <w:p w14:paraId="7BFD164E" w14:textId="77777777" w:rsidR="00DF37E4" w:rsidRPr="00DF37E4" w:rsidRDefault="00DF37E4" w:rsidP="00DF37E4">
      <w:pPr>
        <w:numPr>
          <w:ilvl w:val="1"/>
          <w:numId w:val="31"/>
        </w:numPr>
        <w:rPr>
          <w:rFonts w:ascii="Times New Roman" w:hAnsi="Times New Roman" w:cs="Times New Roman"/>
          <w:iCs/>
          <w:sz w:val="24"/>
          <w:szCs w:val="24"/>
        </w:rPr>
      </w:pPr>
      <w:r w:rsidRPr="00DF37E4">
        <w:rPr>
          <w:rFonts w:ascii="Times New Roman" w:hAnsi="Times New Roman" w:cs="Times New Roman"/>
          <w:b/>
          <w:bCs/>
          <w:iCs/>
          <w:sz w:val="24"/>
          <w:szCs w:val="24"/>
        </w:rPr>
        <w:t>2. Metin:</w:t>
      </w:r>
      <w:r w:rsidRPr="00DF37E4">
        <w:rPr>
          <w:rFonts w:ascii="Times New Roman" w:hAnsi="Times New Roman" w:cs="Times New Roman"/>
          <w:iCs/>
          <w:sz w:val="24"/>
          <w:szCs w:val="24"/>
        </w:rPr>
        <w:t xml:space="preserve"> Okuyucuda estetik bir zevk ve duygu uyandırmak amacıyla yazılmıştır. Yazar kendi duygu ve düşüncelerine yer verdiği için </w:t>
      </w:r>
      <w:r w:rsidRPr="00DF37E4">
        <w:rPr>
          <w:rFonts w:ascii="Times New Roman" w:hAnsi="Times New Roman" w:cs="Times New Roman"/>
          <w:b/>
          <w:bCs/>
          <w:iCs/>
          <w:sz w:val="24"/>
          <w:szCs w:val="24"/>
        </w:rPr>
        <w:t>öznel</w:t>
      </w:r>
      <w:r w:rsidRPr="00DF37E4">
        <w:rPr>
          <w:rFonts w:ascii="Times New Roman" w:hAnsi="Times New Roman" w:cs="Times New Roman"/>
          <w:iCs/>
          <w:sz w:val="24"/>
          <w:szCs w:val="24"/>
        </w:rPr>
        <w:t xml:space="preserve"> bir anlatıma sahiptir. Söz sanatları (kişileştirme, benzetme) ve mecaz anlamlı kelimeler içerir.</w:t>
      </w:r>
    </w:p>
    <w:p w14:paraId="374DB6EE" w14:textId="77777777" w:rsidR="00DF37E4" w:rsidRPr="00DF37E4" w:rsidRDefault="00000000" w:rsidP="00DF37E4">
      <w:pPr>
        <w:rPr>
          <w:rFonts w:ascii="Times New Roman" w:hAnsi="Times New Roman" w:cs="Times New Roman"/>
          <w:iCs/>
          <w:sz w:val="24"/>
          <w:szCs w:val="24"/>
        </w:rPr>
      </w:pPr>
      <w:r>
        <w:rPr>
          <w:rFonts w:ascii="Times New Roman" w:hAnsi="Times New Roman" w:cs="Times New Roman"/>
          <w:iCs/>
          <w:sz w:val="24"/>
          <w:szCs w:val="24"/>
        </w:rPr>
        <w:pict w14:anchorId="176BE485">
          <v:rect id="_x0000_i1030" style="width:0;height:1.5pt" o:hralign="center" o:hrstd="t" o:hr="t" fillcolor="#a0a0a0" stroked="f"/>
        </w:pict>
      </w:r>
    </w:p>
    <w:p w14:paraId="3B6FA765" w14:textId="77777777" w:rsidR="00DF37E4" w:rsidRPr="00DF37E4" w:rsidRDefault="00DF37E4" w:rsidP="00DF37E4">
      <w:pPr>
        <w:rPr>
          <w:rFonts w:ascii="Times New Roman" w:hAnsi="Times New Roman" w:cs="Times New Roman"/>
          <w:b/>
          <w:bCs/>
          <w:iCs/>
          <w:sz w:val="24"/>
          <w:szCs w:val="24"/>
        </w:rPr>
      </w:pPr>
      <w:r w:rsidRPr="00DF37E4">
        <w:rPr>
          <w:rFonts w:ascii="Times New Roman" w:hAnsi="Times New Roman" w:cs="Times New Roman"/>
          <w:b/>
          <w:bCs/>
          <w:iCs/>
          <w:sz w:val="24"/>
          <w:szCs w:val="24"/>
        </w:rPr>
        <w:t>S5 Cevapları</w:t>
      </w:r>
    </w:p>
    <w:p w14:paraId="4575ACDA" w14:textId="77777777" w:rsidR="00DF37E4" w:rsidRPr="00DF37E4" w:rsidRDefault="00DF37E4" w:rsidP="00DF37E4">
      <w:pPr>
        <w:numPr>
          <w:ilvl w:val="0"/>
          <w:numId w:val="32"/>
        </w:numPr>
        <w:rPr>
          <w:rFonts w:ascii="Times New Roman" w:hAnsi="Times New Roman" w:cs="Times New Roman"/>
          <w:iCs/>
          <w:sz w:val="24"/>
          <w:szCs w:val="24"/>
        </w:rPr>
      </w:pPr>
      <w:r w:rsidRPr="00DF37E4">
        <w:rPr>
          <w:rFonts w:ascii="Times New Roman" w:hAnsi="Times New Roman" w:cs="Times New Roman"/>
          <w:b/>
          <w:bCs/>
          <w:iCs/>
          <w:sz w:val="24"/>
          <w:szCs w:val="24"/>
        </w:rPr>
        <w:t>a) Roman Değişimi:</w:t>
      </w:r>
      <w:r w:rsidRPr="00DF37E4">
        <w:rPr>
          <w:rFonts w:ascii="Times New Roman" w:hAnsi="Times New Roman" w:cs="Times New Roman"/>
          <w:iCs/>
          <w:sz w:val="24"/>
          <w:szCs w:val="24"/>
        </w:rPr>
        <w:t xml:space="preserve"> Roman türündeki kitapların ödünç alınma sayısı dalgalı bir grafik çizmiştir. 2022'de artmış, 2023'te bir düşüş yaşamış, 2024 yılında ise en yüksek seviyesine ulaşarak genel hatlarıyla artış trendi göstermiştir.</w:t>
      </w:r>
    </w:p>
    <w:p w14:paraId="4E74F4E5" w14:textId="77777777" w:rsidR="00DF37E4" w:rsidRPr="00DF37E4" w:rsidRDefault="00DF37E4" w:rsidP="00DF37E4">
      <w:pPr>
        <w:numPr>
          <w:ilvl w:val="0"/>
          <w:numId w:val="32"/>
        </w:numPr>
        <w:rPr>
          <w:rFonts w:ascii="Times New Roman" w:hAnsi="Times New Roman" w:cs="Times New Roman"/>
          <w:iCs/>
          <w:sz w:val="24"/>
          <w:szCs w:val="24"/>
        </w:rPr>
      </w:pPr>
      <w:r w:rsidRPr="00DF37E4">
        <w:rPr>
          <w:rFonts w:ascii="Times New Roman" w:hAnsi="Times New Roman" w:cs="Times New Roman"/>
          <w:b/>
          <w:bCs/>
          <w:iCs/>
          <w:sz w:val="24"/>
          <w:szCs w:val="24"/>
        </w:rPr>
        <w:t>b) Düzenli Artış Gösteren Tür ve Nedeni:</w:t>
      </w:r>
      <w:r w:rsidRPr="00DF37E4">
        <w:rPr>
          <w:rFonts w:ascii="Times New Roman" w:hAnsi="Times New Roman" w:cs="Times New Roman"/>
          <w:iCs/>
          <w:sz w:val="24"/>
          <w:szCs w:val="24"/>
        </w:rPr>
        <w:t xml:space="preserve"> Her yıl düzenli olarak artış gösteren kitap türü </w:t>
      </w:r>
      <w:r w:rsidRPr="00DF37E4">
        <w:rPr>
          <w:rFonts w:ascii="Times New Roman" w:hAnsi="Times New Roman" w:cs="Times New Roman"/>
          <w:b/>
          <w:bCs/>
          <w:iCs/>
          <w:sz w:val="24"/>
          <w:szCs w:val="24"/>
        </w:rPr>
        <w:t>Bilim</w:t>
      </w:r>
      <w:r w:rsidRPr="00DF37E4">
        <w:rPr>
          <w:rFonts w:ascii="Times New Roman" w:hAnsi="Times New Roman" w:cs="Times New Roman"/>
          <w:iCs/>
          <w:sz w:val="24"/>
          <w:szCs w:val="24"/>
        </w:rPr>
        <w:t xml:space="preserve">'dir (40 </w:t>
      </w:r>
      <w:r w:rsidRPr="00DF37E4">
        <w:rPr>
          <w:rFonts w:ascii="Segoe UI Symbol" w:hAnsi="Segoe UI Symbol" w:cs="Segoe UI Symbol"/>
          <w:iCs/>
          <w:sz w:val="24"/>
          <w:szCs w:val="24"/>
        </w:rPr>
        <w:t>➜</w:t>
      </w:r>
      <w:r w:rsidRPr="00DF37E4">
        <w:rPr>
          <w:rFonts w:ascii="Times New Roman" w:hAnsi="Times New Roman" w:cs="Times New Roman"/>
          <w:iCs/>
          <w:sz w:val="24"/>
          <w:szCs w:val="24"/>
        </w:rPr>
        <w:t xml:space="preserve"> 80 </w:t>
      </w:r>
      <w:r w:rsidRPr="00DF37E4">
        <w:rPr>
          <w:rFonts w:ascii="Segoe UI Symbol" w:hAnsi="Segoe UI Symbol" w:cs="Segoe UI Symbol"/>
          <w:iCs/>
          <w:sz w:val="24"/>
          <w:szCs w:val="24"/>
        </w:rPr>
        <w:t>➜</w:t>
      </w:r>
      <w:r w:rsidRPr="00DF37E4">
        <w:rPr>
          <w:rFonts w:ascii="Times New Roman" w:hAnsi="Times New Roman" w:cs="Times New Roman"/>
          <w:iCs/>
          <w:sz w:val="24"/>
          <w:szCs w:val="24"/>
        </w:rPr>
        <w:t xml:space="preserve"> 110 </w:t>
      </w:r>
      <w:r w:rsidRPr="00DF37E4">
        <w:rPr>
          <w:rFonts w:ascii="Segoe UI Symbol" w:hAnsi="Segoe UI Symbol" w:cs="Segoe UI Symbol"/>
          <w:iCs/>
          <w:sz w:val="24"/>
          <w:szCs w:val="24"/>
        </w:rPr>
        <w:t>➜</w:t>
      </w:r>
      <w:r w:rsidRPr="00DF37E4">
        <w:rPr>
          <w:rFonts w:ascii="Times New Roman" w:hAnsi="Times New Roman" w:cs="Times New Roman"/>
          <w:iCs/>
          <w:sz w:val="24"/>
          <w:szCs w:val="24"/>
        </w:rPr>
        <w:t xml:space="preserve"> 150). Bunun nedeni; öğrencilerin son yıllarda uzaya, teknolojiye, doğaya ve deneylere olan merakının artması olabilir.</w:t>
      </w:r>
    </w:p>
    <w:p w14:paraId="77E3DCE4" w14:textId="77777777" w:rsidR="00DF37E4" w:rsidRPr="00DF37E4" w:rsidRDefault="00DF37E4" w:rsidP="00DF37E4">
      <w:pPr>
        <w:numPr>
          <w:ilvl w:val="0"/>
          <w:numId w:val="32"/>
        </w:numPr>
        <w:rPr>
          <w:rFonts w:ascii="Times New Roman" w:hAnsi="Times New Roman" w:cs="Times New Roman"/>
          <w:iCs/>
          <w:sz w:val="24"/>
          <w:szCs w:val="24"/>
        </w:rPr>
      </w:pPr>
      <w:r w:rsidRPr="00DF37E4">
        <w:rPr>
          <w:rFonts w:ascii="Times New Roman" w:hAnsi="Times New Roman" w:cs="Times New Roman"/>
          <w:b/>
          <w:bCs/>
          <w:iCs/>
          <w:sz w:val="24"/>
          <w:szCs w:val="24"/>
        </w:rPr>
        <w:t>c) Öneri:</w:t>
      </w:r>
      <w:r w:rsidRPr="00DF37E4">
        <w:rPr>
          <w:rFonts w:ascii="Times New Roman" w:hAnsi="Times New Roman" w:cs="Times New Roman"/>
          <w:iCs/>
          <w:sz w:val="24"/>
          <w:szCs w:val="24"/>
        </w:rPr>
        <w:t xml:space="preserve"> Şiir kitaplarına olan ilgiyi artırmak için kütüphanede "Şiir Dinletisi" günleri veya ödüllü "Şiir Okuma Yarışmaları" düzenlenebilir. Ayrıca öğrencilerin ilgisini çekebilecek güncel ve modern şiir kitapları kütüphane envanterine eklenebilir.</w:t>
      </w:r>
    </w:p>
    <w:p w14:paraId="7B9DFFA6" w14:textId="77777777" w:rsidR="00DF37E4" w:rsidRPr="00DF37E4" w:rsidRDefault="00000000" w:rsidP="00DF37E4">
      <w:pPr>
        <w:rPr>
          <w:rFonts w:ascii="Times New Roman" w:hAnsi="Times New Roman" w:cs="Times New Roman"/>
          <w:iCs/>
          <w:sz w:val="24"/>
          <w:szCs w:val="24"/>
        </w:rPr>
      </w:pPr>
      <w:r>
        <w:rPr>
          <w:rFonts w:ascii="Times New Roman" w:hAnsi="Times New Roman" w:cs="Times New Roman"/>
          <w:iCs/>
          <w:sz w:val="24"/>
          <w:szCs w:val="24"/>
        </w:rPr>
        <w:pict w14:anchorId="212A7A71">
          <v:rect id="_x0000_i1031" style="width:0;height:1.5pt" o:hralign="center" o:hrstd="t" o:hr="t" fillcolor="#a0a0a0" stroked="f"/>
        </w:pict>
      </w:r>
    </w:p>
    <w:p w14:paraId="77658800" w14:textId="77777777" w:rsidR="00DF37E4" w:rsidRPr="00DF37E4" w:rsidRDefault="00DF37E4" w:rsidP="00DF37E4">
      <w:pPr>
        <w:rPr>
          <w:rFonts w:ascii="Times New Roman" w:hAnsi="Times New Roman" w:cs="Times New Roman"/>
          <w:b/>
          <w:bCs/>
          <w:iCs/>
          <w:sz w:val="24"/>
          <w:szCs w:val="24"/>
        </w:rPr>
      </w:pPr>
      <w:r w:rsidRPr="00DF37E4">
        <w:rPr>
          <w:rFonts w:ascii="Times New Roman" w:hAnsi="Times New Roman" w:cs="Times New Roman"/>
          <w:b/>
          <w:bCs/>
          <w:iCs/>
          <w:sz w:val="24"/>
          <w:szCs w:val="24"/>
        </w:rPr>
        <w:t>S6 Cevapları</w:t>
      </w:r>
    </w:p>
    <w:p w14:paraId="0D1F5C38" w14:textId="77777777" w:rsidR="00DF37E4" w:rsidRPr="00DF37E4" w:rsidRDefault="00DF37E4" w:rsidP="00DF37E4">
      <w:pPr>
        <w:rPr>
          <w:rFonts w:ascii="Times New Roman" w:hAnsi="Times New Roman" w:cs="Times New Roman"/>
          <w:iCs/>
          <w:sz w:val="24"/>
          <w:szCs w:val="24"/>
        </w:rPr>
      </w:pPr>
      <w:r w:rsidRPr="00DF37E4">
        <w:rPr>
          <w:rFonts w:ascii="Times New Roman" w:hAnsi="Times New Roman" w:cs="Times New Roman"/>
          <w:iCs/>
          <w:sz w:val="24"/>
          <w:szCs w:val="24"/>
        </w:rPr>
        <w:t>İşlem basamaklarının mantıksal sıralaması (Önce soruyu okuma, tabloya bakma, ipuçlarını değerlendirme, doldurma ve kontrol) şu şekilde olmalıdır:</w:t>
      </w:r>
    </w:p>
    <w:p w14:paraId="07217955" w14:textId="77777777" w:rsidR="00DF37E4" w:rsidRPr="00DF37E4" w:rsidRDefault="00DF37E4" w:rsidP="00DF37E4">
      <w:pPr>
        <w:rPr>
          <w:rFonts w:ascii="Times New Roman" w:hAnsi="Times New Roman" w:cs="Times New Roman"/>
          <w:iCs/>
          <w:sz w:val="24"/>
          <w:szCs w:val="24"/>
        </w:rPr>
      </w:pPr>
      <w:r w:rsidRPr="00DF37E4">
        <w:rPr>
          <w:rFonts w:ascii="Times New Roman" w:hAnsi="Times New Roman" w:cs="Times New Roman"/>
          <w:b/>
          <w:bCs/>
          <w:iCs/>
          <w:sz w:val="24"/>
          <w:szCs w:val="24"/>
        </w:rPr>
        <w:t>Sıralama:</w:t>
      </w:r>
      <w:r w:rsidRPr="00DF37E4">
        <w:rPr>
          <w:rFonts w:ascii="Times New Roman" w:hAnsi="Times New Roman" w:cs="Times New Roman"/>
          <w:iCs/>
          <w:sz w:val="24"/>
          <w:szCs w:val="24"/>
        </w:rPr>
        <w:t xml:space="preserve"> </w:t>
      </w:r>
      <w:r w:rsidRPr="00DF37E4">
        <w:rPr>
          <w:rFonts w:ascii="Segoe UI Symbol" w:hAnsi="Segoe UI Symbol" w:cs="Segoe UI Symbol"/>
          <w:iCs/>
          <w:sz w:val="24"/>
          <w:szCs w:val="24"/>
        </w:rPr>
        <w:t>➜</w:t>
      </w:r>
      <w:r w:rsidRPr="00DF37E4">
        <w:rPr>
          <w:rFonts w:ascii="Times New Roman" w:hAnsi="Times New Roman" w:cs="Times New Roman"/>
          <w:iCs/>
          <w:sz w:val="24"/>
          <w:szCs w:val="24"/>
        </w:rPr>
        <w:t xml:space="preserve"> </w:t>
      </w:r>
      <w:r w:rsidRPr="00DF37E4">
        <w:rPr>
          <w:rFonts w:ascii="Times New Roman" w:hAnsi="Times New Roman" w:cs="Times New Roman"/>
          <w:b/>
          <w:bCs/>
          <w:iCs/>
          <w:sz w:val="24"/>
          <w:szCs w:val="24"/>
        </w:rPr>
        <w:t>II - IV - I - III - V</w:t>
      </w:r>
    </w:p>
    <w:p w14:paraId="2A387311" w14:textId="77777777" w:rsidR="00DF37E4" w:rsidRPr="00DF37E4" w:rsidRDefault="00DF37E4" w:rsidP="00DF37E4">
      <w:pPr>
        <w:numPr>
          <w:ilvl w:val="0"/>
          <w:numId w:val="33"/>
        </w:numPr>
        <w:rPr>
          <w:rFonts w:ascii="Times New Roman" w:hAnsi="Times New Roman" w:cs="Times New Roman"/>
          <w:iCs/>
          <w:sz w:val="24"/>
          <w:szCs w:val="24"/>
        </w:rPr>
      </w:pPr>
      <w:r w:rsidRPr="00DF37E4">
        <w:rPr>
          <w:rFonts w:ascii="Times New Roman" w:hAnsi="Times New Roman" w:cs="Times New Roman"/>
          <w:iCs/>
          <w:sz w:val="24"/>
          <w:szCs w:val="24"/>
        </w:rPr>
        <w:t>(II) Öncelikle soruyu dikkatli okuyun ve okuduklarınızı aklınızda tutun.</w:t>
      </w:r>
    </w:p>
    <w:p w14:paraId="52A32E10" w14:textId="77777777" w:rsidR="00DF37E4" w:rsidRPr="00DF37E4" w:rsidRDefault="00DF37E4" w:rsidP="00DF37E4">
      <w:pPr>
        <w:numPr>
          <w:ilvl w:val="0"/>
          <w:numId w:val="33"/>
        </w:numPr>
        <w:rPr>
          <w:rFonts w:ascii="Times New Roman" w:hAnsi="Times New Roman" w:cs="Times New Roman"/>
          <w:iCs/>
          <w:sz w:val="24"/>
          <w:szCs w:val="24"/>
        </w:rPr>
      </w:pPr>
      <w:r w:rsidRPr="00DF37E4">
        <w:rPr>
          <w:rFonts w:ascii="Times New Roman" w:hAnsi="Times New Roman" w:cs="Times New Roman"/>
          <w:iCs/>
          <w:sz w:val="24"/>
          <w:szCs w:val="24"/>
        </w:rPr>
        <w:t>(IV) Soruyu okuduktan sonra tabloyu dikkatlice inceleyin.</w:t>
      </w:r>
    </w:p>
    <w:p w14:paraId="592B0250" w14:textId="77777777" w:rsidR="00DF37E4" w:rsidRPr="00DF37E4" w:rsidRDefault="00DF37E4" w:rsidP="00DF37E4">
      <w:pPr>
        <w:numPr>
          <w:ilvl w:val="0"/>
          <w:numId w:val="33"/>
        </w:numPr>
        <w:rPr>
          <w:rFonts w:ascii="Times New Roman" w:hAnsi="Times New Roman" w:cs="Times New Roman"/>
          <w:iCs/>
          <w:sz w:val="24"/>
          <w:szCs w:val="24"/>
        </w:rPr>
      </w:pPr>
      <w:r w:rsidRPr="00DF37E4">
        <w:rPr>
          <w:rFonts w:ascii="Times New Roman" w:hAnsi="Times New Roman" w:cs="Times New Roman"/>
          <w:iCs/>
          <w:sz w:val="24"/>
          <w:szCs w:val="24"/>
        </w:rPr>
        <w:t>(I) Tablodaki ipuçlarını teker teker okuyun, okurken yanıtınızı düşünün.</w:t>
      </w:r>
    </w:p>
    <w:p w14:paraId="6204A37B" w14:textId="77777777" w:rsidR="00DF37E4" w:rsidRPr="00DF37E4" w:rsidRDefault="00DF37E4" w:rsidP="00DF37E4">
      <w:pPr>
        <w:numPr>
          <w:ilvl w:val="0"/>
          <w:numId w:val="33"/>
        </w:numPr>
        <w:rPr>
          <w:rFonts w:ascii="Times New Roman" w:hAnsi="Times New Roman" w:cs="Times New Roman"/>
          <w:iCs/>
          <w:sz w:val="24"/>
          <w:szCs w:val="24"/>
        </w:rPr>
      </w:pPr>
      <w:r w:rsidRPr="00DF37E4">
        <w:rPr>
          <w:rFonts w:ascii="Times New Roman" w:hAnsi="Times New Roman" w:cs="Times New Roman"/>
          <w:iCs/>
          <w:sz w:val="24"/>
          <w:szCs w:val="24"/>
        </w:rPr>
        <w:t>(III) Her ipucundan sonra cevaplama tablosunu doldurun.</w:t>
      </w:r>
    </w:p>
    <w:p w14:paraId="67009F84" w14:textId="77777777" w:rsidR="00DF37E4" w:rsidRPr="00DF37E4" w:rsidRDefault="00DF37E4" w:rsidP="00DF37E4">
      <w:pPr>
        <w:numPr>
          <w:ilvl w:val="0"/>
          <w:numId w:val="33"/>
        </w:numPr>
        <w:rPr>
          <w:rFonts w:ascii="Times New Roman" w:hAnsi="Times New Roman" w:cs="Times New Roman"/>
          <w:iCs/>
          <w:sz w:val="24"/>
          <w:szCs w:val="24"/>
        </w:rPr>
      </w:pPr>
      <w:r w:rsidRPr="00DF37E4">
        <w:rPr>
          <w:rFonts w:ascii="Times New Roman" w:hAnsi="Times New Roman" w:cs="Times New Roman"/>
          <w:iCs/>
          <w:sz w:val="24"/>
          <w:szCs w:val="24"/>
        </w:rPr>
        <w:t>(V) İpuçları bitince başa dönün ve tekrar okuyarak test edin.</w:t>
      </w:r>
    </w:p>
    <w:p w14:paraId="1DF47222" w14:textId="77777777" w:rsidR="00DF37E4" w:rsidRPr="00DF37E4" w:rsidRDefault="00000000" w:rsidP="00DF37E4">
      <w:pPr>
        <w:rPr>
          <w:rFonts w:ascii="Times New Roman" w:hAnsi="Times New Roman" w:cs="Times New Roman"/>
          <w:iCs/>
          <w:sz w:val="24"/>
          <w:szCs w:val="24"/>
        </w:rPr>
      </w:pPr>
      <w:r>
        <w:rPr>
          <w:rFonts w:ascii="Times New Roman" w:hAnsi="Times New Roman" w:cs="Times New Roman"/>
          <w:iCs/>
          <w:sz w:val="24"/>
          <w:szCs w:val="24"/>
        </w:rPr>
        <w:pict w14:anchorId="75A7F666">
          <v:rect id="_x0000_i1032" style="width:0;height:1.5pt" o:hralign="center" o:hrstd="t" o:hr="t" fillcolor="#a0a0a0" stroked="f"/>
        </w:pict>
      </w:r>
    </w:p>
    <w:p w14:paraId="45CB3A66" w14:textId="77777777" w:rsidR="00DF37E4" w:rsidRPr="00DF37E4" w:rsidRDefault="00DF37E4" w:rsidP="00DF37E4">
      <w:pPr>
        <w:rPr>
          <w:rFonts w:ascii="Times New Roman" w:hAnsi="Times New Roman" w:cs="Times New Roman"/>
          <w:b/>
          <w:bCs/>
          <w:iCs/>
          <w:sz w:val="24"/>
          <w:szCs w:val="24"/>
        </w:rPr>
      </w:pPr>
      <w:r w:rsidRPr="00DF37E4">
        <w:rPr>
          <w:rFonts w:ascii="Times New Roman" w:hAnsi="Times New Roman" w:cs="Times New Roman"/>
          <w:b/>
          <w:bCs/>
          <w:iCs/>
          <w:sz w:val="24"/>
          <w:szCs w:val="24"/>
        </w:rPr>
        <w:t>S7 Cevabı</w:t>
      </w:r>
    </w:p>
    <w:p w14:paraId="208C2FCD" w14:textId="77777777" w:rsidR="00DF37E4" w:rsidRPr="00DF37E4" w:rsidRDefault="00DF37E4" w:rsidP="00DF37E4">
      <w:pPr>
        <w:rPr>
          <w:rFonts w:ascii="Times New Roman" w:hAnsi="Times New Roman" w:cs="Times New Roman"/>
          <w:iCs/>
          <w:sz w:val="24"/>
          <w:szCs w:val="24"/>
        </w:rPr>
      </w:pPr>
      <w:r w:rsidRPr="00DF37E4">
        <w:rPr>
          <w:rFonts w:ascii="Times New Roman" w:hAnsi="Times New Roman" w:cs="Times New Roman"/>
          <w:iCs/>
          <w:sz w:val="24"/>
          <w:szCs w:val="24"/>
        </w:rPr>
        <w:t>Metinde geçmişte yaşanmış bir olay (geçen yıl) anlatıldığı için isim cümlelerinde ve bazı fiil cümlelerinde ek fiil (idi, imiş) kullanılması gerekirdi.</w:t>
      </w:r>
    </w:p>
    <w:p w14:paraId="3D128FA8" w14:textId="77777777" w:rsidR="00DF37E4" w:rsidRPr="00DF37E4" w:rsidRDefault="00DF37E4" w:rsidP="00DF37E4">
      <w:pPr>
        <w:numPr>
          <w:ilvl w:val="0"/>
          <w:numId w:val="34"/>
        </w:numPr>
        <w:rPr>
          <w:rFonts w:ascii="Times New Roman" w:hAnsi="Times New Roman" w:cs="Times New Roman"/>
          <w:iCs/>
          <w:sz w:val="24"/>
          <w:szCs w:val="24"/>
        </w:rPr>
      </w:pPr>
      <w:r w:rsidRPr="00DF37E4">
        <w:rPr>
          <w:rFonts w:ascii="Times New Roman" w:hAnsi="Times New Roman" w:cs="Times New Roman"/>
          <w:b/>
          <w:bCs/>
          <w:iCs/>
          <w:sz w:val="24"/>
          <w:szCs w:val="24"/>
        </w:rPr>
        <w:t>Metnin Düzeltilmiş Hâli:</w:t>
      </w:r>
      <w:r w:rsidRPr="00DF37E4">
        <w:rPr>
          <w:rFonts w:ascii="Times New Roman" w:hAnsi="Times New Roman" w:cs="Times New Roman"/>
          <w:iCs/>
          <w:sz w:val="24"/>
          <w:szCs w:val="24"/>
        </w:rPr>
        <w:t xml:space="preserve"> "Geçen yıl bizim takımın en hızlı koşucusu </w:t>
      </w:r>
      <w:r w:rsidRPr="00DF37E4">
        <w:rPr>
          <w:rFonts w:ascii="Times New Roman" w:hAnsi="Times New Roman" w:cs="Times New Roman"/>
          <w:b/>
          <w:bCs/>
          <w:iCs/>
          <w:sz w:val="24"/>
          <w:szCs w:val="24"/>
        </w:rPr>
        <w:t>Murat'tı</w:t>
      </w:r>
      <w:r w:rsidRPr="00DF37E4">
        <w:rPr>
          <w:rFonts w:ascii="Times New Roman" w:hAnsi="Times New Roman" w:cs="Times New Roman"/>
          <w:iCs/>
          <w:sz w:val="24"/>
          <w:szCs w:val="24"/>
        </w:rPr>
        <w:t xml:space="preserve"> </w:t>
      </w:r>
      <w:r w:rsidRPr="00DF37E4">
        <w:rPr>
          <w:rFonts w:ascii="Times New Roman" w:hAnsi="Times New Roman" w:cs="Times New Roman"/>
          <w:i/>
          <w:iCs/>
          <w:sz w:val="24"/>
          <w:szCs w:val="24"/>
        </w:rPr>
        <w:t>(veya Murat idi)</w:t>
      </w:r>
      <w:r w:rsidRPr="00DF37E4">
        <w:rPr>
          <w:rFonts w:ascii="Times New Roman" w:hAnsi="Times New Roman" w:cs="Times New Roman"/>
          <w:iCs/>
          <w:sz w:val="24"/>
          <w:szCs w:val="24"/>
        </w:rPr>
        <w:t xml:space="preserve">. Antrenmanlarda her zaman bizden daha fazla efor sarf </w:t>
      </w:r>
      <w:r w:rsidRPr="00DF37E4">
        <w:rPr>
          <w:rFonts w:ascii="Times New Roman" w:hAnsi="Times New Roman" w:cs="Times New Roman"/>
          <w:b/>
          <w:bCs/>
          <w:iCs/>
          <w:sz w:val="24"/>
          <w:szCs w:val="24"/>
        </w:rPr>
        <w:t>ederdi</w:t>
      </w:r>
      <w:r w:rsidRPr="00DF37E4">
        <w:rPr>
          <w:rFonts w:ascii="Times New Roman" w:hAnsi="Times New Roman" w:cs="Times New Roman"/>
          <w:iCs/>
          <w:sz w:val="24"/>
          <w:szCs w:val="24"/>
        </w:rPr>
        <w:t xml:space="preserve">. Biz yorulup dinlenirken o koşmaya devam </w:t>
      </w:r>
      <w:r w:rsidRPr="00DF37E4">
        <w:rPr>
          <w:rFonts w:ascii="Times New Roman" w:hAnsi="Times New Roman" w:cs="Times New Roman"/>
          <w:b/>
          <w:bCs/>
          <w:iCs/>
          <w:sz w:val="24"/>
          <w:szCs w:val="24"/>
        </w:rPr>
        <w:t>ederdi</w:t>
      </w:r>
      <w:r w:rsidRPr="00DF37E4">
        <w:rPr>
          <w:rFonts w:ascii="Times New Roman" w:hAnsi="Times New Roman" w:cs="Times New Roman"/>
          <w:iCs/>
          <w:sz w:val="24"/>
          <w:szCs w:val="24"/>
        </w:rPr>
        <w:t xml:space="preserve">. Meğer onun bu bitmek bilmeyen enerjisinin sırrı, her sabah erkenden kalkıp yaptığı düzenli </w:t>
      </w:r>
      <w:r w:rsidRPr="00DF37E4">
        <w:rPr>
          <w:rFonts w:ascii="Times New Roman" w:hAnsi="Times New Roman" w:cs="Times New Roman"/>
          <w:b/>
          <w:bCs/>
          <w:iCs/>
          <w:sz w:val="24"/>
          <w:szCs w:val="24"/>
        </w:rPr>
        <w:t>egzersizlermiş</w:t>
      </w:r>
      <w:r w:rsidRPr="00DF37E4">
        <w:rPr>
          <w:rFonts w:ascii="Times New Roman" w:hAnsi="Times New Roman" w:cs="Times New Roman"/>
          <w:iCs/>
          <w:sz w:val="24"/>
          <w:szCs w:val="24"/>
        </w:rPr>
        <w:t xml:space="preserve">. O gerçekten çok azimli bir </w:t>
      </w:r>
      <w:r w:rsidRPr="00DF37E4">
        <w:rPr>
          <w:rFonts w:ascii="Times New Roman" w:hAnsi="Times New Roman" w:cs="Times New Roman"/>
          <w:b/>
          <w:bCs/>
          <w:iCs/>
          <w:sz w:val="24"/>
          <w:szCs w:val="24"/>
        </w:rPr>
        <w:t>sporcuydu</w:t>
      </w:r>
      <w:r w:rsidRPr="00DF37E4">
        <w:rPr>
          <w:rFonts w:ascii="Times New Roman" w:hAnsi="Times New Roman" w:cs="Times New Roman"/>
          <w:iCs/>
          <w:sz w:val="24"/>
          <w:szCs w:val="24"/>
        </w:rPr>
        <w:t xml:space="preserve"> </w:t>
      </w:r>
      <w:r w:rsidRPr="00DF37E4">
        <w:rPr>
          <w:rFonts w:ascii="Times New Roman" w:hAnsi="Times New Roman" w:cs="Times New Roman"/>
          <w:i/>
          <w:iCs/>
          <w:sz w:val="24"/>
          <w:szCs w:val="24"/>
        </w:rPr>
        <w:t>(veya sporcuymuş)</w:t>
      </w:r>
      <w:r w:rsidRPr="00DF37E4">
        <w:rPr>
          <w:rFonts w:ascii="Times New Roman" w:hAnsi="Times New Roman" w:cs="Times New Roman"/>
          <w:iCs/>
          <w:sz w:val="24"/>
          <w:szCs w:val="24"/>
        </w:rPr>
        <w:t>."</w:t>
      </w:r>
    </w:p>
    <w:p w14:paraId="6481A7A7" w14:textId="77777777" w:rsidR="00DF37E4" w:rsidRPr="00DF37E4" w:rsidRDefault="00DF37E4" w:rsidP="00473C9B">
      <w:pPr>
        <w:rPr>
          <w:rFonts w:ascii="Times New Roman" w:hAnsi="Times New Roman" w:cs="Times New Roman"/>
          <w:iCs/>
          <w:sz w:val="24"/>
          <w:szCs w:val="24"/>
        </w:rPr>
      </w:pPr>
    </w:p>
    <w:sectPr w:rsidR="00DF37E4" w:rsidRPr="00DF37E4"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DCA42" w14:textId="77777777" w:rsidR="007E2DD2" w:rsidRDefault="007E2DD2" w:rsidP="00804A3F">
      <w:pPr>
        <w:spacing w:after="0" w:line="240" w:lineRule="auto"/>
      </w:pPr>
      <w:r>
        <w:separator/>
      </w:r>
    </w:p>
  </w:endnote>
  <w:endnote w:type="continuationSeparator" w:id="0">
    <w:p w14:paraId="7A1B0021" w14:textId="77777777" w:rsidR="007E2DD2" w:rsidRDefault="007E2DD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A8678" w14:textId="77777777" w:rsidR="007E2DD2" w:rsidRDefault="007E2DD2" w:rsidP="00804A3F">
      <w:pPr>
        <w:spacing w:after="0" w:line="240" w:lineRule="auto"/>
      </w:pPr>
      <w:r>
        <w:separator/>
      </w:r>
    </w:p>
  </w:footnote>
  <w:footnote w:type="continuationSeparator" w:id="0">
    <w:p w14:paraId="5011AD8B" w14:textId="77777777" w:rsidR="007E2DD2" w:rsidRDefault="007E2DD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12A31D8A"/>
    <w:multiLevelType w:val="multilevel"/>
    <w:tmpl w:val="BBEAA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E04B7D"/>
    <w:multiLevelType w:val="multilevel"/>
    <w:tmpl w:val="7C4A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932171"/>
    <w:multiLevelType w:val="multilevel"/>
    <w:tmpl w:val="381E4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895DCC"/>
    <w:multiLevelType w:val="multilevel"/>
    <w:tmpl w:val="5C42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D17BBD"/>
    <w:multiLevelType w:val="multilevel"/>
    <w:tmpl w:val="B3E00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2E1254"/>
    <w:multiLevelType w:val="multilevel"/>
    <w:tmpl w:val="C71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010CEF"/>
    <w:multiLevelType w:val="multilevel"/>
    <w:tmpl w:val="ACFA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5D4380"/>
    <w:multiLevelType w:val="multilevel"/>
    <w:tmpl w:val="77BA7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7D3F0F"/>
    <w:multiLevelType w:val="hybridMultilevel"/>
    <w:tmpl w:val="CBEA8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0D81BAA"/>
    <w:multiLevelType w:val="multilevel"/>
    <w:tmpl w:val="17C8D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9C4775"/>
    <w:multiLevelType w:val="multilevel"/>
    <w:tmpl w:val="1A0EE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9C501A"/>
    <w:multiLevelType w:val="multilevel"/>
    <w:tmpl w:val="5F047C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713C7B"/>
    <w:multiLevelType w:val="multilevel"/>
    <w:tmpl w:val="18F25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A20515"/>
    <w:multiLevelType w:val="multilevel"/>
    <w:tmpl w:val="687A8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EB49DA"/>
    <w:multiLevelType w:val="multilevel"/>
    <w:tmpl w:val="044C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6C69F5"/>
    <w:multiLevelType w:val="multilevel"/>
    <w:tmpl w:val="65D05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780A32"/>
    <w:multiLevelType w:val="multilevel"/>
    <w:tmpl w:val="8D62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DB6718"/>
    <w:multiLevelType w:val="multilevel"/>
    <w:tmpl w:val="8AB4A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3D2F0D"/>
    <w:multiLevelType w:val="multilevel"/>
    <w:tmpl w:val="A9CEC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7CC463C"/>
    <w:multiLevelType w:val="multilevel"/>
    <w:tmpl w:val="4EF6A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C57FA4"/>
    <w:multiLevelType w:val="multilevel"/>
    <w:tmpl w:val="0268A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9075A9"/>
    <w:multiLevelType w:val="multilevel"/>
    <w:tmpl w:val="6B2CF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FE16BD9"/>
    <w:multiLevelType w:val="multilevel"/>
    <w:tmpl w:val="78D02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A30F66"/>
    <w:multiLevelType w:val="multilevel"/>
    <w:tmpl w:val="EBF0D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123C99"/>
    <w:multiLevelType w:val="multilevel"/>
    <w:tmpl w:val="F224F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7280703"/>
    <w:multiLevelType w:val="multilevel"/>
    <w:tmpl w:val="6D1E8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7B5512"/>
    <w:multiLevelType w:val="multilevel"/>
    <w:tmpl w:val="ADC29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EC42E6"/>
    <w:multiLevelType w:val="multilevel"/>
    <w:tmpl w:val="7932E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3087861">
    <w:abstractNumId w:val="22"/>
  </w:num>
  <w:num w:numId="2" w16cid:durableId="860123205">
    <w:abstractNumId w:val="17"/>
  </w:num>
  <w:num w:numId="3" w16cid:durableId="471796335">
    <w:abstractNumId w:val="19"/>
  </w:num>
  <w:num w:numId="4" w16cid:durableId="867379348">
    <w:abstractNumId w:val="31"/>
  </w:num>
  <w:num w:numId="5" w16cid:durableId="2005740638">
    <w:abstractNumId w:val="25"/>
  </w:num>
  <w:num w:numId="6" w16cid:durableId="1307198569">
    <w:abstractNumId w:val="16"/>
  </w:num>
  <w:num w:numId="7" w16cid:durableId="1126465190">
    <w:abstractNumId w:val="9"/>
  </w:num>
  <w:num w:numId="8" w16cid:durableId="1940403243">
    <w:abstractNumId w:val="24"/>
  </w:num>
  <w:num w:numId="9" w16cid:durableId="1193033961">
    <w:abstractNumId w:val="4"/>
  </w:num>
  <w:num w:numId="10" w16cid:durableId="1321615179">
    <w:abstractNumId w:val="23"/>
  </w:num>
  <w:num w:numId="11" w16cid:durableId="719937690">
    <w:abstractNumId w:val="20"/>
  </w:num>
  <w:num w:numId="12" w16cid:durableId="118306079">
    <w:abstractNumId w:val="12"/>
  </w:num>
  <w:num w:numId="13" w16cid:durableId="1113750525">
    <w:abstractNumId w:val="2"/>
  </w:num>
  <w:num w:numId="14" w16cid:durableId="763114750">
    <w:abstractNumId w:val="8"/>
  </w:num>
  <w:num w:numId="15" w16cid:durableId="55250694">
    <w:abstractNumId w:val="18"/>
  </w:num>
  <w:num w:numId="16" w16cid:durableId="1776633571">
    <w:abstractNumId w:val="3"/>
  </w:num>
  <w:num w:numId="17" w16cid:durableId="190726899">
    <w:abstractNumId w:val="7"/>
  </w:num>
  <w:num w:numId="18" w16cid:durableId="2049331168">
    <w:abstractNumId w:val="5"/>
  </w:num>
  <w:num w:numId="19" w16cid:durableId="932516448">
    <w:abstractNumId w:val="0"/>
  </w:num>
  <w:num w:numId="20" w16cid:durableId="2023319135">
    <w:abstractNumId w:val="6"/>
  </w:num>
  <w:num w:numId="21" w16cid:durableId="724137867">
    <w:abstractNumId w:val="29"/>
  </w:num>
  <w:num w:numId="22" w16cid:durableId="1726290499">
    <w:abstractNumId w:val="21"/>
  </w:num>
  <w:num w:numId="23" w16cid:durableId="902833089">
    <w:abstractNumId w:val="10"/>
  </w:num>
  <w:num w:numId="24" w16cid:durableId="316956090">
    <w:abstractNumId w:val="1"/>
  </w:num>
  <w:num w:numId="25" w16cid:durableId="1275789871">
    <w:abstractNumId w:val="32"/>
  </w:num>
  <w:num w:numId="26" w16cid:durableId="1477453161">
    <w:abstractNumId w:val="33"/>
  </w:num>
  <w:num w:numId="27" w16cid:durableId="41292308">
    <w:abstractNumId w:val="26"/>
  </w:num>
  <w:num w:numId="28" w16cid:durableId="1608196297">
    <w:abstractNumId w:val="14"/>
  </w:num>
  <w:num w:numId="29" w16cid:durableId="934824389">
    <w:abstractNumId w:val="27"/>
  </w:num>
  <w:num w:numId="30" w16cid:durableId="475608782">
    <w:abstractNumId w:val="13"/>
  </w:num>
  <w:num w:numId="31" w16cid:durableId="1929342784">
    <w:abstractNumId w:val="11"/>
  </w:num>
  <w:num w:numId="32" w16cid:durableId="355622881">
    <w:abstractNumId w:val="15"/>
  </w:num>
  <w:num w:numId="33" w16cid:durableId="1156872005">
    <w:abstractNumId w:val="30"/>
  </w:num>
  <w:num w:numId="34" w16cid:durableId="650524098">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2171"/>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3945"/>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762B1"/>
    <w:rsid w:val="00281E21"/>
    <w:rsid w:val="002855B9"/>
    <w:rsid w:val="002867FB"/>
    <w:rsid w:val="00286BE0"/>
    <w:rsid w:val="002878F0"/>
    <w:rsid w:val="002927D7"/>
    <w:rsid w:val="002A050C"/>
    <w:rsid w:val="002A2C11"/>
    <w:rsid w:val="002A4636"/>
    <w:rsid w:val="002A5B27"/>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0E1C"/>
    <w:rsid w:val="003116FA"/>
    <w:rsid w:val="003122CF"/>
    <w:rsid w:val="00312FB6"/>
    <w:rsid w:val="00313BD2"/>
    <w:rsid w:val="0031557E"/>
    <w:rsid w:val="0031639B"/>
    <w:rsid w:val="003173FB"/>
    <w:rsid w:val="00320079"/>
    <w:rsid w:val="00326821"/>
    <w:rsid w:val="00327149"/>
    <w:rsid w:val="0033215A"/>
    <w:rsid w:val="003408F7"/>
    <w:rsid w:val="003424B4"/>
    <w:rsid w:val="00342BC2"/>
    <w:rsid w:val="00344A8C"/>
    <w:rsid w:val="0034572A"/>
    <w:rsid w:val="003463C5"/>
    <w:rsid w:val="003517FA"/>
    <w:rsid w:val="00354982"/>
    <w:rsid w:val="00361409"/>
    <w:rsid w:val="003614EC"/>
    <w:rsid w:val="00365BE4"/>
    <w:rsid w:val="00365E68"/>
    <w:rsid w:val="00366C46"/>
    <w:rsid w:val="00367528"/>
    <w:rsid w:val="0037229E"/>
    <w:rsid w:val="003726CB"/>
    <w:rsid w:val="00372F7F"/>
    <w:rsid w:val="00376655"/>
    <w:rsid w:val="00382625"/>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3C9B"/>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21F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3A3E"/>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2DD2"/>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1D"/>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09B6"/>
    <w:rsid w:val="00AE4C84"/>
    <w:rsid w:val="00AE5004"/>
    <w:rsid w:val="00AE72D6"/>
    <w:rsid w:val="00AF08E3"/>
    <w:rsid w:val="00AF1003"/>
    <w:rsid w:val="00AF3870"/>
    <w:rsid w:val="00AF67F4"/>
    <w:rsid w:val="00AF7627"/>
    <w:rsid w:val="00B068F0"/>
    <w:rsid w:val="00B07616"/>
    <w:rsid w:val="00B07CE0"/>
    <w:rsid w:val="00B103E6"/>
    <w:rsid w:val="00B127E9"/>
    <w:rsid w:val="00B12CDB"/>
    <w:rsid w:val="00B136C4"/>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052C"/>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4C23"/>
    <w:rsid w:val="00C9711D"/>
    <w:rsid w:val="00CA17AA"/>
    <w:rsid w:val="00CB0090"/>
    <w:rsid w:val="00CB1504"/>
    <w:rsid w:val="00CB4834"/>
    <w:rsid w:val="00CB6814"/>
    <w:rsid w:val="00CC04A1"/>
    <w:rsid w:val="00CC1D71"/>
    <w:rsid w:val="00CC4A42"/>
    <w:rsid w:val="00CC5197"/>
    <w:rsid w:val="00CD016A"/>
    <w:rsid w:val="00CD0E91"/>
    <w:rsid w:val="00CD2EF4"/>
    <w:rsid w:val="00CD3A20"/>
    <w:rsid w:val="00CD6EB2"/>
    <w:rsid w:val="00CE3357"/>
    <w:rsid w:val="00CE4123"/>
    <w:rsid w:val="00CE6766"/>
    <w:rsid w:val="00CF3D28"/>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0F4"/>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37E4"/>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030BE"/>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4659A"/>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1256</Words>
  <Characters>7161</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31</cp:revision>
  <cp:lastPrinted>2024-11-08T20:18:00Z</cp:lastPrinted>
  <dcterms:created xsi:type="dcterms:W3CDTF">2026-04-26T20:08:00Z</dcterms:created>
  <dcterms:modified xsi:type="dcterms:W3CDTF">2026-05-13T19:17:00Z</dcterms:modified>
</cp:coreProperties>
</file>