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3C0FF06" w:rsidR="00613A0E" w:rsidRPr="00205A70" w:rsidRDefault="00452B80" w:rsidP="00452B80">
                            <w:pPr>
                              <w:rPr>
                                <w:b/>
                                <w:sz w:val="24"/>
                                <w:szCs w:val="24"/>
                              </w:rPr>
                            </w:pPr>
                            <w:r>
                              <w:rPr>
                                <w:b/>
                                <w:sz w:val="24"/>
                                <w:szCs w:val="24"/>
                              </w:rPr>
                              <w:t xml:space="preserve">    </w:t>
                            </w:r>
                            <w:r w:rsidR="00613EF0">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3C0FF06" w:rsidR="00613A0E" w:rsidRPr="00205A70" w:rsidRDefault="00452B80" w:rsidP="00452B80">
                      <w:pPr>
                        <w:rPr>
                          <w:b/>
                          <w:sz w:val="24"/>
                          <w:szCs w:val="24"/>
                        </w:rPr>
                      </w:pPr>
                      <w:r>
                        <w:rPr>
                          <w:b/>
                          <w:sz w:val="24"/>
                          <w:szCs w:val="24"/>
                        </w:rPr>
                        <w:t xml:space="preserve">    </w:t>
                      </w:r>
                      <w:r w:rsidR="00613EF0">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8DC9B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0F38D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4" w:type="dxa"/>
        <w:tblInd w:w="-147" w:type="dxa"/>
        <w:tblLook w:val="04A0" w:firstRow="1" w:lastRow="0" w:firstColumn="1" w:lastColumn="0" w:noHBand="0" w:noVBand="1"/>
      </w:tblPr>
      <w:tblGrid>
        <w:gridCol w:w="1319"/>
        <w:gridCol w:w="1318"/>
        <w:gridCol w:w="1318"/>
        <w:gridCol w:w="1318"/>
        <w:gridCol w:w="1318"/>
        <w:gridCol w:w="1318"/>
        <w:gridCol w:w="1318"/>
        <w:gridCol w:w="1297"/>
      </w:tblGrid>
      <w:tr w:rsidR="00613EF0" w14:paraId="5F4B3517" w14:textId="77777777" w:rsidTr="00613EF0">
        <w:trPr>
          <w:cnfStyle w:val="100000000000" w:firstRow="1" w:lastRow="0" w:firstColumn="0" w:lastColumn="0" w:oddVBand="0" w:evenVBand="0" w:oddHBand="0" w:evenHBand="0" w:firstRowFirstColumn="0" w:firstRowLastColumn="0" w:lastRowFirstColumn="0" w:lastRowLastColumn="0"/>
          <w:trHeight w:val="156"/>
        </w:trPr>
        <w:tc>
          <w:tcPr>
            <w:cnfStyle w:val="001000000000" w:firstRow="0" w:lastRow="0" w:firstColumn="1" w:lastColumn="0" w:oddVBand="0" w:evenVBand="0" w:oddHBand="0" w:evenHBand="0" w:firstRowFirstColumn="0" w:firstRowLastColumn="0" w:lastRowFirstColumn="0" w:lastRowLastColumn="0"/>
            <w:tcW w:w="1319" w:type="dxa"/>
          </w:tcPr>
          <w:p w14:paraId="35C724D5" w14:textId="77777777" w:rsidR="00613EF0" w:rsidRPr="00360852" w:rsidRDefault="00613EF0" w:rsidP="005E478A">
            <w:pPr>
              <w:jc w:val="center"/>
              <w:rPr>
                <w:b w:val="0"/>
                <w:bCs w:val="0"/>
                <w:color w:val="FFFFFF" w:themeColor="background1"/>
                <w:sz w:val="18"/>
                <w:szCs w:val="18"/>
              </w:rPr>
            </w:pPr>
            <w:r w:rsidRPr="00360852">
              <w:rPr>
                <w:sz w:val="18"/>
                <w:szCs w:val="18"/>
              </w:rPr>
              <w:t>1. Soru</w:t>
            </w:r>
          </w:p>
          <w:p w14:paraId="33DCD0C1" w14:textId="772E059E" w:rsidR="00613EF0" w:rsidRPr="00360852" w:rsidRDefault="00613EF0"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318" w:type="dxa"/>
          </w:tcPr>
          <w:p w14:paraId="394139A1" w14:textId="77777777" w:rsidR="00613EF0" w:rsidRPr="00C23F75" w:rsidRDefault="00613EF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F84DC74" w:rsidR="00613EF0" w:rsidRPr="00C23F75" w:rsidRDefault="00613EF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318" w:type="dxa"/>
          </w:tcPr>
          <w:p w14:paraId="17A9D2C9" w14:textId="77777777" w:rsidR="00613EF0" w:rsidRPr="00C23F75" w:rsidRDefault="00613EF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206E3B" w:rsidR="00613EF0" w:rsidRPr="00C23F75" w:rsidRDefault="00613EF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318" w:type="dxa"/>
          </w:tcPr>
          <w:p w14:paraId="7742A56B" w14:textId="77777777" w:rsidR="00613EF0" w:rsidRDefault="00613EF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8C23962" w:rsidR="00613EF0" w:rsidRPr="00360852" w:rsidRDefault="00613EF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14</w:t>
            </w:r>
            <w:r w:rsidRPr="00DA47A3">
              <w:rPr>
                <w:sz w:val="18"/>
                <w:szCs w:val="18"/>
              </w:rPr>
              <w:t xml:space="preserve"> Puan)</w:t>
            </w:r>
          </w:p>
        </w:tc>
        <w:tc>
          <w:tcPr>
            <w:tcW w:w="1318" w:type="dxa"/>
          </w:tcPr>
          <w:p w14:paraId="342AF2B1" w14:textId="77777777" w:rsidR="00613EF0" w:rsidRDefault="00613EF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669A622" w:rsidR="00613EF0" w:rsidRPr="00360852" w:rsidRDefault="00613EF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318" w:type="dxa"/>
          </w:tcPr>
          <w:p w14:paraId="3D0F0A33" w14:textId="77777777" w:rsidR="00613EF0" w:rsidRDefault="00613EF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21F65B1" w:rsidR="00613EF0" w:rsidRDefault="00613EF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318" w:type="dxa"/>
          </w:tcPr>
          <w:p w14:paraId="6BD20610" w14:textId="5FF83E18" w:rsidR="00613EF0" w:rsidRDefault="00613EF0"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F426FBC" w:rsidR="00613EF0" w:rsidRDefault="00613EF0"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(16 Puan)</w:t>
            </w:r>
          </w:p>
        </w:tc>
        <w:tc>
          <w:tcPr>
            <w:tcW w:w="1297" w:type="dxa"/>
          </w:tcPr>
          <w:p w14:paraId="319DC1CE" w14:textId="73DAADB3" w:rsidR="00613EF0" w:rsidRDefault="00613EF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EF0" w:rsidRDefault="00613EF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EF0" w14:paraId="4025E7B9" w14:textId="77777777" w:rsidTr="00613EF0">
        <w:trPr>
          <w:trHeight w:val="156"/>
        </w:trPr>
        <w:tc>
          <w:tcPr>
            <w:cnfStyle w:val="001000000000" w:firstRow="0" w:lastRow="0" w:firstColumn="1" w:lastColumn="0" w:oddVBand="0" w:evenVBand="0" w:oddHBand="0" w:evenHBand="0" w:firstRowFirstColumn="0" w:firstRowLastColumn="0" w:lastRowFirstColumn="0" w:lastRowLastColumn="0"/>
            <w:tcW w:w="1319" w:type="dxa"/>
          </w:tcPr>
          <w:p w14:paraId="63409D01" w14:textId="4F879921" w:rsidR="00613EF0" w:rsidRPr="00360852" w:rsidRDefault="00613EF0" w:rsidP="005E478A">
            <w:pPr>
              <w:jc w:val="center"/>
              <w:rPr>
                <w:sz w:val="18"/>
                <w:szCs w:val="18"/>
              </w:rPr>
            </w:pPr>
            <w:r w:rsidRPr="00421441">
              <w:rPr>
                <w:sz w:val="18"/>
                <w:szCs w:val="18"/>
              </w:rPr>
              <w:t>…………</w:t>
            </w:r>
          </w:p>
        </w:tc>
        <w:tc>
          <w:tcPr>
            <w:tcW w:w="1318" w:type="dxa"/>
          </w:tcPr>
          <w:p w14:paraId="40D40D8C" w14:textId="77777777" w:rsidR="00613EF0" w:rsidRPr="00360852" w:rsidRDefault="00613EF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8" w:type="dxa"/>
          </w:tcPr>
          <w:p w14:paraId="22189A10" w14:textId="77777777" w:rsidR="00613EF0" w:rsidRPr="00360852" w:rsidRDefault="00613EF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8" w:type="dxa"/>
          </w:tcPr>
          <w:p w14:paraId="24DB285D" w14:textId="77777777" w:rsidR="00613EF0" w:rsidRPr="00360852" w:rsidRDefault="00613EF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8" w:type="dxa"/>
          </w:tcPr>
          <w:p w14:paraId="06A83561" w14:textId="77777777" w:rsidR="00613EF0" w:rsidRPr="00360852" w:rsidRDefault="00613EF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8" w:type="dxa"/>
          </w:tcPr>
          <w:p w14:paraId="44667371" w14:textId="51092D0C" w:rsidR="00613EF0" w:rsidRDefault="00613EF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8" w:type="dxa"/>
          </w:tcPr>
          <w:p w14:paraId="2E8E677B" w14:textId="73C3DBFB" w:rsidR="00613EF0" w:rsidRDefault="00613EF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7" w:type="dxa"/>
          </w:tcPr>
          <w:p w14:paraId="296C7088" w14:textId="5B759A2F" w:rsidR="00613EF0" w:rsidRPr="00421441" w:rsidRDefault="00613EF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73850308" w14:textId="77777777" w:rsidR="005B7CE8" w:rsidRPr="005B7CE8" w:rsidRDefault="005B7CE8" w:rsidP="0046465B">
            <w:pPr>
              <w:rPr>
                <w:rFonts w:ascii="Times New Roman" w:hAnsi="Times New Roman" w:cs="Times New Roman"/>
                <w:noProof/>
                <w:sz w:val="24"/>
                <w:szCs w:val="24"/>
              </w:rPr>
            </w:pPr>
            <w:r w:rsidRPr="005B7CE8">
              <w:rPr>
                <w:rFonts w:ascii="Times New Roman" w:hAnsi="Times New Roman" w:cs="Times New Roman"/>
                <w:noProof/>
                <w:sz w:val="24"/>
                <w:szCs w:val="24"/>
              </w:rPr>
              <w:t xml:space="preserve">Ahiliğin kurucusu Ahi Evran, esnafın denetlenmesine önem verirdi. Örneğin, ayakkabıcı esnafını gezerken ‘‘Falan ustanın pabucu dama atıldı.’’ derdi. Bu sözler, o ustanın kalitesiz mal ürettiği anlamına gelirdi. </w:t>
            </w:r>
          </w:p>
          <w:p w14:paraId="616D26E2" w14:textId="09D2B561" w:rsidR="005B7CE8" w:rsidRDefault="005B7CE8" w:rsidP="0046465B">
            <w:pPr>
              <w:rPr>
                <w:rFonts w:ascii="Times New Roman" w:hAnsi="Times New Roman" w:cs="Times New Roman"/>
                <w:b/>
                <w:bCs/>
                <w:noProof/>
                <w:sz w:val="24"/>
                <w:szCs w:val="24"/>
              </w:rPr>
            </w:pPr>
            <w:r w:rsidRPr="005B7CE8">
              <w:rPr>
                <w:rFonts w:ascii="Times New Roman" w:hAnsi="Times New Roman" w:cs="Times New Roman"/>
                <w:b/>
                <w:bCs/>
                <w:noProof/>
                <w:sz w:val="24"/>
                <w:szCs w:val="24"/>
              </w:rPr>
              <w:t>Ahiler arasında böyle bir uygulamanın olmasının temel amacını yazınız.</w:t>
            </w:r>
          </w:p>
          <w:p w14:paraId="19FF4672" w14:textId="77777777" w:rsidR="005B7CE8" w:rsidRDefault="005B7CE8" w:rsidP="005B7CE8">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5D5B4370" w14:textId="77777777" w:rsidR="005B7CE8" w:rsidRDefault="005B7CE8" w:rsidP="0046465B">
            <w:pPr>
              <w:rPr>
                <w:rFonts w:ascii="Times New Roman" w:hAnsi="Times New Roman" w:cs="Times New Roman"/>
                <w:b/>
                <w:bCs/>
                <w:noProof/>
                <w:sz w:val="24"/>
                <w:szCs w:val="24"/>
              </w:rPr>
            </w:pPr>
          </w:p>
          <w:p w14:paraId="07EF609C" w14:textId="77777777" w:rsidR="005B7CE8" w:rsidRDefault="005B7CE8" w:rsidP="0046465B">
            <w:pPr>
              <w:rPr>
                <w:rFonts w:ascii="Times New Roman" w:hAnsi="Times New Roman" w:cs="Times New Roman"/>
                <w:b/>
                <w:bCs/>
                <w:noProof/>
                <w:sz w:val="24"/>
                <w:szCs w:val="24"/>
              </w:rPr>
            </w:pPr>
          </w:p>
          <w:p w14:paraId="24B0F8E5" w14:textId="77777777" w:rsidR="005B7CE8" w:rsidRDefault="005B7CE8" w:rsidP="0046465B">
            <w:pPr>
              <w:rPr>
                <w:rFonts w:ascii="Times New Roman" w:hAnsi="Times New Roman" w:cs="Times New Roman"/>
                <w:b/>
                <w:bCs/>
                <w:noProof/>
                <w:sz w:val="24"/>
                <w:szCs w:val="24"/>
              </w:rPr>
            </w:pPr>
          </w:p>
          <w:p w14:paraId="69C6C725" w14:textId="77777777" w:rsidR="005B7CE8" w:rsidRDefault="005B7CE8" w:rsidP="0046465B">
            <w:pPr>
              <w:rPr>
                <w:rFonts w:ascii="Times New Roman" w:hAnsi="Times New Roman" w:cs="Times New Roman"/>
                <w:b/>
                <w:bCs/>
                <w:noProof/>
                <w:sz w:val="24"/>
                <w:szCs w:val="24"/>
              </w:rPr>
            </w:pPr>
          </w:p>
          <w:p w14:paraId="182A9E7E" w14:textId="055A06E2" w:rsidR="00F21971" w:rsidRPr="00CC5197" w:rsidRDefault="00F21971" w:rsidP="0046465B">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1F154F78" w14:textId="1FF325BD" w:rsidR="0012273C" w:rsidRDefault="005B7CE8" w:rsidP="009F61D0">
            <w:pPr>
              <w:rPr>
                <w:rFonts w:ascii="Times New Roman" w:hAnsi="Times New Roman" w:cs="Times New Roman"/>
                <w:noProof/>
                <w:sz w:val="24"/>
                <w:szCs w:val="24"/>
              </w:rPr>
            </w:pPr>
            <w:r w:rsidRPr="005B7CE8">
              <w:rPr>
                <w:rFonts w:ascii="Times New Roman" w:hAnsi="Times New Roman" w:cs="Times New Roman"/>
                <w:noProof/>
                <w:sz w:val="24"/>
                <w:szCs w:val="24"/>
              </w:rPr>
              <w:t xml:space="preserve">Meslek seçiminde nelere dikkat edilir? </w:t>
            </w:r>
            <w:r>
              <w:rPr>
                <w:rFonts w:ascii="Times New Roman" w:hAnsi="Times New Roman" w:cs="Times New Roman"/>
                <w:noProof/>
                <w:sz w:val="24"/>
                <w:szCs w:val="24"/>
              </w:rPr>
              <w:t>Üç madde y</w:t>
            </w:r>
            <w:r w:rsidRPr="005B7CE8">
              <w:rPr>
                <w:rFonts w:ascii="Times New Roman" w:hAnsi="Times New Roman" w:cs="Times New Roman"/>
                <w:noProof/>
                <w:sz w:val="24"/>
                <w:szCs w:val="24"/>
              </w:rPr>
              <w:t>azınız.</w:t>
            </w:r>
          </w:p>
          <w:p w14:paraId="0D6FFB61" w14:textId="77777777" w:rsidR="005B7CE8" w:rsidRDefault="005B7CE8" w:rsidP="005B7CE8">
            <w:pPr>
              <w:rPr>
                <w:rFonts w:ascii="Segoe UI Symbol" w:hAnsi="Segoe UI Symbol" w:cs="Segoe UI Symbol"/>
                <w:noProof/>
                <w:sz w:val="24"/>
                <w:szCs w:val="24"/>
              </w:rPr>
            </w:pPr>
            <w:r w:rsidRPr="005B7CE8">
              <w:rPr>
                <w:rFonts w:ascii="Segoe UI Symbol" w:hAnsi="Segoe UI Symbol" w:cs="Segoe UI Symbol"/>
                <w:noProof/>
                <w:sz w:val="24"/>
                <w:szCs w:val="24"/>
              </w:rPr>
              <w:t>★</w:t>
            </w:r>
          </w:p>
          <w:p w14:paraId="222A19A7" w14:textId="77777777" w:rsidR="005B7CE8" w:rsidRPr="005B7CE8" w:rsidRDefault="005B7CE8" w:rsidP="005B7CE8">
            <w:pPr>
              <w:rPr>
                <w:rFonts w:ascii="Times New Roman" w:hAnsi="Times New Roman" w:cs="Times New Roman"/>
                <w:noProof/>
                <w:sz w:val="24"/>
                <w:szCs w:val="24"/>
              </w:rPr>
            </w:pPr>
          </w:p>
          <w:p w14:paraId="1C0B632D" w14:textId="77777777" w:rsidR="005B7CE8" w:rsidRDefault="005B7CE8" w:rsidP="005B7CE8">
            <w:pPr>
              <w:rPr>
                <w:rFonts w:ascii="Segoe UI Symbol" w:hAnsi="Segoe UI Symbol" w:cs="Segoe UI Symbol"/>
                <w:noProof/>
                <w:sz w:val="24"/>
                <w:szCs w:val="24"/>
              </w:rPr>
            </w:pPr>
            <w:r w:rsidRPr="005B7CE8">
              <w:rPr>
                <w:rFonts w:ascii="Segoe UI Symbol" w:hAnsi="Segoe UI Symbol" w:cs="Segoe UI Symbol"/>
                <w:noProof/>
                <w:sz w:val="24"/>
                <w:szCs w:val="24"/>
              </w:rPr>
              <w:t>✦</w:t>
            </w:r>
          </w:p>
          <w:p w14:paraId="1AA5AC64" w14:textId="77777777" w:rsidR="005B7CE8" w:rsidRPr="005B7CE8" w:rsidRDefault="005B7CE8" w:rsidP="005B7CE8">
            <w:pPr>
              <w:rPr>
                <w:rFonts w:ascii="Times New Roman" w:hAnsi="Times New Roman" w:cs="Times New Roman"/>
                <w:noProof/>
                <w:sz w:val="24"/>
                <w:szCs w:val="24"/>
              </w:rPr>
            </w:pPr>
          </w:p>
          <w:p w14:paraId="05ED05A8" w14:textId="19BFBB1D" w:rsidR="005B7CE8" w:rsidRDefault="005B7CE8" w:rsidP="009F61D0">
            <w:pPr>
              <w:rPr>
                <w:rFonts w:ascii="Times New Roman" w:hAnsi="Times New Roman" w:cs="Times New Roman"/>
                <w:noProof/>
                <w:sz w:val="24"/>
                <w:szCs w:val="24"/>
              </w:rPr>
            </w:pPr>
            <w:r w:rsidRPr="005B7CE8">
              <w:rPr>
                <w:rFonts w:ascii="Segoe UI Symbol" w:hAnsi="Segoe UI Symbol" w:cs="Segoe UI Symbol"/>
                <w:noProof/>
                <w:sz w:val="24"/>
                <w:szCs w:val="24"/>
              </w:rPr>
              <w:t>✱</w:t>
            </w:r>
          </w:p>
          <w:p w14:paraId="24F570A5" w14:textId="1BD5862A" w:rsidR="005B7CE8" w:rsidRPr="000040E4" w:rsidRDefault="005B7CE8" w:rsidP="009F61D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5281180B" w14:textId="77777777" w:rsidR="005B7CE8" w:rsidRDefault="005B7CE8" w:rsidP="00D50154">
            <w:pPr>
              <w:rPr>
                <w:rFonts w:ascii="Times New Roman" w:hAnsi="Times New Roman" w:cs="Times New Roman"/>
                <w:noProof/>
                <w:sz w:val="24"/>
                <w:szCs w:val="24"/>
              </w:rPr>
            </w:pPr>
            <w:r w:rsidRPr="005B7CE8">
              <w:rPr>
                <w:rFonts w:ascii="Times New Roman" w:hAnsi="Times New Roman" w:cs="Times New Roman"/>
                <w:noProof/>
                <w:sz w:val="24"/>
                <w:szCs w:val="24"/>
              </w:rPr>
              <w:t>E-ticaret nedir? E-ticaretin tüketiciye sağladığı avantajlardan birini örnek vererek açıklayınız.</w:t>
            </w:r>
          </w:p>
          <w:p w14:paraId="45236D4E" w14:textId="3D84476C" w:rsidR="00D50154" w:rsidRDefault="00D50154" w:rsidP="00D50154">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0E23C49A" w14:textId="77777777" w:rsidR="00D50154" w:rsidRDefault="00D50154" w:rsidP="00E11ED4">
            <w:pPr>
              <w:rPr>
                <w:rFonts w:ascii="Times New Roman" w:hAnsi="Times New Roman" w:cs="Times New Roman"/>
                <w:noProof/>
                <w:sz w:val="24"/>
                <w:szCs w:val="24"/>
              </w:rPr>
            </w:pPr>
          </w:p>
          <w:p w14:paraId="10C4ACF5" w14:textId="77777777" w:rsidR="005B7CE8" w:rsidRDefault="005B7CE8" w:rsidP="00E11ED4">
            <w:pPr>
              <w:rPr>
                <w:rFonts w:ascii="Times New Roman" w:hAnsi="Times New Roman" w:cs="Times New Roman"/>
                <w:noProof/>
                <w:sz w:val="24"/>
                <w:szCs w:val="24"/>
              </w:rPr>
            </w:pPr>
          </w:p>
          <w:p w14:paraId="064F2AAA" w14:textId="77777777" w:rsidR="005B7CE8" w:rsidRDefault="005B7CE8" w:rsidP="00E11ED4">
            <w:pPr>
              <w:rPr>
                <w:rFonts w:ascii="Times New Roman" w:hAnsi="Times New Roman" w:cs="Times New Roman"/>
                <w:noProof/>
                <w:sz w:val="24"/>
                <w:szCs w:val="24"/>
              </w:rPr>
            </w:pPr>
          </w:p>
          <w:p w14:paraId="3631B290" w14:textId="77777777" w:rsidR="005B7CE8" w:rsidRDefault="005B7CE8" w:rsidP="00E11ED4">
            <w:pPr>
              <w:rPr>
                <w:rFonts w:ascii="Times New Roman" w:hAnsi="Times New Roman" w:cs="Times New Roman"/>
                <w:noProof/>
                <w:sz w:val="24"/>
                <w:szCs w:val="24"/>
              </w:rPr>
            </w:pPr>
          </w:p>
          <w:p w14:paraId="47164276" w14:textId="1CB63FC0" w:rsidR="0012273C" w:rsidRPr="000040E4" w:rsidRDefault="0012273C" w:rsidP="00E11ED4">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4AEC224A" w14:textId="77777777" w:rsidR="005B7CE8" w:rsidRDefault="005B7CE8" w:rsidP="00417736">
            <w:pPr>
              <w:rPr>
                <w:rFonts w:ascii="Times New Roman" w:hAnsi="Times New Roman" w:cs="Times New Roman"/>
                <w:sz w:val="24"/>
                <w:szCs w:val="24"/>
              </w:rPr>
            </w:pPr>
            <w:r w:rsidRPr="005B7CE8">
              <w:rPr>
                <w:rFonts w:ascii="Times New Roman" w:hAnsi="Times New Roman" w:cs="Times New Roman"/>
                <w:sz w:val="24"/>
                <w:szCs w:val="24"/>
              </w:rPr>
              <w:t xml:space="preserve">Tanzimat Fermanı'nın maddelerinden bazıları şunlardır: </w:t>
            </w:r>
          </w:p>
          <w:p w14:paraId="62A42778" w14:textId="4E8B23E0" w:rsidR="005B7CE8" w:rsidRDefault="005B7CE8" w:rsidP="00417736">
            <w:pPr>
              <w:rPr>
                <w:rFonts w:ascii="Times New Roman" w:hAnsi="Times New Roman" w:cs="Times New Roman"/>
                <w:sz w:val="24"/>
                <w:szCs w:val="24"/>
              </w:rPr>
            </w:pPr>
            <w:r w:rsidRPr="005B7CE8">
              <w:rPr>
                <w:rFonts w:ascii="Times New Roman" w:hAnsi="Times New Roman" w:cs="Times New Roman"/>
                <w:sz w:val="24"/>
                <w:szCs w:val="24"/>
              </w:rPr>
              <w:t xml:space="preserve">• Herkes kanun önünde eşit olacak, her gücün üstünde kanun gücünün olduğu kabul edilecektir. </w:t>
            </w:r>
          </w:p>
          <w:p w14:paraId="204B37E5" w14:textId="00AC0764" w:rsidR="005B7CE8" w:rsidRDefault="005B7CE8" w:rsidP="00417736">
            <w:pPr>
              <w:rPr>
                <w:rFonts w:ascii="Times New Roman" w:hAnsi="Times New Roman" w:cs="Times New Roman"/>
                <w:sz w:val="24"/>
                <w:szCs w:val="24"/>
              </w:rPr>
            </w:pPr>
            <w:r w:rsidRPr="005B7CE8">
              <w:rPr>
                <w:rFonts w:ascii="Times New Roman" w:hAnsi="Times New Roman" w:cs="Times New Roman"/>
                <w:sz w:val="24"/>
                <w:szCs w:val="24"/>
              </w:rPr>
              <w:t xml:space="preserve">• Müslüman, Hristiyan ve Musevi bütün halkın can, mal ve namus güvenliği sağlanacaktır. </w:t>
            </w:r>
          </w:p>
          <w:p w14:paraId="267B160D" w14:textId="5B09C158" w:rsidR="005B7CE8" w:rsidRPr="005B7CE8" w:rsidRDefault="005B7CE8" w:rsidP="00417736">
            <w:pPr>
              <w:rPr>
                <w:rFonts w:ascii="Times New Roman" w:hAnsi="Times New Roman" w:cs="Times New Roman"/>
                <w:b/>
                <w:bCs/>
                <w:sz w:val="24"/>
                <w:szCs w:val="24"/>
              </w:rPr>
            </w:pPr>
            <w:r w:rsidRPr="005B7CE8">
              <w:rPr>
                <w:rFonts w:ascii="Times New Roman" w:hAnsi="Times New Roman" w:cs="Times New Roman"/>
                <w:b/>
                <w:bCs/>
                <w:sz w:val="24"/>
                <w:szCs w:val="24"/>
              </w:rPr>
              <w:t xml:space="preserve">Tanzimat Fermanı’nın bu maddelerinin Türk demokrasisine sağladığı katkıları yazınız. </w:t>
            </w:r>
          </w:p>
          <w:p w14:paraId="1181F0B2" w14:textId="1BA5109D" w:rsidR="00417736" w:rsidRDefault="00417736" w:rsidP="00417736">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sidR="00496B58">
              <w:rPr>
                <w:rFonts w:ascii="Times New Roman" w:hAnsi="Times New Roman" w:cs="Times New Roman"/>
                <w:noProof/>
                <w:sz w:val="24"/>
                <w:szCs w:val="24"/>
              </w:rPr>
              <w:t>..</w:t>
            </w:r>
          </w:p>
          <w:p w14:paraId="5098C460" w14:textId="77777777" w:rsidR="00417736" w:rsidRDefault="00417736" w:rsidP="0012273C">
            <w:pPr>
              <w:rPr>
                <w:rFonts w:ascii="Times New Roman" w:hAnsi="Times New Roman" w:cs="Times New Roman"/>
                <w:sz w:val="24"/>
                <w:szCs w:val="24"/>
              </w:rPr>
            </w:pPr>
          </w:p>
          <w:p w14:paraId="06CD6EF4" w14:textId="77777777" w:rsidR="005B7CE8" w:rsidRDefault="005B7CE8" w:rsidP="0012273C">
            <w:pPr>
              <w:rPr>
                <w:rFonts w:ascii="Times New Roman" w:hAnsi="Times New Roman" w:cs="Times New Roman"/>
                <w:sz w:val="24"/>
                <w:szCs w:val="24"/>
              </w:rPr>
            </w:pPr>
          </w:p>
          <w:p w14:paraId="5DE135F8" w14:textId="77777777" w:rsidR="005B7CE8" w:rsidRDefault="005B7CE8" w:rsidP="0012273C">
            <w:pPr>
              <w:rPr>
                <w:rFonts w:ascii="Times New Roman" w:hAnsi="Times New Roman" w:cs="Times New Roman"/>
                <w:sz w:val="24"/>
                <w:szCs w:val="24"/>
              </w:rPr>
            </w:pPr>
          </w:p>
          <w:p w14:paraId="715FE857" w14:textId="77777777" w:rsidR="005B7CE8" w:rsidRDefault="005B7CE8" w:rsidP="0012273C">
            <w:pPr>
              <w:rPr>
                <w:rFonts w:ascii="Times New Roman" w:hAnsi="Times New Roman" w:cs="Times New Roman"/>
                <w:sz w:val="24"/>
                <w:szCs w:val="24"/>
              </w:rPr>
            </w:pPr>
          </w:p>
          <w:p w14:paraId="3C471B77" w14:textId="77777777" w:rsidR="005B7CE8" w:rsidRPr="0012273C" w:rsidRDefault="005B7CE8" w:rsidP="0012273C">
            <w:pPr>
              <w:rPr>
                <w:rFonts w:ascii="Times New Roman" w:hAnsi="Times New Roman" w:cs="Times New Roman"/>
                <w:sz w:val="24"/>
                <w:szCs w:val="24"/>
              </w:rPr>
            </w:pPr>
          </w:p>
          <w:p w14:paraId="41F26C18" w14:textId="108F7593" w:rsidR="000C56B3" w:rsidRPr="000040E4" w:rsidRDefault="000C56B3" w:rsidP="00321266">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73E4F23B" w14:textId="6F4A92C3" w:rsidR="00496B58" w:rsidRDefault="005B7CE8" w:rsidP="00DF366C">
            <w:pPr>
              <w:rPr>
                <w:rFonts w:ascii="Times New Roman" w:hAnsi="Times New Roman" w:cs="Times New Roman"/>
                <w:noProof/>
                <w:sz w:val="24"/>
                <w:szCs w:val="24"/>
              </w:rPr>
            </w:pPr>
            <w:r w:rsidRPr="005B7CE8">
              <w:rPr>
                <w:rFonts w:ascii="Times New Roman" w:hAnsi="Times New Roman" w:cs="Times New Roman"/>
                <w:noProof/>
                <w:sz w:val="24"/>
                <w:szCs w:val="24"/>
              </w:rPr>
              <w:t>Atatürk’ün Millî Mücadele sonrası Türk demokrasisinin gelişimine yaptığı katkılara üç örnek yazınız.</w:t>
            </w:r>
          </w:p>
          <w:p w14:paraId="58AFA5EE" w14:textId="2A17003A" w:rsidR="00496B58" w:rsidRDefault="00496B58" w:rsidP="00496B58">
            <w:pPr>
              <w:rPr>
                <w:rFonts w:ascii="Times New Roman" w:hAnsi="Times New Roman" w:cs="Times New Roman"/>
                <w:noProof/>
                <w:sz w:val="24"/>
                <w:szCs w:val="24"/>
              </w:rPr>
            </w:pPr>
            <w:r w:rsidRPr="00496B58">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C57DFA1" w14:textId="77777777" w:rsidR="00496B58" w:rsidRDefault="00496B58" w:rsidP="00DF366C">
            <w:pPr>
              <w:rPr>
                <w:rFonts w:ascii="Times New Roman" w:hAnsi="Times New Roman" w:cs="Times New Roman"/>
                <w:noProof/>
                <w:sz w:val="24"/>
                <w:szCs w:val="24"/>
              </w:rPr>
            </w:pPr>
          </w:p>
          <w:p w14:paraId="154F65E1" w14:textId="77777777" w:rsidR="008606C4" w:rsidRDefault="008606C4" w:rsidP="00DF366C">
            <w:pPr>
              <w:rPr>
                <w:rFonts w:ascii="Times New Roman" w:hAnsi="Times New Roman" w:cs="Times New Roman"/>
                <w:noProof/>
                <w:sz w:val="24"/>
                <w:szCs w:val="24"/>
              </w:rPr>
            </w:pPr>
          </w:p>
          <w:p w14:paraId="4A8FB541" w14:textId="77777777" w:rsidR="005B7CE8" w:rsidRDefault="00496B58" w:rsidP="00496B58">
            <w:pPr>
              <w:rPr>
                <w:rFonts w:ascii="Segoe UI Symbol" w:hAnsi="Segoe UI Symbol" w:cs="Segoe UI Symbol"/>
                <w:noProof/>
                <w:sz w:val="24"/>
                <w:szCs w:val="24"/>
              </w:rPr>
            </w:pPr>
            <w:r w:rsidRPr="00496B58">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2FFEDCD4" w14:textId="77777777" w:rsidR="008606C4" w:rsidRDefault="00496B58" w:rsidP="00496B58">
            <w:pPr>
              <w:rPr>
                <w:rFonts w:ascii="Segoe UI Symbol" w:hAnsi="Segoe UI Symbol" w:cs="Segoe UI Symbol"/>
                <w:noProof/>
                <w:sz w:val="24"/>
                <w:szCs w:val="24"/>
              </w:rPr>
            </w:pPr>
            <w:r>
              <w:rPr>
                <w:rFonts w:ascii="Segoe UI Symbol" w:hAnsi="Segoe UI Symbol" w:cs="Segoe UI Symbol"/>
                <w:noProof/>
                <w:sz w:val="24"/>
                <w:szCs w:val="24"/>
              </w:rPr>
              <w:t xml:space="preserve">            </w:t>
            </w:r>
          </w:p>
          <w:p w14:paraId="657D8E79" w14:textId="68982636" w:rsidR="00496B58" w:rsidRDefault="00496B58" w:rsidP="00496B58">
            <w:pPr>
              <w:rPr>
                <w:rFonts w:ascii="Times New Roman" w:hAnsi="Times New Roman" w:cs="Times New Roman"/>
                <w:noProof/>
                <w:sz w:val="24"/>
                <w:szCs w:val="24"/>
              </w:rPr>
            </w:pPr>
            <w:r>
              <w:rPr>
                <w:rFonts w:ascii="Segoe UI Symbol" w:hAnsi="Segoe UI Symbol" w:cs="Segoe UI Symbol"/>
                <w:noProof/>
                <w:sz w:val="24"/>
                <w:szCs w:val="24"/>
              </w:rPr>
              <w:t xml:space="preserve">                 </w:t>
            </w:r>
          </w:p>
          <w:p w14:paraId="78E02694" w14:textId="77777777" w:rsidR="00417736" w:rsidRDefault="005B7CE8" w:rsidP="00DF366C">
            <w:pPr>
              <w:rPr>
                <w:rFonts w:ascii="Segoe UI Symbol" w:hAnsi="Segoe UI Symbol" w:cs="Segoe UI Symbol"/>
                <w:noProof/>
                <w:sz w:val="24"/>
                <w:szCs w:val="24"/>
              </w:rPr>
            </w:pPr>
            <w:r w:rsidRPr="00496B58">
              <w:rPr>
                <w:rFonts w:ascii="Segoe UI Symbol" w:hAnsi="Segoe UI Symbol" w:cs="Segoe UI Symbol"/>
                <w:noProof/>
                <w:sz w:val="24"/>
                <w:szCs w:val="24"/>
              </w:rPr>
              <w:t>❖</w:t>
            </w:r>
            <w:r>
              <w:rPr>
                <w:rFonts w:ascii="Segoe UI Symbol" w:hAnsi="Segoe UI Symbol" w:cs="Segoe UI Symbol"/>
                <w:noProof/>
                <w:sz w:val="24"/>
                <w:szCs w:val="24"/>
              </w:rPr>
              <w:t>.</w:t>
            </w:r>
          </w:p>
          <w:p w14:paraId="46B02811" w14:textId="4250C5D5" w:rsidR="005B7CE8" w:rsidRPr="000040E4" w:rsidRDefault="005B7CE8" w:rsidP="00DF366C">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1E01DF6A" w14:textId="77777777" w:rsidR="005B7CE8" w:rsidRDefault="005B7CE8" w:rsidP="00496B58">
            <w:pPr>
              <w:rPr>
                <w:rFonts w:ascii="Times New Roman" w:hAnsi="Times New Roman" w:cs="Times New Roman"/>
                <w:noProof/>
                <w:sz w:val="24"/>
                <w:szCs w:val="24"/>
              </w:rPr>
            </w:pPr>
            <w:r w:rsidRPr="005B7CE8">
              <w:rPr>
                <w:rFonts w:ascii="Times New Roman" w:hAnsi="Times New Roman" w:cs="Times New Roman"/>
                <w:noProof/>
                <w:sz w:val="24"/>
                <w:szCs w:val="24"/>
              </w:rPr>
              <w:t xml:space="preserve">7. sınıf öğrencisi olan Oktay, dar gelirli bir ailenin çocuğudur. Devlet okulunda eğitim alan Oktay, eğitimi için herhangi bir harcama yapmamakta ve devletten de burs almaktadır. Sosyal güvencesi olmayan Oktay’ın sağlık masrafları da devlet tarafından karşılanmakta, muayene için devlet hastanelerinde kendisinden para alınmamakta, ilaçlarını da ücretsiz olarak temin edebilmektedir. </w:t>
            </w:r>
          </w:p>
          <w:p w14:paraId="41AEEB13" w14:textId="5E632EA9" w:rsidR="005B7CE8" w:rsidRPr="005B7CE8" w:rsidRDefault="005B7CE8" w:rsidP="00496B58">
            <w:pPr>
              <w:rPr>
                <w:rFonts w:ascii="Times New Roman" w:hAnsi="Times New Roman" w:cs="Times New Roman"/>
                <w:b/>
                <w:bCs/>
                <w:noProof/>
                <w:sz w:val="24"/>
                <w:szCs w:val="24"/>
              </w:rPr>
            </w:pPr>
            <w:r w:rsidRPr="005B7CE8">
              <w:rPr>
                <w:rFonts w:ascii="Times New Roman" w:hAnsi="Times New Roman" w:cs="Times New Roman"/>
                <w:b/>
                <w:bCs/>
                <w:noProof/>
                <w:sz w:val="24"/>
                <w:szCs w:val="24"/>
              </w:rPr>
              <w:t>Bu parçada devletin temel niteliklerinden hangisiyle ilgili bir örnek verilmiştir? Açıklayınız.</w:t>
            </w:r>
          </w:p>
          <w:p w14:paraId="7C3D0B92" w14:textId="46623C45" w:rsidR="00496B58" w:rsidRPr="005B7CE8" w:rsidRDefault="00496B58" w:rsidP="00496B58">
            <w:pPr>
              <w:rPr>
                <w:rFonts w:ascii="Times New Roman" w:hAnsi="Times New Roman" w:cs="Times New Roman"/>
                <w:noProof/>
                <w:sz w:val="24"/>
                <w:szCs w:val="24"/>
              </w:rPr>
            </w:pPr>
            <w:r w:rsidRPr="005B7CE8">
              <w:rPr>
                <w:rFonts w:ascii="Segoe UI Symbol" w:hAnsi="Segoe UI Symbol" w:cs="Segoe UI Symbol"/>
                <w:noProof/>
                <w:sz w:val="24"/>
                <w:szCs w:val="24"/>
              </w:rPr>
              <w:t>✎</w:t>
            </w:r>
            <w:r w:rsidRPr="005B7CE8">
              <w:rPr>
                <w:rFonts w:ascii="Times New Roman" w:hAnsi="Times New Roman" w:cs="Times New Roman"/>
                <w:noProof/>
                <w:sz w:val="24"/>
                <w:szCs w:val="24"/>
              </w:rPr>
              <w:t>...</w:t>
            </w:r>
          </w:p>
          <w:p w14:paraId="1EC8B20D" w14:textId="77777777" w:rsidR="00496B58" w:rsidRDefault="00496B58" w:rsidP="00AD75FB">
            <w:pPr>
              <w:rPr>
                <w:rFonts w:ascii="Times New Roman" w:hAnsi="Times New Roman" w:cs="Times New Roman"/>
                <w:b/>
                <w:bCs/>
                <w:noProof/>
                <w:sz w:val="24"/>
                <w:szCs w:val="24"/>
              </w:rPr>
            </w:pPr>
          </w:p>
          <w:p w14:paraId="44FC58AD" w14:textId="77777777" w:rsidR="00496B58" w:rsidRDefault="00496B58" w:rsidP="00AD75FB">
            <w:pPr>
              <w:rPr>
                <w:rFonts w:ascii="Times New Roman" w:hAnsi="Times New Roman" w:cs="Times New Roman"/>
                <w:b/>
                <w:bCs/>
                <w:noProof/>
                <w:sz w:val="24"/>
                <w:szCs w:val="24"/>
              </w:rPr>
            </w:pPr>
          </w:p>
          <w:p w14:paraId="05BCE8DF" w14:textId="77777777" w:rsidR="008606C4" w:rsidRDefault="008606C4" w:rsidP="00AD75FB">
            <w:pPr>
              <w:rPr>
                <w:rFonts w:ascii="Times New Roman" w:hAnsi="Times New Roman" w:cs="Times New Roman"/>
                <w:b/>
                <w:bCs/>
                <w:noProof/>
                <w:sz w:val="24"/>
                <w:szCs w:val="24"/>
              </w:rPr>
            </w:pPr>
          </w:p>
          <w:p w14:paraId="6516ADC2" w14:textId="77777777" w:rsidR="008606C4" w:rsidRDefault="008606C4" w:rsidP="00AD75FB">
            <w:pPr>
              <w:rPr>
                <w:rFonts w:ascii="Times New Roman" w:hAnsi="Times New Roman" w:cs="Times New Roman"/>
                <w:b/>
                <w:bCs/>
                <w:noProof/>
                <w:sz w:val="24"/>
                <w:szCs w:val="24"/>
              </w:rPr>
            </w:pPr>
          </w:p>
          <w:p w14:paraId="673228ED" w14:textId="77777777" w:rsidR="008606C4" w:rsidRDefault="008606C4" w:rsidP="00AD75FB">
            <w:pPr>
              <w:rPr>
                <w:rFonts w:ascii="Times New Roman" w:hAnsi="Times New Roman" w:cs="Times New Roman"/>
                <w:b/>
                <w:bCs/>
                <w:noProof/>
                <w:sz w:val="24"/>
                <w:szCs w:val="24"/>
              </w:rPr>
            </w:pPr>
          </w:p>
          <w:p w14:paraId="15C078DE" w14:textId="77777777" w:rsidR="008606C4" w:rsidRDefault="008606C4" w:rsidP="00AD75FB">
            <w:pPr>
              <w:rPr>
                <w:rFonts w:ascii="Times New Roman" w:hAnsi="Times New Roman" w:cs="Times New Roman"/>
                <w:b/>
                <w:bCs/>
                <w:noProof/>
                <w:sz w:val="24"/>
                <w:szCs w:val="24"/>
              </w:rPr>
            </w:pPr>
          </w:p>
          <w:p w14:paraId="107F8E18" w14:textId="77777777" w:rsidR="008606C4" w:rsidRDefault="008606C4" w:rsidP="00AD75FB">
            <w:pPr>
              <w:rPr>
                <w:rFonts w:ascii="Times New Roman" w:hAnsi="Times New Roman" w:cs="Times New Roman"/>
                <w:b/>
                <w:bCs/>
                <w:noProof/>
                <w:sz w:val="24"/>
                <w:szCs w:val="24"/>
              </w:rPr>
            </w:pPr>
          </w:p>
          <w:p w14:paraId="6E7DBBBD" w14:textId="77777777" w:rsidR="008606C4" w:rsidRDefault="008606C4" w:rsidP="00AD75FB">
            <w:pPr>
              <w:rPr>
                <w:rFonts w:ascii="Times New Roman" w:hAnsi="Times New Roman" w:cs="Times New Roman"/>
                <w:b/>
                <w:bCs/>
                <w:noProof/>
                <w:sz w:val="24"/>
                <w:szCs w:val="24"/>
              </w:rPr>
            </w:pPr>
          </w:p>
          <w:p w14:paraId="59CF6E8D" w14:textId="6E5D0DB1" w:rsidR="00496B58" w:rsidRPr="000040E4" w:rsidRDefault="00496B58" w:rsidP="00AD75FB">
            <w:pPr>
              <w:rPr>
                <w:rFonts w:ascii="Times New Roman" w:hAnsi="Times New Roman" w:cs="Times New Roman"/>
                <w:b/>
                <w:bCs/>
                <w:noProof/>
                <w:sz w:val="24"/>
                <w:szCs w:val="24"/>
              </w:rPr>
            </w:pPr>
          </w:p>
        </w:tc>
      </w:tr>
      <w:tr w:rsidR="00064D42" w:rsidRPr="00892587" w14:paraId="577A7395" w14:textId="77777777" w:rsidTr="00787964">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787964">
        <w:tc>
          <w:tcPr>
            <w:tcW w:w="10774" w:type="dxa"/>
            <w:gridSpan w:val="2"/>
          </w:tcPr>
          <w:p w14:paraId="11F05F0B" w14:textId="77777777" w:rsidR="008606C4" w:rsidRDefault="005B7CE8" w:rsidP="001E57C3">
            <w:pPr>
              <w:rPr>
                <w:rFonts w:ascii="Times New Roman" w:hAnsi="Times New Roman" w:cs="Times New Roman"/>
                <w:noProof/>
                <w:sz w:val="24"/>
                <w:szCs w:val="24"/>
              </w:rPr>
            </w:pPr>
            <w:r w:rsidRPr="005B7CE8">
              <w:rPr>
                <w:rFonts w:ascii="Times New Roman" w:hAnsi="Times New Roman" w:cs="Times New Roman"/>
                <w:noProof/>
                <w:sz w:val="24"/>
                <w:szCs w:val="24"/>
              </w:rPr>
              <w:t xml:space="preserve">Demokrasi, yalnızca hukuksal yönden bir yapılanma biçimi değil, özünde eşit katılımı ve insana saygıyı esas alan bir yönetim biçimidir. Bu ilkelerin ön planda tutulduğu yaşama demokratik hayat denir. </w:t>
            </w:r>
          </w:p>
          <w:p w14:paraId="557501C5" w14:textId="7A906E9C" w:rsidR="005B7CE8" w:rsidRPr="008606C4" w:rsidRDefault="005B7CE8" w:rsidP="001E57C3">
            <w:pPr>
              <w:rPr>
                <w:rFonts w:ascii="Times New Roman" w:hAnsi="Times New Roman" w:cs="Times New Roman"/>
                <w:b/>
                <w:bCs/>
                <w:noProof/>
                <w:sz w:val="24"/>
                <w:szCs w:val="24"/>
              </w:rPr>
            </w:pPr>
            <w:r w:rsidRPr="008606C4">
              <w:rPr>
                <w:rFonts w:ascii="Times New Roman" w:hAnsi="Times New Roman" w:cs="Times New Roman"/>
                <w:b/>
                <w:bCs/>
                <w:noProof/>
                <w:sz w:val="24"/>
                <w:szCs w:val="24"/>
              </w:rPr>
              <w:t>Buna göre demokratik bir toplum hayatında olması gereken bir uygulamalara 2 örnek veriniz</w:t>
            </w:r>
          </w:p>
          <w:p w14:paraId="2AD7D342" w14:textId="6EB5F496" w:rsidR="001E57C3" w:rsidRDefault="001E57C3" w:rsidP="001E57C3">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76256DC8" w14:textId="77777777" w:rsidR="001E57C3" w:rsidRDefault="001E57C3" w:rsidP="00DF366C">
            <w:pPr>
              <w:rPr>
                <w:rFonts w:ascii="Times New Roman" w:hAnsi="Times New Roman" w:cs="Times New Roman"/>
                <w:b/>
                <w:bCs/>
                <w:noProof/>
                <w:sz w:val="24"/>
                <w:szCs w:val="24"/>
              </w:rPr>
            </w:pPr>
          </w:p>
          <w:p w14:paraId="02D20739" w14:textId="77777777" w:rsidR="008606C4" w:rsidRDefault="008606C4" w:rsidP="00DF366C">
            <w:pPr>
              <w:rPr>
                <w:rFonts w:ascii="Times New Roman" w:hAnsi="Times New Roman" w:cs="Times New Roman"/>
                <w:b/>
                <w:bCs/>
                <w:noProof/>
                <w:sz w:val="24"/>
                <w:szCs w:val="24"/>
              </w:rPr>
            </w:pPr>
          </w:p>
          <w:p w14:paraId="17B8C5C3" w14:textId="77777777" w:rsidR="008606C4" w:rsidRDefault="008606C4" w:rsidP="00DF366C">
            <w:pPr>
              <w:rPr>
                <w:rFonts w:ascii="Times New Roman" w:hAnsi="Times New Roman" w:cs="Times New Roman"/>
                <w:b/>
                <w:bCs/>
                <w:noProof/>
                <w:sz w:val="24"/>
                <w:szCs w:val="24"/>
              </w:rPr>
            </w:pPr>
          </w:p>
          <w:p w14:paraId="3666A388" w14:textId="77777777" w:rsidR="008606C4" w:rsidRDefault="008606C4" w:rsidP="00DF366C">
            <w:pPr>
              <w:rPr>
                <w:rFonts w:ascii="Times New Roman" w:hAnsi="Times New Roman" w:cs="Times New Roman"/>
                <w:b/>
                <w:bCs/>
                <w:noProof/>
                <w:sz w:val="24"/>
                <w:szCs w:val="24"/>
              </w:rPr>
            </w:pPr>
          </w:p>
          <w:p w14:paraId="7BF7CDAA" w14:textId="77777777" w:rsidR="008606C4" w:rsidRDefault="008606C4" w:rsidP="00DF366C">
            <w:pPr>
              <w:rPr>
                <w:rFonts w:ascii="Times New Roman" w:hAnsi="Times New Roman" w:cs="Times New Roman"/>
                <w:b/>
                <w:bCs/>
                <w:noProof/>
                <w:sz w:val="24"/>
                <w:szCs w:val="24"/>
              </w:rPr>
            </w:pPr>
          </w:p>
          <w:p w14:paraId="66197AFF" w14:textId="77777777" w:rsidR="008606C4" w:rsidRDefault="008606C4" w:rsidP="00DF366C">
            <w:pPr>
              <w:rPr>
                <w:rFonts w:ascii="Times New Roman" w:hAnsi="Times New Roman" w:cs="Times New Roman"/>
                <w:b/>
                <w:bCs/>
                <w:noProof/>
                <w:sz w:val="24"/>
                <w:szCs w:val="24"/>
              </w:rPr>
            </w:pPr>
          </w:p>
          <w:p w14:paraId="364E9EEA" w14:textId="77777777" w:rsidR="001E57C3" w:rsidRDefault="001E57C3" w:rsidP="00DF366C">
            <w:pPr>
              <w:rPr>
                <w:rFonts w:ascii="Times New Roman" w:hAnsi="Times New Roman" w:cs="Times New Roman"/>
                <w:b/>
                <w:bCs/>
                <w:noProof/>
                <w:sz w:val="24"/>
                <w:szCs w:val="24"/>
              </w:rPr>
            </w:pPr>
          </w:p>
          <w:p w14:paraId="51DC61F8" w14:textId="31E864D7" w:rsidR="00496B58" w:rsidRPr="00702A2E" w:rsidRDefault="00496B58" w:rsidP="00DF366C">
            <w:pPr>
              <w:rPr>
                <w:rFonts w:ascii="Times New Roman" w:hAnsi="Times New Roman" w:cs="Times New Roman"/>
                <w:noProof/>
                <w:sz w:val="24"/>
                <w:szCs w:val="24"/>
              </w:rPr>
            </w:pPr>
          </w:p>
        </w:tc>
      </w:tr>
    </w:tbl>
    <w:p w14:paraId="06815387" w14:textId="5C3EA735"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15FB30F2" w14:textId="77777777" w:rsidR="00AD75FB" w:rsidRDefault="00AD75FB" w:rsidP="00EF1D31">
      <w:pPr>
        <w:rPr>
          <w:rFonts w:ascii="Times New Roman" w:hAnsi="Times New Roman" w:cs="Times New Roman"/>
          <w:b/>
          <w:bCs/>
          <w:iCs/>
          <w:sz w:val="24"/>
          <w:szCs w:val="24"/>
          <w:highlight w:val="yellow"/>
        </w:rPr>
      </w:pPr>
    </w:p>
    <w:p w14:paraId="0BDFFAE7" w14:textId="77777777" w:rsidR="008606C4" w:rsidRDefault="008606C4" w:rsidP="00EF1D31">
      <w:pPr>
        <w:rPr>
          <w:rFonts w:ascii="Times New Roman" w:hAnsi="Times New Roman" w:cs="Times New Roman"/>
          <w:b/>
          <w:bCs/>
          <w:iCs/>
          <w:sz w:val="24"/>
          <w:szCs w:val="24"/>
          <w:highlight w:val="yellow"/>
        </w:rPr>
      </w:pPr>
    </w:p>
    <w:p w14:paraId="00C738D6" w14:textId="77777777" w:rsidR="008606C4" w:rsidRDefault="008606C4" w:rsidP="00EF1D31">
      <w:pPr>
        <w:rPr>
          <w:rFonts w:ascii="Times New Roman" w:hAnsi="Times New Roman" w:cs="Times New Roman"/>
          <w:b/>
          <w:bCs/>
          <w:iCs/>
          <w:sz w:val="24"/>
          <w:szCs w:val="24"/>
          <w:highlight w:val="yellow"/>
        </w:rPr>
      </w:pPr>
    </w:p>
    <w:p w14:paraId="37C23437" w14:textId="77777777" w:rsidR="008606C4" w:rsidRDefault="008606C4" w:rsidP="00EF1D31">
      <w:pPr>
        <w:rPr>
          <w:rFonts w:ascii="Times New Roman" w:hAnsi="Times New Roman" w:cs="Times New Roman"/>
          <w:b/>
          <w:bCs/>
          <w:iCs/>
          <w:sz w:val="24"/>
          <w:szCs w:val="24"/>
          <w:highlight w:val="yellow"/>
        </w:rPr>
      </w:pPr>
    </w:p>
    <w:p w14:paraId="69F15E6F" w14:textId="77777777" w:rsidR="001E57C3" w:rsidRDefault="001E57C3" w:rsidP="00EF1D31">
      <w:pPr>
        <w:rPr>
          <w:rFonts w:ascii="Times New Roman" w:hAnsi="Times New Roman" w:cs="Times New Roman"/>
          <w:b/>
          <w:bCs/>
          <w:iCs/>
          <w:sz w:val="24"/>
          <w:szCs w:val="24"/>
          <w:highlight w:val="yellow"/>
        </w:rPr>
      </w:pPr>
    </w:p>
    <w:p w14:paraId="26822040" w14:textId="6B18156F"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2" style="width:0;height:1.5pt" o:hralign="center" o:bullet="t" o:hrstd="t" o:hr="t" fillcolor="#a0a0a0" stroked="f"/>
        </w:pict>
      </w:r>
    </w:p>
    <w:p w14:paraId="3E1B3C60" w14:textId="77777777" w:rsidR="008606C4" w:rsidRPr="008606C4" w:rsidRDefault="008606C4" w:rsidP="008606C4">
      <w:pPr>
        <w:rPr>
          <w:rFonts w:ascii="Times New Roman" w:hAnsi="Times New Roman" w:cs="Times New Roman"/>
          <w:iCs/>
          <w:sz w:val="24"/>
          <w:szCs w:val="24"/>
        </w:rPr>
      </w:pPr>
      <w:r w:rsidRPr="008606C4">
        <w:rPr>
          <w:rFonts w:ascii="Times New Roman" w:hAnsi="Times New Roman" w:cs="Times New Roman"/>
          <w:iCs/>
          <w:sz w:val="24"/>
          <w:szCs w:val="24"/>
        </w:rPr>
        <w:t>S1</w:t>
      </w:r>
      <w:r w:rsidRPr="008606C4">
        <w:rPr>
          <w:rFonts w:ascii="Times New Roman" w:hAnsi="Times New Roman" w:cs="Times New Roman"/>
          <w:iCs/>
          <w:sz w:val="24"/>
          <w:szCs w:val="24"/>
        </w:rPr>
        <w:br/>
        <w:t xml:space="preserve">Ahiler arasında böyle bir uygulamanın temel amacı </w:t>
      </w:r>
      <w:r w:rsidRPr="008606C4">
        <w:rPr>
          <w:rFonts w:ascii="Times New Roman" w:hAnsi="Times New Roman" w:cs="Times New Roman"/>
          <w:b/>
          <w:bCs/>
          <w:iCs/>
          <w:sz w:val="24"/>
          <w:szCs w:val="24"/>
        </w:rPr>
        <w:t>esnafın kaliteli ve dürüst üretim yapmasını sağlamak</w:t>
      </w:r>
      <w:r w:rsidRPr="008606C4">
        <w:rPr>
          <w:rFonts w:ascii="Times New Roman" w:hAnsi="Times New Roman" w:cs="Times New Roman"/>
          <w:iCs/>
          <w:sz w:val="24"/>
          <w:szCs w:val="24"/>
        </w:rPr>
        <w:t xml:space="preserve">, hileli veya kalitesiz mal satanları uyarmak ve toplumda </w:t>
      </w:r>
      <w:r w:rsidRPr="008606C4">
        <w:rPr>
          <w:rFonts w:ascii="Times New Roman" w:hAnsi="Times New Roman" w:cs="Times New Roman"/>
          <w:b/>
          <w:bCs/>
          <w:iCs/>
          <w:sz w:val="24"/>
          <w:szCs w:val="24"/>
        </w:rPr>
        <w:t>güvenilir ticaret anlayışını</w:t>
      </w:r>
      <w:r w:rsidRPr="008606C4">
        <w:rPr>
          <w:rFonts w:ascii="Times New Roman" w:hAnsi="Times New Roman" w:cs="Times New Roman"/>
          <w:iCs/>
          <w:sz w:val="24"/>
          <w:szCs w:val="24"/>
        </w:rPr>
        <w:t xml:space="preserve"> korumaktır.</w:t>
      </w:r>
    </w:p>
    <w:p w14:paraId="733ABBAE" w14:textId="1F9A0AD7" w:rsidR="008606C4" w:rsidRDefault="008606C4" w:rsidP="008606C4">
      <w:pPr>
        <w:rPr>
          <w:rFonts w:ascii="Times New Roman" w:hAnsi="Times New Roman" w:cs="Times New Roman"/>
          <w:iCs/>
          <w:sz w:val="24"/>
          <w:szCs w:val="24"/>
        </w:rPr>
      </w:pPr>
      <w:r>
        <w:rPr>
          <w:rFonts w:ascii="Times New Roman" w:hAnsi="Times New Roman" w:cs="Times New Roman"/>
          <w:iCs/>
          <w:sz w:val="24"/>
          <w:szCs w:val="24"/>
        </w:rPr>
        <w:pict w14:anchorId="2F3F0470">
          <v:rect id="_x0000_i1049" style="width:0;height:1.5pt" o:hralign="center" o:bullet="t" o:hrstd="t" o:hr="t" fillcolor="#a0a0a0" stroked="f"/>
        </w:pict>
      </w:r>
    </w:p>
    <w:p w14:paraId="35E7F5AF" w14:textId="35009AAD" w:rsidR="008606C4" w:rsidRPr="008606C4" w:rsidRDefault="008606C4" w:rsidP="008606C4">
      <w:pPr>
        <w:rPr>
          <w:rFonts w:ascii="Times New Roman" w:hAnsi="Times New Roman" w:cs="Times New Roman"/>
          <w:iCs/>
          <w:sz w:val="24"/>
          <w:szCs w:val="24"/>
        </w:rPr>
      </w:pPr>
      <w:r w:rsidRPr="008606C4">
        <w:rPr>
          <w:rFonts w:ascii="Times New Roman" w:hAnsi="Times New Roman" w:cs="Times New Roman"/>
          <w:iCs/>
          <w:sz w:val="24"/>
          <w:szCs w:val="24"/>
        </w:rPr>
        <w:t>S2</w:t>
      </w:r>
      <w:r w:rsidRPr="008606C4">
        <w:rPr>
          <w:rFonts w:ascii="Times New Roman" w:hAnsi="Times New Roman" w:cs="Times New Roman"/>
          <w:iCs/>
          <w:sz w:val="24"/>
          <w:szCs w:val="24"/>
        </w:rPr>
        <w:br/>
      </w:r>
      <w:r w:rsidRPr="008606C4">
        <w:rPr>
          <w:rFonts w:ascii="Segoe UI Symbol" w:hAnsi="Segoe UI Symbol" w:cs="Segoe UI Symbol"/>
          <w:iCs/>
          <w:sz w:val="24"/>
          <w:szCs w:val="24"/>
        </w:rPr>
        <w:t>★</w:t>
      </w:r>
      <w:r w:rsidRPr="008606C4">
        <w:rPr>
          <w:rFonts w:ascii="Times New Roman" w:hAnsi="Times New Roman" w:cs="Times New Roman"/>
          <w:iCs/>
          <w:sz w:val="24"/>
          <w:szCs w:val="24"/>
        </w:rPr>
        <w:t xml:space="preserve"> Kişinin ilgi ve yeteneklerine uygun olmasına dikkat edilmelidir.</w:t>
      </w:r>
      <w:r w:rsidRPr="008606C4">
        <w:rPr>
          <w:rFonts w:ascii="Times New Roman" w:hAnsi="Times New Roman" w:cs="Times New Roman"/>
          <w:iCs/>
          <w:sz w:val="24"/>
          <w:szCs w:val="24"/>
        </w:rPr>
        <w:br/>
      </w:r>
      <w:r w:rsidRPr="008606C4">
        <w:rPr>
          <w:rFonts w:ascii="Segoe UI Symbol" w:hAnsi="Segoe UI Symbol" w:cs="Segoe UI Symbol"/>
          <w:iCs/>
          <w:sz w:val="24"/>
          <w:szCs w:val="24"/>
        </w:rPr>
        <w:t>✦</w:t>
      </w:r>
      <w:r w:rsidRPr="008606C4">
        <w:rPr>
          <w:rFonts w:ascii="Times New Roman" w:hAnsi="Times New Roman" w:cs="Times New Roman"/>
          <w:iCs/>
          <w:sz w:val="24"/>
          <w:szCs w:val="24"/>
        </w:rPr>
        <w:t xml:space="preserve"> Mesleğin çalışma şartları ve kazanç durumu araştırılmalıdır.</w:t>
      </w:r>
      <w:r w:rsidRPr="008606C4">
        <w:rPr>
          <w:rFonts w:ascii="Times New Roman" w:hAnsi="Times New Roman" w:cs="Times New Roman"/>
          <w:iCs/>
          <w:sz w:val="24"/>
          <w:szCs w:val="24"/>
        </w:rPr>
        <w:br/>
      </w:r>
      <w:r w:rsidRPr="008606C4">
        <w:rPr>
          <w:rFonts w:ascii="Segoe UI Symbol" w:hAnsi="Segoe UI Symbol" w:cs="Segoe UI Symbol"/>
          <w:iCs/>
          <w:sz w:val="24"/>
          <w:szCs w:val="24"/>
        </w:rPr>
        <w:t>✱</w:t>
      </w:r>
      <w:r w:rsidRPr="008606C4">
        <w:rPr>
          <w:rFonts w:ascii="Times New Roman" w:hAnsi="Times New Roman" w:cs="Times New Roman"/>
          <w:iCs/>
          <w:sz w:val="24"/>
          <w:szCs w:val="24"/>
        </w:rPr>
        <w:t xml:space="preserve"> Mesleğin gelecekte iş bulma imkânı değerlendirilmelidir.</w:t>
      </w:r>
    </w:p>
    <w:p w14:paraId="274260EE" w14:textId="1E90A639" w:rsidR="008606C4" w:rsidRDefault="008606C4" w:rsidP="008606C4">
      <w:pPr>
        <w:rPr>
          <w:rFonts w:ascii="Times New Roman" w:hAnsi="Times New Roman" w:cs="Times New Roman"/>
          <w:iCs/>
          <w:sz w:val="24"/>
          <w:szCs w:val="24"/>
        </w:rPr>
      </w:pPr>
      <w:r>
        <w:rPr>
          <w:rFonts w:ascii="Times New Roman" w:hAnsi="Times New Roman" w:cs="Times New Roman"/>
          <w:iCs/>
          <w:sz w:val="24"/>
          <w:szCs w:val="24"/>
        </w:rPr>
        <w:pict w14:anchorId="388D44AE">
          <v:rect id="_x0000_i1050" style="width:0;height:1.5pt" o:hralign="center" o:bullet="t" o:hrstd="t" o:hr="t" fillcolor="#a0a0a0" stroked="f"/>
        </w:pict>
      </w:r>
    </w:p>
    <w:p w14:paraId="1EC90701" w14:textId="739E9EE3" w:rsidR="008606C4" w:rsidRPr="008606C4" w:rsidRDefault="008606C4" w:rsidP="008606C4">
      <w:pPr>
        <w:rPr>
          <w:rFonts w:ascii="Times New Roman" w:hAnsi="Times New Roman" w:cs="Times New Roman"/>
          <w:iCs/>
          <w:sz w:val="24"/>
          <w:szCs w:val="24"/>
        </w:rPr>
      </w:pPr>
      <w:r w:rsidRPr="008606C4">
        <w:rPr>
          <w:rFonts w:ascii="Times New Roman" w:hAnsi="Times New Roman" w:cs="Times New Roman"/>
          <w:iCs/>
          <w:sz w:val="24"/>
          <w:szCs w:val="24"/>
        </w:rPr>
        <w:t>S3</w:t>
      </w:r>
      <w:r w:rsidRPr="008606C4">
        <w:rPr>
          <w:rFonts w:ascii="Times New Roman" w:hAnsi="Times New Roman" w:cs="Times New Roman"/>
          <w:iCs/>
          <w:sz w:val="24"/>
          <w:szCs w:val="24"/>
        </w:rPr>
        <w:br/>
        <w:t>E-ticaret, ürün ve hizmetlerin internet üzerinden alınıp satılmasıdır.</w:t>
      </w:r>
      <w:r w:rsidRPr="008606C4">
        <w:rPr>
          <w:rFonts w:ascii="Times New Roman" w:hAnsi="Times New Roman" w:cs="Times New Roman"/>
          <w:iCs/>
          <w:sz w:val="24"/>
          <w:szCs w:val="24"/>
        </w:rPr>
        <w:br/>
        <w:t xml:space="preserve">Tüketiciye sağladığı avantajlardan biri </w:t>
      </w:r>
      <w:r w:rsidRPr="008606C4">
        <w:rPr>
          <w:rFonts w:ascii="Times New Roman" w:hAnsi="Times New Roman" w:cs="Times New Roman"/>
          <w:b/>
          <w:bCs/>
          <w:iCs/>
          <w:sz w:val="24"/>
          <w:szCs w:val="24"/>
        </w:rPr>
        <w:t>zamandan tasarruf sağlamasıdır</w:t>
      </w:r>
      <w:r w:rsidRPr="008606C4">
        <w:rPr>
          <w:rFonts w:ascii="Times New Roman" w:hAnsi="Times New Roman" w:cs="Times New Roman"/>
          <w:iCs/>
          <w:sz w:val="24"/>
          <w:szCs w:val="24"/>
        </w:rPr>
        <w:t>. Örneğin bir kişi mağazaya gitmeden evinden telefon ya da bilgisayar aracılığıyla istediği ürünü satın alabilir.</w:t>
      </w:r>
    </w:p>
    <w:p w14:paraId="3EF72389" w14:textId="6EAE11C5" w:rsidR="008606C4" w:rsidRDefault="008606C4" w:rsidP="008606C4">
      <w:pPr>
        <w:rPr>
          <w:rFonts w:ascii="Times New Roman" w:hAnsi="Times New Roman" w:cs="Times New Roman"/>
          <w:iCs/>
          <w:sz w:val="24"/>
          <w:szCs w:val="24"/>
        </w:rPr>
      </w:pPr>
      <w:r>
        <w:rPr>
          <w:rFonts w:ascii="Times New Roman" w:hAnsi="Times New Roman" w:cs="Times New Roman"/>
          <w:iCs/>
          <w:sz w:val="24"/>
          <w:szCs w:val="24"/>
        </w:rPr>
        <w:pict w14:anchorId="2A1B26D9">
          <v:rect id="_x0000_i1051" style="width:0;height:1.5pt" o:hralign="center" o:bullet="t" o:hrstd="t" o:hr="t" fillcolor="#a0a0a0" stroked="f"/>
        </w:pict>
      </w:r>
    </w:p>
    <w:p w14:paraId="211E6F55" w14:textId="2E459879" w:rsidR="008606C4" w:rsidRPr="008606C4" w:rsidRDefault="008606C4" w:rsidP="008606C4">
      <w:pPr>
        <w:rPr>
          <w:rFonts w:ascii="Times New Roman" w:hAnsi="Times New Roman" w:cs="Times New Roman"/>
          <w:iCs/>
          <w:sz w:val="24"/>
          <w:szCs w:val="24"/>
        </w:rPr>
      </w:pPr>
      <w:r w:rsidRPr="008606C4">
        <w:rPr>
          <w:rFonts w:ascii="Times New Roman" w:hAnsi="Times New Roman" w:cs="Times New Roman"/>
          <w:iCs/>
          <w:sz w:val="24"/>
          <w:szCs w:val="24"/>
        </w:rPr>
        <w:t>S4</w:t>
      </w:r>
      <w:r w:rsidRPr="008606C4">
        <w:rPr>
          <w:rFonts w:ascii="Times New Roman" w:hAnsi="Times New Roman" w:cs="Times New Roman"/>
          <w:iCs/>
          <w:sz w:val="24"/>
          <w:szCs w:val="24"/>
        </w:rPr>
        <w:br/>
        <w:t>Tanzimat Fermanı ile herkesin kanun önünde eşit olması, can, mal ve namus güvenliğinin sağlanması gibi haklar güvence altına alınmıştır. Bu durum Türk demokrasisinin gelişmesine katkı sağlamıştır. Çünkü kanun üstünlüğü, eşitlik ve temel hakların korunması gibi demokratik ilkelerin yerleşmesine zemin hazırlamıştır.</w:t>
      </w:r>
    </w:p>
    <w:p w14:paraId="5F261D3F" w14:textId="3EB85F8B" w:rsidR="008606C4" w:rsidRDefault="008606C4" w:rsidP="008606C4">
      <w:pPr>
        <w:rPr>
          <w:rFonts w:ascii="Times New Roman" w:hAnsi="Times New Roman" w:cs="Times New Roman"/>
          <w:iCs/>
          <w:sz w:val="24"/>
          <w:szCs w:val="24"/>
        </w:rPr>
      </w:pPr>
      <w:r>
        <w:rPr>
          <w:rFonts w:ascii="Times New Roman" w:hAnsi="Times New Roman" w:cs="Times New Roman"/>
          <w:iCs/>
          <w:sz w:val="24"/>
          <w:szCs w:val="24"/>
        </w:rPr>
        <w:pict w14:anchorId="543CE209">
          <v:rect id="_x0000_i1052" style="width:0;height:1.5pt" o:hralign="center" o:bullet="t" o:hrstd="t" o:hr="t" fillcolor="#a0a0a0" stroked="f"/>
        </w:pict>
      </w:r>
    </w:p>
    <w:p w14:paraId="27A1CBAC" w14:textId="26ECA296" w:rsidR="008606C4" w:rsidRPr="008606C4" w:rsidRDefault="008606C4" w:rsidP="008606C4">
      <w:pPr>
        <w:rPr>
          <w:rFonts w:ascii="Times New Roman" w:hAnsi="Times New Roman" w:cs="Times New Roman"/>
          <w:iCs/>
          <w:sz w:val="24"/>
          <w:szCs w:val="24"/>
        </w:rPr>
      </w:pPr>
      <w:r w:rsidRPr="008606C4">
        <w:rPr>
          <w:rFonts w:ascii="Times New Roman" w:hAnsi="Times New Roman" w:cs="Times New Roman"/>
          <w:iCs/>
          <w:sz w:val="24"/>
          <w:szCs w:val="24"/>
        </w:rPr>
        <w:t>S5</w:t>
      </w:r>
      <w:r w:rsidRPr="008606C4">
        <w:rPr>
          <w:rFonts w:ascii="Times New Roman" w:hAnsi="Times New Roman" w:cs="Times New Roman"/>
          <w:iCs/>
          <w:sz w:val="24"/>
          <w:szCs w:val="24"/>
        </w:rPr>
        <w:br/>
      </w:r>
      <w:r w:rsidRPr="008606C4">
        <w:rPr>
          <w:rFonts w:ascii="Segoe UI Symbol" w:hAnsi="Segoe UI Symbol" w:cs="Segoe UI Symbol"/>
          <w:iCs/>
          <w:sz w:val="24"/>
          <w:szCs w:val="24"/>
        </w:rPr>
        <w:t>❖</w:t>
      </w:r>
      <w:r w:rsidRPr="008606C4">
        <w:rPr>
          <w:rFonts w:ascii="Times New Roman" w:hAnsi="Times New Roman" w:cs="Times New Roman"/>
          <w:iCs/>
          <w:sz w:val="24"/>
          <w:szCs w:val="24"/>
        </w:rPr>
        <w:t xml:space="preserve"> Cumhuriyetin ilan edilmesini sağlamıştır.</w:t>
      </w:r>
    </w:p>
    <w:p w14:paraId="050F5D61" w14:textId="77777777" w:rsidR="008606C4" w:rsidRPr="008606C4" w:rsidRDefault="008606C4" w:rsidP="008606C4">
      <w:pPr>
        <w:rPr>
          <w:rFonts w:ascii="Times New Roman" w:hAnsi="Times New Roman" w:cs="Times New Roman"/>
          <w:iCs/>
          <w:sz w:val="24"/>
          <w:szCs w:val="24"/>
        </w:rPr>
      </w:pPr>
      <w:r w:rsidRPr="008606C4">
        <w:rPr>
          <w:rFonts w:ascii="Segoe UI Symbol" w:hAnsi="Segoe UI Symbol" w:cs="Segoe UI Symbol"/>
          <w:iCs/>
          <w:sz w:val="24"/>
          <w:szCs w:val="24"/>
        </w:rPr>
        <w:t>❖</w:t>
      </w:r>
      <w:r w:rsidRPr="008606C4">
        <w:rPr>
          <w:rFonts w:ascii="Times New Roman" w:hAnsi="Times New Roman" w:cs="Times New Roman"/>
          <w:iCs/>
          <w:sz w:val="24"/>
          <w:szCs w:val="24"/>
        </w:rPr>
        <w:t xml:space="preserve"> Kadınlara seçme ve seçilme hakkı verilmesine öncülük etmiştir.</w:t>
      </w:r>
    </w:p>
    <w:p w14:paraId="397E0830" w14:textId="77777777" w:rsidR="008606C4" w:rsidRPr="008606C4" w:rsidRDefault="008606C4" w:rsidP="008606C4">
      <w:pPr>
        <w:rPr>
          <w:rFonts w:ascii="Times New Roman" w:hAnsi="Times New Roman" w:cs="Times New Roman"/>
          <w:iCs/>
          <w:sz w:val="24"/>
          <w:szCs w:val="24"/>
        </w:rPr>
      </w:pPr>
      <w:r w:rsidRPr="008606C4">
        <w:rPr>
          <w:rFonts w:ascii="Segoe UI Symbol" w:hAnsi="Segoe UI Symbol" w:cs="Segoe UI Symbol"/>
          <w:iCs/>
          <w:sz w:val="24"/>
          <w:szCs w:val="24"/>
        </w:rPr>
        <w:t>❖</w:t>
      </w:r>
      <w:r w:rsidRPr="008606C4">
        <w:rPr>
          <w:rFonts w:ascii="Times New Roman" w:hAnsi="Times New Roman" w:cs="Times New Roman"/>
          <w:iCs/>
          <w:sz w:val="24"/>
          <w:szCs w:val="24"/>
        </w:rPr>
        <w:t xml:space="preserve"> Çok partili hayata geçiş denemeleri yapılmasını desteklemiştir.</w:t>
      </w:r>
    </w:p>
    <w:p w14:paraId="310484F6" w14:textId="2BE07B55" w:rsidR="008606C4" w:rsidRDefault="008606C4" w:rsidP="008606C4">
      <w:pPr>
        <w:rPr>
          <w:rFonts w:ascii="Times New Roman" w:hAnsi="Times New Roman" w:cs="Times New Roman"/>
          <w:iCs/>
          <w:sz w:val="24"/>
          <w:szCs w:val="24"/>
        </w:rPr>
      </w:pPr>
      <w:r>
        <w:rPr>
          <w:rFonts w:ascii="Times New Roman" w:hAnsi="Times New Roman" w:cs="Times New Roman"/>
          <w:iCs/>
          <w:sz w:val="24"/>
          <w:szCs w:val="24"/>
        </w:rPr>
        <w:pict w14:anchorId="156DAF08">
          <v:rect id="_x0000_i1053" style="width:0;height:1.5pt" o:hralign="center" o:bullet="t" o:hrstd="t" o:hr="t" fillcolor="#a0a0a0" stroked="f"/>
        </w:pict>
      </w:r>
    </w:p>
    <w:p w14:paraId="330CEAE3" w14:textId="42361D08" w:rsidR="008606C4" w:rsidRPr="008606C4" w:rsidRDefault="008606C4" w:rsidP="008606C4">
      <w:pPr>
        <w:rPr>
          <w:rFonts w:ascii="Times New Roman" w:hAnsi="Times New Roman" w:cs="Times New Roman"/>
          <w:iCs/>
          <w:sz w:val="24"/>
          <w:szCs w:val="24"/>
        </w:rPr>
      </w:pPr>
      <w:r w:rsidRPr="008606C4">
        <w:rPr>
          <w:rFonts w:ascii="Times New Roman" w:hAnsi="Times New Roman" w:cs="Times New Roman"/>
          <w:iCs/>
          <w:sz w:val="24"/>
          <w:szCs w:val="24"/>
        </w:rPr>
        <w:t>S6</w:t>
      </w:r>
      <w:r w:rsidRPr="008606C4">
        <w:rPr>
          <w:rFonts w:ascii="Times New Roman" w:hAnsi="Times New Roman" w:cs="Times New Roman"/>
          <w:iCs/>
          <w:sz w:val="24"/>
          <w:szCs w:val="24"/>
        </w:rPr>
        <w:br/>
        <w:t xml:space="preserve">Bu parçada devletin </w:t>
      </w:r>
      <w:r w:rsidRPr="008606C4">
        <w:rPr>
          <w:rFonts w:ascii="Times New Roman" w:hAnsi="Times New Roman" w:cs="Times New Roman"/>
          <w:b/>
          <w:bCs/>
          <w:iCs/>
          <w:sz w:val="24"/>
          <w:szCs w:val="24"/>
        </w:rPr>
        <w:t>sosyal devlet</w:t>
      </w:r>
      <w:r w:rsidRPr="008606C4">
        <w:rPr>
          <w:rFonts w:ascii="Times New Roman" w:hAnsi="Times New Roman" w:cs="Times New Roman"/>
          <w:iCs/>
          <w:sz w:val="24"/>
          <w:szCs w:val="24"/>
        </w:rPr>
        <w:t xml:space="preserve"> niteliğiyle ilgili bir örnek verilmiştir. Sosyal devlet; eğitim, sağlık, sosyal güvenlik gibi alanlarda vatandaşlarına destek olan devlettir. Oktay’ın ücretsiz eğitim alması, sağlık giderlerinin devlet tarafından karşılanması ve ilaçlarını ücretsiz temin edebilmesi sosyal devlet anlayışına örnektir.</w:t>
      </w:r>
    </w:p>
    <w:p w14:paraId="2FF5F5FA" w14:textId="7D03B54C" w:rsidR="008606C4" w:rsidRDefault="008606C4" w:rsidP="008606C4">
      <w:pPr>
        <w:rPr>
          <w:rFonts w:ascii="Times New Roman" w:hAnsi="Times New Roman" w:cs="Times New Roman"/>
          <w:iCs/>
          <w:sz w:val="24"/>
          <w:szCs w:val="24"/>
        </w:rPr>
      </w:pPr>
      <w:r>
        <w:rPr>
          <w:rFonts w:ascii="Times New Roman" w:hAnsi="Times New Roman" w:cs="Times New Roman"/>
          <w:iCs/>
          <w:sz w:val="24"/>
          <w:szCs w:val="24"/>
        </w:rPr>
        <w:pict w14:anchorId="09EA4FCA">
          <v:rect id="_x0000_i1054" style="width:0;height:1.5pt" o:hralign="center" o:bullet="t" o:hrstd="t" o:hr="t" fillcolor="#a0a0a0" stroked="f"/>
        </w:pict>
      </w:r>
    </w:p>
    <w:p w14:paraId="119BCAF4" w14:textId="5DE832E9" w:rsidR="008606C4" w:rsidRPr="008606C4" w:rsidRDefault="008606C4" w:rsidP="008606C4">
      <w:pPr>
        <w:rPr>
          <w:rFonts w:ascii="Times New Roman" w:hAnsi="Times New Roman" w:cs="Times New Roman"/>
          <w:iCs/>
          <w:sz w:val="24"/>
          <w:szCs w:val="24"/>
        </w:rPr>
      </w:pPr>
      <w:r w:rsidRPr="008606C4">
        <w:rPr>
          <w:rFonts w:ascii="Times New Roman" w:hAnsi="Times New Roman" w:cs="Times New Roman"/>
          <w:iCs/>
          <w:sz w:val="24"/>
          <w:szCs w:val="24"/>
        </w:rPr>
        <w:t>S7</w:t>
      </w:r>
      <w:r w:rsidRPr="008606C4">
        <w:rPr>
          <w:rFonts w:ascii="Times New Roman" w:hAnsi="Times New Roman" w:cs="Times New Roman"/>
          <w:iCs/>
          <w:sz w:val="24"/>
          <w:szCs w:val="24"/>
        </w:rPr>
        <w:br/>
        <w:t>Demokratik toplum hayatında olması gereken uygulamalara örnekler:</w:t>
      </w:r>
    </w:p>
    <w:p w14:paraId="20C5A6DE" w14:textId="77777777" w:rsidR="008606C4" w:rsidRPr="008606C4" w:rsidRDefault="008606C4" w:rsidP="008606C4">
      <w:pPr>
        <w:rPr>
          <w:rFonts w:ascii="Times New Roman" w:hAnsi="Times New Roman" w:cs="Times New Roman"/>
          <w:iCs/>
          <w:sz w:val="24"/>
          <w:szCs w:val="24"/>
        </w:rPr>
      </w:pPr>
      <w:r w:rsidRPr="008606C4">
        <w:rPr>
          <w:rFonts w:ascii="Segoe UI Symbol" w:hAnsi="Segoe UI Symbol" w:cs="Segoe UI Symbol"/>
          <w:iCs/>
          <w:sz w:val="24"/>
          <w:szCs w:val="24"/>
        </w:rPr>
        <w:t>✎</w:t>
      </w:r>
      <w:r w:rsidRPr="008606C4">
        <w:rPr>
          <w:rFonts w:ascii="Times New Roman" w:hAnsi="Times New Roman" w:cs="Times New Roman"/>
          <w:iCs/>
          <w:sz w:val="24"/>
          <w:szCs w:val="24"/>
        </w:rPr>
        <w:t xml:space="preserve"> İnsanların düşüncelerini özgürce ifade edebilmesi.</w:t>
      </w:r>
    </w:p>
    <w:p w14:paraId="599F5D47" w14:textId="77777777" w:rsidR="008606C4" w:rsidRPr="008606C4" w:rsidRDefault="008606C4" w:rsidP="008606C4">
      <w:pPr>
        <w:rPr>
          <w:rFonts w:ascii="Times New Roman" w:hAnsi="Times New Roman" w:cs="Times New Roman"/>
          <w:iCs/>
          <w:sz w:val="24"/>
          <w:szCs w:val="24"/>
        </w:rPr>
      </w:pPr>
      <w:r w:rsidRPr="008606C4">
        <w:rPr>
          <w:rFonts w:ascii="Segoe UI Symbol" w:hAnsi="Segoe UI Symbol" w:cs="Segoe UI Symbol"/>
          <w:iCs/>
          <w:sz w:val="24"/>
          <w:szCs w:val="24"/>
        </w:rPr>
        <w:t>✎</w:t>
      </w:r>
      <w:r w:rsidRPr="008606C4">
        <w:rPr>
          <w:rFonts w:ascii="Times New Roman" w:hAnsi="Times New Roman" w:cs="Times New Roman"/>
          <w:iCs/>
          <w:sz w:val="24"/>
          <w:szCs w:val="24"/>
        </w:rPr>
        <w:t xml:space="preserve"> Seçimlerde herkesin eşit oy hakkına sahip olması.</w:t>
      </w:r>
    </w:p>
    <w:p w14:paraId="1807C407" w14:textId="77777777" w:rsidR="008606C4" w:rsidRDefault="008606C4" w:rsidP="001E57C3">
      <w:pPr>
        <w:rPr>
          <w:rFonts w:ascii="Times New Roman" w:hAnsi="Times New Roman" w:cs="Times New Roman"/>
          <w:iCs/>
          <w:sz w:val="24"/>
          <w:szCs w:val="24"/>
        </w:rPr>
      </w:pPr>
    </w:p>
    <w:sectPr w:rsidR="008606C4"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6E1F7" w14:textId="77777777" w:rsidR="00AF211A" w:rsidRDefault="00AF211A" w:rsidP="00804A3F">
      <w:pPr>
        <w:spacing w:after="0" w:line="240" w:lineRule="auto"/>
      </w:pPr>
      <w:r>
        <w:separator/>
      </w:r>
    </w:p>
  </w:endnote>
  <w:endnote w:type="continuationSeparator" w:id="0">
    <w:p w14:paraId="4A7BDED1" w14:textId="77777777" w:rsidR="00AF211A" w:rsidRDefault="00AF211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4CCD1" w14:textId="77777777" w:rsidR="00AF211A" w:rsidRDefault="00AF211A" w:rsidP="00804A3F">
      <w:pPr>
        <w:spacing w:after="0" w:line="240" w:lineRule="auto"/>
      </w:pPr>
      <w:r>
        <w:separator/>
      </w:r>
    </w:p>
  </w:footnote>
  <w:footnote w:type="continuationSeparator" w:id="0">
    <w:p w14:paraId="4568FAC9" w14:textId="77777777" w:rsidR="00AF211A" w:rsidRDefault="00AF211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273C"/>
    <w:rsid w:val="00124A21"/>
    <w:rsid w:val="00125900"/>
    <w:rsid w:val="00125C8D"/>
    <w:rsid w:val="0012682F"/>
    <w:rsid w:val="0013447D"/>
    <w:rsid w:val="001344A2"/>
    <w:rsid w:val="00135DB4"/>
    <w:rsid w:val="00136E7B"/>
    <w:rsid w:val="001379B1"/>
    <w:rsid w:val="00137CB0"/>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57C3"/>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821"/>
    <w:rsid w:val="00327149"/>
    <w:rsid w:val="00327D91"/>
    <w:rsid w:val="0033215A"/>
    <w:rsid w:val="003408F7"/>
    <w:rsid w:val="00341920"/>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0B5F"/>
    <w:rsid w:val="00401370"/>
    <w:rsid w:val="00402347"/>
    <w:rsid w:val="0040330A"/>
    <w:rsid w:val="00417653"/>
    <w:rsid w:val="00417736"/>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465B"/>
    <w:rsid w:val="004665F3"/>
    <w:rsid w:val="00466A5C"/>
    <w:rsid w:val="00467120"/>
    <w:rsid w:val="00467749"/>
    <w:rsid w:val="00471516"/>
    <w:rsid w:val="00471F4A"/>
    <w:rsid w:val="00474B67"/>
    <w:rsid w:val="00476000"/>
    <w:rsid w:val="0049094A"/>
    <w:rsid w:val="00496B58"/>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4F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B7CE8"/>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DA8"/>
    <w:rsid w:val="005F3515"/>
    <w:rsid w:val="005F7A23"/>
    <w:rsid w:val="005F7F15"/>
    <w:rsid w:val="00602EDC"/>
    <w:rsid w:val="00605314"/>
    <w:rsid w:val="00606117"/>
    <w:rsid w:val="00606328"/>
    <w:rsid w:val="00607247"/>
    <w:rsid w:val="00610DB5"/>
    <w:rsid w:val="006118FF"/>
    <w:rsid w:val="00611911"/>
    <w:rsid w:val="00613A0E"/>
    <w:rsid w:val="00613EF0"/>
    <w:rsid w:val="00620E13"/>
    <w:rsid w:val="0063683C"/>
    <w:rsid w:val="006368F8"/>
    <w:rsid w:val="00640A9B"/>
    <w:rsid w:val="00641D45"/>
    <w:rsid w:val="00643367"/>
    <w:rsid w:val="00652F9E"/>
    <w:rsid w:val="00653B14"/>
    <w:rsid w:val="0066582D"/>
    <w:rsid w:val="00665A94"/>
    <w:rsid w:val="00667CFA"/>
    <w:rsid w:val="00667D83"/>
    <w:rsid w:val="00673167"/>
    <w:rsid w:val="0067426C"/>
    <w:rsid w:val="006763A3"/>
    <w:rsid w:val="00681363"/>
    <w:rsid w:val="00683A96"/>
    <w:rsid w:val="00684ADF"/>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3DE3"/>
    <w:rsid w:val="0082430A"/>
    <w:rsid w:val="00824EB0"/>
    <w:rsid w:val="00830EF2"/>
    <w:rsid w:val="00831E3E"/>
    <w:rsid w:val="008363E3"/>
    <w:rsid w:val="00841BF5"/>
    <w:rsid w:val="00844B9C"/>
    <w:rsid w:val="00853A00"/>
    <w:rsid w:val="008555EB"/>
    <w:rsid w:val="008568EA"/>
    <w:rsid w:val="0085737E"/>
    <w:rsid w:val="008606C4"/>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2498"/>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3D4D"/>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61D0"/>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845"/>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D75FB"/>
    <w:rsid w:val="00AE4C84"/>
    <w:rsid w:val="00AE5004"/>
    <w:rsid w:val="00AF08E3"/>
    <w:rsid w:val="00AF1003"/>
    <w:rsid w:val="00AF211A"/>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3ACF"/>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17F5"/>
    <w:rsid w:val="00BC2203"/>
    <w:rsid w:val="00BC296D"/>
    <w:rsid w:val="00BC30BF"/>
    <w:rsid w:val="00BC48BC"/>
    <w:rsid w:val="00BD16AB"/>
    <w:rsid w:val="00BD44FD"/>
    <w:rsid w:val="00BD5A1E"/>
    <w:rsid w:val="00BE0EBF"/>
    <w:rsid w:val="00BE1B6B"/>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094"/>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015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D7CCB"/>
    <w:rsid w:val="00DE2D6F"/>
    <w:rsid w:val="00DE2D81"/>
    <w:rsid w:val="00DE2DAB"/>
    <w:rsid w:val="00DE3899"/>
    <w:rsid w:val="00DE536E"/>
    <w:rsid w:val="00DE60EC"/>
    <w:rsid w:val="00DE6500"/>
    <w:rsid w:val="00DE6CAA"/>
    <w:rsid w:val="00DE6D66"/>
    <w:rsid w:val="00DE7871"/>
    <w:rsid w:val="00DF366C"/>
    <w:rsid w:val="00DF68E7"/>
    <w:rsid w:val="00DF6FD8"/>
    <w:rsid w:val="00E006C6"/>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3</Pages>
  <Words>637</Words>
  <Characters>3636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49</cp:revision>
  <cp:lastPrinted>2024-11-08T20:18:00Z</cp:lastPrinted>
  <dcterms:created xsi:type="dcterms:W3CDTF">2025-11-04T16:43:00Z</dcterms:created>
  <dcterms:modified xsi:type="dcterms:W3CDTF">2026-05-13T17:31:00Z</dcterms:modified>
</cp:coreProperties>
</file>