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23191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1E5820">
        <w:rPr>
          <w:rFonts w:cstheme="minorHAnsi"/>
          <w:sz w:val="20"/>
          <w:szCs w:val="20"/>
        </w:rPr>
        <w:t xml:space="preserve"> </w:t>
      </w:r>
      <w:r w:rsidR="001E582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04291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0E0AE4">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E0AE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0E0AE4">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5" w:type="dxa"/>
        <w:tblInd w:w="-147" w:type="dxa"/>
        <w:tblLook w:val="04A0" w:firstRow="1" w:lastRow="0" w:firstColumn="1" w:lastColumn="0" w:noHBand="0" w:noVBand="1"/>
      </w:tblPr>
      <w:tblGrid>
        <w:gridCol w:w="1310"/>
        <w:gridCol w:w="1311"/>
        <w:gridCol w:w="1310"/>
        <w:gridCol w:w="1311"/>
        <w:gridCol w:w="1311"/>
        <w:gridCol w:w="1310"/>
        <w:gridCol w:w="1311"/>
        <w:gridCol w:w="1311"/>
      </w:tblGrid>
      <w:tr w:rsidR="001E5820" w14:paraId="5F4B3517" w14:textId="77777777" w:rsidTr="004D4B42">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310" w:type="dxa"/>
          </w:tcPr>
          <w:p w14:paraId="35C724D5" w14:textId="77777777" w:rsidR="001E5820" w:rsidRPr="00360852" w:rsidRDefault="001E5820" w:rsidP="005E478A">
            <w:pPr>
              <w:jc w:val="center"/>
              <w:rPr>
                <w:b w:val="0"/>
                <w:bCs w:val="0"/>
                <w:color w:val="FFFFFF" w:themeColor="background1"/>
                <w:sz w:val="18"/>
                <w:szCs w:val="18"/>
              </w:rPr>
            </w:pPr>
            <w:r w:rsidRPr="00360852">
              <w:rPr>
                <w:sz w:val="18"/>
                <w:szCs w:val="18"/>
              </w:rPr>
              <w:t>1. Soru</w:t>
            </w:r>
          </w:p>
          <w:p w14:paraId="33DCD0C1" w14:textId="5DC2E5AE" w:rsidR="001E5820" w:rsidRPr="00360852" w:rsidRDefault="001E5820" w:rsidP="005E478A">
            <w:pPr>
              <w:jc w:val="center"/>
              <w:rPr>
                <w:sz w:val="18"/>
                <w:szCs w:val="18"/>
              </w:rPr>
            </w:pPr>
            <w:r w:rsidRPr="00360852">
              <w:rPr>
                <w:sz w:val="18"/>
                <w:szCs w:val="18"/>
              </w:rPr>
              <w:t>(</w:t>
            </w:r>
            <w:r>
              <w:rPr>
                <w:sz w:val="18"/>
                <w:szCs w:val="18"/>
              </w:rPr>
              <w:t>1</w:t>
            </w:r>
            <w:r w:rsidR="0034461B">
              <w:rPr>
                <w:sz w:val="18"/>
                <w:szCs w:val="18"/>
              </w:rPr>
              <w:t>6</w:t>
            </w:r>
            <w:r w:rsidRPr="00360852">
              <w:rPr>
                <w:sz w:val="18"/>
                <w:szCs w:val="18"/>
              </w:rPr>
              <w:t xml:space="preserve"> Puan)</w:t>
            </w:r>
          </w:p>
        </w:tc>
        <w:tc>
          <w:tcPr>
            <w:tcW w:w="1311" w:type="dxa"/>
          </w:tcPr>
          <w:p w14:paraId="394139A1"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B46CC98"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4461B">
              <w:rPr>
                <w:sz w:val="18"/>
                <w:szCs w:val="18"/>
              </w:rPr>
              <w:t>6</w:t>
            </w:r>
            <w:r w:rsidRPr="00C23F75">
              <w:rPr>
                <w:sz w:val="18"/>
                <w:szCs w:val="18"/>
              </w:rPr>
              <w:t xml:space="preserve"> Puan)</w:t>
            </w:r>
          </w:p>
        </w:tc>
        <w:tc>
          <w:tcPr>
            <w:tcW w:w="1310" w:type="dxa"/>
          </w:tcPr>
          <w:p w14:paraId="17A9D2C9"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07A669"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4461B">
              <w:rPr>
                <w:sz w:val="18"/>
                <w:szCs w:val="18"/>
              </w:rPr>
              <w:t>4</w:t>
            </w:r>
            <w:r w:rsidRPr="00C23F75">
              <w:rPr>
                <w:sz w:val="18"/>
                <w:szCs w:val="18"/>
              </w:rPr>
              <w:t xml:space="preserve"> Puan)</w:t>
            </w:r>
          </w:p>
        </w:tc>
        <w:tc>
          <w:tcPr>
            <w:tcW w:w="1311" w:type="dxa"/>
          </w:tcPr>
          <w:p w14:paraId="7742A56B"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81098D"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4461B">
              <w:rPr>
                <w:sz w:val="18"/>
                <w:szCs w:val="18"/>
              </w:rPr>
              <w:t>5</w:t>
            </w:r>
            <w:r w:rsidRPr="00DA47A3">
              <w:rPr>
                <w:sz w:val="18"/>
                <w:szCs w:val="18"/>
              </w:rPr>
              <w:t xml:space="preserve"> Puan)</w:t>
            </w:r>
          </w:p>
        </w:tc>
        <w:tc>
          <w:tcPr>
            <w:tcW w:w="1311" w:type="dxa"/>
          </w:tcPr>
          <w:p w14:paraId="342AF2B1"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8B0BA7"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4461B">
              <w:rPr>
                <w:sz w:val="18"/>
                <w:szCs w:val="18"/>
              </w:rPr>
              <w:t>4</w:t>
            </w:r>
            <w:r w:rsidRPr="00DA47A3">
              <w:rPr>
                <w:sz w:val="18"/>
                <w:szCs w:val="18"/>
              </w:rPr>
              <w:t xml:space="preserve"> Puan)</w:t>
            </w:r>
          </w:p>
        </w:tc>
        <w:tc>
          <w:tcPr>
            <w:tcW w:w="1310" w:type="dxa"/>
          </w:tcPr>
          <w:p w14:paraId="3D0F0A33"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6B2AB82"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4461B">
              <w:rPr>
                <w:sz w:val="18"/>
                <w:szCs w:val="18"/>
              </w:rPr>
              <w:t>0</w:t>
            </w:r>
            <w:r>
              <w:rPr>
                <w:sz w:val="18"/>
                <w:szCs w:val="18"/>
              </w:rPr>
              <w:t xml:space="preserve"> Puan)</w:t>
            </w:r>
          </w:p>
        </w:tc>
        <w:tc>
          <w:tcPr>
            <w:tcW w:w="1311" w:type="dxa"/>
          </w:tcPr>
          <w:p w14:paraId="7E8894A7" w14:textId="6BBA7E22"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967E36E"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34461B">
              <w:rPr>
                <w:sz w:val="18"/>
                <w:szCs w:val="18"/>
              </w:rPr>
              <w:t>15</w:t>
            </w:r>
            <w:r>
              <w:rPr>
                <w:sz w:val="18"/>
                <w:szCs w:val="18"/>
              </w:rPr>
              <w:t xml:space="preserve"> Puan)</w:t>
            </w:r>
          </w:p>
        </w:tc>
        <w:tc>
          <w:tcPr>
            <w:tcW w:w="1311" w:type="dxa"/>
          </w:tcPr>
          <w:p w14:paraId="319DC1CE" w14:textId="5AA0F74C"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E5820" w14:paraId="4025E7B9" w14:textId="77777777" w:rsidTr="004D4B42">
        <w:trPr>
          <w:trHeight w:val="78"/>
        </w:trPr>
        <w:tc>
          <w:tcPr>
            <w:cnfStyle w:val="001000000000" w:firstRow="0" w:lastRow="0" w:firstColumn="1" w:lastColumn="0" w:oddVBand="0" w:evenVBand="0" w:oddHBand="0" w:evenHBand="0" w:firstRowFirstColumn="0" w:firstRowLastColumn="0" w:lastRowFirstColumn="0" w:lastRowLastColumn="0"/>
            <w:tcW w:w="1310" w:type="dxa"/>
          </w:tcPr>
          <w:p w14:paraId="63409D01" w14:textId="4F879921" w:rsidR="001E5820" w:rsidRPr="00360852" w:rsidRDefault="001E5820" w:rsidP="005E478A">
            <w:pPr>
              <w:jc w:val="center"/>
              <w:rPr>
                <w:sz w:val="18"/>
                <w:szCs w:val="18"/>
              </w:rPr>
            </w:pPr>
            <w:r w:rsidRPr="00421441">
              <w:rPr>
                <w:sz w:val="18"/>
                <w:szCs w:val="18"/>
              </w:rPr>
              <w:t>…………</w:t>
            </w:r>
          </w:p>
        </w:tc>
        <w:tc>
          <w:tcPr>
            <w:tcW w:w="1311" w:type="dxa"/>
          </w:tcPr>
          <w:p w14:paraId="40D40D8C"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22189A10"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44667371" w14:textId="51092D0C"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1" w:type="dxa"/>
          </w:tcPr>
          <w:p w14:paraId="07FDB6C2" w14:textId="2A5A35D8"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1" w:type="dxa"/>
          </w:tcPr>
          <w:p w14:paraId="296C7088" w14:textId="53162CB1" w:rsidR="001E5820" w:rsidRPr="00421441"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5E2C02" w:rsidRDefault="00924C00" w:rsidP="003A3DF4">
            <w:pPr>
              <w:rPr>
                <w:rFonts w:ascii="Times New Roman" w:hAnsi="Times New Roman" w:cs="Times New Roman"/>
                <w:sz w:val="24"/>
                <w:szCs w:val="24"/>
              </w:rPr>
            </w:pPr>
            <w:r w:rsidRPr="005E2C02">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2C02"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3394FFDD" w14:textId="50264135" w:rsidR="00801F5F" w:rsidRPr="00801F5F" w:rsidRDefault="00801F5F" w:rsidP="00801F5F">
            <w:pPr>
              <w:rPr>
                <w:rFonts w:ascii="Times New Roman" w:hAnsi="Times New Roman" w:cs="Times New Roman"/>
                <w:noProof/>
                <w:sz w:val="24"/>
                <w:szCs w:val="24"/>
              </w:rPr>
            </w:pPr>
            <w:r w:rsidRPr="00801F5F">
              <w:rPr>
                <w:rFonts w:ascii="Times New Roman" w:hAnsi="Times New Roman" w:cs="Times New Roman"/>
                <w:noProof/>
                <w:sz w:val="24"/>
                <w:szCs w:val="24"/>
              </w:rPr>
              <w:t>Osmanlı Devleti, Balkanlarda fethettiği toprakları Türkleştirmek ve İslamlaştırmak için Anadolu’daki göçebe Türkmenleri</w:t>
            </w:r>
            <w:r>
              <w:rPr>
                <w:rFonts w:ascii="Times New Roman" w:hAnsi="Times New Roman" w:cs="Times New Roman"/>
                <w:noProof/>
                <w:sz w:val="24"/>
                <w:szCs w:val="24"/>
              </w:rPr>
              <w:t xml:space="preserve"> </w:t>
            </w:r>
            <w:r w:rsidRPr="00801F5F">
              <w:rPr>
                <w:rFonts w:ascii="Times New Roman" w:hAnsi="Times New Roman" w:cs="Times New Roman"/>
                <w:noProof/>
                <w:sz w:val="24"/>
                <w:szCs w:val="24"/>
              </w:rPr>
              <w:t>yeni fethettiği bölgelere yerleştirme uygulamasına iskan(yerleşme) politikası denir.</w:t>
            </w:r>
          </w:p>
          <w:p w14:paraId="1AB79847" w14:textId="762887CA" w:rsidR="0070092F" w:rsidRPr="00801F5F" w:rsidRDefault="00801F5F" w:rsidP="00801F5F">
            <w:pPr>
              <w:rPr>
                <w:rFonts w:ascii="Times New Roman" w:hAnsi="Times New Roman" w:cs="Times New Roman"/>
                <w:b/>
                <w:bCs/>
                <w:noProof/>
                <w:sz w:val="24"/>
                <w:szCs w:val="24"/>
              </w:rPr>
            </w:pPr>
            <w:r w:rsidRPr="00801F5F">
              <w:rPr>
                <w:rFonts w:ascii="Times New Roman" w:hAnsi="Times New Roman" w:cs="Times New Roman"/>
                <w:b/>
                <w:bCs/>
                <w:noProof/>
                <w:sz w:val="24"/>
                <w:szCs w:val="24"/>
              </w:rPr>
              <w:t>Yukarıda tanımı verilen iskan politikasının Osmanlı Devleti’ne sağladığı faydalardan ikisini yazınız.</w:t>
            </w:r>
          </w:p>
          <w:p w14:paraId="1AFE5262" w14:textId="45B41251" w:rsidR="00620DDF" w:rsidRDefault="00D144CF" w:rsidP="001E5820">
            <w:pPr>
              <w:rPr>
                <w:rFonts w:ascii="Times New Roman" w:hAnsi="Times New Roman" w:cs="Times New Roman"/>
                <w:i/>
                <w:iCs/>
                <w:sz w:val="24"/>
                <w:szCs w:val="24"/>
              </w:rPr>
            </w:pPr>
            <w:r w:rsidRPr="0060023A">
              <w:rPr>
                <w:rFonts w:ascii="Segoe UI Symbol" w:hAnsi="Segoe UI Symbol" w:cs="Segoe UI Symbol"/>
                <w:i/>
                <w:iCs/>
                <w:sz w:val="24"/>
                <w:szCs w:val="24"/>
              </w:rPr>
              <w:t>✎</w:t>
            </w:r>
            <w:r w:rsidRPr="0060023A">
              <w:rPr>
                <w:rFonts w:ascii="Times New Roman" w:hAnsi="Times New Roman" w:cs="Times New Roman"/>
                <w:i/>
                <w:iCs/>
                <w:sz w:val="24"/>
                <w:szCs w:val="24"/>
              </w:rPr>
              <w:t>...</w:t>
            </w:r>
          </w:p>
          <w:p w14:paraId="408A8685" w14:textId="77777777" w:rsidR="00801F5F" w:rsidRDefault="00801F5F" w:rsidP="001E5820">
            <w:pPr>
              <w:rPr>
                <w:rFonts w:ascii="Times New Roman" w:hAnsi="Times New Roman" w:cs="Times New Roman"/>
                <w:noProof/>
                <w:sz w:val="24"/>
                <w:szCs w:val="24"/>
              </w:rPr>
            </w:pPr>
          </w:p>
          <w:p w14:paraId="13BB82B8" w14:textId="77777777" w:rsidR="00801F5F" w:rsidRDefault="00801F5F" w:rsidP="001E5820">
            <w:pPr>
              <w:rPr>
                <w:rFonts w:ascii="Times New Roman" w:hAnsi="Times New Roman" w:cs="Times New Roman"/>
                <w:noProof/>
                <w:sz w:val="24"/>
                <w:szCs w:val="24"/>
              </w:rPr>
            </w:pPr>
          </w:p>
          <w:p w14:paraId="075CB9FD" w14:textId="77777777" w:rsidR="00FB05ED" w:rsidRDefault="00FB05ED" w:rsidP="001E5820">
            <w:pPr>
              <w:rPr>
                <w:rFonts w:ascii="Times New Roman" w:hAnsi="Times New Roman" w:cs="Times New Roman"/>
                <w:noProof/>
                <w:sz w:val="24"/>
                <w:szCs w:val="24"/>
              </w:rPr>
            </w:pPr>
          </w:p>
          <w:p w14:paraId="44992157" w14:textId="77777777" w:rsidR="00FB05ED" w:rsidRPr="005E2C02" w:rsidRDefault="00FB05ED" w:rsidP="001E5820">
            <w:pPr>
              <w:rPr>
                <w:rFonts w:ascii="Times New Roman" w:hAnsi="Times New Roman" w:cs="Times New Roman"/>
                <w:noProof/>
                <w:sz w:val="24"/>
                <w:szCs w:val="24"/>
              </w:rPr>
            </w:pPr>
          </w:p>
          <w:p w14:paraId="4D3B307B" w14:textId="1B5FB100" w:rsidR="00530973" w:rsidRPr="005E2C02" w:rsidRDefault="00530973" w:rsidP="001E5820">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E2C02"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2CA11EE5" w14:textId="77777777" w:rsidR="00801F5F" w:rsidRPr="00801F5F" w:rsidRDefault="00801F5F" w:rsidP="00801F5F">
            <w:pPr>
              <w:rPr>
                <w:rFonts w:ascii="Times New Roman" w:hAnsi="Times New Roman" w:cs="Times New Roman"/>
                <w:iCs/>
                <w:sz w:val="24"/>
                <w:szCs w:val="24"/>
              </w:rPr>
            </w:pPr>
            <w:r w:rsidRPr="00801F5F">
              <w:rPr>
                <w:rFonts w:ascii="Times New Roman" w:hAnsi="Times New Roman" w:cs="Times New Roman"/>
                <w:iCs/>
                <w:sz w:val="24"/>
                <w:szCs w:val="24"/>
              </w:rPr>
              <w:t>Osmanlı Devleti topraklarını arttırmak ve fethettiği yerlerde kalıcı olmak için birtakım politikalar uygulamıştır.</w:t>
            </w:r>
          </w:p>
          <w:p w14:paraId="538B04FA" w14:textId="3C2B080A" w:rsidR="00620DDF" w:rsidRPr="00801F5F" w:rsidRDefault="00801F5F" w:rsidP="00801F5F">
            <w:pPr>
              <w:rPr>
                <w:rFonts w:ascii="Times New Roman" w:hAnsi="Times New Roman" w:cs="Times New Roman"/>
                <w:b/>
                <w:bCs/>
                <w:iCs/>
                <w:sz w:val="24"/>
                <w:szCs w:val="24"/>
              </w:rPr>
            </w:pPr>
            <w:r w:rsidRPr="00801F5F">
              <w:rPr>
                <w:rFonts w:ascii="Times New Roman" w:hAnsi="Times New Roman" w:cs="Times New Roman"/>
                <w:b/>
                <w:bCs/>
                <w:iCs/>
                <w:sz w:val="24"/>
                <w:szCs w:val="24"/>
              </w:rPr>
              <w:t>Bu politikalardan istimalet politikasını kısaca açıklayınız.</w:t>
            </w:r>
          </w:p>
          <w:p w14:paraId="564DEA4B" w14:textId="651AF5D7" w:rsidR="0070092F" w:rsidRDefault="00620DDF"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5CF279F3" w14:textId="77777777" w:rsidR="00801F5F" w:rsidRDefault="00801F5F" w:rsidP="001E5820">
            <w:pPr>
              <w:rPr>
                <w:rFonts w:ascii="Times New Roman" w:hAnsi="Times New Roman" w:cs="Times New Roman"/>
                <w:iCs/>
                <w:sz w:val="24"/>
                <w:szCs w:val="24"/>
              </w:rPr>
            </w:pPr>
          </w:p>
          <w:p w14:paraId="3D8725CA" w14:textId="77777777" w:rsidR="00FB05ED" w:rsidRDefault="00FB05ED" w:rsidP="001E5820">
            <w:pPr>
              <w:rPr>
                <w:rFonts w:ascii="Times New Roman" w:hAnsi="Times New Roman" w:cs="Times New Roman"/>
                <w:iCs/>
                <w:sz w:val="24"/>
                <w:szCs w:val="24"/>
              </w:rPr>
            </w:pPr>
          </w:p>
          <w:p w14:paraId="11116905" w14:textId="77777777" w:rsidR="00FB05ED" w:rsidRDefault="00FB05ED" w:rsidP="001E5820">
            <w:pPr>
              <w:rPr>
                <w:rFonts w:ascii="Times New Roman" w:hAnsi="Times New Roman" w:cs="Times New Roman"/>
                <w:iCs/>
                <w:sz w:val="24"/>
                <w:szCs w:val="24"/>
              </w:rPr>
            </w:pPr>
          </w:p>
          <w:p w14:paraId="114C1F7F" w14:textId="77777777" w:rsidR="00801F5F" w:rsidRDefault="00801F5F" w:rsidP="001E5820">
            <w:pPr>
              <w:rPr>
                <w:rFonts w:ascii="Times New Roman" w:hAnsi="Times New Roman" w:cs="Times New Roman"/>
                <w:b/>
                <w:bCs/>
                <w:noProof/>
                <w:sz w:val="24"/>
                <w:szCs w:val="24"/>
              </w:rPr>
            </w:pPr>
          </w:p>
          <w:p w14:paraId="01F5354C" w14:textId="77777777" w:rsidR="00545B31" w:rsidRPr="005E2C02" w:rsidRDefault="00545B31" w:rsidP="001E5820">
            <w:pPr>
              <w:rPr>
                <w:rFonts w:ascii="Times New Roman" w:hAnsi="Times New Roman" w:cs="Times New Roman"/>
                <w:b/>
                <w:bCs/>
                <w:noProof/>
                <w:sz w:val="24"/>
                <w:szCs w:val="24"/>
              </w:rPr>
            </w:pPr>
          </w:p>
          <w:p w14:paraId="24F570A5" w14:textId="36DF954A" w:rsidR="0070092F" w:rsidRPr="005E2C02" w:rsidRDefault="0070092F" w:rsidP="001E5820">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E2C02"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3249EC03" w14:textId="58F004A8" w:rsidR="00801F5F" w:rsidRPr="00801F5F" w:rsidRDefault="00801F5F" w:rsidP="00801F5F">
            <w:pPr>
              <w:rPr>
                <w:rFonts w:ascii="Times New Roman" w:hAnsi="Times New Roman" w:cs="Times New Roman"/>
                <w:noProof/>
                <w:sz w:val="24"/>
                <w:szCs w:val="24"/>
              </w:rPr>
            </w:pPr>
            <w:r w:rsidRPr="00801F5F">
              <w:rPr>
                <w:rFonts w:ascii="Times New Roman" w:hAnsi="Times New Roman" w:cs="Times New Roman"/>
                <w:noProof/>
                <w:sz w:val="24"/>
                <w:szCs w:val="24"/>
              </w:rPr>
              <w:t xml:space="preserve">Coğrafi Keşifler’le (sömürgecilik faaliyetleri) birlikte 15. yüzyıla kadar en önemli ticari güzergâh olan İpek ve Baharat yollarının önemi azaldı. Ticaret yollarının yönü değişirken Akdeniz limanlarının yerine Atlas ve Hint okyanusları ile Büyük Okyanus’taki limanlar önem kazandı. Dünya tarihinde ilk kez okyanuslarda ticaret yapılmaya başlandı. Avrupa’da Coğrafi Keşifler’in (sömürgecilik faaliyetleri) ticari faaliyetleri artırmasıyla ticaretten zengin olan burjuva sınıfı güçlendi. Rönesans’ın ve ardından Reform’un başlamasında etkili oldu. Feodal devletler, yerini güçlü merkezî krallıklara bıraktı. Avrupalı devletler keşfettiği yerleri bir taraftan sömürürken diğer taraftan misyonerler aracılığıyla bu yerlerde dinlerini yaydı. </w:t>
            </w:r>
          </w:p>
          <w:p w14:paraId="308EA24B" w14:textId="575350A7" w:rsidR="00D144CF" w:rsidRDefault="00801F5F" w:rsidP="00801F5F">
            <w:pPr>
              <w:rPr>
                <w:rFonts w:ascii="Times New Roman" w:hAnsi="Times New Roman" w:cs="Times New Roman"/>
                <w:b/>
                <w:bCs/>
                <w:noProof/>
                <w:sz w:val="24"/>
                <w:szCs w:val="24"/>
              </w:rPr>
            </w:pPr>
            <w:r w:rsidRPr="00801F5F">
              <w:rPr>
                <w:rFonts w:ascii="Times New Roman" w:hAnsi="Times New Roman" w:cs="Times New Roman"/>
                <w:b/>
                <w:bCs/>
                <w:noProof/>
                <w:sz w:val="24"/>
                <w:szCs w:val="24"/>
              </w:rPr>
              <w:t>Buna göre Coğrafi Keşifler’in etkili olduğu alanlardan ikisini yazınız.</w:t>
            </w:r>
          </w:p>
          <w:p w14:paraId="5078BA2F" w14:textId="77777777" w:rsidR="00D144CF" w:rsidRDefault="00D144CF" w:rsidP="0070092F">
            <w:pPr>
              <w:rPr>
                <w:rFonts w:ascii="Times New Roman" w:hAnsi="Times New Roman" w:cs="Times New Roman"/>
                <w:b/>
                <w:bCs/>
                <w:noProof/>
                <w:sz w:val="24"/>
                <w:szCs w:val="24"/>
              </w:rPr>
            </w:pPr>
          </w:p>
          <w:p w14:paraId="7AB14870" w14:textId="77777777" w:rsidR="00D144CF" w:rsidRDefault="00D144CF" w:rsidP="0070092F">
            <w:pPr>
              <w:rPr>
                <w:rFonts w:ascii="Times New Roman" w:hAnsi="Times New Roman" w:cs="Times New Roman"/>
                <w:b/>
                <w:bCs/>
                <w:noProof/>
                <w:sz w:val="24"/>
                <w:szCs w:val="24"/>
              </w:rPr>
            </w:pPr>
          </w:p>
          <w:p w14:paraId="4A8CE33E" w14:textId="77777777" w:rsidR="00D144CF" w:rsidRDefault="00D144CF" w:rsidP="0070092F">
            <w:pPr>
              <w:rPr>
                <w:rFonts w:ascii="Times New Roman" w:hAnsi="Times New Roman" w:cs="Times New Roman"/>
                <w:b/>
                <w:bCs/>
                <w:noProof/>
                <w:sz w:val="24"/>
                <w:szCs w:val="24"/>
              </w:rPr>
            </w:pPr>
          </w:p>
          <w:p w14:paraId="24212750" w14:textId="77777777" w:rsidR="00545B31" w:rsidRDefault="00545B31" w:rsidP="0070092F">
            <w:pPr>
              <w:rPr>
                <w:rFonts w:ascii="Times New Roman" w:hAnsi="Times New Roman" w:cs="Times New Roman"/>
                <w:b/>
                <w:bCs/>
                <w:noProof/>
                <w:sz w:val="24"/>
                <w:szCs w:val="24"/>
              </w:rPr>
            </w:pPr>
          </w:p>
          <w:p w14:paraId="11DD62D6" w14:textId="77777777" w:rsidR="00545B31" w:rsidRDefault="00545B31" w:rsidP="0070092F">
            <w:pPr>
              <w:rPr>
                <w:rFonts w:ascii="Times New Roman" w:hAnsi="Times New Roman" w:cs="Times New Roman"/>
                <w:b/>
                <w:bCs/>
                <w:noProof/>
                <w:sz w:val="24"/>
                <w:szCs w:val="24"/>
              </w:rPr>
            </w:pPr>
          </w:p>
          <w:p w14:paraId="386EDA3D" w14:textId="77777777" w:rsidR="00545B31" w:rsidRDefault="00545B31" w:rsidP="0070092F">
            <w:pPr>
              <w:rPr>
                <w:rFonts w:ascii="Times New Roman" w:hAnsi="Times New Roman" w:cs="Times New Roman"/>
                <w:b/>
                <w:bCs/>
                <w:noProof/>
                <w:sz w:val="24"/>
                <w:szCs w:val="24"/>
              </w:rPr>
            </w:pPr>
          </w:p>
          <w:p w14:paraId="6BBA7BD5" w14:textId="77777777" w:rsidR="00545B31" w:rsidRDefault="00545B31" w:rsidP="0070092F">
            <w:pPr>
              <w:rPr>
                <w:rFonts w:ascii="Times New Roman" w:hAnsi="Times New Roman" w:cs="Times New Roman"/>
                <w:b/>
                <w:bCs/>
                <w:noProof/>
                <w:sz w:val="24"/>
                <w:szCs w:val="24"/>
              </w:rPr>
            </w:pPr>
          </w:p>
          <w:p w14:paraId="439D2947" w14:textId="77777777" w:rsidR="00545B31" w:rsidRDefault="00545B31" w:rsidP="0070092F">
            <w:pPr>
              <w:rPr>
                <w:rFonts w:ascii="Times New Roman" w:hAnsi="Times New Roman" w:cs="Times New Roman"/>
                <w:b/>
                <w:bCs/>
                <w:noProof/>
                <w:sz w:val="24"/>
                <w:szCs w:val="24"/>
              </w:rPr>
            </w:pPr>
          </w:p>
          <w:p w14:paraId="72D74A7E" w14:textId="77777777" w:rsidR="00545B31" w:rsidRDefault="00545B31" w:rsidP="0070092F">
            <w:pPr>
              <w:rPr>
                <w:rFonts w:ascii="Times New Roman" w:hAnsi="Times New Roman" w:cs="Times New Roman"/>
                <w:b/>
                <w:bCs/>
                <w:noProof/>
                <w:sz w:val="24"/>
                <w:szCs w:val="24"/>
              </w:rPr>
            </w:pPr>
          </w:p>
          <w:p w14:paraId="47164276" w14:textId="04CFC5B6" w:rsidR="00D144CF" w:rsidRPr="005E2C02" w:rsidRDefault="00D144CF" w:rsidP="0070092F">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E2C02"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217E8E34" w14:textId="0E9063BA" w:rsidR="00545B31" w:rsidRPr="00545B31" w:rsidRDefault="00545B31" w:rsidP="0070092F">
            <w:pPr>
              <w:rPr>
                <w:rFonts w:ascii="Times New Roman" w:hAnsi="Times New Roman" w:cs="Times New Roman"/>
                <w:b/>
                <w:bCs/>
                <w:iCs/>
                <w:sz w:val="24"/>
                <w:szCs w:val="24"/>
              </w:rPr>
            </w:pPr>
            <w:r w:rsidRPr="00545B31">
              <w:rPr>
                <w:rFonts w:ascii="Times New Roman" w:hAnsi="Times New Roman" w:cs="Times New Roman"/>
                <w:b/>
                <w:bCs/>
                <w:iCs/>
                <w:sz w:val="24"/>
                <w:szCs w:val="24"/>
              </w:rPr>
              <w:t>Yeni Çağ’da Avrupa’da ortaya çıkan gelişmelerin isimlerini başlık kısmındaki noktalı yerlere yazınız.</w:t>
            </w:r>
          </w:p>
          <w:tbl>
            <w:tblPr>
              <w:tblStyle w:val="TabloKlavuzu"/>
              <w:tblW w:w="0" w:type="auto"/>
              <w:tblInd w:w="0" w:type="dxa"/>
              <w:tblLook w:val="0000" w:firstRow="0" w:lastRow="0" w:firstColumn="0" w:lastColumn="0" w:noHBand="0" w:noVBand="0"/>
            </w:tblPr>
            <w:tblGrid>
              <w:gridCol w:w="5279"/>
              <w:gridCol w:w="5279"/>
            </w:tblGrid>
            <w:tr w:rsidR="00545B31" w:rsidRPr="00545B31" w14:paraId="0BB1A1A2" w14:textId="77777777" w:rsidTr="00545B31">
              <w:tc>
                <w:tcPr>
                  <w:tcW w:w="5279" w:type="dxa"/>
                </w:tcPr>
                <w:p w14:paraId="6B0FE19E" w14:textId="651D8A80" w:rsidR="00545B31" w:rsidRPr="00545B31" w:rsidRDefault="00545B31" w:rsidP="0070092F">
                  <w:pPr>
                    <w:rPr>
                      <w:rFonts w:ascii="Times New Roman" w:hAnsi="Times New Roman" w:cs="Times New Roman"/>
                      <w:iCs/>
                      <w:sz w:val="24"/>
                      <w:szCs w:val="24"/>
                    </w:rPr>
                  </w:pPr>
                  <w:r w:rsidRPr="00545B31">
                    <w:rPr>
                      <w:rFonts w:ascii="Times New Roman" w:hAnsi="Times New Roman" w:cs="Times New Roman"/>
                      <w:iCs/>
                      <w:sz w:val="24"/>
                      <w:szCs w:val="24"/>
                    </w:rPr>
                    <w:t>a) .........................................................</w:t>
                  </w:r>
                </w:p>
              </w:tc>
              <w:tc>
                <w:tcPr>
                  <w:tcW w:w="5279" w:type="dxa"/>
                </w:tcPr>
                <w:p w14:paraId="5B4F4908" w14:textId="1691E247" w:rsidR="00545B31" w:rsidRPr="00545B31" w:rsidRDefault="00545B31" w:rsidP="0070092F">
                  <w:pPr>
                    <w:rPr>
                      <w:rFonts w:ascii="Times New Roman" w:hAnsi="Times New Roman" w:cs="Times New Roman"/>
                      <w:iCs/>
                      <w:sz w:val="24"/>
                      <w:szCs w:val="24"/>
                    </w:rPr>
                  </w:pPr>
                  <w:r w:rsidRPr="00545B31">
                    <w:rPr>
                      <w:rFonts w:ascii="Times New Roman" w:hAnsi="Times New Roman" w:cs="Times New Roman"/>
                      <w:iCs/>
                      <w:sz w:val="24"/>
                      <w:szCs w:val="24"/>
                    </w:rPr>
                    <w:t xml:space="preserve">b) </w:t>
                  </w:r>
                  <w:r w:rsidRPr="00545B31">
                    <w:rPr>
                      <w:rFonts w:ascii="Times New Roman" w:hAnsi="Times New Roman" w:cs="Times New Roman"/>
                      <w:iCs/>
                      <w:sz w:val="24"/>
                      <w:szCs w:val="24"/>
                    </w:rPr>
                    <w:t>.........................................................</w:t>
                  </w:r>
                </w:p>
              </w:tc>
            </w:tr>
            <w:tr w:rsidR="00545B31" w:rsidRPr="00545B31" w14:paraId="1A21B752" w14:textId="77777777" w:rsidTr="00545B31">
              <w:tc>
                <w:tcPr>
                  <w:tcW w:w="5279" w:type="dxa"/>
                </w:tcPr>
                <w:p w14:paraId="389282A4" w14:textId="3BB2F2E8" w:rsidR="00545B31" w:rsidRPr="00545B31" w:rsidRDefault="00545B31" w:rsidP="00545B31">
                  <w:pPr>
                    <w:rPr>
                      <w:rFonts w:ascii="Times New Roman" w:hAnsi="Times New Roman" w:cs="Times New Roman"/>
                      <w:iCs/>
                      <w:sz w:val="24"/>
                      <w:szCs w:val="24"/>
                    </w:rPr>
                  </w:pPr>
                  <w:r w:rsidRPr="00545B31">
                    <w:rPr>
                      <w:rFonts w:ascii="Times New Roman" w:hAnsi="Times New Roman" w:cs="Times New Roman"/>
                      <w:iCs/>
                      <w:sz w:val="24"/>
                      <w:szCs w:val="24"/>
                    </w:rPr>
                    <w:t>Hürriyet, eşitlik, adalet, milliyetçilik gibi düşünceler</w:t>
                  </w:r>
                  <w:r w:rsidRPr="00545B31">
                    <w:rPr>
                      <w:rFonts w:ascii="Times New Roman" w:hAnsi="Times New Roman" w:cs="Times New Roman"/>
                      <w:iCs/>
                      <w:sz w:val="24"/>
                      <w:szCs w:val="24"/>
                    </w:rPr>
                    <w:t xml:space="preserve"> </w:t>
                  </w:r>
                  <w:r w:rsidRPr="00545B31">
                    <w:rPr>
                      <w:rFonts w:ascii="Times New Roman" w:hAnsi="Times New Roman" w:cs="Times New Roman"/>
                      <w:iCs/>
                      <w:sz w:val="24"/>
                      <w:szCs w:val="24"/>
                    </w:rPr>
                    <w:t>yayılmıştır. Milliyetçilik akımı ile çok uluslu devletler</w:t>
                  </w:r>
                  <w:r w:rsidRPr="00545B31">
                    <w:rPr>
                      <w:rFonts w:ascii="Times New Roman" w:hAnsi="Times New Roman" w:cs="Times New Roman"/>
                      <w:iCs/>
                      <w:sz w:val="24"/>
                      <w:szCs w:val="24"/>
                    </w:rPr>
                    <w:t xml:space="preserve"> </w:t>
                  </w:r>
                  <w:r w:rsidRPr="00545B31">
                    <w:rPr>
                      <w:rFonts w:ascii="Times New Roman" w:hAnsi="Times New Roman" w:cs="Times New Roman"/>
                      <w:iCs/>
                      <w:sz w:val="24"/>
                      <w:szCs w:val="24"/>
                    </w:rPr>
                    <w:t>yıkılmaya başlamıştır</w:t>
                  </w:r>
                </w:p>
              </w:tc>
              <w:tc>
                <w:tcPr>
                  <w:tcW w:w="5279" w:type="dxa"/>
                </w:tcPr>
                <w:p w14:paraId="67AAAFA8" w14:textId="43BCE2B6" w:rsidR="00545B31" w:rsidRPr="00545B31" w:rsidRDefault="00545B31" w:rsidP="00545B31">
                  <w:pPr>
                    <w:rPr>
                      <w:rFonts w:ascii="Times New Roman" w:hAnsi="Times New Roman" w:cs="Times New Roman"/>
                      <w:iCs/>
                      <w:sz w:val="24"/>
                      <w:szCs w:val="24"/>
                    </w:rPr>
                  </w:pPr>
                  <w:r w:rsidRPr="00545B31">
                    <w:rPr>
                      <w:rFonts w:ascii="Times New Roman" w:hAnsi="Times New Roman" w:cs="Times New Roman"/>
                      <w:iCs/>
                      <w:sz w:val="24"/>
                      <w:szCs w:val="24"/>
                    </w:rPr>
                    <w:t>Önce İtalya’da ortaya çıkmış sonra diğer ülkelere</w:t>
                  </w:r>
                  <w:r w:rsidRPr="00545B31">
                    <w:rPr>
                      <w:rFonts w:ascii="Times New Roman" w:hAnsi="Times New Roman" w:cs="Times New Roman"/>
                      <w:iCs/>
                      <w:sz w:val="24"/>
                      <w:szCs w:val="24"/>
                    </w:rPr>
                    <w:t xml:space="preserve"> </w:t>
                  </w:r>
                  <w:r w:rsidRPr="00545B31">
                    <w:rPr>
                      <w:rFonts w:ascii="Times New Roman" w:hAnsi="Times New Roman" w:cs="Times New Roman"/>
                      <w:iCs/>
                      <w:sz w:val="24"/>
                      <w:szCs w:val="24"/>
                    </w:rPr>
                    <w:t>yayılmıştır. Resim, heykel, edebiyat, bilim, müzik,</w:t>
                  </w:r>
                  <w:r w:rsidRPr="00545B31">
                    <w:rPr>
                      <w:rFonts w:ascii="Times New Roman" w:hAnsi="Times New Roman" w:cs="Times New Roman"/>
                      <w:iCs/>
                      <w:sz w:val="24"/>
                      <w:szCs w:val="24"/>
                    </w:rPr>
                    <w:t xml:space="preserve"> </w:t>
                  </w:r>
                  <w:r w:rsidRPr="00545B31">
                    <w:rPr>
                      <w:rFonts w:ascii="Times New Roman" w:hAnsi="Times New Roman" w:cs="Times New Roman"/>
                      <w:iCs/>
                      <w:sz w:val="24"/>
                      <w:szCs w:val="24"/>
                    </w:rPr>
                    <w:t>mimarlık gibi alanlarda gelişmeler yaşanmıştır.</w:t>
                  </w:r>
                </w:p>
              </w:tc>
            </w:tr>
          </w:tbl>
          <w:p w14:paraId="0E3629F1" w14:textId="618C7EF3" w:rsidR="0070092F" w:rsidRPr="005E2C02" w:rsidRDefault="0070092F" w:rsidP="0070092F">
            <w:pPr>
              <w:rPr>
                <w:rFonts w:ascii="Times New Roman" w:hAnsi="Times New Roman" w:cs="Times New Roman"/>
                <w:iCs/>
                <w:sz w:val="24"/>
                <w:szCs w:val="24"/>
              </w:rPr>
            </w:pPr>
            <w:r w:rsidRPr="005E2C02">
              <w:rPr>
                <w:rFonts w:ascii="Times New Roman" w:hAnsi="Times New Roman" w:cs="Times New Roman"/>
                <w:iCs/>
                <w:sz w:val="24"/>
                <w:szCs w:val="24"/>
              </w:rPr>
              <w:t xml:space="preserve">             </w:t>
            </w:r>
          </w:p>
          <w:p w14:paraId="41F26C18" w14:textId="27CD93F5" w:rsidR="0070092F" w:rsidRPr="005E2C02" w:rsidRDefault="0070092F" w:rsidP="001E5820">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E2C02"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6008D701" w14:textId="77777777" w:rsidR="00545B31" w:rsidRDefault="00545B31" w:rsidP="001E5820">
            <w:pPr>
              <w:rPr>
                <w:rFonts w:ascii="Times New Roman" w:hAnsi="Times New Roman" w:cs="Times New Roman"/>
                <w:iCs/>
                <w:sz w:val="24"/>
                <w:szCs w:val="24"/>
              </w:rPr>
            </w:pPr>
            <w:r w:rsidRPr="00545B31">
              <w:rPr>
                <w:rFonts w:ascii="Times New Roman" w:hAnsi="Times New Roman" w:cs="Times New Roman"/>
                <w:iCs/>
                <w:sz w:val="24"/>
                <w:szCs w:val="24"/>
              </w:rPr>
              <w:t xml:space="preserve">Lale Devri’nde Paris, Londra ve Viyana gibi Avrupa başkentlerine geçici elçilik heyetleri gitti. Bu dönemde Yirmisekiz Mehmed Çelebi elçilik göreviyle Fransa’ya gönderilmişti. </w:t>
            </w:r>
          </w:p>
          <w:p w14:paraId="75CAFAE6" w14:textId="07082F3C" w:rsidR="00545B31" w:rsidRPr="00545B31" w:rsidRDefault="00545B31" w:rsidP="001E5820">
            <w:pPr>
              <w:rPr>
                <w:rFonts w:ascii="Times New Roman" w:hAnsi="Times New Roman" w:cs="Times New Roman"/>
                <w:b/>
                <w:bCs/>
                <w:iCs/>
                <w:sz w:val="24"/>
                <w:szCs w:val="24"/>
              </w:rPr>
            </w:pPr>
            <w:r w:rsidRPr="00545B31">
              <w:rPr>
                <w:rFonts w:ascii="Times New Roman" w:hAnsi="Times New Roman" w:cs="Times New Roman"/>
                <w:b/>
                <w:bCs/>
                <w:iCs/>
                <w:sz w:val="24"/>
                <w:szCs w:val="24"/>
              </w:rPr>
              <w:t>Lale devrinde Avrupa’ya elçi gönderilmesinin amacı nedir? Yazınız.</w:t>
            </w:r>
          </w:p>
          <w:p w14:paraId="32AF2417" w14:textId="6F42EEAB" w:rsidR="005F280E" w:rsidRPr="005E2C02" w:rsidRDefault="001E5820"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3A0F66C6" w14:textId="77777777" w:rsidR="005E2C02" w:rsidRDefault="005E2C02" w:rsidP="001E5820">
            <w:pPr>
              <w:rPr>
                <w:rFonts w:ascii="Times New Roman" w:hAnsi="Times New Roman" w:cs="Times New Roman"/>
                <w:iCs/>
                <w:sz w:val="24"/>
                <w:szCs w:val="24"/>
              </w:rPr>
            </w:pPr>
          </w:p>
          <w:p w14:paraId="566A2915" w14:textId="77777777" w:rsidR="00FB05ED" w:rsidRDefault="00FB05ED" w:rsidP="001E5820">
            <w:pPr>
              <w:rPr>
                <w:rFonts w:ascii="Times New Roman" w:hAnsi="Times New Roman" w:cs="Times New Roman"/>
                <w:iCs/>
                <w:sz w:val="24"/>
                <w:szCs w:val="24"/>
              </w:rPr>
            </w:pPr>
          </w:p>
          <w:p w14:paraId="36F9505D" w14:textId="77777777" w:rsidR="00FB05ED" w:rsidRPr="005E2C02" w:rsidRDefault="00FB05ED" w:rsidP="001E5820">
            <w:pPr>
              <w:rPr>
                <w:rFonts w:ascii="Times New Roman" w:hAnsi="Times New Roman" w:cs="Times New Roman"/>
                <w:iCs/>
                <w:sz w:val="24"/>
                <w:szCs w:val="24"/>
              </w:rPr>
            </w:pPr>
          </w:p>
          <w:p w14:paraId="5510BD25" w14:textId="77777777" w:rsidR="005E2C02" w:rsidRPr="005E2C02" w:rsidRDefault="005E2C02" w:rsidP="001E5820">
            <w:pPr>
              <w:rPr>
                <w:rFonts w:ascii="Times New Roman" w:hAnsi="Times New Roman" w:cs="Times New Roman"/>
                <w:iCs/>
                <w:sz w:val="24"/>
                <w:szCs w:val="24"/>
              </w:rPr>
            </w:pPr>
          </w:p>
          <w:p w14:paraId="46B02811" w14:textId="3027C256" w:rsidR="0070092F" w:rsidRPr="005E2C02" w:rsidRDefault="0070092F" w:rsidP="001E5820">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5E2C02" w:rsidRDefault="00D947ED" w:rsidP="00A72DD0">
            <w:pPr>
              <w:rPr>
                <w:rFonts w:ascii="Times New Roman" w:hAnsi="Times New Roman" w:cs="Times New Roman"/>
                <w:sz w:val="24"/>
                <w:szCs w:val="24"/>
              </w:rPr>
            </w:pPr>
            <w:r w:rsidRPr="005E2C02">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E2C02"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2EE76A07" w14:textId="77777777" w:rsidR="00545B31" w:rsidRPr="00545B31" w:rsidRDefault="00545B31" w:rsidP="00545B31">
            <w:pPr>
              <w:rPr>
                <w:rFonts w:ascii="Times New Roman" w:hAnsi="Times New Roman" w:cs="Times New Roman"/>
                <w:noProof/>
                <w:sz w:val="24"/>
                <w:szCs w:val="24"/>
              </w:rPr>
            </w:pPr>
            <w:r w:rsidRPr="00545B31">
              <w:rPr>
                <w:rFonts w:ascii="Times New Roman" w:hAnsi="Times New Roman" w:cs="Times New Roman"/>
                <w:noProof/>
                <w:sz w:val="24"/>
                <w:szCs w:val="24"/>
              </w:rPr>
              <w:t>Türkler arasında işkembe, ciğer ve et parçalarını kaynatarak satmak âdettir. Bu gibi satıcıların arkasında daimaköpekler koşuşturur. Türkler bu satıcılardan aldıkları yiyecekleri köpeklere eşitçe dağıtırlar ve kenarda bekleşenkedilerin paylarını vermeyi de unutmazlar. Türkler; kedi, köpek, balık, kuş ve konuşamayan diğer canlılara yiyecekvermekle yüce yaratanın gözüne gireceklerine inanırlar.</w:t>
            </w:r>
          </w:p>
          <w:p w14:paraId="6AD1A72E" w14:textId="230C6E12" w:rsidR="00545B31" w:rsidRDefault="00545B31" w:rsidP="00545B31">
            <w:pPr>
              <w:rPr>
                <w:rFonts w:ascii="Times New Roman" w:hAnsi="Times New Roman" w:cs="Times New Roman"/>
                <w:b/>
                <w:bCs/>
                <w:noProof/>
                <w:sz w:val="24"/>
                <w:szCs w:val="24"/>
              </w:rPr>
            </w:pPr>
            <w:r w:rsidRPr="00545B31">
              <w:rPr>
                <w:rFonts w:ascii="Times New Roman" w:hAnsi="Times New Roman" w:cs="Times New Roman"/>
                <w:b/>
                <w:bCs/>
                <w:noProof/>
                <w:sz w:val="24"/>
                <w:szCs w:val="24"/>
              </w:rPr>
              <w:t>Bu parçada Türk insanının hangi özelliği anlatılmaktadır?</w:t>
            </w:r>
          </w:p>
          <w:p w14:paraId="30130719" w14:textId="080781D5" w:rsidR="0085124C" w:rsidRDefault="00545B31" w:rsidP="00545B31">
            <w:pPr>
              <w:rPr>
                <w:rFonts w:ascii="Times New Roman" w:hAnsi="Times New Roman" w:cs="Times New Roman"/>
                <w:b/>
                <w:bCs/>
                <w:noProof/>
                <w:sz w:val="24"/>
                <w:szCs w:val="24"/>
              </w:rPr>
            </w:pPr>
            <w:r w:rsidRPr="00545B31">
              <w:rPr>
                <w:rFonts w:ascii="Segoe UI Symbol" w:hAnsi="Segoe UI Symbol" w:cs="Segoe UI Symbol"/>
                <w:b/>
                <w:bCs/>
                <w:noProof/>
                <w:sz w:val="24"/>
                <w:szCs w:val="24"/>
              </w:rPr>
              <w:t>✎</w:t>
            </w:r>
            <w:r w:rsidRPr="00545B31">
              <w:rPr>
                <w:rFonts w:ascii="Times New Roman" w:hAnsi="Times New Roman" w:cs="Times New Roman"/>
                <w:b/>
                <w:bCs/>
                <w:noProof/>
                <w:sz w:val="24"/>
                <w:szCs w:val="24"/>
              </w:rPr>
              <w:t>.....</w:t>
            </w:r>
          </w:p>
          <w:p w14:paraId="54890332" w14:textId="77777777" w:rsidR="00FB05ED" w:rsidRDefault="00FB05ED" w:rsidP="00545B31">
            <w:pPr>
              <w:rPr>
                <w:rFonts w:ascii="Times New Roman" w:hAnsi="Times New Roman" w:cs="Times New Roman"/>
                <w:b/>
                <w:bCs/>
                <w:noProof/>
                <w:sz w:val="24"/>
                <w:szCs w:val="24"/>
              </w:rPr>
            </w:pPr>
          </w:p>
          <w:p w14:paraId="20C95CDF" w14:textId="77777777" w:rsidR="00FB05ED" w:rsidRDefault="00FB05ED" w:rsidP="00545B31">
            <w:pPr>
              <w:rPr>
                <w:rFonts w:ascii="Times New Roman" w:hAnsi="Times New Roman" w:cs="Times New Roman"/>
                <w:b/>
                <w:bCs/>
                <w:noProof/>
                <w:sz w:val="24"/>
                <w:szCs w:val="24"/>
              </w:rPr>
            </w:pPr>
          </w:p>
          <w:p w14:paraId="40D61992" w14:textId="77777777" w:rsidR="00545B31" w:rsidRDefault="00545B31" w:rsidP="00545B31">
            <w:pPr>
              <w:rPr>
                <w:rFonts w:ascii="Times New Roman" w:hAnsi="Times New Roman" w:cs="Times New Roman"/>
                <w:b/>
                <w:bCs/>
                <w:noProof/>
                <w:sz w:val="24"/>
                <w:szCs w:val="24"/>
              </w:rPr>
            </w:pPr>
          </w:p>
          <w:p w14:paraId="3B395BF7" w14:textId="77777777" w:rsidR="00545B31" w:rsidRDefault="00545B31" w:rsidP="00545B31">
            <w:pPr>
              <w:rPr>
                <w:rFonts w:ascii="Times New Roman" w:hAnsi="Times New Roman" w:cs="Times New Roman"/>
                <w:b/>
                <w:bCs/>
                <w:noProof/>
                <w:sz w:val="24"/>
                <w:szCs w:val="24"/>
              </w:rPr>
            </w:pPr>
          </w:p>
          <w:p w14:paraId="59CF6E8D" w14:textId="2AEFA6C2" w:rsidR="00545B31" w:rsidRPr="005E2C02" w:rsidRDefault="00545B31" w:rsidP="00545B31">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5E2C02" w:rsidRDefault="00CD2EF4" w:rsidP="00672089">
            <w:pPr>
              <w:rPr>
                <w:rFonts w:ascii="Times New Roman" w:hAnsi="Times New Roman" w:cs="Times New Roman"/>
                <w:sz w:val="24"/>
                <w:szCs w:val="24"/>
              </w:rPr>
            </w:pPr>
            <w:r w:rsidRPr="005E2C02">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5E2C02"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0F32EE1D" w14:textId="1831D3C2" w:rsidR="0070092F" w:rsidRPr="00EA7465" w:rsidRDefault="00EA7465" w:rsidP="001E5820">
            <w:pPr>
              <w:rPr>
                <w:rFonts w:ascii="Times New Roman" w:hAnsi="Times New Roman" w:cs="Times New Roman"/>
                <w:noProof/>
                <w:sz w:val="24"/>
                <w:szCs w:val="24"/>
              </w:rPr>
            </w:pPr>
            <w:r w:rsidRPr="00EA7465">
              <w:rPr>
                <w:rFonts w:ascii="Times New Roman" w:hAnsi="Times New Roman" w:cs="Times New Roman"/>
                <w:noProof/>
                <w:sz w:val="24"/>
                <w:szCs w:val="24"/>
              </w:rPr>
              <w:t>Y</w:t>
            </w:r>
            <w:r w:rsidRPr="00EA7465">
              <w:rPr>
                <w:rFonts w:ascii="Times New Roman" w:hAnsi="Times New Roman" w:cs="Times New Roman"/>
                <w:noProof/>
                <w:sz w:val="24"/>
                <w:szCs w:val="24"/>
              </w:rPr>
              <w:t>erleşmeyi</w:t>
            </w:r>
            <w:r w:rsidRPr="00EA7465">
              <w:rPr>
                <w:rFonts w:ascii="Times New Roman" w:hAnsi="Times New Roman" w:cs="Times New Roman"/>
                <w:noProof/>
                <w:sz w:val="24"/>
                <w:szCs w:val="24"/>
              </w:rPr>
              <w:t xml:space="preserve"> </w:t>
            </w:r>
            <w:r w:rsidRPr="00EA7465">
              <w:rPr>
                <w:rFonts w:ascii="Times New Roman" w:hAnsi="Times New Roman" w:cs="Times New Roman"/>
                <w:noProof/>
                <w:sz w:val="24"/>
                <w:szCs w:val="24"/>
              </w:rPr>
              <w:t xml:space="preserve">etkileyen </w:t>
            </w:r>
            <w:r w:rsidRPr="00EA7465">
              <w:rPr>
                <w:rFonts w:ascii="Times New Roman" w:hAnsi="Times New Roman" w:cs="Times New Roman"/>
                <w:noProof/>
                <w:sz w:val="24"/>
                <w:szCs w:val="24"/>
              </w:rPr>
              <w:t xml:space="preserve">doğal </w:t>
            </w:r>
            <w:r w:rsidRPr="00EA7465">
              <w:rPr>
                <w:rFonts w:ascii="Times New Roman" w:hAnsi="Times New Roman" w:cs="Times New Roman"/>
                <w:noProof/>
                <w:sz w:val="24"/>
                <w:szCs w:val="24"/>
              </w:rPr>
              <w:t>faktörler</w:t>
            </w:r>
            <w:r w:rsidRPr="00EA7465">
              <w:rPr>
                <w:rFonts w:ascii="Times New Roman" w:hAnsi="Times New Roman" w:cs="Times New Roman"/>
                <w:noProof/>
                <w:sz w:val="24"/>
                <w:szCs w:val="24"/>
              </w:rPr>
              <w:t>den üç tanesini yazınız.</w:t>
            </w:r>
          </w:p>
          <w:p w14:paraId="5E941B8A" w14:textId="77777777" w:rsidR="00FB05ED" w:rsidRPr="005E2C02" w:rsidRDefault="00FB05ED" w:rsidP="00FB05ED">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11916C16" w14:textId="77777777" w:rsidR="00EA7465" w:rsidRDefault="00EA7465" w:rsidP="001E5820">
            <w:pPr>
              <w:rPr>
                <w:rFonts w:ascii="Times New Roman" w:hAnsi="Times New Roman" w:cs="Times New Roman"/>
                <w:b/>
                <w:bCs/>
                <w:noProof/>
                <w:sz w:val="24"/>
                <w:szCs w:val="24"/>
              </w:rPr>
            </w:pPr>
          </w:p>
          <w:p w14:paraId="0C54AB6C" w14:textId="77777777" w:rsidR="00FB05ED" w:rsidRPr="005E2C02" w:rsidRDefault="00FB05ED" w:rsidP="00FB05ED">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3493273A" w14:textId="77777777" w:rsidR="00FB05ED" w:rsidRDefault="00FB05ED" w:rsidP="001E5820">
            <w:pPr>
              <w:rPr>
                <w:rFonts w:ascii="Times New Roman" w:hAnsi="Times New Roman" w:cs="Times New Roman"/>
                <w:b/>
                <w:bCs/>
                <w:noProof/>
                <w:sz w:val="24"/>
                <w:szCs w:val="24"/>
              </w:rPr>
            </w:pPr>
          </w:p>
          <w:p w14:paraId="4F41F4C3" w14:textId="77777777" w:rsidR="00FB05ED" w:rsidRPr="005E2C02" w:rsidRDefault="00FB05ED" w:rsidP="00FB05ED">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0BFFD8C7" w14:textId="77777777" w:rsidR="00EA7465" w:rsidRDefault="00EA7465" w:rsidP="001E5820">
            <w:pPr>
              <w:rPr>
                <w:rFonts w:ascii="Times New Roman" w:hAnsi="Times New Roman" w:cs="Times New Roman"/>
                <w:b/>
                <w:bCs/>
                <w:noProof/>
                <w:sz w:val="24"/>
                <w:szCs w:val="24"/>
              </w:rPr>
            </w:pPr>
          </w:p>
          <w:p w14:paraId="0803F704" w14:textId="22D4D2D9" w:rsidR="00EA7465" w:rsidRPr="005E2C02" w:rsidRDefault="00EA7465" w:rsidP="001E5820">
            <w:pPr>
              <w:rPr>
                <w:rFonts w:ascii="Times New Roman" w:hAnsi="Times New Roman" w:cs="Times New Roman"/>
                <w:b/>
                <w:bCs/>
                <w:noProof/>
                <w:sz w:val="24"/>
                <w:szCs w:val="24"/>
              </w:rPr>
            </w:pPr>
          </w:p>
        </w:tc>
      </w:tr>
    </w:tbl>
    <w:p w14:paraId="06815387" w14:textId="2A87DCB3"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32D0E2D0" w14:textId="77777777" w:rsidR="00FB05ED" w:rsidRDefault="00FB05ED" w:rsidP="00EF1D31">
      <w:pPr>
        <w:rPr>
          <w:rFonts w:ascii="Times New Roman" w:hAnsi="Times New Roman" w:cs="Times New Roman"/>
          <w:b/>
          <w:bCs/>
          <w:iCs/>
          <w:sz w:val="24"/>
          <w:szCs w:val="24"/>
          <w:highlight w:val="yellow"/>
        </w:rPr>
      </w:pPr>
    </w:p>
    <w:p w14:paraId="3451ED8A" w14:textId="77777777" w:rsidR="00FB05ED" w:rsidRDefault="00FB05ED" w:rsidP="00EF1D31">
      <w:pPr>
        <w:rPr>
          <w:rFonts w:ascii="Times New Roman" w:hAnsi="Times New Roman" w:cs="Times New Roman"/>
          <w:b/>
          <w:bCs/>
          <w:iCs/>
          <w:sz w:val="24"/>
          <w:szCs w:val="24"/>
          <w:highlight w:val="yellow"/>
        </w:rPr>
      </w:pPr>
    </w:p>
    <w:p w14:paraId="604818D6" w14:textId="77777777" w:rsidR="00FB05ED" w:rsidRDefault="00FB05ED" w:rsidP="00EF1D31">
      <w:pPr>
        <w:rPr>
          <w:rFonts w:ascii="Times New Roman" w:hAnsi="Times New Roman" w:cs="Times New Roman"/>
          <w:b/>
          <w:bCs/>
          <w:iCs/>
          <w:sz w:val="24"/>
          <w:szCs w:val="24"/>
          <w:highlight w:val="yellow"/>
        </w:rPr>
      </w:pPr>
    </w:p>
    <w:p w14:paraId="52ED0B2E" w14:textId="77777777" w:rsidR="00FB05ED" w:rsidRDefault="00FB05ED" w:rsidP="00EF1D31">
      <w:pPr>
        <w:rPr>
          <w:rFonts w:ascii="Times New Roman" w:hAnsi="Times New Roman" w:cs="Times New Roman"/>
          <w:b/>
          <w:bCs/>
          <w:iCs/>
          <w:sz w:val="24"/>
          <w:szCs w:val="24"/>
          <w:highlight w:val="yellow"/>
        </w:rPr>
      </w:pPr>
    </w:p>
    <w:p w14:paraId="34A9FA45" w14:textId="77777777" w:rsidR="00FB05ED" w:rsidRDefault="00FB05ED" w:rsidP="00EF1D31">
      <w:pPr>
        <w:rPr>
          <w:rFonts w:ascii="Times New Roman" w:hAnsi="Times New Roman" w:cs="Times New Roman"/>
          <w:b/>
          <w:bCs/>
          <w:iCs/>
          <w:sz w:val="24"/>
          <w:szCs w:val="24"/>
          <w:highlight w:val="yellow"/>
        </w:rPr>
      </w:pPr>
    </w:p>
    <w:p w14:paraId="411F4BD1" w14:textId="77777777" w:rsidR="00FB05ED" w:rsidRDefault="00FB05ED" w:rsidP="00EF1D31">
      <w:pPr>
        <w:rPr>
          <w:rFonts w:ascii="Times New Roman" w:hAnsi="Times New Roman" w:cs="Times New Roman"/>
          <w:b/>
          <w:bCs/>
          <w:iCs/>
          <w:sz w:val="24"/>
          <w:szCs w:val="24"/>
          <w:highlight w:val="yellow"/>
        </w:rPr>
      </w:pPr>
    </w:p>
    <w:p w14:paraId="26822040" w14:textId="77F3054D"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06C90F2" w14:textId="77777777" w:rsidR="001274C9" w:rsidRPr="001274C9" w:rsidRDefault="001274C9" w:rsidP="001274C9">
      <w:pPr>
        <w:rPr>
          <w:rFonts w:ascii="Times New Roman" w:hAnsi="Times New Roman" w:cs="Times New Roman"/>
          <w:iCs/>
          <w:sz w:val="24"/>
          <w:szCs w:val="24"/>
        </w:rPr>
      </w:pPr>
      <w:r w:rsidRPr="001274C9">
        <w:rPr>
          <w:rFonts w:ascii="Times New Roman" w:hAnsi="Times New Roman" w:cs="Times New Roman"/>
          <w:iCs/>
          <w:sz w:val="24"/>
          <w:szCs w:val="24"/>
        </w:rPr>
        <w:t>S1</w:t>
      </w:r>
      <w:r w:rsidRPr="001274C9">
        <w:rPr>
          <w:rFonts w:ascii="Times New Roman" w:hAnsi="Times New Roman" w:cs="Times New Roman"/>
          <w:iCs/>
          <w:sz w:val="24"/>
          <w:szCs w:val="24"/>
        </w:rPr>
        <w:br/>
        <w:t>Fethedilen yerlerde Türk nüfusu artmış ve Türk-İslam kültürü yayılmıştır.</w:t>
      </w:r>
    </w:p>
    <w:p w14:paraId="50014F2F" w14:textId="77777777" w:rsidR="001274C9" w:rsidRPr="001274C9" w:rsidRDefault="001274C9" w:rsidP="001274C9">
      <w:pPr>
        <w:rPr>
          <w:rFonts w:ascii="Times New Roman" w:hAnsi="Times New Roman" w:cs="Times New Roman"/>
          <w:iCs/>
          <w:sz w:val="24"/>
          <w:szCs w:val="24"/>
        </w:rPr>
      </w:pPr>
      <w:r w:rsidRPr="001274C9">
        <w:rPr>
          <w:rFonts w:ascii="Times New Roman" w:hAnsi="Times New Roman" w:cs="Times New Roman"/>
          <w:iCs/>
          <w:sz w:val="24"/>
          <w:szCs w:val="24"/>
        </w:rPr>
        <w:t>Balkanların Türkleşmesi ve İslamlaşması sağlanarak buralarda uzun yıllar kalıcı egemenlik kurulmuştur.</w:t>
      </w:r>
    </w:p>
    <w:p w14:paraId="5D478B8C" w14:textId="77777777" w:rsidR="001274C9" w:rsidRPr="001274C9" w:rsidRDefault="001274C9" w:rsidP="001274C9">
      <w:pPr>
        <w:rPr>
          <w:rFonts w:ascii="Times New Roman" w:hAnsi="Times New Roman" w:cs="Times New Roman"/>
          <w:iCs/>
          <w:sz w:val="24"/>
          <w:szCs w:val="24"/>
        </w:rPr>
      </w:pPr>
      <w:r w:rsidRPr="001274C9">
        <w:rPr>
          <w:rFonts w:ascii="Times New Roman" w:hAnsi="Times New Roman" w:cs="Times New Roman"/>
          <w:iCs/>
          <w:sz w:val="24"/>
          <w:szCs w:val="24"/>
        </w:rPr>
        <w:t>Boş ve verimsiz araziler tarıma açılarak üretim ve vergi gelirleri artmıştır.</w:t>
      </w:r>
    </w:p>
    <w:p w14:paraId="1E7D1D70" w14:textId="1CC17305" w:rsidR="001274C9" w:rsidRPr="001274C9" w:rsidRDefault="001274C9" w:rsidP="001274C9">
      <w:pPr>
        <w:rPr>
          <w:rFonts w:ascii="Times New Roman" w:hAnsi="Times New Roman" w:cs="Times New Roman"/>
          <w:iCs/>
          <w:sz w:val="24"/>
          <w:szCs w:val="24"/>
        </w:rPr>
      </w:pPr>
      <w:r w:rsidRPr="001274C9">
        <w:rPr>
          <w:rFonts w:ascii="Times New Roman" w:hAnsi="Times New Roman" w:cs="Times New Roman"/>
          <w:iCs/>
          <w:sz w:val="24"/>
          <w:szCs w:val="24"/>
        </w:rPr>
        <w:t xml:space="preserve">Aralarında sorun olan topluluklardan biri </w:t>
      </w:r>
      <w:proofErr w:type="gramStart"/>
      <w:r w:rsidRPr="001274C9">
        <w:rPr>
          <w:rFonts w:ascii="Times New Roman" w:hAnsi="Times New Roman" w:cs="Times New Roman"/>
          <w:iCs/>
          <w:sz w:val="24"/>
          <w:szCs w:val="24"/>
        </w:rPr>
        <w:t>iskan</w:t>
      </w:r>
      <w:proofErr w:type="gramEnd"/>
      <w:r w:rsidRPr="001274C9">
        <w:rPr>
          <w:rFonts w:ascii="Times New Roman" w:hAnsi="Times New Roman" w:cs="Times New Roman"/>
          <w:iCs/>
          <w:sz w:val="24"/>
          <w:szCs w:val="24"/>
        </w:rPr>
        <w:t xml:space="preserve"> edilerek güvenlik sağlanmıştır.</w:t>
      </w:r>
    </w:p>
    <w:p w14:paraId="40DF0CCE" w14:textId="00D99B48" w:rsidR="001274C9" w:rsidRPr="001274C9" w:rsidRDefault="001274C9" w:rsidP="001274C9">
      <w:pPr>
        <w:rPr>
          <w:rFonts w:ascii="Times New Roman" w:hAnsi="Times New Roman" w:cs="Times New Roman"/>
          <w:iCs/>
          <w:sz w:val="24"/>
          <w:szCs w:val="24"/>
        </w:rPr>
      </w:pPr>
      <w:r>
        <w:rPr>
          <w:rFonts w:ascii="Times New Roman" w:hAnsi="Times New Roman" w:cs="Times New Roman"/>
          <w:iCs/>
          <w:sz w:val="24"/>
          <w:szCs w:val="24"/>
        </w:rPr>
        <w:pict w14:anchorId="377439C9">
          <v:rect id="_x0000_i1055" style="width:0;height:1.5pt" o:hralign="center" o:hrstd="t" o:hr="t" fillcolor="#a0a0a0" stroked="f"/>
        </w:pict>
      </w:r>
      <w:r w:rsidRPr="001274C9">
        <w:rPr>
          <w:rFonts w:ascii="Times New Roman" w:hAnsi="Times New Roman" w:cs="Times New Roman"/>
          <w:iCs/>
          <w:sz w:val="24"/>
          <w:szCs w:val="24"/>
        </w:rPr>
        <w:t>S2</w:t>
      </w:r>
      <w:r w:rsidRPr="001274C9">
        <w:rPr>
          <w:rFonts w:ascii="Times New Roman" w:hAnsi="Times New Roman" w:cs="Times New Roman"/>
          <w:iCs/>
          <w:sz w:val="24"/>
          <w:szCs w:val="24"/>
        </w:rPr>
        <w:br/>
      </w:r>
      <w:r w:rsidRPr="001274C9">
        <w:rPr>
          <w:rFonts w:ascii="Segoe UI Symbol" w:hAnsi="Segoe UI Symbol" w:cs="Segoe UI Symbol"/>
          <w:iCs/>
          <w:sz w:val="24"/>
          <w:szCs w:val="24"/>
        </w:rPr>
        <w:t>✎</w:t>
      </w:r>
      <w:r w:rsidRPr="001274C9">
        <w:rPr>
          <w:rFonts w:ascii="Times New Roman" w:hAnsi="Times New Roman" w:cs="Times New Roman"/>
          <w:iCs/>
          <w:sz w:val="24"/>
          <w:szCs w:val="24"/>
        </w:rPr>
        <w:t xml:space="preserve"> Osmanlı’nın fethettiği yerlerdeki halka hoşgörüyle davranıp dinlerine, dillerine ve geleneklerine karışmayarak onların gönlünü kazanma siyasetine </w:t>
      </w:r>
      <w:r w:rsidRPr="001274C9">
        <w:rPr>
          <w:rFonts w:ascii="Times New Roman" w:hAnsi="Times New Roman" w:cs="Times New Roman"/>
          <w:b/>
          <w:bCs/>
          <w:iCs/>
          <w:sz w:val="24"/>
          <w:szCs w:val="24"/>
        </w:rPr>
        <w:t>istimalet politikası</w:t>
      </w:r>
      <w:r w:rsidRPr="001274C9">
        <w:rPr>
          <w:rFonts w:ascii="Times New Roman" w:hAnsi="Times New Roman" w:cs="Times New Roman"/>
          <w:iCs/>
          <w:sz w:val="24"/>
          <w:szCs w:val="24"/>
        </w:rPr>
        <w:t xml:space="preserve"> denir.</w:t>
      </w:r>
    </w:p>
    <w:p w14:paraId="442B5DEC" w14:textId="11F2FFA8" w:rsidR="001274C9" w:rsidRDefault="001274C9" w:rsidP="001274C9">
      <w:pPr>
        <w:rPr>
          <w:rFonts w:ascii="Times New Roman" w:hAnsi="Times New Roman" w:cs="Times New Roman"/>
          <w:iCs/>
          <w:sz w:val="24"/>
          <w:szCs w:val="24"/>
        </w:rPr>
      </w:pPr>
      <w:r>
        <w:rPr>
          <w:rFonts w:ascii="Times New Roman" w:hAnsi="Times New Roman" w:cs="Times New Roman"/>
          <w:iCs/>
          <w:sz w:val="24"/>
          <w:szCs w:val="24"/>
        </w:rPr>
        <w:pict w14:anchorId="4EBF0A17">
          <v:rect id="_x0000_i1056" style="width:0;height:1.5pt" o:hralign="center" o:hrstd="t" o:hr="t" fillcolor="#a0a0a0" stroked="f"/>
        </w:pict>
      </w:r>
    </w:p>
    <w:p w14:paraId="47FB20BD" w14:textId="0259A569" w:rsidR="001274C9" w:rsidRPr="001274C9" w:rsidRDefault="001274C9" w:rsidP="001274C9">
      <w:pPr>
        <w:rPr>
          <w:rFonts w:ascii="Times New Roman" w:hAnsi="Times New Roman" w:cs="Times New Roman"/>
          <w:iCs/>
          <w:sz w:val="24"/>
          <w:szCs w:val="24"/>
        </w:rPr>
      </w:pPr>
      <w:r w:rsidRPr="001274C9">
        <w:rPr>
          <w:rFonts w:ascii="Times New Roman" w:hAnsi="Times New Roman" w:cs="Times New Roman"/>
          <w:iCs/>
          <w:sz w:val="24"/>
          <w:szCs w:val="24"/>
        </w:rPr>
        <w:t>S3</w:t>
      </w:r>
      <w:r w:rsidRPr="001274C9">
        <w:rPr>
          <w:rFonts w:ascii="Times New Roman" w:hAnsi="Times New Roman" w:cs="Times New Roman"/>
          <w:iCs/>
          <w:sz w:val="24"/>
          <w:szCs w:val="24"/>
        </w:rPr>
        <w:br/>
      </w:r>
      <w:r w:rsidRPr="001274C9">
        <w:rPr>
          <w:rFonts w:ascii="Segoe UI Symbol" w:hAnsi="Segoe UI Symbol" w:cs="Segoe UI Symbol"/>
          <w:iCs/>
          <w:sz w:val="24"/>
          <w:szCs w:val="24"/>
        </w:rPr>
        <w:t>✎</w:t>
      </w:r>
      <w:r w:rsidRPr="001274C9">
        <w:rPr>
          <w:rFonts w:ascii="Times New Roman" w:hAnsi="Times New Roman" w:cs="Times New Roman"/>
          <w:iCs/>
          <w:sz w:val="24"/>
          <w:szCs w:val="24"/>
        </w:rPr>
        <w:t xml:space="preserve"> Ekonomik alanda (ticaret yollarının ve zenginliğin yönü değişti, burjuva sınıfı güçlendi).</w:t>
      </w:r>
      <w:r w:rsidRPr="001274C9">
        <w:rPr>
          <w:rFonts w:ascii="Times New Roman" w:hAnsi="Times New Roman" w:cs="Times New Roman"/>
          <w:iCs/>
          <w:sz w:val="24"/>
          <w:szCs w:val="24"/>
        </w:rPr>
        <w:br/>
      </w:r>
      <w:r w:rsidRPr="001274C9">
        <w:rPr>
          <w:rFonts w:ascii="Segoe UI Symbol" w:hAnsi="Segoe UI Symbol" w:cs="Segoe UI Symbol"/>
          <w:iCs/>
          <w:sz w:val="24"/>
          <w:szCs w:val="24"/>
        </w:rPr>
        <w:t>✎</w:t>
      </w:r>
      <w:r w:rsidRPr="001274C9">
        <w:rPr>
          <w:rFonts w:ascii="Times New Roman" w:hAnsi="Times New Roman" w:cs="Times New Roman"/>
          <w:iCs/>
          <w:sz w:val="24"/>
          <w:szCs w:val="24"/>
        </w:rPr>
        <w:t xml:space="preserve"> Siyasi alanda (feodal beylikler zayıflayıp güçlü merkezi krallıklar ortaya çıktı).</w:t>
      </w:r>
    </w:p>
    <w:p w14:paraId="6D9ECA60" w14:textId="04BA8217" w:rsidR="001274C9" w:rsidRDefault="001274C9" w:rsidP="001274C9">
      <w:pPr>
        <w:rPr>
          <w:rFonts w:ascii="Times New Roman" w:hAnsi="Times New Roman" w:cs="Times New Roman"/>
          <w:iCs/>
          <w:sz w:val="24"/>
          <w:szCs w:val="24"/>
        </w:rPr>
      </w:pPr>
      <w:r>
        <w:rPr>
          <w:rFonts w:ascii="Times New Roman" w:hAnsi="Times New Roman" w:cs="Times New Roman"/>
          <w:iCs/>
          <w:sz w:val="24"/>
          <w:szCs w:val="24"/>
        </w:rPr>
        <w:pict w14:anchorId="7FC6B27E">
          <v:rect id="_x0000_i1057" style="width:0;height:1.5pt" o:hralign="center" o:hrstd="t" o:hr="t" fillcolor="#a0a0a0" stroked="f"/>
        </w:pict>
      </w:r>
    </w:p>
    <w:p w14:paraId="0823CDB4" w14:textId="6EAC9360" w:rsidR="001274C9" w:rsidRPr="001274C9" w:rsidRDefault="001274C9" w:rsidP="001274C9">
      <w:pPr>
        <w:rPr>
          <w:rFonts w:ascii="Times New Roman" w:hAnsi="Times New Roman" w:cs="Times New Roman"/>
          <w:iCs/>
          <w:sz w:val="24"/>
          <w:szCs w:val="24"/>
        </w:rPr>
      </w:pPr>
      <w:r w:rsidRPr="001274C9">
        <w:rPr>
          <w:rFonts w:ascii="Times New Roman" w:hAnsi="Times New Roman" w:cs="Times New Roman"/>
          <w:iCs/>
          <w:sz w:val="24"/>
          <w:szCs w:val="24"/>
        </w:rPr>
        <w:t>S4</w:t>
      </w:r>
      <w:r w:rsidRPr="001274C9">
        <w:rPr>
          <w:rFonts w:ascii="Times New Roman" w:hAnsi="Times New Roman" w:cs="Times New Roman"/>
          <w:iCs/>
          <w:sz w:val="24"/>
          <w:szCs w:val="24"/>
        </w:rPr>
        <w:br/>
        <w:t xml:space="preserve">a) </w:t>
      </w:r>
      <w:r w:rsidRPr="001274C9">
        <w:rPr>
          <w:rFonts w:ascii="Times New Roman" w:hAnsi="Times New Roman" w:cs="Times New Roman"/>
          <w:b/>
          <w:bCs/>
          <w:iCs/>
          <w:sz w:val="24"/>
          <w:szCs w:val="24"/>
        </w:rPr>
        <w:t>Fransız İhtilali</w:t>
      </w:r>
      <w:r w:rsidRPr="001274C9">
        <w:rPr>
          <w:rFonts w:ascii="Times New Roman" w:hAnsi="Times New Roman" w:cs="Times New Roman"/>
          <w:iCs/>
          <w:sz w:val="24"/>
          <w:szCs w:val="24"/>
        </w:rPr>
        <w:br/>
        <w:t xml:space="preserve">b) </w:t>
      </w:r>
      <w:r w:rsidRPr="001274C9">
        <w:rPr>
          <w:rFonts w:ascii="Times New Roman" w:hAnsi="Times New Roman" w:cs="Times New Roman"/>
          <w:b/>
          <w:bCs/>
          <w:iCs/>
          <w:sz w:val="24"/>
          <w:szCs w:val="24"/>
        </w:rPr>
        <w:t>Rönesans</w:t>
      </w:r>
    </w:p>
    <w:p w14:paraId="7A285A18" w14:textId="427A7F60" w:rsidR="001274C9" w:rsidRDefault="001274C9" w:rsidP="001274C9">
      <w:pPr>
        <w:rPr>
          <w:rFonts w:ascii="Times New Roman" w:hAnsi="Times New Roman" w:cs="Times New Roman"/>
          <w:iCs/>
          <w:sz w:val="24"/>
          <w:szCs w:val="24"/>
        </w:rPr>
      </w:pPr>
      <w:r>
        <w:rPr>
          <w:rFonts w:ascii="Times New Roman" w:hAnsi="Times New Roman" w:cs="Times New Roman"/>
          <w:iCs/>
          <w:sz w:val="24"/>
          <w:szCs w:val="24"/>
        </w:rPr>
        <w:pict w14:anchorId="79155568">
          <v:rect id="_x0000_i1058" style="width:0;height:1.5pt" o:hralign="center" o:hrstd="t" o:hr="t" fillcolor="#a0a0a0" stroked="f"/>
        </w:pict>
      </w:r>
    </w:p>
    <w:p w14:paraId="60971A1A" w14:textId="73AE20AC" w:rsidR="001274C9" w:rsidRPr="001274C9" w:rsidRDefault="001274C9" w:rsidP="001274C9">
      <w:pPr>
        <w:rPr>
          <w:rFonts w:ascii="Times New Roman" w:hAnsi="Times New Roman" w:cs="Times New Roman"/>
          <w:iCs/>
          <w:sz w:val="24"/>
          <w:szCs w:val="24"/>
        </w:rPr>
      </w:pPr>
      <w:r w:rsidRPr="001274C9">
        <w:rPr>
          <w:rFonts w:ascii="Times New Roman" w:hAnsi="Times New Roman" w:cs="Times New Roman"/>
          <w:iCs/>
          <w:sz w:val="24"/>
          <w:szCs w:val="24"/>
        </w:rPr>
        <w:t>S5</w:t>
      </w:r>
      <w:r w:rsidRPr="001274C9">
        <w:rPr>
          <w:rFonts w:ascii="Times New Roman" w:hAnsi="Times New Roman" w:cs="Times New Roman"/>
          <w:iCs/>
          <w:sz w:val="24"/>
          <w:szCs w:val="24"/>
        </w:rPr>
        <w:br/>
      </w:r>
      <w:r w:rsidRPr="001274C9">
        <w:rPr>
          <w:rFonts w:ascii="Segoe UI Symbol" w:hAnsi="Segoe UI Symbol" w:cs="Segoe UI Symbol"/>
          <w:iCs/>
          <w:sz w:val="24"/>
          <w:szCs w:val="24"/>
        </w:rPr>
        <w:t>✎</w:t>
      </w:r>
      <w:r w:rsidRPr="001274C9">
        <w:rPr>
          <w:rFonts w:ascii="Times New Roman" w:hAnsi="Times New Roman" w:cs="Times New Roman"/>
          <w:iCs/>
          <w:sz w:val="24"/>
          <w:szCs w:val="24"/>
        </w:rPr>
        <w:t xml:space="preserve"> Avrupa’daki bilim, teknik ve kültürel gelişmeleri yerinde görmek ve bunları Osmanlı Devleti’ne taşımak için elçi gönderilmiştir.</w:t>
      </w:r>
    </w:p>
    <w:p w14:paraId="3AB0903A" w14:textId="7FEF16AA" w:rsidR="001274C9" w:rsidRDefault="001274C9" w:rsidP="001274C9">
      <w:pPr>
        <w:rPr>
          <w:rFonts w:ascii="Times New Roman" w:hAnsi="Times New Roman" w:cs="Times New Roman"/>
          <w:iCs/>
          <w:sz w:val="24"/>
          <w:szCs w:val="24"/>
        </w:rPr>
      </w:pPr>
      <w:r>
        <w:rPr>
          <w:rFonts w:ascii="Times New Roman" w:hAnsi="Times New Roman" w:cs="Times New Roman"/>
          <w:iCs/>
          <w:sz w:val="24"/>
          <w:szCs w:val="24"/>
        </w:rPr>
        <w:pict w14:anchorId="2299C389">
          <v:rect id="_x0000_i1059" style="width:0;height:1.5pt" o:hralign="center" o:hrstd="t" o:hr="t" fillcolor="#a0a0a0" stroked="f"/>
        </w:pict>
      </w:r>
    </w:p>
    <w:p w14:paraId="1FD13BA0" w14:textId="1FE1F63F" w:rsidR="001274C9" w:rsidRPr="001274C9" w:rsidRDefault="001274C9" w:rsidP="001274C9">
      <w:pPr>
        <w:rPr>
          <w:rFonts w:ascii="Times New Roman" w:hAnsi="Times New Roman" w:cs="Times New Roman"/>
          <w:iCs/>
          <w:sz w:val="24"/>
          <w:szCs w:val="24"/>
        </w:rPr>
      </w:pPr>
      <w:r w:rsidRPr="001274C9">
        <w:rPr>
          <w:rFonts w:ascii="Times New Roman" w:hAnsi="Times New Roman" w:cs="Times New Roman"/>
          <w:iCs/>
          <w:sz w:val="24"/>
          <w:szCs w:val="24"/>
        </w:rPr>
        <w:t>S6</w:t>
      </w:r>
      <w:r w:rsidRPr="001274C9">
        <w:rPr>
          <w:rFonts w:ascii="Times New Roman" w:hAnsi="Times New Roman" w:cs="Times New Roman"/>
          <w:iCs/>
          <w:sz w:val="24"/>
          <w:szCs w:val="24"/>
        </w:rPr>
        <w:br/>
      </w:r>
      <w:r w:rsidRPr="001274C9">
        <w:rPr>
          <w:rFonts w:ascii="Segoe UI Symbol" w:hAnsi="Segoe UI Symbol" w:cs="Segoe UI Symbol"/>
          <w:iCs/>
          <w:sz w:val="24"/>
          <w:szCs w:val="24"/>
        </w:rPr>
        <w:t>✎</w:t>
      </w:r>
      <w:r w:rsidRPr="001274C9">
        <w:rPr>
          <w:rFonts w:ascii="Times New Roman" w:hAnsi="Times New Roman" w:cs="Times New Roman"/>
          <w:iCs/>
          <w:sz w:val="24"/>
          <w:szCs w:val="24"/>
        </w:rPr>
        <w:t xml:space="preserve"> Türk insanının </w:t>
      </w:r>
      <w:r w:rsidRPr="001274C9">
        <w:rPr>
          <w:rFonts w:ascii="Times New Roman" w:hAnsi="Times New Roman" w:cs="Times New Roman"/>
          <w:b/>
          <w:bCs/>
          <w:iCs/>
          <w:sz w:val="24"/>
          <w:szCs w:val="24"/>
        </w:rPr>
        <w:t>hayvanlara karşı merhametli ve hayvansever</w:t>
      </w:r>
      <w:r w:rsidRPr="001274C9">
        <w:rPr>
          <w:rFonts w:ascii="Times New Roman" w:hAnsi="Times New Roman" w:cs="Times New Roman"/>
          <w:iCs/>
          <w:sz w:val="24"/>
          <w:szCs w:val="24"/>
        </w:rPr>
        <w:t xml:space="preserve"> olduğu anlatılmaktadır.</w:t>
      </w:r>
    </w:p>
    <w:p w14:paraId="27F7EA24" w14:textId="23ACDD38" w:rsidR="001274C9" w:rsidRDefault="001274C9" w:rsidP="001274C9">
      <w:pPr>
        <w:rPr>
          <w:rFonts w:ascii="Times New Roman" w:hAnsi="Times New Roman" w:cs="Times New Roman"/>
          <w:iCs/>
          <w:sz w:val="24"/>
          <w:szCs w:val="24"/>
        </w:rPr>
      </w:pPr>
      <w:r>
        <w:rPr>
          <w:rFonts w:ascii="Times New Roman" w:hAnsi="Times New Roman" w:cs="Times New Roman"/>
          <w:iCs/>
          <w:sz w:val="24"/>
          <w:szCs w:val="24"/>
        </w:rPr>
        <w:pict w14:anchorId="6CDE353A">
          <v:rect id="_x0000_i1060" style="width:0;height:1.5pt" o:hralign="center" o:hrstd="t" o:hr="t" fillcolor="#a0a0a0" stroked="f"/>
        </w:pict>
      </w:r>
    </w:p>
    <w:p w14:paraId="38E93D58" w14:textId="7CD8E5E1" w:rsidR="001274C9" w:rsidRPr="001274C9" w:rsidRDefault="001274C9" w:rsidP="001274C9">
      <w:pPr>
        <w:rPr>
          <w:rFonts w:ascii="Times New Roman" w:hAnsi="Times New Roman" w:cs="Times New Roman"/>
          <w:iCs/>
          <w:sz w:val="24"/>
          <w:szCs w:val="24"/>
        </w:rPr>
      </w:pPr>
      <w:r w:rsidRPr="001274C9">
        <w:rPr>
          <w:rFonts w:ascii="Times New Roman" w:hAnsi="Times New Roman" w:cs="Times New Roman"/>
          <w:iCs/>
          <w:sz w:val="24"/>
          <w:szCs w:val="24"/>
        </w:rPr>
        <w:t>S7</w:t>
      </w:r>
      <w:r w:rsidRPr="001274C9">
        <w:rPr>
          <w:rFonts w:ascii="Times New Roman" w:hAnsi="Times New Roman" w:cs="Times New Roman"/>
          <w:iCs/>
          <w:sz w:val="24"/>
          <w:szCs w:val="24"/>
        </w:rPr>
        <w:br/>
      </w:r>
      <w:r w:rsidRPr="001274C9">
        <w:rPr>
          <w:rFonts w:ascii="Segoe UI Symbol" w:hAnsi="Segoe UI Symbol" w:cs="Segoe UI Symbol"/>
          <w:iCs/>
          <w:sz w:val="24"/>
          <w:szCs w:val="24"/>
        </w:rPr>
        <w:t>✎</w:t>
      </w:r>
      <w:r w:rsidRPr="001274C9">
        <w:rPr>
          <w:rFonts w:ascii="Times New Roman" w:hAnsi="Times New Roman" w:cs="Times New Roman"/>
          <w:iCs/>
          <w:sz w:val="24"/>
          <w:szCs w:val="24"/>
        </w:rPr>
        <w:t xml:space="preserve"> İklim koşulları</w:t>
      </w:r>
      <w:r w:rsidRPr="001274C9">
        <w:rPr>
          <w:rFonts w:ascii="Times New Roman" w:hAnsi="Times New Roman" w:cs="Times New Roman"/>
          <w:iCs/>
          <w:sz w:val="24"/>
          <w:szCs w:val="24"/>
        </w:rPr>
        <w:br/>
      </w:r>
      <w:r w:rsidRPr="001274C9">
        <w:rPr>
          <w:rFonts w:ascii="Segoe UI Symbol" w:hAnsi="Segoe UI Symbol" w:cs="Segoe UI Symbol"/>
          <w:iCs/>
          <w:sz w:val="24"/>
          <w:szCs w:val="24"/>
        </w:rPr>
        <w:t>✎</w:t>
      </w:r>
      <w:r w:rsidRPr="001274C9">
        <w:rPr>
          <w:rFonts w:ascii="Times New Roman" w:hAnsi="Times New Roman" w:cs="Times New Roman"/>
          <w:iCs/>
          <w:sz w:val="24"/>
          <w:szCs w:val="24"/>
        </w:rPr>
        <w:t xml:space="preserve"> Su kaynaklarının varlığı</w:t>
      </w:r>
      <w:r w:rsidRPr="001274C9">
        <w:rPr>
          <w:rFonts w:ascii="Times New Roman" w:hAnsi="Times New Roman" w:cs="Times New Roman"/>
          <w:iCs/>
          <w:sz w:val="24"/>
          <w:szCs w:val="24"/>
        </w:rPr>
        <w:br/>
      </w:r>
      <w:r w:rsidRPr="001274C9">
        <w:rPr>
          <w:rFonts w:ascii="Segoe UI Symbol" w:hAnsi="Segoe UI Symbol" w:cs="Segoe UI Symbol"/>
          <w:iCs/>
          <w:sz w:val="24"/>
          <w:szCs w:val="24"/>
        </w:rPr>
        <w:t>✎</w:t>
      </w:r>
      <w:r w:rsidRPr="001274C9">
        <w:rPr>
          <w:rFonts w:ascii="Times New Roman" w:hAnsi="Times New Roman" w:cs="Times New Roman"/>
          <w:iCs/>
          <w:sz w:val="24"/>
          <w:szCs w:val="24"/>
        </w:rPr>
        <w:t xml:space="preserve"> Yer şekilleri (dağ, ova, plato gibi)</w:t>
      </w:r>
    </w:p>
    <w:p w14:paraId="4B2164CC" w14:textId="77777777" w:rsidR="001274C9" w:rsidRPr="001274C9" w:rsidRDefault="001274C9" w:rsidP="00AB4E8E">
      <w:pPr>
        <w:rPr>
          <w:rFonts w:ascii="Times New Roman" w:hAnsi="Times New Roman" w:cs="Times New Roman"/>
          <w:iCs/>
          <w:sz w:val="24"/>
          <w:szCs w:val="24"/>
        </w:rPr>
      </w:pPr>
    </w:p>
    <w:sectPr w:rsidR="001274C9" w:rsidRPr="001274C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0A155" w14:textId="77777777" w:rsidR="00302CC9" w:rsidRDefault="00302CC9" w:rsidP="00804A3F">
      <w:pPr>
        <w:spacing w:after="0" w:line="240" w:lineRule="auto"/>
      </w:pPr>
      <w:r>
        <w:separator/>
      </w:r>
    </w:p>
  </w:endnote>
  <w:endnote w:type="continuationSeparator" w:id="0">
    <w:p w14:paraId="6408B43C" w14:textId="77777777" w:rsidR="00302CC9" w:rsidRDefault="00302CC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B5F9B" w14:textId="77777777" w:rsidR="00302CC9" w:rsidRDefault="00302CC9" w:rsidP="00804A3F">
      <w:pPr>
        <w:spacing w:after="0" w:line="240" w:lineRule="auto"/>
      </w:pPr>
      <w:r>
        <w:separator/>
      </w:r>
    </w:p>
  </w:footnote>
  <w:footnote w:type="continuationSeparator" w:id="0">
    <w:p w14:paraId="0B028A1A" w14:textId="77777777" w:rsidR="00302CC9" w:rsidRDefault="00302CC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4C3"/>
    <w:multiLevelType w:val="hybridMultilevel"/>
    <w:tmpl w:val="AB347238"/>
    <w:lvl w:ilvl="0" w:tplc="041F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B51AD4"/>
    <w:multiLevelType w:val="multilevel"/>
    <w:tmpl w:val="CA56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F1DB3"/>
    <w:multiLevelType w:val="hybridMultilevel"/>
    <w:tmpl w:val="E264BC2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F80C19"/>
    <w:multiLevelType w:val="hybridMultilevel"/>
    <w:tmpl w:val="5DF02BEA"/>
    <w:lvl w:ilvl="0" w:tplc="041F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E339BD"/>
    <w:multiLevelType w:val="hybridMultilevel"/>
    <w:tmpl w:val="6A0CB7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F81125"/>
    <w:multiLevelType w:val="multilevel"/>
    <w:tmpl w:val="E262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85183D"/>
    <w:multiLevelType w:val="multilevel"/>
    <w:tmpl w:val="055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73754"/>
    <w:multiLevelType w:val="hybridMultilevel"/>
    <w:tmpl w:val="7A14E8A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0"/>
  </w:num>
  <w:num w:numId="2" w16cid:durableId="1007292416">
    <w:abstractNumId w:val="11"/>
  </w:num>
  <w:num w:numId="3" w16cid:durableId="2070372006">
    <w:abstractNumId w:val="2"/>
  </w:num>
  <w:num w:numId="4" w16cid:durableId="92021706">
    <w:abstractNumId w:val="6"/>
  </w:num>
  <w:num w:numId="5" w16cid:durableId="250697678">
    <w:abstractNumId w:val="8"/>
  </w:num>
  <w:num w:numId="6" w16cid:durableId="1830369098">
    <w:abstractNumId w:val="3"/>
  </w:num>
  <w:num w:numId="7" w16cid:durableId="436557105">
    <w:abstractNumId w:val="14"/>
  </w:num>
  <w:num w:numId="8" w16cid:durableId="1505708598">
    <w:abstractNumId w:val="7"/>
  </w:num>
  <w:num w:numId="9" w16cid:durableId="1494177995">
    <w:abstractNumId w:val="5"/>
  </w:num>
  <w:num w:numId="10" w16cid:durableId="405879791">
    <w:abstractNumId w:val="4"/>
  </w:num>
  <w:num w:numId="11" w16cid:durableId="1522551638">
    <w:abstractNumId w:val="0"/>
  </w:num>
  <w:num w:numId="12" w16cid:durableId="1269267315">
    <w:abstractNumId w:val="13"/>
  </w:num>
  <w:num w:numId="13" w16cid:durableId="803619563">
    <w:abstractNumId w:val="9"/>
  </w:num>
  <w:num w:numId="14" w16cid:durableId="537620000">
    <w:abstractNumId w:val="12"/>
  </w:num>
  <w:num w:numId="15" w16cid:durableId="30324469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30A1"/>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AE4"/>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274C9"/>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76F37"/>
    <w:rsid w:val="0018114D"/>
    <w:rsid w:val="001827FC"/>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E5820"/>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7EBD"/>
    <w:rsid w:val="002D1772"/>
    <w:rsid w:val="002D741D"/>
    <w:rsid w:val="002E15BD"/>
    <w:rsid w:val="002E2019"/>
    <w:rsid w:val="002E37B9"/>
    <w:rsid w:val="002E7455"/>
    <w:rsid w:val="002E7BE5"/>
    <w:rsid w:val="002F1B34"/>
    <w:rsid w:val="002F1C04"/>
    <w:rsid w:val="002F3BFE"/>
    <w:rsid w:val="002F401C"/>
    <w:rsid w:val="002F640A"/>
    <w:rsid w:val="00300EFA"/>
    <w:rsid w:val="003014A3"/>
    <w:rsid w:val="00301D96"/>
    <w:rsid w:val="00302CC9"/>
    <w:rsid w:val="003122CF"/>
    <w:rsid w:val="00312FB6"/>
    <w:rsid w:val="00313BD2"/>
    <w:rsid w:val="0031639B"/>
    <w:rsid w:val="003173FB"/>
    <w:rsid w:val="00320079"/>
    <w:rsid w:val="00326821"/>
    <w:rsid w:val="00327149"/>
    <w:rsid w:val="0033215A"/>
    <w:rsid w:val="00337358"/>
    <w:rsid w:val="003408F7"/>
    <w:rsid w:val="003424B4"/>
    <w:rsid w:val="00342BC2"/>
    <w:rsid w:val="0034461B"/>
    <w:rsid w:val="00344A8C"/>
    <w:rsid w:val="003463C5"/>
    <w:rsid w:val="0035170A"/>
    <w:rsid w:val="00361409"/>
    <w:rsid w:val="00365BE4"/>
    <w:rsid w:val="00365E68"/>
    <w:rsid w:val="00366C46"/>
    <w:rsid w:val="00367528"/>
    <w:rsid w:val="0037229E"/>
    <w:rsid w:val="00372F7F"/>
    <w:rsid w:val="003735E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4B42"/>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30973"/>
    <w:rsid w:val="00540BDF"/>
    <w:rsid w:val="00540E71"/>
    <w:rsid w:val="00543A6E"/>
    <w:rsid w:val="00544CA8"/>
    <w:rsid w:val="00545697"/>
    <w:rsid w:val="00545B31"/>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2C02"/>
    <w:rsid w:val="005E478A"/>
    <w:rsid w:val="005E79B9"/>
    <w:rsid w:val="005F1EEE"/>
    <w:rsid w:val="005F280E"/>
    <w:rsid w:val="005F2DA8"/>
    <w:rsid w:val="005F3515"/>
    <w:rsid w:val="005F5F1F"/>
    <w:rsid w:val="005F7A23"/>
    <w:rsid w:val="005F7F15"/>
    <w:rsid w:val="0060023A"/>
    <w:rsid w:val="00602EDC"/>
    <w:rsid w:val="00605314"/>
    <w:rsid w:val="00606117"/>
    <w:rsid w:val="00606328"/>
    <w:rsid w:val="0060656C"/>
    <w:rsid w:val="00610DB5"/>
    <w:rsid w:val="00611911"/>
    <w:rsid w:val="00613A0E"/>
    <w:rsid w:val="00620DDF"/>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7EE3"/>
    <w:rsid w:val="006F0BAF"/>
    <w:rsid w:val="006F16EA"/>
    <w:rsid w:val="006F5EB2"/>
    <w:rsid w:val="006F7C2A"/>
    <w:rsid w:val="006F7E28"/>
    <w:rsid w:val="0070092F"/>
    <w:rsid w:val="0070461A"/>
    <w:rsid w:val="0070513F"/>
    <w:rsid w:val="00712D9F"/>
    <w:rsid w:val="0071318B"/>
    <w:rsid w:val="007132D4"/>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47B3"/>
    <w:rsid w:val="007A5FD1"/>
    <w:rsid w:val="007B1A73"/>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1F5F"/>
    <w:rsid w:val="00802BF0"/>
    <w:rsid w:val="0080384D"/>
    <w:rsid w:val="00804A3F"/>
    <w:rsid w:val="00805B55"/>
    <w:rsid w:val="008063A5"/>
    <w:rsid w:val="0080746F"/>
    <w:rsid w:val="008077E3"/>
    <w:rsid w:val="00813ADF"/>
    <w:rsid w:val="00813C4B"/>
    <w:rsid w:val="008146CF"/>
    <w:rsid w:val="008209C6"/>
    <w:rsid w:val="00820A4F"/>
    <w:rsid w:val="0082430A"/>
    <w:rsid w:val="00824EB0"/>
    <w:rsid w:val="00830EF2"/>
    <w:rsid w:val="00831E3E"/>
    <w:rsid w:val="008369D5"/>
    <w:rsid w:val="00841BF5"/>
    <w:rsid w:val="00844B9C"/>
    <w:rsid w:val="0085124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292D"/>
    <w:rsid w:val="008D32DE"/>
    <w:rsid w:val="008D4573"/>
    <w:rsid w:val="008D5BDA"/>
    <w:rsid w:val="008D6B15"/>
    <w:rsid w:val="008E125A"/>
    <w:rsid w:val="008E36FF"/>
    <w:rsid w:val="008E4E98"/>
    <w:rsid w:val="008E5A61"/>
    <w:rsid w:val="008F190B"/>
    <w:rsid w:val="008F240B"/>
    <w:rsid w:val="008F34C5"/>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4E8E"/>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655"/>
    <w:rsid w:val="00D12987"/>
    <w:rsid w:val="00D144CF"/>
    <w:rsid w:val="00D2006A"/>
    <w:rsid w:val="00D208FD"/>
    <w:rsid w:val="00D20954"/>
    <w:rsid w:val="00D229DE"/>
    <w:rsid w:val="00D241C0"/>
    <w:rsid w:val="00D321EB"/>
    <w:rsid w:val="00D33269"/>
    <w:rsid w:val="00D35A79"/>
    <w:rsid w:val="00D35E00"/>
    <w:rsid w:val="00D520B6"/>
    <w:rsid w:val="00D54144"/>
    <w:rsid w:val="00D60918"/>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1E69"/>
    <w:rsid w:val="00DF68E7"/>
    <w:rsid w:val="00DF6FD8"/>
    <w:rsid w:val="00DF7611"/>
    <w:rsid w:val="00E021FB"/>
    <w:rsid w:val="00E07034"/>
    <w:rsid w:val="00E1007D"/>
    <w:rsid w:val="00E116CD"/>
    <w:rsid w:val="00E129A9"/>
    <w:rsid w:val="00E15DA2"/>
    <w:rsid w:val="00E30EC7"/>
    <w:rsid w:val="00E4304A"/>
    <w:rsid w:val="00E45E77"/>
    <w:rsid w:val="00E474D8"/>
    <w:rsid w:val="00E53ECF"/>
    <w:rsid w:val="00E54001"/>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6082"/>
    <w:rsid w:val="00EA7465"/>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5ED"/>
    <w:rsid w:val="00FB09C9"/>
    <w:rsid w:val="00FB11FE"/>
    <w:rsid w:val="00FB1872"/>
    <w:rsid w:val="00FB2CDE"/>
    <w:rsid w:val="00FB3C0B"/>
    <w:rsid w:val="00FC2471"/>
    <w:rsid w:val="00FC5FEE"/>
    <w:rsid w:val="00FD0C96"/>
    <w:rsid w:val="00FD1D3F"/>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671</Words>
  <Characters>3829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2025-12-01T16:08:00Z</dcterms:created>
  <dcterms:modified xsi:type="dcterms:W3CDTF">2025-12-01T18:00:00Z</dcterms:modified>
</cp:coreProperties>
</file>