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D7EA51B" w:rsidR="00613A0E" w:rsidRPr="00205A70" w:rsidRDefault="00452B80" w:rsidP="00452B80">
                            <w:pPr>
                              <w:rPr>
                                <w:b/>
                                <w:sz w:val="24"/>
                                <w:szCs w:val="24"/>
                              </w:rPr>
                            </w:pPr>
                            <w:r>
                              <w:rPr>
                                <w:b/>
                                <w:sz w:val="24"/>
                                <w:szCs w:val="24"/>
                              </w:rPr>
                              <w:t xml:space="preserve">    </w:t>
                            </w:r>
                            <w:r w:rsidR="006F7932">
                              <w:rPr>
                                <w:b/>
                                <w:sz w:val="24"/>
                                <w:szCs w:val="24"/>
                              </w:rPr>
                              <w:t>7</w:t>
                            </w:r>
                            <w:r w:rsidR="000C2394">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D7EA51B" w:rsidR="00613A0E" w:rsidRPr="00205A70" w:rsidRDefault="00452B80" w:rsidP="00452B80">
                      <w:pPr>
                        <w:rPr>
                          <w:b/>
                          <w:sz w:val="24"/>
                          <w:szCs w:val="24"/>
                        </w:rPr>
                      </w:pPr>
                      <w:r>
                        <w:rPr>
                          <w:b/>
                          <w:sz w:val="24"/>
                          <w:szCs w:val="24"/>
                        </w:rPr>
                        <w:t xml:space="preserve">    </w:t>
                      </w:r>
                      <w:r w:rsidR="006F7932">
                        <w:rPr>
                          <w:b/>
                          <w:sz w:val="24"/>
                          <w:szCs w:val="24"/>
                        </w:rPr>
                        <w:t>7</w:t>
                      </w:r>
                      <w:r w:rsidR="000C2394">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7738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b/>
          <w:bCs/>
          <w:sz w:val="20"/>
          <w:szCs w:val="20"/>
        </w:rPr>
        <w:t>KÜLTÜR VE MEDENİYETİMİZE YÖN VERENLER</w:t>
      </w:r>
      <w:r w:rsidR="000C2394">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141C289D" w14:textId="288705F6" w:rsidR="008B0495" w:rsidRDefault="008B0495" w:rsidP="001F48DB">
            <w:pPr>
              <w:rPr>
                <w:rFonts w:ascii="Times New Roman" w:hAnsi="Times New Roman" w:cs="Times New Roman"/>
                <w:noProof/>
                <w:sz w:val="24"/>
                <w:szCs w:val="24"/>
              </w:rPr>
            </w:pPr>
            <w:r w:rsidRPr="008B0495">
              <w:rPr>
                <w:rFonts w:ascii="Times New Roman" w:hAnsi="Times New Roman" w:cs="Times New Roman"/>
                <w:noProof/>
                <w:sz w:val="24"/>
                <w:szCs w:val="24"/>
              </w:rPr>
              <w:t>Dünya</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bilim tarihi açısından bugünkü sibernetik ve robot bilimiyle ilgili çalışmalar yapan ilk bilim insanıdır. Kitabında altmışa yakın cihazın kullanım esaslarını ve bu cihazlardan yararlanma olanaklarını çizimlerle göstermiştir. Orijinali günümüze ulaşamayan kitabın bilinen 15 kopyası vardır. Bunlardan 10’u Avrupa’nın farklı müzelerinde, 5’i ise ülkemizdeki kütüphanelerde yer almaktadır.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Otomatik olarak çalışan ve kendi kendine bazı hareketler yapan bu robotun dünya tarihinin ilk robotu olduğu tahmin edilmektedir</w:t>
            </w:r>
          </w:p>
          <w:p w14:paraId="3F5F90F4" w14:textId="6D6D45D0" w:rsidR="001F48DB" w:rsidRPr="006C58C8" w:rsidRDefault="001F48DB" w:rsidP="001F48DB">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5048C9D7" w14:textId="77777777"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8FCE394" w14:textId="7D98C1CD" w:rsidR="008B0495" w:rsidRDefault="008B0495" w:rsidP="00D73B7B">
            <w:pPr>
              <w:rPr>
                <w:rFonts w:ascii="Times New Roman" w:hAnsi="Times New Roman" w:cs="Times New Roman"/>
                <w:noProof/>
                <w:sz w:val="24"/>
                <w:szCs w:val="24"/>
              </w:rPr>
            </w:pPr>
            <w:r w:rsidRPr="008B0495">
              <w:rPr>
                <w:rFonts w:ascii="Times New Roman" w:hAnsi="Times New Roman" w:cs="Times New Roman"/>
                <w:noProof/>
                <w:sz w:val="24"/>
                <w:szCs w:val="24"/>
              </w:rPr>
              <w:t>Timur Devleti’nin hükümdarı aynı zamanda bir bilim insanıdır. Yaklaşık 40 yıl süren hükümdarlığı boyunca halkının refahı ve kültürel hayatının gelişmesi için çaba sarf etmiştir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Yönetici olduğu dönemde savaşmak yerine daha çok eğitimle uğraşmış, biri Semerkant’ta diğeri de Buhara’da olmak üzere iki büyük medrese yaptırmıştır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1420 yılında Kûhek Tepesi’nin eteklerine o güne kadar görülmemiş en büyük ve en gelişmiş gözlemevini yaptırmıştır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1 derecelik yayın sinüs değerini hesaplamış.  İki terimli teorem çalışması yapmışt</w:t>
            </w:r>
            <w:r>
              <w:rPr>
                <w:rFonts w:ascii="Times New Roman" w:hAnsi="Times New Roman" w:cs="Times New Roman"/>
                <w:noProof/>
                <w:sz w:val="24"/>
                <w:szCs w:val="24"/>
              </w:rPr>
              <w:t>ır.</w:t>
            </w:r>
          </w:p>
          <w:p w14:paraId="671FFB13" w14:textId="58B36FD8" w:rsidR="00D73B7B" w:rsidRPr="007242BD" w:rsidRDefault="00D73B7B" w:rsidP="00D73B7B">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177DC149" w14:textId="1B88EB07"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5871EEDB" w14:textId="77777777" w:rsidR="00984BB1" w:rsidRDefault="00984BB1" w:rsidP="00C933A3">
            <w:pPr>
              <w:rPr>
                <w:rFonts w:ascii="Times New Roman" w:hAnsi="Times New Roman" w:cs="Times New Roman"/>
                <w:b/>
                <w:bCs/>
                <w:noProof/>
                <w:sz w:val="24"/>
                <w:szCs w:val="24"/>
              </w:rPr>
            </w:pP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E4C35B9" w14:textId="491CCA54" w:rsidR="00D73B7B" w:rsidRPr="009C4C2A" w:rsidRDefault="00D73B7B" w:rsidP="00D73B7B">
            <w:pPr>
              <w:rPr>
                <w:rFonts w:ascii="Times New Roman" w:hAnsi="Times New Roman" w:cs="Times New Roman"/>
                <w:noProof/>
                <w:sz w:val="24"/>
                <w:szCs w:val="24"/>
              </w:rPr>
            </w:pPr>
            <w:r w:rsidRPr="009C4C2A">
              <w:rPr>
                <w:rFonts w:ascii="Times New Roman" w:hAnsi="Times New Roman" w:cs="Times New Roman"/>
                <w:noProof/>
                <w:sz w:val="24"/>
                <w:szCs w:val="24"/>
              </w:rPr>
              <w:t> </w:t>
            </w:r>
            <w:r w:rsidR="00984BB1" w:rsidRPr="00984BB1">
              <w:rPr>
                <w:rFonts w:ascii="Times New Roman" w:hAnsi="Times New Roman" w:cs="Times New Roman"/>
                <w:noProof/>
                <w:sz w:val="24"/>
                <w:szCs w:val="24"/>
              </w:rPr>
              <w:t>Matematik alanında yazdığı bu eseri ‘’Muhammediye” ismiyle Fatih Sultan Mehmed’e sunmuştur. Astronomi alanındaki “Risâle der İlm-i Hey’e” adlı eserini de Arapça olarak yeniden hazırlamış, “Fethiye” adıyla Fatih Sultan Mehmed’e sunmuştur</w:t>
            </w:r>
            <w:r w:rsidR="00984BB1">
              <w:rPr>
                <w:rFonts w:ascii="Times New Roman" w:hAnsi="Times New Roman" w:cs="Times New Roman"/>
                <w:noProof/>
                <w:sz w:val="24"/>
                <w:szCs w:val="24"/>
              </w:rPr>
              <w:t xml:space="preserve">. </w:t>
            </w:r>
            <w:r w:rsidR="00984BB1" w:rsidRPr="00984BB1">
              <w:rPr>
                <w:rFonts w:ascii="Times New Roman" w:hAnsi="Times New Roman" w:cs="Times New Roman"/>
                <w:noProof/>
                <w:sz w:val="24"/>
                <w:szCs w:val="24"/>
              </w:rPr>
              <w:t>Fatih Sultan Mehmed Otlukbeli Savaşı’ndan sonra onu Ayasofya Medresesine müdderris tayin etmiştir.</w:t>
            </w:r>
            <w:r w:rsidR="00984BB1">
              <w:rPr>
                <w:rFonts w:ascii="Times New Roman" w:hAnsi="Times New Roman" w:cs="Times New Roman"/>
                <w:noProof/>
                <w:sz w:val="24"/>
                <w:szCs w:val="24"/>
              </w:rPr>
              <w:t xml:space="preserve"> İ</w:t>
            </w:r>
            <w:r w:rsidR="00984BB1" w:rsidRPr="00984BB1">
              <w:rPr>
                <w:rFonts w:ascii="Times New Roman" w:hAnsi="Times New Roman" w:cs="Times New Roman"/>
                <w:noProof/>
                <w:sz w:val="24"/>
                <w:szCs w:val="24"/>
              </w:rPr>
              <w:t>stanbul’un boylamını 59 derece, enlemini de 41 derece 14 dakika olarak belirlemiştir. Astronomi çalışmalarında kullandığı güneş saati Fatih Camisi’ndedir</w:t>
            </w:r>
          </w:p>
          <w:p w14:paraId="1A63EB56" w14:textId="17618B8E" w:rsidR="00984BB1" w:rsidRDefault="00984BB1" w:rsidP="00587ACC">
            <w:pPr>
              <w:rPr>
                <w:rFonts w:ascii="Segoe UI Symbol" w:hAnsi="Segoe UI Symbol" w:cs="Segoe UI Symbol"/>
                <w:b/>
                <w:bCs/>
                <w:noProof/>
                <w:sz w:val="24"/>
                <w:szCs w:val="24"/>
              </w:rPr>
            </w:pPr>
            <w:r>
              <w:rPr>
                <w:rFonts w:ascii="Segoe UI Symbol" w:hAnsi="Segoe UI Symbol" w:cs="Segoe UI Symbol"/>
                <w:b/>
                <w:bCs/>
                <w:noProof/>
                <w:sz w:val="24"/>
                <w:szCs w:val="24"/>
              </w:rPr>
              <w:t>Hakkında bilgi veri</w:t>
            </w:r>
            <w:r>
              <w:rPr>
                <w:rFonts w:ascii="Calibri" w:hAnsi="Calibri" w:cs="Calibri"/>
                <w:b/>
                <w:bCs/>
                <w:noProof/>
                <w:sz w:val="24"/>
                <w:szCs w:val="24"/>
              </w:rPr>
              <w:t xml:space="preserve">len </w:t>
            </w:r>
            <w:r w:rsidRPr="00984BB1">
              <w:rPr>
                <w:rFonts w:ascii="Segoe UI Symbol" w:hAnsi="Segoe UI Symbol" w:cs="Segoe UI Symbol"/>
                <w:b/>
                <w:bCs/>
                <w:noProof/>
                <w:sz w:val="24"/>
                <w:szCs w:val="24"/>
              </w:rPr>
              <w:t xml:space="preserve">bilim </w:t>
            </w:r>
            <w:r>
              <w:rPr>
                <w:rFonts w:ascii="Segoe UI Symbol" w:hAnsi="Segoe UI Symbol" w:cs="Segoe UI Symbol"/>
                <w:b/>
                <w:bCs/>
                <w:noProof/>
                <w:sz w:val="24"/>
                <w:szCs w:val="24"/>
              </w:rPr>
              <w:t>insanın adını yazınız.</w:t>
            </w:r>
          </w:p>
          <w:p w14:paraId="5F6B08B4" w14:textId="708ADD97"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3D179682" w14:textId="77777777" w:rsidR="00D73B7B" w:rsidRDefault="00D73B7B" w:rsidP="00587ACC">
            <w:pPr>
              <w:rPr>
                <w:rFonts w:ascii="Times New Roman" w:hAnsi="Times New Roman" w:cs="Times New Roman"/>
                <w:noProof/>
                <w:sz w:val="24"/>
                <w:szCs w:val="24"/>
              </w:rPr>
            </w:pPr>
          </w:p>
          <w:p w14:paraId="76F4BA83" w14:textId="77777777" w:rsidR="00514F1E" w:rsidRDefault="00514F1E" w:rsidP="00587ACC">
            <w:pPr>
              <w:rPr>
                <w:rFonts w:ascii="Times New Roman" w:hAnsi="Times New Roman" w:cs="Times New Roman"/>
                <w:noProof/>
                <w:sz w:val="24"/>
                <w:szCs w:val="24"/>
              </w:rPr>
            </w:pPr>
          </w:p>
          <w:p w14:paraId="2619334B" w14:textId="77777777" w:rsidR="00514F1E" w:rsidRDefault="00514F1E" w:rsidP="00587ACC">
            <w:pPr>
              <w:rPr>
                <w:rFonts w:ascii="Times New Roman" w:hAnsi="Times New Roman" w:cs="Times New Roman"/>
                <w:noProof/>
                <w:sz w:val="24"/>
                <w:szCs w:val="24"/>
              </w:rPr>
            </w:pPr>
          </w:p>
          <w:p w14:paraId="13E1CF40" w14:textId="77777777" w:rsidR="00514F1E" w:rsidRDefault="00514F1E" w:rsidP="00587ACC">
            <w:pPr>
              <w:rPr>
                <w:rFonts w:ascii="Times New Roman" w:hAnsi="Times New Roman" w:cs="Times New Roman"/>
                <w:noProof/>
                <w:sz w:val="24"/>
                <w:szCs w:val="24"/>
              </w:rPr>
            </w:pPr>
          </w:p>
          <w:p w14:paraId="0572EDB4" w14:textId="77777777" w:rsidR="00514F1E" w:rsidRDefault="00514F1E" w:rsidP="00587ACC">
            <w:pPr>
              <w:rPr>
                <w:rFonts w:ascii="Times New Roman" w:hAnsi="Times New Roman" w:cs="Times New Roman"/>
                <w:noProof/>
                <w:sz w:val="24"/>
                <w:szCs w:val="24"/>
              </w:rPr>
            </w:pPr>
          </w:p>
          <w:p w14:paraId="4CD963E7" w14:textId="77777777" w:rsidR="00514F1E" w:rsidRDefault="00514F1E" w:rsidP="00587ACC">
            <w:pPr>
              <w:rPr>
                <w:rFonts w:ascii="Times New Roman" w:hAnsi="Times New Roman" w:cs="Times New Roman"/>
                <w:noProof/>
                <w:sz w:val="24"/>
                <w:szCs w:val="24"/>
              </w:rPr>
            </w:pPr>
          </w:p>
          <w:p w14:paraId="37484C20" w14:textId="77777777" w:rsidR="00514F1E" w:rsidRDefault="00514F1E"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091D280F" w14:textId="593CD12E" w:rsidR="004C04AA" w:rsidRDefault="00D73B7B" w:rsidP="004C04AA">
            <w:pPr>
              <w:rPr>
                <w:rFonts w:ascii="Times New Roman" w:hAnsi="Times New Roman" w:cs="Times New Roman"/>
                <w:iCs/>
                <w:sz w:val="24"/>
                <w:szCs w:val="24"/>
              </w:rPr>
            </w:pPr>
            <w:r>
              <w:rPr>
                <w:rFonts w:ascii="Times New Roman" w:hAnsi="Times New Roman" w:cs="Times New Roman"/>
                <w:iCs/>
                <w:sz w:val="24"/>
                <w:szCs w:val="24"/>
              </w:rPr>
              <w:t xml:space="preserve">Mimar Sinan’ın </w:t>
            </w:r>
            <w:r w:rsidR="00984BB1" w:rsidRPr="00984BB1">
              <w:rPr>
                <w:rFonts w:ascii="Times New Roman" w:hAnsi="Times New Roman" w:cs="Times New Roman"/>
                <w:iCs/>
                <w:sz w:val="24"/>
                <w:szCs w:val="24"/>
              </w:rPr>
              <w:t>NESCO tarafından Dünya Kültür Miras Listesi’ne alın</w:t>
            </w:r>
            <w:r w:rsidR="00984BB1">
              <w:rPr>
                <w:rFonts w:ascii="Times New Roman" w:hAnsi="Times New Roman" w:cs="Times New Roman"/>
                <w:iCs/>
                <w:sz w:val="24"/>
                <w:szCs w:val="24"/>
              </w:rPr>
              <w:t>an eserinin adını yazınız.</w:t>
            </w:r>
          </w:p>
          <w:p w14:paraId="4F2BA18E" w14:textId="77777777" w:rsidR="00D73B7B" w:rsidRDefault="00D73B7B" w:rsidP="00D73B7B">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FF370E1" w14:textId="77777777" w:rsidR="00FA4F6D" w:rsidRDefault="00FA4F6D" w:rsidP="004C04AA">
            <w:pPr>
              <w:rPr>
                <w:rFonts w:ascii="Times New Roman" w:hAnsi="Times New Roman" w:cs="Times New Roman"/>
                <w:iCs/>
                <w:sz w:val="24"/>
                <w:szCs w:val="24"/>
              </w:rPr>
            </w:pPr>
          </w:p>
          <w:p w14:paraId="08F445D4" w14:textId="77777777" w:rsidR="00D73B7B" w:rsidRDefault="00D73B7B" w:rsidP="004C04AA">
            <w:pPr>
              <w:rPr>
                <w:rFonts w:ascii="Times New Roman" w:hAnsi="Times New Roman" w:cs="Times New Roman"/>
                <w:iCs/>
                <w:sz w:val="24"/>
                <w:szCs w:val="24"/>
              </w:rPr>
            </w:pPr>
          </w:p>
          <w:p w14:paraId="0A6F6935" w14:textId="77777777" w:rsidR="00514F1E" w:rsidRDefault="00514F1E"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3D731669" w14:textId="77777777" w:rsidR="00984BB1" w:rsidRDefault="00984BB1" w:rsidP="00E700DE">
            <w:pPr>
              <w:rPr>
                <w:rFonts w:ascii="Times New Roman" w:hAnsi="Times New Roman" w:cs="Times New Roman"/>
                <w:noProof/>
                <w:sz w:val="24"/>
                <w:szCs w:val="24"/>
              </w:rPr>
            </w:pPr>
            <w:r w:rsidRPr="00984BB1">
              <w:rPr>
                <w:rFonts w:ascii="Times New Roman" w:hAnsi="Times New Roman" w:cs="Times New Roman"/>
                <w:noProof/>
                <w:sz w:val="24"/>
                <w:szCs w:val="24"/>
              </w:rPr>
              <w:t>Kınalızâde Ali Efendi</w:t>
            </w:r>
            <w:r>
              <w:rPr>
                <w:rFonts w:ascii="Times New Roman" w:hAnsi="Times New Roman" w:cs="Times New Roman"/>
                <w:noProof/>
                <w:sz w:val="24"/>
                <w:szCs w:val="24"/>
              </w:rPr>
              <w:t>’nin d</w:t>
            </w:r>
            <w:r w:rsidRPr="00984BB1">
              <w:rPr>
                <w:rFonts w:ascii="Times New Roman" w:hAnsi="Times New Roman" w:cs="Times New Roman"/>
                <w:noProof/>
                <w:sz w:val="24"/>
                <w:szCs w:val="24"/>
              </w:rPr>
              <w:t>evlet yönetiminde muhabbet ve sevginin önemi</w:t>
            </w:r>
            <w:r>
              <w:rPr>
                <w:rFonts w:ascii="Times New Roman" w:hAnsi="Times New Roman" w:cs="Times New Roman"/>
                <w:noProof/>
                <w:sz w:val="24"/>
                <w:szCs w:val="24"/>
              </w:rPr>
              <w:t>ni işlediği eserinin adını yazınız.</w:t>
            </w:r>
          </w:p>
          <w:p w14:paraId="519D65EB" w14:textId="787F0F18"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Default="00431D8A" w:rsidP="00E700DE">
            <w:pPr>
              <w:rPr>
                <w:rFonts w:ascii="Times New Roman" w:hAnsi="Times New Roman" w:cs="Times New Roman"/>
                <w:noProof/>
                <w:sz w:val="24"/>
                <w:szCs w:val="24"/>
              </w:rPr>
            </w:pPr>
          </w:p>
          <w:p w14:paraId="4D43827B" w14:textId="77777777" w:rsidR="00514F1E" w:rsidRPr="00431D8A" w:rsidRDefault="00514F1E"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8B6F64A" w14:textId="77777777" w:rsidR="00984BB1" w:rsidRDefault="00984BB1" w:rsidP="004D1C45">
            <w:pPr>
              <w:rPr>
                <w:rFonts w:ascii="Times New Roman" w:hAnsi="Times New Roman" w:cs="Times New Roman"/>
                <w:noProof/>
                <w:sz w:val="24"/>
                <w:szCs w:val="24"/>
              </w:rPr>
            </w:pPr>
            <w:r w:rsidRPr="00984BB1">
              <w:rPr>
                <w:rFonts w:ascii="Times New Roman" w:hAnsi="Times New Roman" w:cs="Times New Roman"/>
                <w:noProof/>
                <w:sz w:val="24"/>
                <w:szCs w:val="24"/>
              </w:rPr>
              <w:t xml:space="preserve">Mimar Sinan’ın inşa ettiği yapılar yüzyıllar geçmesine rağmen günümüze kadar ayakta kalmıştır. </w:t>
            </w:r>
          </w:p>
          <w:p w14:paraId="71367ADB" w14:textId="3665FCD8" w:rsidR="00984BB1" w:rsidRPr="00984BB1" w:rsidRDefault="00984BB1" w:rsidP="004D1C45">
            <w:pPr>
              <w:rPr>
                <w:rFonts w:ascii="Times New Roman" w:hAnsi="Times New Roman" w:cs="Times New Roman"/>
                <w:b/>
                <w:bCs/>
                <w:noProof/>
                <w:sz w:val="24"/>
                <w:szCs w:val="24"/>
              </w:rPr>
            </w:pPr>
            <w:r w:rsidRPr="00984BB1">
              <w:rPr>
                <w:rFonts w:ascii="Times New Roman" w:hAnsi="Times New Roman" w:cs="Times New Roman"/>
                <w:b/>
                <w:bCs/>
                <w:noProof/>
                <w:sz w:val="24"/>
                <w:szCs w:val="24"/>
              </w:rPr>
              <w:t>Bu eserlerin günümüze kadar sağlam bir şekilde gelmesinin nedenlerinden iki  tanesini yazınız</w:t>
            </w:r>
          </w:p>
          <w:p w14:paraId="5019E425" w14:textId="07B621AC"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Default="004D1C45" w:rsidP="004D1C45">
            <w:pPr>
              <w:rPr>
                <w:rFonts w:ascii="Times New Roman" w:hAnsi="Times New Roman" w:cs="Times New Roman"/>
                <w:noProof/>
                <w:sz w:val="24"/>
                <w:szCs w:val="24"/>
              </w:rPr>
            </w:pPr>
          </w:p>
          <w:p w14:paraId="426DD63A" w14:textId="77777777" w:rsidR="00514F1E" w:rsidRPr="00431D8A" w:rsidRDefault="00514F1E" w:rsidP="004D1C45">
            <w:pPr>
              <w:rPr>
                <w:rFonts w:ascii="Times New Roman" w:hAnsi="Times New Roman" w:cs="Times New Roman"/>
                <w:noProof/>
                <w:sz w:val="24"/>
                <w:szCs w:val="24"/>
              </w:rPr>
            </w:pPr>
          </w:p>
          <w:p w14:paraId="07C8362C" w14:textId="77777777" w:rsidR="00514F1E" w:rsidRDefault="00514F1E" w:rsidP="00514F1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3C6D39C" w14:textId="77777777" w:rsidR="004D1C45" w:rsidRDefault="004D1C45" w:rsidP="00FA4F6D">
            <w:pPr>
              <w:rPr>
                <w:rFonts w:ascii="Times New Roman" w:hAnsi="Times New Roman" w:cs="Times New Roman"/>
                <w:b/>
                <w:bCs/>
                <w:noProof/>
                <w:sz w:val="24"/>
                <w:szCs w:val="24"/>
              </w:rPr>
            </w:pPr>
          </w:p>
          <w:p w14:paraId="1AD28D37" w14:textId="77777777" w:rsidR="00514F1E" w:rsidRDefault="00514F1E"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8DBD934" w14:textId="727CC3EF" w:rsidR="00514F1E" w:rsidRDefault="00514F1E" w:rsidP="0056620E">
            <w:pPr>
              <w:rPr>
                <w:rFonts w:ascii="Times New Roman" w:eastAsia="Arial" w:hAnsi="Times New Roman" w:cs="Times New Roman"/>
                <w:noProof/>
                <w:sz w:val="24"/>
                <w:szCs w:val="24"/>
              </w:rPr>
            </w:pPr>
            <w:r w:rsidRPr="00514F1E">
              <w:rPr>
                <w:rFonts w:ascii="Times New Roman" w:eastAsia="Arial" w:hAnsi="Times New Roman" w:cs="Times New Roman"/>
                <w:noProof/>
                <w:sz w:val="24"/>
                <w:szCs w:val="24"/>
              </w:rPr>
              <w:t>Dede Korkut hikâyelerin genel özellikleri</w:t>
            </w:r>
            <w:r>
              <w:rPr>
                <w:rFonts w:ascii="Times New Roman" w:eastAsia="Arial" w:hAnsi="Times New Roman" w:cs="Times New Roman"/>
                <w:noProof/>
                <w:sz w:val="24"/>
                <w:szCs w:val="24"/>
              </w:rPr>
              <w:t>nden ikisini yazınız.</w:t>
            </w:r>
          </w:p>
          <w:p w14:paraId="5AC54A71" w14:textId="77B654B0"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Default="00BC1759" w:rsidP="004C66D1">
            <w:pPr>
              <w:rPr>
                <w:rFonts w:ascii="Times New Roman" w:hAnsi="Times New Roman" w:cs="Times New Roman"/>
                <w:b/>
                <w:bCs/>
                <w:noProof/>
                <w:sz w:val="24"/>
                <w:szCs w:val="24"/>
              </w:rPr>
            </w:pPr>
          </w:p>
          <w:p w14:paraId="0DFEE137" w14:textId="77777777" w:rsidR="00514F1E" w:rsidRPr="00431D8A" w:rsidRDefault="00514F1E" w:rsidP="004C66D1">
            <w:pPr>
              <w:rPr>
                <w:rFonts w:ascii="Times New Roman" w:hAnsi="Times New Roman" w:cs="Times New Roman"/>
                <w:b/>
                <w:bCs/>
                <w:noProof/>
                <w:sz w:val="24"/>
                <w:szCs w:val="24"/>
              </w:rPr>
            </w:pPr>
          </w:p>
          <w:p w14:paraId="26D2F766" w14:textId="77777777" w:rsidR="00514F1E" w:rsidRDefault="00514F1E" w:rsidP="00514F1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3FCE830" w14:textId="77777777" w:rsidR="00BC1759" w:rsidRDefault="00BC1759" w:rsidP="004C66D1">
            <w:pPr>
              <w:rPr>
                <w:rFonts w:ascii="Times New Roman" w:hAnsi="Times New Roman" w:cs="Times New Roman"/>
                <w:b/>
                <w:bCs/>
                <w:noProof/>
                <w:sz w:val="24"/>
                <w:szCs w:val="24"/>
              </w:rPr>
            </w:pPr>
          </w:p>
          <w:p w14:paraId="51DC61F8" w14:textId="2F97C8B1" w:rsidR="00514F1E" w:rsidRPr="00431D8A" w:rsidRDefault="00514F1E"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C5E3FA8" w14:textId="7E4A4225" w:rsidR="00514F1E" w:rsidRDefault="00514F1E" w:rsidP="009B293E">
            <w:pPr>
              <w:rPr>
                <w:rFonts w:ascii="Times New Roman" w:hAnsi="Times New Roman" w:cs="Times New Roman"/>
                <w:noProof/>
                <w:sz w:val="24"/>
                <w:szCs w:val="24"/>
              </w:rPr>
            </w:pPr>
            <w:r w:rsidRPr="00514F1E">
              <w:rPr>
                <w:rFonts w:ascii="Times New Roman" w:hAnsi="Times New Roman" w:cs="Times New Roman"/>
                <w:noProof/>
                <w:sz w:val="24"/>
                <w:szCs w:val="24"/>
              </w:rPr>
              <w:t>11. yy’da (1072-1074) Kaşgarlı Mahmut tarafından yazı</w:t>
            </w:r>
            <w:r>
              <w:rPr>
                <w:rFonts w:ascii="Times New Roman" w:hAnsi="Times New Roman" w:cs="Times New Roman"/>
                <w:noProof/>
                <w:sz w:val="24"/>
                <w:szCs w:val="24"/>
              </w:rPr>
              <w:t>lan eserin  adını yazınız.</w:t>
            </w:r>
          </w:p>
          <w:p w14:paraId="180319E8" w14:textId="736B09A7"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18173505" w14:textId="77777777" w:rsidR="00514F1E" w:rsidRDefault="00514F1E"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0553A045" w14:textId="2CBBC7BD"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S1) </w:t>
      </w:r>
      <w:r w:rsidRPr="00514F1E">
        <w:rPr>
          <w:rFonts w:ascii="Times New Roman" w:hAnsi="Times New Roman" w:cs="Times New Roman"/>
          <w:b/>
          <w:bCs/>
          <w:iCs/>
          <w:sz w:val="24"/>
          <w:szCs w:val="24"/>
        </w:rPr>
        <w:t>El-Cezerî (Ebû’l-İzz İsmail el-Cezerî)</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08652EA9">
          <v:rect id="_x0000_i1026" style="width:0;height:1.5pt" o:hralign="center" o:bullet="t" o:hrstd="t" o:hr="t" fillcolor="#a0a0a0" stroked="f"/>
        </w:pict>
      </w:r>
    </w:p>
    <w:p w14:paraId="743837A7" w14:textId="5F6C915B"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S2) </w:t>
      </w:r>
      <w:r w:rsidRPr="00514F1E">
        <w:rPr>
          <w:rFonts w:ascii="Times New Roman" w:hAnsi="Times New Roman" w:cs="Times New Roman"/>
          <w:b/>
          <w:bCs/>
          <w:iCs/>
          <w:sz w:val="24"/>
          <w:szCs w:val="24"/>
        </w:rPr>
        <w:t>Uluğ Bey</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4AEF751C">
          <v:rect id="_x0000_i1027" style="width:0;height:1.5pt" o:hralign="center" o:bullet="t" o:hrstd="t" o:hr="t" fillcolor="#a0a0a0" stroked="f"/>
        </w:pict>
      </w:r>
    </w:p>
    <w:p w14:paraId="2BBBF18A" w14:textId="1E39806C"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S3) </w:t>
      </w:r>
      <w:r w:rsidRPr="00514F1E">
        <w:rPr>
          <w:rFonts w:ascii="Times New Roman" w:hAnsi="Times New Roman" w:cs="Times New Roman"/>
          <w:b/>
          <w:bCs/>
          <w:iCs/>
          <w:sz w:val="24"/>
          <w:szCs w:val="24"/>
        </w:rPr>
        <w:t>Ali Kuşçu</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265B78E4">
          <v:rect id="_x0000_i1028" style="width:0;height:1.5pt" o:hralign="center" o:bullet="t" o:hrstd="t" o:hr="t" fillcolor="#a0a0a0" stroked="f"/>
        </w:pict>
      </w:r>
    </w:p>
    <w:p w14:paraId="642DF5F3" w14:textId="3941C67F"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S4) </w:t>
      </w:r>
      <w:r w:rsidRPr="00514F1E">
        <w:rPr>
          <w:rFonts w:ascii="Times New Roman" w:hAnsi="Times New Roman" w:cs="Times New Roman"/>
          <w:b/>
          <w:bCs/>
          <w:iCs/>
          <w:sz w:val="24"/>
          <w:szCs w:val="24"/>
        </w:rPr>
        <w:t>Selimiye Camii ve Külliyesi</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6E9DDD5A">
          <v:rect id="_x0000_i1029" style="width:0;height:1.5pt" o:hralign="center" o:bullet="t" o:hrstd="t" o:hr="t" fillcolor="#a0a0a0" stroked="f"/>
        </w:pict>
      </w:r>
    </w:p>
    <w:p w14:paraId="52415BAB" w14:textId="4DB974B3"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S5) </w:t>
      </w:r>
      <w:r w:rsidRPr="00514F1E">
        <w:rPr>
          <w:rFonts w:ascii="Times New Roman" w:hAnsi="Times New Roman" w:cs="Times New Roman"/>
          <w:b/>
          <w:bCs/>
          <w:iCs/>
          <w:sz w:val="24"/>
          <w:szCs w:val="24"/>
        </w:rPr>
        <w:t>Ahlâk-ı Alâî</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7063EB74">
          <v:rect id="_x0000_i1030" style="width:0;height:1.5pt" o:hralign="center" o:bullet="t" o:hrstd="t" o:hr="t" fillcolor="#a0a0a0" stroked="f"/>
        </w:pict>
      </w:r>
    </w:p>
    <w:p w14:paraId="30669AA5" w14:textId="77777777"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S6) (İki neden)</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Sağlam malzeme ve kaliteli işçilik kullanılması</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Doğru mühendislik ve sağlam temel/zemin seçimi (denge, kemer-kubbe sistemi)</w:t>
      </w:r>
    </w:p>
    <w:p w14:paraId="5BDAE9BD" w14:textId="2AEFFCC0" w:rsidR="00514F1E" w:rsidRDefault="00000000" w:rsidP="00514F1E">
      <w:pPr>
        <w:rPr>
          <w:rFonts w:ascii="Times New Roman" w:hAnsi="Times New Roman" w:cs="Times New Roman"/>
          <w:iCs/>
          <w:sz w:val="24"/>
          <w:szCs w:val="24"/>
        </w:rPr>
      </w:pPr>
      <w:r>
        <w:rPr>
          <w:rFonts w:ascii="Times New Roman" w:hAnsi="Times New Roman" w:cs="Times New Roman"/>
          <w:iCs/>
          <w:sz w:val="24"/>
          <w:szCs w:val="24"/>
        </w:rPr>
        <w:pict w14:anchorId="7845DB03">
          <v:rect id="_x0000_i1031" style="width:0;height:1.5pt" o:hralign="center" o:bullet="t" o:hrstd="t" o:hr="t" fillcolor="#a0a0a0" stroked="f"/>
        </w:pict>
      </w:r>
    </w:p>
    <w:p w14:paraId="6B477884" w14:textId="5EBEE16D"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S7) (İki özellik)</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Oğuz Türklerinin yaşamı ve kahramanlıkları anlatılır.</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Cesaret, adalet, misafirperverlik gibi değerler vurgulanır.</w:t>
      </w:r>
    </w:p>
    <w:p w14:paraId="0A94FCBA" w14:textId="4EE069D3" w:rsidR="00514F1E" w:rsidRDefault="00000000" w:rsidP="00514F1E">
      <w:pPr>
        <w:rPr>
          <w:rFonts w:ascii="Times New Roman" w:hAnsi="Times New Roman" w:cs="Times New Roman"/>
          <w:iCs/>
          <w:sz w:val="24"/>
          <w:szCs w:val="24"/>
        </w:rPr>
      </w:pPr>
      <w:r>
        <w:rPr>
          <w:rFonts w:ascii="Times New Roman" w:hAnsi="Times New Roman" w:cs="Times New Roman"/>
          <w:iCs/>
          <w:sz w:val="24"/>
          <w:szCs w:val="24"/>
        </w:rPr>
        <w:pict w14:anchorId="10B019F4">
          <v:rect id="_x0000_i1032" style="width:0;height:1.5pt" o:hralign="center" o:bullet="t" o:hrstd="t" o:hr="t" fillcolor="#a0a0a0" stroked="f"/>
        </w:pict>
      </w:r>
    </w:p>
    <w:p w14:paraId="2FE75238" w14:textId="1248A8BC"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S8) </w:t>
      </w:r>
      <w:r w:rsidRPr="00514F1E">
        <w:rPr>
          <w:rFonts w:ascii="Times New Roman" w:hAnsi="Times New Roman" w:cs="Times New Roman"/>
          <w:b/>
          <w:bCs/>
          <w:iCs/>
          <w:sz w:val="24"/>
          <w:szCs w:val="24"/>
        </w:rPr>
        <w:t>Divânü Lügati’t-Türk</w:t>
      </w:r>
    </w:p>
    <w:p w14:paraId="2591B5EA" w14:textId="77777777" w:rsidR="00514F1E" w:rsidRDefault="00514F1E" w:rsidP="0056620E">
      <w:pPr>
        <w:rPr>
          <w:rFonts w:ascii="Times New Roman" w:hAnsi="Times New Roman" w:cs="Times New Roman"/>
          <w:iCs/>
          <w:sz w:val="24"/>
          <w:szCs w:val="24"/>
        </w:rPr>
      </w:pPr>
    </w:p>
    <w:sectPr w:rsidR="00514F1E"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A722D" w14:textId="77777777" w:rsidR="00D77623" w:rsidRDefault="00D77623" w:rsidP="00804A3F">
      <w:pPr>
        <w:spacing w:after="0" w:line="240" w:lineRule="auto"/>
      </w:pPr>
      <w:r>
        <w:separator/>
      </w:r>
    </w:p>
  </w:endnote>
  <w:endnote w:type="continuationSeparator" w:id="0">
    <w:p w14:paraId="1932EDDA" w14:textId="77777777" w:rsidR="00D77623" w:rsidRDefault="00D776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684E" w14:textId="77777777" w:rsidR="00D77623" w:rsidRDefault="00D77623" w:rsidP="00804A3F">
      <w:pPr>
        <w:spacing w:after="0" w:line="240" w:lineRule="auto"/>
      </w:pPr>
      <w:r>
        <w:separator/>
      </w:r>
    </w:p>
  </w:footnote>
  <w:footnote w:type="continuationSeparator" w:id="0">
    <w:p w14:paraId="3734AB05" w14:textId="77777777" w:rsidR="00D77623" w:rsidRDefault="00D776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236E"/>
    <w:rsid w:val="000A50EB"/>
    <w:rsid w:val="000B00EA"/>
    <w:rsid w:val="000B179E"/>
    <w:rsid w:val="000B5816"/>
    <w:rsid w:val="000B5AE8"/>
    <w:rsid w:val="000C2394"/>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93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B7F9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77623"/>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67746"/>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3</Pages>
  <Words>543</Words>
  <Characters>3101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44</cp:revision>
  <cp:lastPrinted>2024-11-08T20:18:00Z</cp:lastPrinted>
  <dcterms:created xsi:type="dcterms:W3CDTF">2025-11-04T16:43:00Z</dcterms:created>
  <dcterms:modified xsi:type="dcterms:W3CDTF">2026-02-28T21:31:00Z</dcterms:modified>
</cp:coreProperties>
</file>