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bookmarkStart w:id="1" w:name="_Hlk148896231"/>
    <w:p w14:paraId="194635ED" w14:textId="33E770DB"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FBEA6BA" w:rsidR="00613A0E" w:rsidRPr="00205A70" w:rsidRDefault="00452B80" w:rsidP="00452B80">
                            <w:pPr>
                              <w:rPr>
                                <w:b/>
                                <w:sz w:val="24"/>
                                <w:szCs w:val="24"/>
                              </w:rPr>
                            </w:pPr>
                            <w:r>
                              <w:rPr>
                                <w:b/>
                                <w:sz w:val="24"/>
                                <w:szCs w:val="24"/>
                              </w:rPr>
                              <w:t xml:space="preserve">    </w:t>
                            </w:r>
                            <w:r w:rsidR="00EB6682">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FBEA6BA" w:rsidR="00613A0E" w:rsidRPr="00205A70" w:rsidRDefault="00452B80" w:rsidP="00452B80">
                      <w:pPr>
                        <w:rPr>
                          <w:b/>
                          <w:sz w:val="24"/>
                          <w:szCs w:val="24"/>
                        </w:rPr>
                      </w:pPr>
                      <w:r>
                        <w:rPr>
                          <w:b/>
                          <w:sz w:val="24"/>
                          <w:szCs w:val="24"/>
                        </w:rPr>
                        <w:t xml:space="preserve">    </w:t>
                      </w:r>
                      <w:r w:rsidR="00EB6682">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AC66C6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F20277">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1C5D4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F20277">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801" w:type="dxa"/>
        <w:tblInd w:w="-147" w:type="dxa"/>
        <w:tblLook w:val="04A0" w:firstRow="1" w:lastRow="0" w:firstColumn="1" w:lastColumn="0" w:noHBand="0" w:noVBand="1"/>
      </w:tblPr>
      <w:tblGrid>
        <w:gridCol w:w="981"/>
        <w:gridCol w:w="982"/>
        <w:gridCol w:w="982"/>
        <w:gridCol w:w="982"/>
        <w:gridCol w:w="982"/>
        <w:gridCol w:w="982"/>
        <w:gridCol w:w="982"/>
        <w:gridCol w:w="982"/>
        <w:gridCol w:w="982"/>
        <w:gridCol w:w="982"/>
        <w:gridCol w:w="982"/>
      </w:tblGrid>
      <w:tr w:rsidR="00115163" w14:paraId="6BE637BA" w14:textId="77777777" w:rsidTr="002C6A84">
        <w:trPr>
          <w:cnfStyle w:val="100000000000" w:firstRow="1" w:lastRow="0" w:firstColumn="0" w:lastColumn="0" w:oddVBand="0" w:evenVBand="0" w:oddHBand="0" w:evenHBand="0" w:firstRowFirstColumn="0" w:firstRowLastColumn="0" w:lastRowFirstColumn="0" w:lastRowLastColumn="0"/>
          <w:trHeight w:val="142"/>
        </w:trPr>
        <w:tc>
          <w:tcPr>
            <w:cnfStyle w:val="001000000000" w:firstRow="0" w:lastRow="0" w:firstColumn="1" w:lastColumn="0" w:oddVBand="0" w:evenVBand="0" w:oddHBand="0" w:evenHBand="0" w:firstRowFirstColumn="0" w:firstRowLastColumn="0" w:lastRowFirstColumn="0" w:lastRowLastColumn="0"/>
            <w:tcW w:w="981" w:type="dxa"/>
          </w:tcPr>
          <w:p w14:paraId="2B4C4B73" w14:textId="77777777" w:rsidR="00115163" w:rsidRPr="00360852" w:rsidRDefault="00115163" w:rsidP="002C6A84">
            <w:pPr>
              <w:jc w:val="center"/>
              <w:rPr>
                <w:b w:val="0"/>
                <w:bCs w:val="0"/>
                <w:color w:val="FFFFFF" w:themeColor="background1"/>
                <w:sz w:val="18"/>
                <w:szCs w:val="18"/>
              </w:rPr>
            </w:pPr>
            <w:r w:rsidRPr="00360852">
              <w:rPr>
                <w:sz w:val="18"/>
                <w:szCs w:val="18"/>
              </w:rPr>
              <w:t>1. Soru</w:t>
            </w:r>
          </w:p>
          <w:p w14:paraId="28F74C14" w14:textId="77777777" w:rsidR="00115163" w:rsidRPr="00360852" w:rsidRDefault="00115163" w:rsidP="002C6A84">
            <w:pPr>
              <w:jc w:val="center"/>
              <w:rPr>
                <w:sz w:val="18"/>
                <w:szCs w:val="18"/>
              </w:rPr>
            </w:pPr>
            <w:r w:rsidRPr="00360852">
              <w:rPr>
                <w:sz w:val="18"/>
                <w:szCs w:val="18"/>
              </w:rPr>
              <w:t>(</w:t>
            </w:r>
            <w:r>
              <w:rPr>
                <w:sz w:val="18"/>
                <w:szCs w:val="18"/>
              </w:rPr>
              <w:t xml:space="preserve">10 </w:t>
            </w:r>
            <w:r w:rsidRPr="00360852">
              <w:rPr>
                <w:sz w:val="18"/>
                <w:szCs w:val="18"/>
              </w:rPr>
              <w:t>Puan)</w:t>
            </w:r>
          </w:p>
        </w:tc>
        <w:tc>
          <w:tcPr>
            <w:tcW w:w="982" w:type="dxa"/>
          </w:tcPr>
          <w:p w14:paraId="322E51D1" w14:textId="77777777" w:rsidR="00115163" w:rsidRPr="00C23F75" w:rsidRDefault="00115163" w:rsidP="002C6A84">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36057B65" w14:textId="77777777" w:rsidR="00115163" w:rsidRPr="00C23F75" w:rsidRDefault="00115163" w:rsidP="002C6A84">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10  </w:t>
            </w:r>
            <w:r w:rsidRPr="00C23F75">
              <w:rPr>
                <w:sz w:val="18"/>
                <w:szCs w:val="18"/>
              </w:rPr>
              <w:t>Puan)</w:t>
            </w:r>
          </w:p>
        </w:tc>
        <w:tc>
          <w:tcPr>
            <w:tcW w:w="982" w:type="dxa"/>
          </w:tcPr>
          <w:p w14:paraId="0B5B9B93" w14:textId="77777777" w:rsidR="00115163" w:rsidRPr="00C23F75" w:rsidRDefault="00115163" w:rsidP="002C6A84">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546C0DA0" w14:textId="77777777" w:rsidR="00115163" w:rsidRPr="00C23F75" w:rsidRDefault="00115163" w:rsidP="002C6A84">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982" w:type="dxa"/>
          </w:tcPr>
          <w:p w14:paraId="505387F1" w14:textId="77777777" w:rsidR="00115163" w:rsidRDefault="00115163" w:rsidP="002C6A84">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2F931A12" w14:textId="77777777" w:rsidR="00115163" w:rsidRPr="00360852" w:rsidRDefault="00115163" w:rsidP="002C6A84">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982" w:type="dxa"/>
          </w:tcPr>
          <w:p w14:paraId="395BDF22" w14:textId="77777777" w:rsidR="00115163" w:rsidRDefault="00115163" w:rsidP="002C6A84">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148BF6D8" w14:textId="77777777" w:rsidR="00115163" w:rsidRPr="00360852" w:rsidRDefault="00115163" w:rsidP="002C6A84">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982" w:type="dxa"/>
          </w:tcPr>
          <w:p w14:paraId="588967A0" w14:textId="77777777" w:rsidR="00115163" w:rsidRDefault="00115163" w:rsidP="002C6A84">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2A5956F1" w14:textId="77777777" w:rsidR="00115163" w:rsidRDefault="00115163" w:rsidP="002C6A84">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82" w:type="dxa"/>
          </w:tcPr>
          <w:p w14:paraId="40693205" w14:textId="77777777" w:rsidR="00115163" w:rsidRDefault="00115163" w:rsidP="002C6A84">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EB0B4D2" w14:textId="77777777" w:rsidR="00115163" w:rsidRDefault="00115163" w:rsidP="002C6A84">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82" w:type="dxa"/>
          </w:tcPr>
          <w:p w14:paraId="7C15AF4E" w14:textId="77777777" w:rsidR="00115163" w:rsidRDefault="00115163" w:rsidP="002C6A84">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66F34D6D" w14:textId="77777777" w:rsidR="00115163" w:rsidRDefault="00115163" w:rsidP="002C6A84">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82" w:type="dxa"/>
          </w:tcPr>
          <w:p w14:paraId="1EEE45D0" w14:textId="77777777" w:rsidR="00115163" w:rsidRDefault="00115163" w:rsidP="002C6A84">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35F8EFAA" w14:textId="77777777" w:rsidR="00115163" w:rsidRDefault="00115163" w:rsidP="002C6A84">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82" w:type="dxa"/>
          </w:tcPr>
          <w:p w14:paraId="2A0F21F4" w14:textId="77777777" w:rsidR="00115163" w:rsidRDefault="00115163" w:rsidP="002C6A84">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21965546" w14:textId="77777777" w:rsidR="00115163" w:rsidRDefault="00115163" w:rsidP="002C6A84">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82" w:type="dxa"/>
          </w:tcPr>
          <w:p w14:paraId="1F522AC9" w14:textId="77777777" w:rsidR="00115163" w:rsidRDefault="00115163" w:rsidP="002C6A84">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2E401805" w14:textId="77777777" w:rsidR="00115163" w:rsidRDefault="00115163" w:rsidP="002C6A84">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115163" w14:paraId="6521F79B" w14:textId="77777777" w:rsidTr="002C6A84">
        <w:trPr>
          <w:trHeight w:val="66"/>
        </w:trPr>
        <w:tc>
          <w:tcPr>
            <w:cnfStyle w:val="001000000000" w:firstRow="0" w:lastRow="0" w:firstColumn="1" w:lastColumn="0" w:oddVBand="0" w:evenVBand="0" w:oddHBand="0" w:evenHBand="0" w:firstRowFirstColumn="0" w:firstRowLastColumn="0" w:lastRowFirstColumn="0" w:lastRowLastColumn="0"/>
            <w:tcW w:w="981" w:type="dxa"/>
          </w:tcPr>
          <w:p w14:paraId="79F4D872" w14:textId="77777777" w:rsidR="00115163" w:rsidRPr="00360852" w:rsidRDefault="00115163" w:rsidP="002C6A84">
            <w:pPr>
              <w:jc w:val="center"/>
              <w:rPr>
                <w:sz w:val="18"/>
                <w:szCs w:val="18"/>
              </w:rPr>
            </w:pPr>
            <w:r w:rsidRPr="00421441">
              <w:rPr>
                <w:sz w:val="18"/>
                <w:szCs w:val="18"/>
              </w:rPr>
              <w:t>…………</w:t>
            </w:r>
          </w:p>
        </w:tc>
        <w:tc>
          <w:tcPr>
            <w:tcW w:w="982" w:type="dxa"/>
          </w:tcPr>
          <w:p w14:paraId="4120939C" w14:textId="77777777" w:rsidR="00115163" w:rsidRPr="00360852" w:rsidRDefault="00115163" w:rsidP="002C6A84">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82" w:type="dxa"/>
          </w:tcPr>
          <w:p w14:paraId="19CBADCD" w14:textId="77777777" w:rsidR="00115163" w:rsidRPr="00360852" w:rsidRDefault="00115163" w:rsidP="002C6A84">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82" w:type="dxa"/>
          </w:tcPr>
          <w:p w14:paraId="35D75B0E" w14:textId="77777777" w:rsidR="00115163" w:rsidRPr="00360852" w:rsidRDefault="00115163" w:rsidP="002C6A84">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82" w:type="dxa"/>
          </w:tcPr>
          <w:p w14:paraId="21CCE9CD" w14:textId="77777777" w:rsidR="00115163" w:rsidRPr="00360852" w:rsidRDefault="00115163" w:rsidP="002C6A84">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82" w:type="dxa"/>
          </w:tcPr>
          <w:p w14:paraId="4D321C69" w14:textId="77777777" w:rsidR="00115163" w:rsidRDefault="00115163" w:rsidP="002C6A84">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82" w:type="dxa"/>
          </w:tcPr>
          <w:p w14:paraId="1678D82A" w14:textId="77777777" w:rsidR="00115163" w:rsidRDefault="00115163" w:rsidP="002C6A84">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82" w:type="dxa"/>
          </w:tcPr>
          <w:p w14:paraId="35098BF0" w14:textId="77777777" w:rsidR="00115163" w:rsidRDefault="00115163" w:rsidP="002C6A84">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82" w:type="dxa"/>
          </w:tcPr>
          <w:p w14:paraId="4A4A575F" w14:textId="77777777" w:rsidR="00115163" w:rsidRDefault="00115163" w:rsidP="002C6A84">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82" w:type="dxa"/>
          </w:tcPr>
          <w:p w14:paraId="2106A18B" w14:textId="77777777" w:rsidR="00115163" w:rsidRDefault="00115163" w:rsidP="002C6A84">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82" w:type="dxa"/>
          </w:tcPr>
          <w:p w14:paraId="167016A8" w14:textId="77777777" w:rsidR="00115163" w:rsidRPr="00421441" w:rsidRDefault="00115163" w:rsidP="002C6A84">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51283F6A"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51C42831" w:rsidR="000E0F49" w:rsidRPr="003064CB" w:rsidRDefault="005352BE" w:rsidP="00125900">
                              <w:pPr>
                                <w:rPr>
                                  <w:rFonts w:cstheme="minorHAnsi"/>
                                  <w:color w:val="000000"/>
                                </w:rPr>
                              </w:pPr>
                              <w:r w:rsidRPr="00623A7D">
                                <w:t xml:space="preserve">Aşağıdaki </w:t>
                              </w:r>
                              <w:r w:rsidR="00387DE3">
                                <w:t>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51C42831" w:rsidR="000E0F49" w:rsidRPr="003064CB" w:rsidRDefault="005352BE" w:rsidP="00125900">
                        <w:pPr>
                          <w:rPr>
                            <w:rFonts w:cstheme="minorHAnsi"/>
                            <w:color w:val="000000"/>
                          </w:rPr>
                        </w:pPr>
                        <w:r w:rsidRPr="00623A7D">
                          <w:t xml:space="preserve">Aşağıdaki </w:t>
                        </w:r>
                        <w:r w:rsidR="00387DE3">
                          <w:t>açık uçlu soruları cevaplayınız.</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34F48EE"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002F61">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FF5959">
        <w:trPr>
          <w:trHeight w:val="1468"/>
        </w:trPr>
        <w:tc>
          <w:tcPr>
            <w:tcW w:w="10774" w:type="dxa"/>
            <w:gridSpan w:val="2"/>
          </w:tcPr>
          <w:p w14:paraId="287A6750" w14:textId="77777777" w:rsidR="00142994" w:rsidRPr="00142994" w:rsidRDefault="00142994" w:rsidP="00142994">
            <w:pPr>
              <w:rPr>
                <w:rFonts w:ascii="Times New Roman" w:hAnsi="Times New Roman" w:cs="Times New Roman"/>
                <w:noProof/>
                <w:sz w:val="24"/>
                <w:szCs w:val="24"/>
                <w14:ligatures w14:val="standardContextual"/>
              </w:rPr>
            </w:pPr>
            <w:r w:rsidRPr="00142994">
              <w:rPr>
                <w:rFonts w:ascii="Times New Roman" w:hAnsi="Times New Roman" w:cs="Times New Roman"/>
                <w:noProof/>
                <w:sz w:val="24"/>
                <w:szCs w:val="24"/>
                <w14:ligatures w14:val="standardContextual"/>
              </w:rPr>
              <w:t>Peygamberimiz Hz. Muhammed (s.a.v.), insanların birbirlerine karşı merhametli, dürüst ve yardımsever olmalarını tavsiye etmiştir. Günlük hayatta bir kişinin yolda yaşlı birine yardım etmesi, arkadaşının hatasını kırmadan uyarması veya ihtiyaç sahibini gözetmesi güzel ahlaka örnek davranışlardandır.</w:t>
            </w:r>
          </w:p>
          <w:p w14:paraId="7ADA40C6" w14:textId="77777777" w:rsidR="00142994" w:rsidRPr="00142994" w:rsidRDefault="00142994" w:rsidP="00142994">
            <w:pPr>
              <w:rPr>
                <w:rFonts w:ascii="Times New Roman" w:hAnsi="Times New Roman" w:cs="Times New Roman"/>
                <w:noProof/>
                <w:sz w:val="24"/>
                <w:szCs w:val="24"/>
                <w14:ligatures w14:val="standardContextual"/>
              </w:rPr>
            </w:pPr>
            <w:r w:rsidRPr="00142994">
              <w:rPr>
                <w:rFonts w:ascii="Times New Roman" w:hAnsi="Times New Roman" w:cs="Times New Roman"/>
                <w:b/>
                <w:bCs/>
                <w:noProof/>
                <w:sz w:val="24"/>
                <w:szCs w:val="24"/>
                <w14:ligatures w14:val="standardContextual"/>
              </w:rPr>
              <w:t>Bu tür örnek tutum ve davranışların bireyin ve toplumun ahlaki gelişimine katkısını açıklayınız.</w:t>
            </w:r>
            <w:r w:rsidRPr="00142994">
              <w:rPr>
                <w:rFonts w:ascii="Times New Roman" w:hAnsi="Times New Roman" w:cs="Times New Roman"/>
                <w:noProof/>
                <w:sz w:val="24"/>
                <w:szCs w:val="24"/>
                <w14:ligatures w14:val="standardContextual"/>
              </w:rPr>
              <w:br/>
            </w:r>
            <w:r w:rsidRPr="00142994">
              <w:rPr>
                <w:rFonts w:ascii="Segoe UI Symbol" w:hAnsi="Segoe UI Symbol" w:cs="Segoe UI Symbol"/>
                <w:noProof/>
                <w:sz w:val="24"/>
                <w:szCs w:val="24"/>
                <w14:ligatures w14:val="standardContextual"/>
              </w:rPr>
              <w:t>✎</w:t>
            </w:r>
            <w:r w:rsidRPr="00142994">
              <w:rPr>
                <w:rFonts w:ascii="Times New Roman" w:hAnsi="Times New Roman" w:cs="Times New Roman"/>
                <w:noProof/>
                <w:sz w:val="24"/>
                <w:szCs w:val="24"/>
                <w14:ligatures w14:val="standardContextual"/>
              </w:rPr>
              <w:t>...</w:t>
            </w:r>
          </w:p>
          <w:p w14:paraId="46C31192" w14:textId="77777777" w:rsidR="006B68BE" w:rsidRDefault="006B68BE" w:rsidP="00F718E8">
            <w:pPr>
              <w:rPr>
                <w:rFonts w:ascii="Times New Roman" w:hAnsi="Times New Roman" w:cs="Times New Roman"/>
                <w:noProof/>
                <w:sz w:val="24"/>
                <w:szCs w:val="24"/>
              </w:rPr>
            </w:pPr>
          </w:p>
          <w:p w14:paraId="5EAC0760" w14:textId="77777777" w:rsidR="003270E0" w:rsidRDefault="003270E0" w:rsidP="00F718E8">
            <w:pPr>
              <w:rPr>
                <w:rFonts w:ascii="Times New Roman" w:hAnsi="Times New Roman" w:cs="Times New Roman"/>
                <w:noProof/>
                <w:sz w:val="24"/>
                <w:szCs w:val="24"/>
              </w:rPr>
            </w:pPr>
          </w:p>
          <w:p w14:paraId="182A9E7E" w14:textId="5CE0CE7F" w:rsidR="006B68BE" w:rsidRPr="008631B8" w:rsidRDefault="006B68BE" w:rsidP="00F718E8">
            <w:pPr>
              <w:rPr>
                <w:rFonts w:ascii="Times New Roman" w:hAnsi="Times New Roman" w:cs="Times New Roman"/>
                <w:noProof/>
                <w:sz w:val="24"/>
                <w:szCs w:val="24"/>
              </w:rPr>
            </w:pPr>
          </w:p>
        </w:tc>
      </w:tr>
      <w:tr w:rsidR="00924C00" w:rsidRPr="00B4403F" w14:paraId="4BA3EE78" w14:textId="44169730" w:rsidTr="00002F61">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435181" w:rsidR="00924C00" w:rsidRPr="00892587" w:rsidRDefault="00924C00" w:rsidP="00B4403F">
            <w:pPr>
              <w:rPr>
                <w:rFonts w:ascii="Times New Roman" w:hAnsi="Times New Roman" w:cs="Times New Roman"/>
                <w:sz w:val="24"/>
                <w:szCs w:val="24"/>
              </w:rPr>
            </w:pPr>
          </w:p>
        </w:tc>
      </w:tr>
      <w:tr w:rsidR="00924C00" w:rsidRPr="00B4403F" w14:paraId="7FA4D4DD" w14:textId="38C2D1BF" w:rsidTr="003E36A2">
        <w:trPr>
          <w:trHeight w:val="217"/>
        </w:trPr>
        <w:tc>
          <w:tcPr>
            <w:tcW w:w="10774" w:type="dxa"/>
            <w:gridSpan w:val="2"/>
          </w:tcPr>
          <w:p w14:paraId="34024741" w14:textId="77777777" w:rsidR="00142994" w:rsidRPr="00142994" w:rsidRDefault="00142994" w:rsidP="00142994">
            <w:pPr>
              <w:rPr>
                <w:rFonts w:ascii="Times New Roman" w:hAnsi="Times New Roman" w:cs="Times New Roman"/>
                <w:noProof/>
                <w:sz w:val="24"/>
                <w:szCs w:val="24"/>
              </w:rPr>
            </w:pPr>
            <w:r w:rsidRPr="00142994">
              <w:rPr>
                <w:rFonts w:ascii="Times New Roman" w:hAnsi="Times New Roman" w:cs="Times New Roman"/>
                <w:noProof/>
                <w:sz w:val="24"/>
                <w:szCs w:val="24"/>
              </w:rPr>
              <w:t>Aşağıdaki ayetlerde Hz. Muhammed’in (s.a.v.) peygamberlik yönüyle ilgili bazı görevlerine vurgu yapılmıştır. Bu görevleri tabloya yazınız.</w:t>
            </w:r>
          </w:p>
          <w:tbl>
            <w:tblPr>
              <w:tblStyle w:val="TabloKlavuzu"/>
              <w:tblW w:w="0" w:type="auto"/>
              <w:tblInd w:w="0" w:type="dxa"/>
              <w:tblLook w:val="04A0" w:firstRow="1" w:lastRow="0" w:firstColumn="1" w:lastColumn="0" w:noHBand="0" w:noVBand="1"/>
            </w:tblPr>
            <w:tblGrid>
              <w:gridCol w:w="7994"/>
              <w:gridCol w:w="2367"/>
            </w:tblGrid>
            <w:tr w:rsidR="00142994" w:rsidRPr="00142994" w14:paraId="09A558B5" w14:textId="77777777" w:rsidTr="00142994">
              <w:trPr>
                <w:trHeight w:val="322"/>
              </w:trPr>
              <w:tc>
                <w:tcPr>
                  <w:tcW w:w="7994" w:type="dxa"/>
                  <w:shd w:val="clear" w:color="auto" w:fill="DEEAF6" w:themeFill="accent5" w:themeFillTint="33"/>
                  <w:hideMark/>
                </w:tcPr>
                <w:p w14:paraId="5674660C" w14:textId="77777777" w:rsidR="00142994" w:rsidRPr="00142994" w:rsidRDefault="00142994" w:rsidP="00142994">
                  <w:pPr>
                    <w:rPr>
                      <w:rFonts w:ascii="Times New Roman" w:hAnsi="Times New Roman" w:cs="Times New Roman"/>
                      <w:b/>
                      <w:bCs/>
                      <w:noProof/>
                      <w:sz w:val="24"/>
                      <w:szCs w:val="24"/>
                    </w:rPr>
                  </w:pPr>
                  <w:r w:rsidRPr="00142994">
                    <w:rPr>
                      <w:rFonts w:ascii="Times New Roman" w:hAnsi="Times New Roman" w:cs="Times New Roman"/>
                      <w:b/>
                      <w:bCs/>
                      <w:noProof/>
                      <w:sz w:val="24"/>
                      <w:szCs w:val="24"/>
                    </w:rPr>
                    <w:t>Ayet</w:t>
                  </w:r>
                </w:p>
              </w:tc>
              <w:tc>
                <w:tcPr>
                  <w:tcW w:w="2367" w:type="dxa"/>
                  <w:shd w:val="clear" w:color="auto" w:fill="DEEAF6" w:themeFill="accent5" w:themeFillTint="33"/>
                  <w:hideMark/>
                </w:tcPr>
                <w:p w14:paraId="4A7BC79B" w14:textId="77777777" w:rsidR="00142994" w:rsidRPr="00142994" w:rsidRDefault="00142994" w:rsidP="00142994">
                  <w:pPr>
                    <w:rPr>
                      <w:rFonts w:ascii="Times New Roman" w:hAnsi="Times New Roman" w:cs="Times New Roman"/>
                      <w:b/>
                      <w:bCs/>
                      <w:noProof/>
                      <w:sz w:val="24"/>
                      <w:szCs w:val="24"/>
                    </w:rPr>
                  </w:pPr>
                  <w:r w:rsidRPr="00142994">
                    <w:rPr>
                      <w:rFonts w:ascii="Times New Roman" w:hAnsi="Times New Roman" w:cs="Times New Roman"/>
                      <w:b/>
                      <w:bCs/>
                      <w:noProof/>
                      <w:sz w:val="24"/>
                      <w:szCs w:val="24"/>
                    </w:rPr>
                    <w:t>Vurgulanan görev</w:t>
                  </w:r>
                </w:p>
              </w:tc>
            </w:tr>
            <w:tr w:rsidR="00142994" w:rsidRPr="00142994" w14:paraId="516CD5E7" w14:textId="77777777" w:rsidTr="00142994">
              <w:trPr>
                <w:trHeight w:val="281"/>
              </w:trPr>
              <w:tc>
                <w:tcPr>
                  <w:tcW w:w="7994" w:type="dxa"/>
                  <w:hideMark/>
                </w:tcPr>
                <w:p w14:paraId="2748D19A" w14:textId="77777777" w:rsidR="00142994" w:rsidRPr="00142994" w:rsidRDefault="00142994" w:rsidP="00142994">
                  <w:pPr>
                    <w:rPr>
                      <w:rFonts w:ascii="Times New Roman" w:hAnsi="Times New Roman" w:cs="Times New Roman"/>
                      <w:noProof/>
                      <w:sz w:val="24"/>
                      <w:szCs w:val="24"/>
                    </w:rPr>
                  </w:pPr>
                  <w:r w:rsidRPr="00142994">
                    <w:rPr>
                      <w:rFonts w:ascii="Times New Roman" w:hAnsi="Times New Roman" w:cs="Times New Roman"/>
                      <w:noProof/>
                      <w:sz w:val="24"/>
                      <w:szCs w:val="24"/>
                    </w:rPr>
                    <w:t>“Ey Peygamber! Rabbinden sana indirileni tebliğ et...”</w:t>
                  </w:r>
                </w:p>
              </w:tc>
              <w:tc>
                <w:tcPr>
                  <w:tcW w:w="2367" w:type="dxa"/>
                  <w:hideMark/>
                </w:tcPr>
                <w:p w14:paraId="3ADA93B6" w14:textId="77777777" w:rsidR="00142994" w:rsidRDefault="00142994" w:rsidP="00142994">
                  <w:pPr>
                    <w:rPr>
                      <w:rFonts w:ascii="Times New Roman" w:hAnsi="Times New Roman" w:cs="Times New Roman"/>
                      <w:noProof/>
                      <w:sz w:val="24"/>
                      <w:szCs w:val="24"/>
                    </w:rPr>
                  </w:pPr>
                </w:p>
                <w:p w14:paraId="2F9DBD1D" w14:textId="77777777" w:rsidR="00142994" w:rsidRPr="00142994" w:rsidRDefault="00142994" w:rsidP="00142994">
                  <w:pPr>
                    <w:rPr>
                      <w:rFonts w:ascii="Times New Roman" w:hAnsi="Times New Roman" w:cs="Times New Roman"/>
                      <w:noProof/>
                      <w:sz w:val="24"/>
                      <w:szCs w:val="24"/>
                    </w:rPr>
                  </w:pPr>
                </w:p>
              </w:tc>
            </w:tr>
            <w:tr w:rsidR="00142994" w:rsidRPr="00142994" w14:paraId="580DA5AC" w14:textId="77777777" w:rsidTr="00142994">
              <w:trPr>
                <w:trHeight w:val="562"/>
              </w:trPr>
              <w:tc>
                <w:tcPr>
                  <w:tcW w:w="7994" w:type="dxa"/>
                  <w:hideMark/>
                </w:tcPr>
                <w:p w14:paraId="5756ECFD" w14:textId="77777777" w:rsidR="00142994" w:rsidRPr="00142994" w:rsidRDefault="00142994" w:rsidP="00142994">
                  <w:pPr>
                    <w:rPr>
                      <w:rFonts w:ascii="Times New Roman" w:hAnsi="Times New Roman" w:cs="Times New Roman"/>
                      <w:noProof/>
                      <w:sz w:val="24"/>
                      <w:szCs w:val="24"/>
                    </w:rPr>
                  </w:pPr>
                  <w:r w:rsidRPr="00142994">
                    <w:rPr>
                      <w:rFonts w:ascii="Times New Roman" w:hAnsi="Times New Roman" w:cs="Times New Roman"/>
                      <w:noProof/>
                      <w:sz w:val="24"/>
                      <w:szCs w:val="24"/>
                    </w:rPr>
                    <w:t>“Andolsun, Allah’ın Resulünde sizin için güzel bir örnek vardır...”</w:t>
                  </w:r>
                </w:p>
              </w:tc>
              <w:tc>
                <w:tcPr>
                  <w:tcW w:w="2367" w:type="dxa"/>
                  <w:hideMark/>
                </w:tcPr>
                <w:p w14:paraId="3CCE793B" w14:textId="77777777" w:rsidR="00142994" w:rsidRPr="00142994" w:rsidRDefault="00142994" w:rsidP="00142994">
                  <w:pPr>
                    <w:rPr>
                      <w:rFonts w:ascii="Times New Roman" w:hAnsi="Times New Roman" w:cs="Times New Roman"/>
                      <w:noProof/>
                      <w:sz w:val="24"/>
                      <w:szCs w:val="24"/>
                    </w:rPr>
                  </w:pPr>
                </w:p>
              </w:tc>
            </w:tr>
          </w:tbl>
          <w:p w14:paraId="24F570A5" w14:textId="10D707B4" w:rsidR="003741C4" w:rsidRPr="000040E4" w:rsidRDefault="003741C4" w:rsidP="00D60F81">
            <w:pPr>
              <w:rPr>
                <w:rFonts w:ascii="Times New Roman" w:hAnsi="Times New Roman" w:cs="Times New Roman"/>
                <w:b/>
                <w:bCs/>
                <w:noProof/>
                <w:sz w:val="24"/>
                <w:szCs w:val="24"/>
              </w:rPr>
            </w:pPr>
          </w:p>
        </w:tc>
      </w:tr>
      <w:tr w:rsidR="00924C00" w:rsidRPr="00B4403F" w14:paraId="476D8237" w14:textId="77777777" w:rsidTr="00002F61">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3E36A2">
        <w:tc>
          <w:tcPr>
            <w:tcW w:w="10774" w:type="dxa"/>
            <w:gridSpan w:val="2"/>
          </w:tcPr>
          <w:p w14:paraId="788320FF" w14:textId="77777777" w:rsidR="00142994" w:rsidRPr="00142994" w:rsidRDefault="00142994" w:rsidP="00142994">
            <w:pPr>
              <w:rPr>
                <w:rFonts w:asciiTheme="majorBidi" w:hAnsiTheme="majorBidi" w:cstheme="majorBidi"/>
                <w:bCs/>
                <w:i/>
                <w:iCs/>
                <w:sz w:val="24"/>
                <w:szCs w:val="24"/>
              </w:rPr>
            </w:pPr>
            <w:r w:rsidRPr="00142994">
              <w:rPr>
                <w:rFonts w:asciiTheme="majorBidi" w:hAnsiTheme="majorBidi" w:cstheme="majorBidi"/>
                <w:bCs/>
                <w:i/>
                <w:iCs/>
                <w:sz w:val="24"/>
                <w:szCs w:val="24"/>
              </w:rPr>
              <w:t>Kur’an-ı Kerim’de ibadet, ahlak ve sosyal hayatla ilgili temel ilkeler yer almaktadır. Hz. Muhammed (s.a.v.) ise bu ilkeleri hem açıklamış hem de yaşayarak Müslümanlara örnek olmuştur. Örneğin, dürüstlüğü, merhameti, sabrı ve ibadet hayatıyla insanlara rehberlik etmiştir.</w:t>
            </w:r>
          </w:p>
          <w:p w14:paraId="5995C767" w14:textId="77777777" w:rsidR="00142994" w:rsidRPr="00142994" w:rsidRDefault="00142994" w:rsidP="00142994">
            <w:pPr>
              <w:rPr>
                <w:rFonts w:asciiTheme="majorBidi" w:hAnsiTheme="majorBidi" w:cstheme="majorBidi"/>
                <w:b/>
                <w:sz w:val="24"/>
                <w:szCs w:val="24"/>
              </w:rPr>
            </w:pPr>
            <w:r w:rsidRPr="00142994">
              <w:rPr>
                <w:rFonts w:asciiTheme="majorBidi" w:hAnsiTheme="majorBidi" w:cstheme="majorBidi"/>
                <w:b/>
                <w:sz w:val="24"/>
                <w:szCs w:val="24"/>
              </w:rPr>
              <w:t>Bu metinde Hz. Muhammed’in (s.a.v.) peygamberlik yönüyle ilgili hangi özelliklerine vurgu yapıldığını açıklayınız.</w:t>
            </w:r>
          </w:p>
          <w:p w14:paraId="2C4924FE" w14:textId="0A6B81DE" w:rsidR="00EB6682" w:rsidRDefault="003741C4" w:rsidP="003E36A2">
            <w:pPr>
              <w:rPr>
                <w:rFonts w:asciiTheme="majorBidi" w:hAnsiTheme="majorBidi" w:cstheme="majorBidi"/>
                <w:bCs/>
                <w:sz w:val="24"/>
                <w:szCs w:val="24"/>
              </w:rPr>
            </w:pPr>
            <w:r w:rsidRPr="003741C4">
              <w:rPr>
                <w:rFonts w:ascii="Segoe UI Symbol" w:hAnsi="Segoe UI Symbol" w:cs="Segoe UI Symbol"/>
                <w:bCs/>
                <w:sz w:val="24"/>
                <w:szCs w:val="24"/>
              </w:rPr>
              <w:t>✎</w:t>
            </w:r>
            <w:r w:rsidRPr="003741C4">
              <w:rPr>
                <w:rFonts w:asciiTheme="majorBidi" w:hAnsiTheme="majorBidi" w:cstheme="majorBidi"/>
                <w:bCs/>
                <w:sz w:val="24"/>
                <w:szCs w:val="24"/>
              </w:rPr>
              <w:t>...</w:t>
            </w:r>
          </w:p>
          <w:p w14:paraId="1BDCA56F" w14:textId="77777777" w:rsidR="003741C4" w:rsidRDefault="003741C4" w:rsidP="003E36A2">
            <w:pPr>
              <w:rPr>
                <w:rFonts w:ascii="Times New Roman" w:hAnsi="Times New Roman" w:cs="Times New Roman"/>
                <w:b/>
                <w:bCs/>
                <w:noProof/>
                <w:sz w:val="24"/>
                <w:szCs w:val="24"/>
              </w:rPr>
            </w:pPr>
          </w:p>
          <w:p w14:paraId="47164276" w14:textId="0927F82E" w:rsidR="003741C4" w:rsidRPr="000040E4" w:rsidRDefault="003741C4" w:rsidP="003E36A2">
            <w:pPr>
              <w:rPr>
                <w:rFonts w:ascii="Times New Roman" w:hAnsi="Times New Roman" w:cs="Times New Roman"/>
                <w:b/>
                <w:bCs/>
                <w:noProof/>
                <w:sz w:val="24"/>
                <w:szCs w:val="24"/>
              </w:rPr>
            </w:pPr>
          </w:p>
        </w:tc>
      </w:tr>
      <w:tr w:rsidR="00924C00" w:rsidRPr="00B4403F" w14:paraId="7343182E" w14:textId="77777777" w:rsidTr="00002F61">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3E36A2">
        <w:tc>
          <w:tcPr>
            <w:tcW w:w="10774" w:type="dxa"/>
            <w:gridSpan w:val="2"/>
          </w:tcPr>
          <w:p w14:paraId="6D224A3A" w14:textId="77777777" w:rsidR="00142994" w:rsidRPr="00142994" w:rsidRDefault="00142994" w:rsidP="00142994">
            <w:pPr>
              <w:rPr>
                <w:rFonts w:ascii="Times New Roman" w:hAnsi="Times New Roman" w:cs="Times New Roman"/>
                <w:noProof/>
                <w:sz w:val="24"/>
                <w:szCs w:val="24"/>
              </w:rPr>
            </w:pPr>
            <w:r w:rsidRPr="00142994">
              <w:rPr>
                <w:rFonts w:ascii="Times New Roman" w:hAnsi="Times New Roman" w:cs="Times New Roman"/>
                <w:noProof/>
                <w:sz w:val="24"/>
                <w:szCs w:val="24"/>
              </w:rPr>
              <w:t>Kâfirun suresinde Hz. Peygamber’in inanç konusunda taviz vermediği, herkesin kendi inancından sorumlu olduğu ve Müslümanların inançlarında kararlı olmaları gerektiği vurgulanır.</w:t>
            </w:r>
          </w:p>
          <w:p w14:paraId="578672FA" w14:textId="77777777" w:rsidR="00142994" w:rsidRDefault="00142994" w:rsidP="00142994">
            <w:pPr>
              <w:rPr>
                <w:rFonts w:ascii="Segoe UI Symbol" w:hAnsi="Segoe UI Symbol" w:cs="Segoe UI Symbol"/>
                <w:noProof/>
                <w:sz w:val="24"/>
                <w:szCs w:val="24"/>
              </w:rPr>
            </w:pPr>
            <w:r w:rsidRPr="00142994">
              <w:rPr>
                <w:rFonts w:ascii="Times New Roman" w:hAnsi="Times New Roman" w:cs="Times New Roman"/>
                <w:noProof/>
                <w:sz w:val="24"/>
                <w:szCs w:val="24"/>
              </w:rPr>
              <w:t>Kâfirun suresinden çıkarılabilecek iki ilkeyi yazınız.</w:t>
            </w:r>
            <w:r w:rsidRPr="00142994">
              <w:rPr>
                <w:rFonts w:ascii="Times New Roman" w:hAnsi="Times New Roman" w:cs="Times New Roman"/>
                <w:noProof/>
                <w:sz w:val="24"/>
                <w:szCs w:val="24"/>
              </w:rPr>
              <w:br/>
            </w:r>
            <w:r w:rsidRPr="00142994">
              <w:rPr>
                <w:rFonts w:ascii="Segoe UI Symbol" w:hAnsi="Segoe UI Symbol" w:cs="Segoe UI Symbol"/>
                <w:noProof/>
                <w:sz w:val="24"/>
                <w:szCs w:val="24"/>
              </w:rPr>
              <w:t>★</w:t>
            </w:r>
          </w:p>
          <w:p w14:paraId="1092BF3B" w14:textId="77777777" w:rsidR="00142994" w:rsidRPr="00142994" w:rsidRDefault="00142994" w:rsidP="00142994">
            <w:pPr>
              <w:rPr>
                <w:rFonts w:ascii="Times New Roman" w:hAnsi="Times New Roman" w:cs="Times New Roman"/>
                <w:noProof/>
                <w:sz w:val="24"/>
                <w:szCs w:val="24"/>
              </w:rPr>
            </w:pPr>
          </w:p>
          <w:p w14:paraId="5BF5CDD7" w14:textId="77777777" w:rsidR="00142994" w:rsidRPr="00142994" w:rsidRDefault="00142994" w:rsidP="00142994">
            <w:pPr>
              <w:rPr>
                <w:rFonts w:ascii="Times New Roman" w:hAnsi="Times New Roman" w:cs="Times New Roman"/>
                <w:noProof/>
                <w:sz w:val="24"/>
                <w:szCs w:val="24"/>
              </w:rPr>
            </w:pPr>
            <w:r w:rsidRPr="00142994">
              <w:rPr>
                <w:rFonts w:ascii="Segoe UI Symbol" w:hAnsi="Segoe UI Symbol" w:cs="Segoe UI Symbol"/>
                <w:noProof/>
                <w:sz w:val="24"/>
                <w:szCs w:val="24"/>
              </w:rPr>
              <w:t>★</w:t>
            </w:r>
          </w:p>
          <w:p w14:paraId="3F97A381" w14:textId="77777777" w:rsidR="003741C4" w:rsidRDefault="003741C4" w:rsidP="00F96471">
            <w:pPr>
              <w:rPr>
                <w:rFonts w:ascii="Times New Roman" w:hAnsi="Times New Roman" w:cs="Times New Roman"/>
                <w:noProof/>
                <w:sz w:val="24"/>
                <w:szCs w:val="24"/>
              </w:rPr>
            </w:pPr>
          </w:p>
          <w:p w14:paraId="6DDC84C4" w14:textId="77777777" w:rsidR="00142994" w:rsidRDefault="00142994" w:rsidP="00F96471">
            <w:pPr>
              <w:rPr>
                <w:rFonts w:ascii="Times New Roman" w:hAnsi="Times New Roman" w:cs="Times New Roman"/>
                <w:noProof/>
                <w:sz w:val="24"/>
                <w:szCs w:val="24"/>
              </w:rPr>
            </w:pPr>
          </w:p>
          <w:p w14:paraId="000A51B3" w14:textId="77777777" w:rsidR="003741C4" w:rsidRDefault="003741C4" w:rsidP="00F96471">
            <w:pPr>
              <w:rPr>
                <w:rFonts w:ascii="Times New Roman" w:hAnsi="Times New Roman" w:cs="Times New Roman"/>
                <w:noProof/>
                <w:sz w:val="24"/>
                <w:szCs w:val="24"/>
              </w:rPr>
            </w:pPr>
          </w:p>
          <w:p w14:paraId="6B29AED4" w14:textId="77777777" w:rsidR="00142994" w:rsidRDefault="00142994" w:rsidP="00F96471">
            <w:pPr>
              <w:rPr>
                <w:rFonts w:ascii="Times New Roman" w:hAnsi="Times New Roman" w:cs="Times New Roman"/>
                <w:noProof/>
                <w:sz w:val="24"/>
                <w:szCs w:val="24"/>
              </w:rPr>
            </w:pPr>
          </w:p>
          <w:p w14:paraId="7B35673C" w14:textId="77777777" w:rsidR="00142994" w:rsidRDefault="00142994" w:rsidP="00F96471">
            <w:pPr>
              <w:rPr>
                <w:rFonts w:ascii="Times New Roman" w:hAnsi="Times New Roman" w:cs="Times New Roman"/>
                <w:noProof/>
                <w:sz w:val="24"/>
                <w:szCs w:val="24"/>
              </w:rPr>
            </w:pPr>
          </w:p>
          <w:p w14:paraId="41F26C18" w14:textId="743C71DE" w:rsidR="00142994" w:rsidRPr="000040E4" w:rsidRDefault="00142994" w:rsidP="00F96471">
            <w:pPr>
              <w:rPr>
                <w:rFonts w:ascii="Times New Roman" w:hAnsi="Times New Roman" w:cs="Times New Roman"/>
                <w:noProof/>
                <w:sz w:val="24"/>
                <w:szCs w:val="24"/>
              </w:rPr>
            </w:pPr>
          </w:p>
        </w:tc>
      </w:tr>
      <w:tr w:rsidR="00924C00" w:rsidRPr="00B4403F" w14:paraId="75090732" w14:textId="77777777" w:rsidTr="00002F61">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3E36A2">
        <w:tc>
          <w:tcPr>
            <w:tcW w:w="10774" w:type="dxa"/>
            <w:gridSpan w:val="2"/>
          </w:tcPr>
          <w:p w14:paraId="7177F41D" w14:textId="77777777" w:rsidR="00142994" w:rsidRPr="00142994" w:rsidRDefault="00142994" w:rsidP="00142994">
            <w:pPr>
              <w:rPr>
                <w:rFonts w:ascii="Times New Roman" w:hAnsi="Times New Roman" w:cs="Times New Roman"/>
                <w:color w:val="0D0D0D" w:themeColor="text1" w:themeTint="F2"/>
                <w:sz w:val="24"/>
                <w:szCs w:val="24"/>
              </w:rPr>
            </w:pPr>
            <w:r w:rsidRPr="00142994">
              <w:rPr>
                <w:rFonts w:ascii="Times New Roman" w:hAnsi="Times New Roman" w:cs="Times New Roman"/>
                <w:color w:val="0D0D0D" w:themeColor="text1" w:themeTint="F2"/>
                <w:sz w:val="24"/>
                <w:szCs w:val="24"/>
              </w:rPr>
              <w:t>İslam düşüncesinde insanlar aynı dine inansalar da bazı konularda farklı yorumlara sahip olabilirler. Çünkü insanların yaşadıkları çevre, bilgi birikimleri, kültürleri ve olaylara bakış açıları farklıdır.</w:t>
            </w:r>
          </w:p>
          <w:p w14:paraId="21DCF52C" w14:textId="77777777" w:rsidR="00142994" w:rsidRDefault="00142994" w:rsidP="00142994">
            <w:pPr>
              <w:rPr>
                <w:rFonts w:ascii="Segoe UI Symbol" w:hAnsi="Segoe UI Symbol" w:cs="Segoe UI Symbol"/>
                <w:color w:val="0D0D0D" w:themeColor="text1" w:themeTint="F2"/>
                <w:sz w:val="24"/>
                <w:szCs w:val="24"/>
              </w:rPr>
            </w:pPr>
            <w:r w:rsidRPr="00142994">
              <w:rPr>
                <w:rFonts w:ascii="Times New Roman" w:hAnsi="Times New Roman" w:cs="Times New Roman"/>
                <w:color w:val="0D0D0D" w:themeColor="text1" w:themeTint="F2"/>
                <w:sz w:val="24"/>
                <w:szCs w:val="24"/>
              </w:rPr>
              <w:t>Din anlayışlarında yorum farklılıklarının ortaya çıkmasının iki sebebini yazınız.</w:t>
            </w:r>
            <w:r w:rsidRPr="00142994">
              <w:rPr>
                <w:rFonts w:ascii="Times New Roman" w:hAnsi="Times New Roman" w:cs="Times New Roman"/>
                <w:color w:val="0D0D0D" w:themeColor="text1" w:themeTint="F2"/>
                <w:sz w:val="24"/>
                <w:szCs w:val="24"/>
              </w:rPr>
              <w:br/>
            </w:r>
            <w:r w:rsidRPr="00142994">
              <w:rPr>
                <w:rFonts w:ascii="Segoe UI Symbol" w:hAnsi="Segoe UI Symbol" w:cs="Segoe UI Symbol"/>
                <w:color w:val="0D0D0D" w:themeColor="text1" w:themeTint="F2"/>
                <w:sz w:val="24"/>
                <w:szCs w:val="24"/>
              </w:rPr>
              <w:t>⬣</w:t>
            </w:r>
          </w:p>
          <w:p w14:paraId="34B65D8B" w14:textId="77777777" w:rsidR="00142994" w:rsidRPr="00142994" w:rsidRDefault="00142994" w:rsidP="00142994">
            <w:pPr>
              <w:rPr>
                <w:rFonts w:ascii="Times New Roman" w:hAnsi="Times New Roman" w:cs="Times New Roman"/>
                <w:color w:val="0D0D0D" w:themeColor="text1" w:themeTint="F2"/>
                <w:sz w:val="24"/>
                <w:szCs w:val="24"/>
              </w:rPr>
            </w:pPr>
            <w:r w:rsidRPr="00142994">
              <w:rPr>
                <w:rFonts w:ascii="Segoe UI Symbol" w:hAnsi="Segoe UI Symbol" w:cs="Segoe UI Symbol"/>
                <w:color w:val="0D0D0D" w:themeColor="text1" w:themeTint="F2"/>
                <w:sz w:val="24"/>
                <w:szCs w:val="24"/>
              </w:rPr>
              <w:t>⬣</w:t>
            </w:r>
          </w:p>
          <w:p w14:paraId="46B02811" w14:textId="00C3559D" w:rsidR="00D67BAD" w:rsidRPr="000040E4" w:rsidRDefault="00D67BAD" w:rsidP="00AD2A06">
            <w:pPr>
              <w:rPr>
                <w:rFonts w:ascii="Times New Roman" w:hAnsi="Times New Roman" w:cs="Times New Roman"/>
                <w:b/>
                <w:bCs/>
                <w:noProof/>
                <w:sz w:val="24"/>
                <w:szCs w:val="24"/>
              </w:rPr>
            </w:pPr>
          </w:p>
        </w:tc>
      </w:tr>
      <w:tr w:rsidR="00D947ED" w:rsidRPr="00924C00" w14:paraId="555648A4" w14:textId="77777777" w:rsidTr="00002F61">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3E36A2">
        <w:tc>
          <w:tcPr>
            <w:tcW w:w="10774" w:type="dxa"/>
            <w:gridSpan w:val="2"/>
          </w:tcPr>
          <w:p w14:paraId="0561382A" w14:textId="77777777" w:rsidR="00142994" w:rsidRPr="00142994" w:rsidRDefault="00142994" w:rsidP="00142994">
            <w:pPr>
              <w:rPr>
                <w:rFonts w:ascii="Times New Roman" w:hAnsi="Times New Roman" w:cs="Times New Roman"/>
                <w:noProof/>
                <w:sz w:val="24"/>
                <w:szCs w:val="24"/>
              </w:rPr>
            </w:pPr>
            <w:r w:rsidRPr="00142994">
              <w:rPr>
                <w:rFonts w:ascii="Times New Roman" w:hAnsi="Times New Roman" w:cs="Times New Roman"/>
                <w:noProof/>
                <w:sz w:val="24"/>
                <w:szCs w:val="24"/>
              </w:rPr>
              <w:t>Bazı ayet ve hadislerde geçen ifadeler, âlimler tarafından farklı şekillerde açıklanmıştır. Bir âlim bir ifadeyi mecaz anlamıyla yorumlarken, başka bir âlim aynı ifadeyi daha farklı bir yöntemle açıklayabilmiştir.</w:t>
            </w:r>
          </w:p>
          <w:p w14:paraId="7DB46557" w14:textId="77777777" w:rsidR="00142994" w:rsidRPr="00142994" w:rsidRDefault="00142994" w:rsidP="00142994">
            <w:pPr>
              <w:rPr>
                <w:rFonts w:ascii="Times New Roman" w:hAnsi="Times New Roman" w:cs="Times New Roman"/>
                <w:noProof/>
                <w:sz w:val="24"/>
                <w:szCs w:val="24"/>
              </w:rPr>
            </w:pPr>
            <w:r w:rsidRPr="00142994">
              <w:rPr>
                <w:rFonts w:ascii="Times New Roman" w:hAnsi="Times New Roman" w:cs="Times New Roman"/>
                <w:b/>
                <w:bCs/>
                <w:noProof/>
                <w:sz w:val="24"/>
                <w:szCs w:val="24"/>
              </w:rPr>
              <w:t>Bu durum din anlayışındaki yorum farklılıklarının hangi sebepten kaynaklandığını gösterir? Yazınız.</w:t>
            </w:r>
            <w:r w:rsidRPr="00142994">
              <w:rPr>
                <w:rFonts w:ascii="Times New Roman" w:hAnsi="Times New Roman" w:cs="Times New Roman"/>
                <w:noProof/>
                <w:sz w:val="24"/>
                <w:szCs w:val="24"/>
              </w:rPr>
              <w:br/>
            </w:r>
            <w:r w:rsidRPr="00142994">
              <w:rPr>
                <w:rFonts w:ascii="Segoe UI Symbol" w:hAnsi="Segoe UI Symbol" w:cs="Segoe UI Symbol"/>
                <w:noProof/>
                <w:sz w:val="24"/>
                <w:szCs w:val="24"/>
              </w:rPr>
              <w:t>✎</w:t>
            </w:r>
            <w:r w:rsidRPr="00142994">
              <w:rPr>
                <w:rFonts w:ascii="Times New Roman" w:hAnsi="Times New Roman" w:cs="Times New Roman"/>
                <w:noProof/>
                <w:sz w:val="24"/>
                <w:szCs w:val="24"/>
              </w:rPr>
              <w:t>...</w:t>
            </w:r>
          </w:p>
          <w:p w14:paraId="4754F4A5" w14:textId="77777777" w:rsidR="00F718E8" w:rsidRDefault="00F718E8" w:rsidP="00F718E8">
            <w:pPr>
              <w:rPr>
                <w:rFonts w:ascii="Times New Roman" w:hAnsi="Times New Roman" w:cs="Times New Roman"/>
                <w:b/>
                <w:bCs/>
                <w:noProof/>
                <w:sz w:val="24"/>
                <w:szCs w:val="24"/>
              </w:rPr>
            </w:pPr>
          </w:p>
          <w:p w14:paraId="4EF4026D" w14:textId="77777777" w:rsidR="00142994" w:rsidRDefault="00142994" w:rsidP="00F718E8">
            <w:pPr>
              <w:rPr>
                <w:rFonts w:ascii="Times New Roman" w:hAnsi="Times New Roman" w:cs="Times New Roman"/>
                <w:b/>
                <w:bCs/>
                <w:noProof/>
                <w:sz w:val="24"/>
                <w:szCs w:val="24"/>
              </w:rPr>
            </w:pPr>
          </w:p>
          <w:p w14:paraId="59CF6E8D" w14:textId="1C748615" w:rsidR="00142994" w:rsidRPr="000040E4" w:rsidRDefault="00142994" w:rsidP="00F718E8">
            <w:pPr>
              <w:rPr>
                <w:rFonts w:ascii="Times New Roman" w:hAnsi="Times New Roman" w:cs="Times New Roman"/>
                <w:b/>
                <w:bCs/>
                <w:noProof/>
                <w:sz w:val="24"/>
                <w:szCs w:val="24"/>
              </w:rPr>
            </w:pPr>
          </w:p>
        </w:tc>
      </w:tr>
      <w:tr w:rsidR="00205B10" w:rsidRPr="00892587" w14:paraId="2F5AC703" w14:textId="77777777" w:rsidTr="00002F61">
        <w:tc>
          <w:tcPr>
            <w:tcW w:w="568" w:type="dxa"/>
            <w:shd w:val="clear" w:color="auto" w:fill="002060"/>
          </w:tcPr>
          <w:p w14:paraId="02990706" w14:textId="5B462AAC" w:rsidR="00205B10" w:rsidRPr="000040E4" w:rsidRDefault="00205B10" w:rsidP="00E436E5">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43AF18E4" w14:textId="77777777" w:rsidR="00205B10" w:rsidRPr="00892587" w:rsidRDefault="00205B10" w:rsidP="00E436E5">
            <w:pPr>
              <w:rPr>
                <w:rFonts w:ascii="Times New Roman" w:hAnsi="Times New Roman" w:cs="Times New Roman"/>
                <w:sz w:val="24"/>
                <w:szCs w:val="24"/>
              </w:rPr>
            </w:pPr>
          </w:p>
        </w:tc>
      </w:tr>
      <w:tr w:rsidR="00205B10" w:rsidRPr="000040E4" w14:paraId="447E7D5D" w14:textId="77777777" w:rsidTr="007A60DD">
        <w:trPr>
          <w:trHeight w:val="484"/>
        </w:trPr>
        <w:tc>
          <w:tcPr>
            <w:tcW w:w="10774" w:type="dxa"/>
            <w:gridSpan w:val="2"/>
          </w:tcPr>
          <w:p w14:paraId="2155B3CC" w14:textId="77777777" w:rsidR="00142994" w:rsidRPr="00142994" w:rsidRDefault="00142994" w:rsidP="00142994">
            <w:pPr>
              <w:rPr>
                <w:rFonts w:ascii="Times New Roman" w:hAnsi="Times New Roman" w:cs="Times New Roman"/>
                <w:noProof/>
                <w:sz w:val="24"/>
                <w:szCs w:val="24"/>
              </w:rPr>
            </w:pPr>
            <w:r w:rsidRPr="00142994">
              <w:rPr>
                <w:rFonts w:ascii="Times New Roman" w:hAnsi="Times New Roman" w:cs="Times New Roman"/>
                <w:noProof/>
                <w:sz w:val="24"/>
                <w:szCs w:val="24"/>
              </w:rPr>
              <w:t>İslam düşüncesinde ortaya çıkan yorum biçimleri üç ana başlıkta incelenir.</w:t>
            </w:r>
          </w:p>
          <w:p w14:paraId="6FDF68D5" w14:textId="77777777" w:rsidR="00142994" w:rsidRDefault="00142994" w:rsidP="00142994">
            <w:pPr>
              <w:rPr>
                <w:rFonts w:ascii="Segoe UI Symbol" w:hAnsi="Segoe UI Symbol" w:cs="Segoe UI Symbol"/>
                <w:noProof/>
                <w:sz w:val="24"/>
                <w:szCs w:val="24"/>
              </w:rPr>
            </w:pPr>
            <w:r w:rsidRPr="00142994">
              <w:rPr>
                <w:rFonts w:ascii="Times New Roman" w:hAnsi="Times New Roman" w:cs="Times New Roman"/>
                <w:b/>
                <w:bCs/>
                <w:noProof/>
                <w:sz w:val="24"/>
                <w:szCs w:val="24"/>
              </w:rPr>
              <w:t>Bu yorum biçimlerini yazınız.</w:t>
            </w:r>
            <w:r w:rsidRPr="00142994">
              <w:rPr>
                <w:rFonts w:ascii="Times New Roman" w:hAnsi="Times New Roman" w:cs="Times New Roman"/>
                <w:noProof/>
                <w:sz w:val="24"/>
                <w:szCs w:val="24"/>
              </w:rPr>
              <w:br/>
            </w:r>
            <w:r w:rsidRPr="00142994">
              <w:rPr>
                <w:rFonts w:ascii="Segoe UI Symbol" w:hAnsi="Segoe UI Symbol" w:cs="Segoe UI Symbol"/>
                <w:noProof/>
                <w:sz w:val="24"/>
                <w:szCs w:val="24"/>
              </w:rPr>
              <w:t>✓</w:t>
            </w:r>
          </w:p>
          <w:p w14:paraId="7D85CAE4" w14:textId="17F797C9" w:rsidR="00142994" w:rsidRPr="00142994" w:rsidRDefault="00142994" w:rsidP="00142994">
            <w:pPr>
              <w:rPr>
                <w:rFonts w:ascii="Times New Roman" w:hAnsi="Times New Roman" w:cs="Times New Roman"/>
                <w:noProof/>
                <w:sz w:val="24"/>
                <w:szCs w:val="24"/>
              </w:rPr>
            </w:pPr>
            <w:r w:rsidRPr="00142994">
              <w:rPr>
                <w:rFonts w:ascii="Segoe UI Symbol" w:hAnsi="Segoe UI Symbol" w:cs="Segoe UI Symbol"/>
                <w:noProof/>
                <w:sz w:val="24"/>
                <w:szCs w:val="24"/>
              </w:rPr>
              <w:t>✓</w:t>
            </w:r>
          </w:p>
          <w:p w14:paraId="37A4B347" w14:textId="1086ABC6" w:rsidR="00142994" w:rsidRPr="000040E4" w:rsidRDefault="00142994" w:rsidP="00142994">
            <w:pPr>
              <w:rPr>
                <w:rFonts w:ascii="Times New Roman" w:hAnsi="Times New Roman" w:cs="Times New Roman"/>
                <w:b/>
                <w:bCs/>
                <w:noProof/>
                <w:sz w:val="24"/>
                <w:szCs w:val="24"/>
              </w:rPr>
            </w:pPr>
            <w:r w:rsidRPr="00142994">
              <w:rPr>
                <w:rFonts w:ascii="Segoe UI Symbol" w:hAnsi="Segoe UI Symbol" w:cs="Segoe UI Symbol"/>
                <w:noProof/>
                <w:sz w:val="24"/>
                <w:szCs w:val="24"/>
              </w:rPr>
              <w:t>✓</w:t>
            </w:r>
          </w:p>
        </w:tc>
      </w:tr>
      <w:tr w:rsidR="007A60DD" w:rsidRPr="00892587" w14:paraId="0BF9DAD1" w14:textId="77777777" w:rsidTr="00002F61">
        <w:tc>
          <w:tcPr>
            <w:tcW w:w="568" w:type="dxa"/>
            <w:shd w:val="clear" w:color="auto" w:fill="002060"/>
          </w:tcPr>
          <w:p w14:paraId="35BD8B53" w14:textId="3132BF61" w:rsidR="007A60DD" w:rsidRPr="000040E4" w:rsidRDefault="007A60DD" w:rsidP="00C04D00">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4396D1C2" w14:textId="77777777" w:rsidR="007A60DD" w:rsidRPr="00892587" w:rsidRDefault="007A60DD" w:rsidP="00C04D00">
            <w:pPr>
              <w:rPr>
                <w:rFonts w:ascii="Times New Roman" w:hAnsi="Times New Roman" w:cs="Times New Roman"/>
                <w:sz w:val="24"/>
                <w:szCs w:val="24"/>
              </w:rPr>
            </w:pPr>
          </w:p>
        </w:tc>
      </w:tr>
      <w:tr w:rsidR="007A60DD" w:rsidRPr="000040E4" w14:paraId="0860404A" w14:textId="77777777" w:rsidTr="00C04D00">
        <w:tc>
          <w:tcPr>
            <w:tcW w:w="10774" w:type="dxa"/>
            <w:gridSpan w:val="2"/>
          </w:tcPr>
          <w:p w14:paraId="07B59F64" w14:textId="77777777" w:rsidR="00142994" w:rsidRPr="00142994" w:rsidRDefault="00142994" w:rsidP="00142994">
            <w:pPr>
              <w:rPr>
                <w:rFonts w:ascii="Times New Roman" w:hAnsi="Times New Roman" w:cs="Times New Roman"/>
                <w:sz w:val="24"/>
                <w:szCs w:val="24"/>
              </w:rPr>
            </w:pPr>
            <w:r w:rsidRPr="00142994">
              <w:rPr>
                <w:rFonts w:ascii="Times New Roman" w:hAnsi="Times New Roman" w:cs="Times New Roman"/>
                <w:sz w:val="24"/>
                <w:szCs w:val="24"/>
              </w:rPr>
              <w:t>Aşağıda verilen açıklamaların hangi yorum biçimine ait olduğunu yazınız.</w:t>
            </w:r>
          </w:p>
          <w:tbl>
            <w:tblPr>
              <w:tblStyle w:val="TabloKlavuzu"/>
              <w:tblW w:w="0" w:type="auto"/>
              <w:tblInd w:w="0" w:type="dxa"/>
              <w:tblLook w:val="04A0" w:firstRow="1" w:lastRow="0" w:firstColumn="1" w:lastColumn="0" w:noHBand="0" w:noVBand="1"/>
            </w:tblPr>
            <w:tblGrid>
              <w:gridCol w:w="8253"/>
              <w:gridCol w:w="2191"/>
            </w:tblGrid>
            <w:tr w:rsidR="00142994" w:rsidRPr="00142994" w14:paraId="41EE110F" w14:textId="77777777" w:rsidTr="00142994">
              <w:trPr>
                <w:trHeight w:val="400"/>
              </w:trPr>
              <w:tc>
                <w:tcPr>
                  <w:tcW w:w="8253" w:type="dxa"/>
                  <w:shd w:val="clear" w:color="auto" w:fill="DEEAF6" w:themeFill="accent5" w:themeFillTint="33"/>
                  <w:hideMark/>
                </w:tcPr>
                <w:p w14:paraId="5DB07C18" w14:textId="77777777" w:rsidR="00142994" w:rsidRPr="00142994" w:rsidRDefault="00142994" w:rsidP="00142994">
                  <w:pPr>
                    <w:rPr>
                      <w:rFonts w:ascii="Times New Roman" w:hAnsi="Times New Roman" w:cs="Times New Roman"/>
                      <w:b/>
                      <w:bCs/>
                      <w:sz w:val="24"/>
                      <w:szCs w:val="24"/>
                    </w:rPr>
                  </w:pPr>
                  <w:r w:rsidRPr="00142994">
                    <w:rPr>
                      <w:rFonts w:ascii="Times New Roman" w:hAnsi="Times New Roman" w:cs="Times New Roman"/>
                      <w:b/>
                      <w:bCs/>
                      <w:sz w:val="24"/>
                      <w:szCs w:val="24"/>
                    </w:rPr>
                    <w:t>Açıklama</w:t>
                  </w:r>
                </w:p>
              </w:tc>
              <w:tc>
                <w:tcPr>
                  <w:tcW w:w="2191" w:type="dxa"/>
                  <w:shd w:val="clear" w:color="auto" w:fill="DEEAF6" w:themeFill="accent5" w:themeFillTint="33"/>
                  <w:hideMark/>
                </w:tcPr>
                <w:p w14:paraId="56958A78" w14:textId="77777777" w:rsidR="00142994" w:rsidRPr="00142994" w:rsidRDefault="00142994" w:rsidP="00142994">
                  <w:pPr>
                    <w:rPr>
                      <w:rFonts w:ascii="Times New Roman" w:hAnsi="Times New Roman" w:cs="Times New Roman"/>
                      <w:b/>
                      <w:bCs/>
                      <w:sz w:val="24"/>
                      <w:szCs w:val="24"/>
                    </w:rPr>
                  </w:pPr>
                  <w:r w:rsidRPr="00142994">
                    <w:rPr>
                      <w:rFonts w:ascii="Times New Roman" w:hAnsi="Times New Roman" w:cs="Times New Roman"/>
                      <w:b/>
                      <w:bCs/>
                      <w:sz w:val="24"/>
                      <w:szCs w:val="24"/>
                    </w:rPr>
                    <w:t>Yorum biçimi</w:t>
                  </w:r>
                </w:p>
              </w:tc>
            </w:tr>
            <w:tr w:rsidR="00142994" w:rsidRPr="00142994" w14:paraId="1591EE1E" w14:textId="77777777" w:rsidTr="00142994">
              <w:trPr>
                <w:trHeight w:val="320"/>
              </w:trPr>
              <w:tc>
                <w:tcPr>
                  <w:tcW w:w="8253" w:type="dxa"/>
                  <w:hideMark/>
                </w:tcPr>
                <w:p w14:paraId="651142C4" w14:textId="77777777" w:rsidR="00142994" w:rsidRPr="00142994" w:rsidRDefault="00142994" w:rsidP="00142994">
                  <w:pPr>
                    <w:rPr>
                      <w:rFonts w:ascii="Times New Roman" w:hAnsi="Times New Roman" w:cs="Times New Roman"/>
                      <w:sz w:val="24"/>
                      <w:szCs w:val="24"/>
                    </w:rPr>
                  </w:pPr>
                  <w:r w:rsidRPr="00142994">
                    <w:rPr>
                      <w:rFonts w:ascii="Times New Roman" w:hAnsi="Times New Roman" w:cs="Times New Roman"/>
                      <w:sz w:val="24"/>
                      <w:szCs w:val="24"/>
                    </w:rPr>
                    <w:t>İnanç esaslarıyla ilgili konuların açıklanmasıyla ortaya çıkan yorum biçimidir.</w:t>
                  </w:r>
                </w:p>
              </w:tc>
              <w:tc>
                <w:tcPr>
                  <w:tcW w:w="2191" w:type="dxa"/>
                  <w:hideMark/>
                </w:tcPr>
                <w:p w14:paraId="623B3CA2" w14:textId="77777777" w:rsidR="00142994" w:rsidRPr="00142994" w:rsidRDefault="00142994" w:rsidP="00142994">
                  <w:pPr>
                    <w:rPr>
                      <w:rFonts w:ascii="Times New Roman" w:hAnsi="Times New Roman" w:cs="Times New Roman"/>
                      <w:sz w:val="24"/>
                      <w:szCs w:val="24"/>
                    </w:rPr>
                  </w:pPr>
                </w:p>
              </w:tc>
            </w:tr>
            <w:tr w:rsidR="00142994" w:rsidRPr="00142994" w14:paraId="637E16E8" w14:textId="77777777" w:rsidTr="00142994">
              <w:trPr>
                <w:trHeight w:val="320"/>
              </w:trPr>
              <w:tc>
                <w:tcPr>
                  <w:tcW w:w="8253" w:type="dxa"/>
                  <w:hideMark/>
                </w:tcPr>
                <w:p w14:paraId="1A68B185" w14:textId="77777777" w:rsidR="00142994" w:rsidRPr="00142994" w:rsidRDefault="00142994" w:rsidP="00142994">
                  <w:pPr>
                    <w:rPr>
                      <w:rFonts w:ascii="Times New Roman" w:hAnsi="Times New Roman" w:cs="Times New Roman"/>
                      <w:sz w:val="24"/>
                      <w:szCs w:val="24"/>
                    </w:rPr>
                  </w:pPr>
                  <w:r w:rsidRPr="00142994">
                    <w:rPr>
                      <w:rFonts w:ascii="Times New Roman" w:hAnsi="Times New Roman" w:cs="Times New Roman"/>
                      <w:sz w:val="24"/>
                      <w:szCs w:val="24"/>
                    </w:rPr>
                    <w:t>İbadetler ve günlük hayattaki dinî uygulamalarla ilgili yorum biçimidir.</w:t>
                  </w:r>
                </w:p>
              </w:tc>
              <w:tc>
                <w:tcPr>
                  <w:tcW w:w="2191" w:type="dxa"/>
                  <w:hideMark/>
                </w:tcPr>
                <w:p w14:paraId="3D6EECC5" w14:textId="77777777" w:rsidR="00142994" w:rsidRPr="00142994" w:rsidRDefault="00142994" w:rsidP="00142994">
                  <w:pPr>
                    <w:rPr>
                      <w:rFonts w:ascii="Times New Roman" w:hAnsi="Times New Roman" w:cs="Times New Roman"/>
                      <w:sz w:val="24"/>
                      <w:szCs w:val="24"/>
                    </w:rPr>
                  </w:pPr>
                </w:p>
              </w:tc>
            </w:tr>
            <w:tr w:rsidR="00142994" w:rsidRPr="00142994" w14:paraId="7DE23889" w14:textId="77777777" w:rsidTr="00142994">
              <w:trPr>
                <w:trHeight w:val="641"/>
              </w:trPr>
              <w:tc>
                <w:tcPr>
                  <w:tcW w:w="8253" w:type="dxa"/>
                  <w:hideMark/>
                </w:tcPr>
                <w:p w14:paraId="7741BE36" w14:textId="77777777" w:rsidR="00142994" w:rsidRPr="00142994" w:rsidRDefault="00142994" w:rsidP="00142994">
                  <w:pPr>
                    <w:rPr>
                      <w:rFonts w:ascii="Times New Roman" w:hAnsi="Times New Roman" w:cs="Times New Roman"/>
                      <w:sz w:val="24"/>
                      <w:szCs w:val="24"/>
                    </w:rPr>
                  </w:pPr>
                  <w:r w:rsidRPr="00142994">
                    <w:rPr>
                      <w:rFonts w:ascii="Times New Roman" w:hAnsi="Times New Roman" w:cs="Times New Roman"/>
                      <w:sz w:val="24"/>
                      <w:szCs w:val="24"/>
                    </w:rPr>
                    <w:t>İnsanın Allah’a sevgi, ahlak ve manevi olgunluk yoluyla yaklaşmasını esas alan yorum biçimidir.</w:t>
                  </w:r>
                </w:p>
              </w:tc>
              <w:tc>
                <w:tcPr>
                  <w:tcW w:w="2191" w:type="dxa"/>
                  <w:hideMark/>
                </w:tcPr>
                <w:p w14:paraId="302B0817" w14:textId="77777777" w:rsidR="00142994" w:rsidRPr="00142994" w:rsidRDefault="00142994" w:rsidP="00142994">
                  <w:pPr>
                    <w:rPr>
                      <w:rFonts w:ascii="Times New Roman" w:hAnsi="Times New Roman" w:cs="Times New Roman"/>
                      <w:sz w:val="24"/>
                      <w:szCs w:val="24"/>
                    </w:rPr>
                  </w:pPr>
                </w:p>
              </w:tc>
            </w:tr>
          </w:tbl>
          <w:p w14:paraId="0B4C4784" w14:textId="4A121257" w:rsidR="003741C4" w:rsidRPr="000040E4" w:rsidRDefault="003741C4" w:rsidP="00C04D00">
            <w:pPr>
              <w:rPr>
                <w:rFonts w:ascii="Times New Roman" w:hAnsi="Times New Roman" w:cs="Times New Roman"/>
                <w:b/>
                <w:bCs/>
                <w:noProof/>
                <w:sz w:val="24"/>
                <w:szCs w:val="24"/>
              </w:rPr>
            </w:pPr>
          </w:p>
        </w:tc>
      </w:tr>
      <w:tr w:rsidR="007A60DD" w:rsidRPr="00892587" w14:paraId="154C4DAA" w14:textId="77777777" w:rsidTr="00002F61">
        <w:tc>
          <w:tcPr>
            <w:tcW w:w="568" w:type="dxa"/>
            <w:shd w:val="clear" w:color="auto" w:fill="002060"/>
          </w:tcPr>
          <w:p w14:paraId="73BBDE17" w14:textId="653ADFF6" w:rsidR="007A60DD" w:rsidRPr="000040E4" w:rsidRDefault="007A60DD" w:rsidP="00C04D00">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09441E55" w14:textId="77777777" w:rsidR="007A60DD" w:rsidRPr="00892587" w:rsidRDefault="007A60DD" w:rsidP="00C04D00">
            <w:pPr>
              <w:rPr>
                <w:rFonts w:ascii="Times New Roman" w:hAnsi="Times New Roman" w:cs="Times New Roman"/>
                <w:sz w:val="24"/>
                <w:szCs w:val="24"/>
              </w:rPr>
            </w:pPr>
          </w:p>
        </w:tc>
      </w:tr>
      <w:tr w:rsidR="007A60DD" w:rsidRPr="000040E4" w14:paraId="27828E02" w14:textId="77777777" w:rsidTr="00C04D00">
        <w:tc>
          <w:tcPr>
            <w:tcW w:w="10774" w:type="dxa"/>
            <w:gridSpan w:val="2"/>
          </w:tcPr>
          <w:p w14:paraId="10DD5845" w14:textId="77777777" w:rsidR="00142994" w:rsidRPr="00142994" w:rsidRDefault="00142994" w:rsidP="00142994">
            <w:pPr>
              <w:rPr>
                <w:rFonts w:ascii="Times New Roman" w:hAnsi="Times New Roman" w:cs="Times New Roman"/>
                <w:noProof/>
                <w:sz w:val="24"/>
                <w:szCs w:val="24"/>
              </w:rPr>
            </w:pPr>
            <w:r w:rsidRPr="00142994">
              <w:rPr>
                <w:rFonts w:ascii="Times New Roman" w:hAnsi="Times New Roman" w:cs="Times New Roman"/>
                <w:noProof/>
                <w:sz w:val="24"/>
                <w:szCs w:val="24"/>
              </w:rPr>
              <w:t>Kültürümüzde etkili olan tasavvufi yorumlar, insanların güzel ahlaklı, hoşgörülü, sabırlı ve yardımsever olmalarını öğütlemiştir. Ahmet Yesevi, Mevlânâ ve Hacı Bektaş Veli gibi isimler bu anlayışın yayılmasında etkili olmuştur.</w:t>
            </w:r>
          </w:p>
          <w:p w14:paraId="168FFD9A" w14:textId="77777777" w:rsidR="00142994" w:rsidRPr="00142994" w:rsidRDefault="00142994" w:rsidP="00142994">
            <w:pPr>
              <w:rPr>
                <w:rFonts w:ascii="Times New Roman" w:hAnsi="Times New Roman" w:cs="Times New Roman"/>
                <w:b/>
                <w:bCs/>
                <w:noProof/>
                <w:sz w:val="24"/>
                <w:szCs w:val="24"/>
              </w:rPr>
            </w:pPr>
            <w:r w:rsidRPr="00142994">
              <w:rPr>
                <w:rFonts w:ascii="Times New Roman" w:hAnsi="Times New Roman" w:cs="Times New Roman"/>
                <w:b/>
                <w:bCs/>
                <w:noProof/>
                <w:sz w:val="24"/>
                <w:szCs w:val="24"/>
              </w:rPr>
              <w:t>Kültürümüzde etkili olan iki tasavvufi yoruma örnek yazınız.</w:t>
            </w:r>
          </w:p>
          <w:p w14:paraId="4173818B" w14:textId="77777777" w:rsidR="003741C4" w:rsidRDefault="003741C4" w:rsidP="003741C4">
            <w:pPr>
              <w:rPr>
                <w:rFonts w:ascii="Segoe UI Symbol" w:hAnsi="Segoe UI Symbol" w:cs="Segoe UI Symbol"/>
                <w:b/>
                <w:bCs/>
                <w:noProof/>
                <w:sz w:val="24"/>
                <w:szCs w:val="24"/>
              </w:rPr>
            </w:pPr>
            <w:r w:rsidRPr="00E62C72">
              <w:rPr>
                <w:rFonts w:ascii="Segoe UI Symbol" w:hAnsi="Segoe UI Symbol" w:cs="Segoe UI Symbol"/>
                <w:b/>
                <w:bCs/>
                <w:noProof/>
                <w:sz w:val="24"/>
                <w:szCs w:val="24"/>
              </w:rPr>
              <w:t>✓</w:t>
            </w:r>
          </w:p>
          <w:p w14:paraId="5205E6CA" w14:textId="769570FF" w:rsidR="003741C4" w:rsidRDefault="003741C4" w:rsidP="00C04D00">
            <w:pPr>
              <w:rPr>
                <w:rFonts w:ascii="Times New Roman" w:hAnsi="Times New Roman" w:cs="Times New Roman"/>
                <w:b/>
                <w:bCs/>
                <w:noProof/>
                <w:sz w:val="24"/>
                <w:szCs w:val="24"/>
              </w:rPr>
            </w:pPr>
            <w:r w:rsidRPr="00E62C72">
              <w:rPr>
                <w:rFonts w:ascii="Segoe UI Symbol" w:hAnsi="Segoe UI Symbol" w:cs="Segoe UI Symbol"/>
                <w:b/>
                <w:bCs/>
                <w:noProof/>
                <w:sz w:val="24"/>
                <w:szCs w:val="24"/>
              </w:rPr>
              <w:t>✓</w:t>
            </w:r>
          </w:p>
          <w:p w14:paraId="2B4C41BC" w14:textId="4BAD9BA0" w:rsidR="003741C4" w:rsidRPr="000040E4" w:rsidRDefault="003741C4" w:rsidP="00C04D00">
            <w:pPr>
              <w:rPr>
                <w:rFonts w:ascii="Times New Roman" w:hAnsi="Times New Roman" w:cs="Times New Roman"/>
                <w:b/>
                <w:bCs/>
                <w:noProof/>
                <w:sz w:val="24"/>
                <w:szCs w:val="24"/>
              </w:rPr>
            </w:pPr>
          </w:p>
        </w:tc>
      </w:tr>
      <w:tr w:rsidR="00E62C72" w:rsidRPr="00892587" w14:paraId="39436677" w14:textId="77777777" w:rsidTr="00002F61">
        <w:tc>
          <w:tcPr>
            <w:tcW w:w="568" w:type="dxa"/>
            <w:shd w:val="clear" w:color="auto" w:fill="002060"/>
          </w:tcPr>
          <w:p w14:paraId="61D1CEC7" w14:textId="1089850D" w:rsidR="00E62C72" w:rsidRPr="00002F61" w:rsidRDefault="00E62C72" w:rsidP="002C6A84">
            <w:pPr>
              <w:rPr>
                <w:rFonts w:ascii="Times New Roman" w:hAnsi="Times New Roman" w:cs="Times New Roman"/>
                <w:sz w:val="20"/>
                <w:szCs w:val="20"/>
              </w:rPr>
            </w:pPr>
            <w:r w:rsidRPr="00002F61">
              <w:rPr>
                <w:rFonts w:ascii="Times New Roman" w:hAnsi="Times New Roman" w:cs="Times New Roman"/>
                <w:sz w:val="20"/>
                <w:szCs w:val="20"/>
              </w:rPr>
              <w:t>S10</w:t>
            </w:r>
          </w:p>
        </w:tc>
        <w:tc>
          <w:tcPr>
            <w:tcW w:w="10206" w:type="dxa"/>
            <w:shd w:val="clear" w:color="auto" w:fill="F2F2F2" w:themeFill="background1" w:themeFillShade="F2"/>
          </w:tcPr>
          <w:p w14:paraId="48F6A5CC" w14:textId="77777777" w:rsidR="00E62C72" w:rsidRPr="00892587" w:rsidRDefault="00E62C72" w:rsidP="002C6A84">
            <w:pPr>
              <w:rPr>
                <w:rFonts w:ascii="Times New Roman" w:hAnsi="Times New Roman" w:cs="Times New Roman"/>
                <w:sz w:val="24"/>
                <w:szCs w:val="24"/>
              </w:rPr>
            </w:pPr>
          </w:p>
        </w:tc>
      </w:tr>
      <w:tr w:rsidR="00E62C72" w:rsidRPr="000040E4" w14:paraId="776C9392" w14:textId="77777777" w:rsidTr="002C6A84">
        <w:tc>
          <w:tcPr>
            <w:tcW w:w="10774" w:type="dxa"/>
            <w:gridSpan w:val="2"/>
          </w:tcPr>
          <w:p w14:paraId="13D7EA3B" w14:textId="77777777" w:rsidR="00142994" w:rsidRPr="00142994" w:rsidRDefault="00142994" w:rsidP="00142994">
            <w:pPr>
              <w:rPr>
                <w:rFonts w:ascii="Times New Roman" w:hAnsi="Times New Roman" w:cs="Times New Roman"/>
                <w:noProof/>
                <w:sz w:val="24"/>
                <w:szCs w:val="24"/>
              </w:rPr>
            </w:pPr>
            <w:r w:rsidRPr="00142994">
              <w:rPr>
                <w:rFonts w:ascii="Times New Roman" w:hAnsi="Times New Roman" w:cs="Times New Roman"/>
                <w:noProof/>
                <w:sz w:val="24"/>
                <w:szCs w:val="24"/>
              </w:rPr>
              <w:t>Alevi-Bektaşi kültüründe “cem”, “semah”, “musahiplik” ve “gülbank” gibi kavramlar önemli yer tutar.</w:t>
            </w:r>
          </w:p>
          <w:p w14:paraId="5D418CC2" w14:textId="77777777" w:rsidR="00142994" w:rsidRPr="00142994" w:rsidRDefault="00142994" w:rsidP="00142994">
            <w:pPr>
              <w:rPr>
                <w:rFonts w:ascii="Times New Roman" w:hAnsi="Times New Roman" w:cs="Times New Roman"/>
                <w:noProof/>
                <w:sz w:val="24"/>
                <w:szCs w:val="24"/>
              </w:rPr>
            </w:pPr>
            <w:r w:rsidRPr="00142994">
              <w:rPr>
                <w:rFonts w:ascii="Times New Roman" w:hAnsi="Times New Roman" w:cs="Times New Roman"/>
                <w:noProof/>
                <w:sz w:val="24"/>
                <w:szCs w:val="24"/>
              </w:rPr>
              <w:t xml:space="preserve">Aşağıdaki kavramlardan </w:t>
            </w:r>
            <w:r w:rsidRPr="00142994">
              <w:rPr>
                <w:rFonts w:ascii="Times New Roman" w:hAnsi="Times New Roman" w:cs="Times New Roman"/>
                <w:b/>
                <w:bCs/>
                <w:noProof/>
                <w:sz w:val="24"/>
                <w:szCs w:val="24"/>
                <w:u w:val="single"/>
              </w:rPr>
              <w:t>ikisini</w:t>
            </w:r>
            <w:r w:rsidRPr="00142994">
              <w:rPr>
                <w:rFonts w:ascii="Times New Roman" w:hAnsi="Times New Roman" w:cs="Times New Roman"/>
                <w:noProof/>
                <w:sz w:val="24"/>
                <w:szCs w:val="24"/>
              </w:rPr>
              <w:t xml:space="preserve"> kısaca açıklayınız.</w:t>
            </w:r>
          </w:p>
          <w:tbl>
            <w:tblPr>
              <w:tblStyle w:val="TabloKlavuzu"/>
              <w:tblW w:w="0" w:type="auto"/>
              <w:tblInd w:w="0" w:type="dxa"/>
              <w:tblLook w:val="04A0" w:firstRow="1" w:lastRow="0" w:firstColumn="1" w:lastColumn="0" w:noHBand="0" w:noVBand="1"/>
            </w:tblPr>
            <w:tblGrid>
              <w:gridCol w:w="1688"/>
              <w:gridCol w:w="8726"/>
            </w:tblGrid>
            <w:tr w:rsidR="00142994" w:rsidRPr="00142994" w14:paraId="67FD63BE" w14:textId="77777777" w:rsidTr="00142994">
              <w:trPr>
                <w:trHeight w:val="316"/>
              </w:trPr>
              <w:tc>
                <w:tcPr>
                  <w:tcW w:w="1688" w:type="dxa"/>
                  <w:hideMark/>
                </w:tcPr>
                <w:p w14:paraId="36C1D893" w14:textId="77777777" w:rsidR="00142994" w:rsidRPr="00142994" w:rsidRDefault="00142994" w:rsidP="00142994">
                  <w:pPr>
                    <w:rPr>
                      <w:rFonts w:ascii="Times New Roman" w:hAnsi="Times New Roman" w:cs="Times New Roman"/>
                      <w:b/>
                      <w:bCs/>
                      <w:noProof/>
                      <w:sz w:val="24"/>
                      <w:szCs w:val="24"/>
                    </w:rPr>
                  </w:pPr>
                  <w:r w:rsidRPr="00142994">
                    <w:rPr>
                      <w:rFonts w:ascii="Times New Roman" w:hAnsi="Times New Roman" w:cs="Times New Roman"/>
                      <w:b/>
                      <w:bCs/>
                      <w:noProof/>
                      <w:sz w:val="24"/>
                      <w:szCs w:val="24"/>
                    </w:rPr>
                    <w:t>Kavram</w:t>
                  </w:r>
                </w:p>
              </w:tc>
              <w:tc>
                <w:tcPr>
                  <w:tcW w:w="8726" w:type="dxa"/>
                  <w:hideMark/>
                </w:tcPr>
                <w:p w14:paraId="459E6109" w14:textId="77777777" w:rsidR="00142994" w:rsidRPr="00142994" w:rsidRDefault="00142994" w:rsidP="00142994">
                  <w:pPr>
                    <w:rPr>
                      <w:rFonts w:ascii="Times New Roman" w:hAnsi="Times New Roman" w:cs="Times New Roman"/>
                      <w:b/>
                      <w:bCs/>
                      <w:noProof/>
                      <w:sz w:val="24"/>
                      <w:szCs w:val="24"/>
                    </w:rPr>
                  </w:pPr>
                  <w:r w:rsidRPr="00142994">
                    <w:rPr>
                      <w:rFonts w:ascii="Times New Roman" w:hAnsi="Times New Roman" w:cs="Times New Roman"/>
                      <w:b/>
                      <w:bCs/>
                      <w:noProof/>
                      <w:sz w:val="24"/>
                      <w:szCs w:val="24"/>
                    </w:rPr>
                    <w:t>Açıklaması</w:t>
                  </w:r>
                </w:p>
              </w:tc>
            </w:tr>
            <w:tr w:rsidR="00142994" w:rsidRPr="00142994" w14:paraId="749A9AB0" w14:textId="77777777" w:rsidTr="00142994">
              <w:trPr>
                <w:trHeight w:val="264"/>
              </w:trPr>
              <w:tc>
                <w:tcPr>
                  <w:tcW w:w="1688" w:type="dxa"/>
                  <w:hideMark/>
                </w:tcPr>
                <w:p w14:paraId="7EE8692E" w14:textId="77777777" w:rsidR="00142994" w:rsidRPr="00142994" w:rsidRDefault="00142994" w:rsidP="00142994">
                  <w:pPr>
                    <w:rPr>
                      <w:rFonts w:ascii="Times New Roman" w:hAnsi="Times New Roman" w:cs="Times New Roman"/>
                      <w:noProof/>
                      <w:sz w:val="24"/>
                      <w:szCs w:val="24"/>
                    </w:rPr>
                  </w:pPr>
                  <w:r w:rsidRPr="00142994">
                    <w:rPr>
                      <w:rFonts w:ascii="Times New Roman" w:hAnsi="Times New Roman" w:cs="Times New Roman"/>
                      <w:noProof/>
                      <w:sz w:val="24"/>
                      <w:szCs w:val="24"/>
                    </w:rPr>
                    <w:t>Cem</w:t>
                  </w:r>
                </w:p>
              </w:tc>
              <w:tc>
                <w:tcPr>
                  <w:tcW w:w="8726" w:type="dxa"/>
                  <w:hideMark/>
                </w:tcPr>
                <w:p w14:paraId="3517FEE6" w14:textId="77777777" w:rsidR="00142994" w:rsidRPr="00142994" w:rsidRDefault="00142994" w:rsidP="00142994">
                  <w:pPr>
                    <w:rPr>
                      <w:rFonts w:ascii="Times New Roman" w:hAnsi="Times New Roman" w:cs="Times New Roman"/>
                      <w:noProof/>
                      <w:sz w:val="24"/>
                      <w:szCs w:val="24"/>
                    </w:rPr>
                  </w:pPr>
                </w:p>
              </w:tc>
            </w:tr>
            <w:tr w:rsidR="00142994" w:rsidRPr="00142994" w14:paraId="78DBA13C" w14:textId="77777777" w:rsidTr="00142994">
              <w:trPr>
                <w:trHeight w:val="295"/>
              </w:trPr>
              <w:tc>
                <w:tcPr>
                  <w:tcW w:w="1688" w:type="dxa"/>
                  <w:hideMark/>
                </w:tcPr>
                <w:p w14:paraId="6A2D49AC" w14:textId="77777777" w:rsidR="00142994" w:rsidRPr="00142994" w:rsidRDefault="00142994" w:rsidP="00142994">
                  <w:pPr>
                    <w:rPr>
                      <w:rFonts w:ascii="Times New Roman" w:hAnsi="Times New Roman" w:cs="Times New Roman"/>
                      <w:noProof/>
                      <w:sz w:val="24"/>
                      <w:szCs w:val="24"/>
                    </w:rPr>
                  </w:pPr>
                  <w:r w:rsidRPr="00142994">
                    <w:rPr>
                      <w:rFonts w:ascii="Times New Roman" w:hAnsi="Times New Roman" w:cs="Times New Roman"/>
                      <w:noProof/>
                      <w:sz w:val="24"/>
                      <w:szCs w:val="24"/>
                    </w:rPr>
                    <w:t>Semah</w:t>
                  </w:r>
                </w:p>
              </w:tc>
              <w:tc>
                <w:tcPr>
                  <w:tcW w:w="8726" w:type="dxa"/>
                  <w:hideMark/>
                </w:tcPr>
                <w:p w14:paraId="66702F83" w14:textId="77777777" w:rsidR="00142994" w:rsidRPr="00142994" w:rsidRDefault="00142994" w:rsidP="00142994">
                  <w:pPr>
                    <w:rPr>
                      <w:rFonts w:ascii="Times New Roman" w:hAnsi="Times New Roman" w:cs="Times New Roman"/>
                      <w:noProof/>
                      <w:sz w:val="24"/>
                      <w:szCs w:val="24"/>
                    </w:rPr>
                  </w:pPr>
                </w:p>
              </w:tc>
            </w:tr>
            <w:tr w:rsidR="00142994" w:rsidRPr="00142994" w14:paraId="023C7685" w14:textId="77777777" w:rsidTr="00142994">
              <w:trPr>
                <w:trHeight w:val="395"/>
              </w:trPr>
              <w:tc>
                <w:tcPr>
                  <w:tcW w:w="1688" w:type="dxa"/>
                  <w:hideMark/>
                </w:tcPr>
                <w:p w14:paraId="1CC5632D" w14:textId="77777777" w:rsidR="00142994" w:rsidRPr="00142994" w:rsidRDefault="00142994" w:rsidP="00142994">
                  <w:pPr>
                    <w:rPr>
                      <w:rFonts w:ascii="Times New Roman" w:hAnsi="Times New Roman" w:cs="Times New Roman"/>
                      <w:noProof/>
                      <w:sz w:val="24"/>
                      <w:szCs w:val="24"/>
                    </w:rPr>
                  </w:pPr>
                  <w:r w:rsidRPr="00142994">
                    <w:rPr>
                      <w:rFonts w:ascii="Times New Roman" w:hAnsi="Times New Roman" w:cs="Times New Roman"/>
                      <w:noProof/>
                      <w:sz w:val="24"/>
                      <w:szCs w:val="24"/>
                    </w:rPr>
                    <w:t>Musahiplik</w:t>
                  </w:r>
                </w:p>
              </w:tc>
              <w:tc>
                <w:tcPr>
                  <w:tcW w:w="8726" w:type="dxa"/>
                  <w:hideMark/>
                </w:tcPr>
                <w:p w14:paraId="5B7A69DF" w14:textId="77777777" w:rsidR="00142994" w:rsidRPr="00142994" w:rsidRDefault="00142994" w:rsidP="00142994">
                  <w:pPr>
                    <w:rPr>
                      <w:rFonts w:ascii="Times New Roman" w:hAnsi="Times New Roman" w:cs="Times New Roman"/>
                      <w:noProof/>
                      <w:sz w:val="24"/>
                      <w:szCs w:val="24"/>
                    </w:rPr>
                  </w:pPr>
                </w:p>
              </w:tc>
            </w:tr>
            <w:tr w:rsidR="00142994" w:rsidRPr="00142994" w14:paraId="381CA621" w14:textId="77777777" w:rsidTr="00142994">
              <w:trPr>
                <w:trHeight w:val="74"/>
              </w:trPr>
              <w:tc>
                <w:tcPr>
                  <w:tcW w:w="1688" w:type="dxa"/>
                  <w:hideMark/>
                </w:tcPr>
                <w:p w14:paraId="649B6C02" w14:textId="77777777" w:rsidR="00142994" w:rsidRPr="00142994" w:rsidRDefault="00142994" w:rsidP="00142994">
                  <w:pPr>
                    <w:rPr>
                      <w:rFonts w:ascii="Times New Roman" w:hAnsi="Times New Roman" w:cs="Times New Roman"/>
                      <w:noProof/>
                      <w:sz w:val="24"/>
                      <w:szCs w:val="24"/>
                    </w:rPr>
                  </w:pPr>
                  <w:r w:rsidRPr="00142994">
                    <w:rPr>
                      <w:rFonts w:ascii="Times New Roman" w:hAnsi="Times New Roman" w:cs="Times New Roman"/>
                      <w:noProof/>
                      <w:sz w:val="24"/>
                      <w:szCs w:val="24"/>
                    </w:rPr>
                    <w:t>Gülbank</w:t>
                  </w:r>
                </w:p>
              </w:tc>
              <w:tc>
                <w:tcPr>
                  <w:tcW w:w="8726" w:type="dxa"/>
                  <w:hideMark/>
                </w:tcPr>
                <w:p w14:paraId="398B8290" w14:textId="77777777" w:rsidR="00142994" w:rsidRPr="00142994" w:rsidRDefault="00142994" w:rsidP="00142994">
                  <w:pPr>
                    <w:rPr>
                      <w:rFonts w:ascii="Times New Roman" w:hAnsi="Times New Roman" w:cs="Times New Roman"/>
                      <w:noProof/>
                      <w:sz w:val="24"/>
                      <w:szCs w:val="24"/>
                    </w:rPr>
                  </w:pPr>
                </w:p>
              </w:tc>
            </w:tr>
          </w:tbl>
          <w:p w14:paraId="7C76DF97" w14:textId="77777777" w:rsidR="003741C4" w:rsidRPr="000040E4" w:rsidRDefault="003741C4" w:rsidP="002C6A84">
            <w:pPr>
              <w:rPr>
                <w:rFonts w:ascii="Times New Roman" w:hAnsi="Times New Roman" w:cs="Times New Roman"/>
                <w:b/>
                <w:bCs/>
                <w:noProof/>
                <w:sz w:val="24"/>
                <w:szCs w:val="24"/>
              </w:rPr>
            </w:pPr>
          </w:p>
        </w:tc>
      </w:tr>
    </w:tbl>
    <w:p w14:paraId="06815387" w14:textId="2356C167"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6A9932FF"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40CA8E86" w14:textId="75FF1FFD" w:rsidR="004C459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5CA930E">
          <v:rect id="_x0000_i1025" style="width:0;height:1.5pt" o:hralign="center" o:bullet="t" o:hrstd="t" o:hr="t" fillcolor="#a0a0a0" stroked="f"/>
        </w:pict>
      </w:r>
    </w:p>
    <w:p w14:paraId="743E2D5E" w14:textId="77777777" w:rsidR="00142994" w:rsidRPr="00142994" w:rsidRDefault="00142994" w:rsidP="00142994">
      <w:pPr>
        <w:rPr>
          <w:rFonts w:ascii="Times New Roman" w:hAnsi="Times New Roman" w:cs="Times New Roman"/>
          <w:b/>
          <w:bCs/>
          <w:iCs/>
          <w:sz w:val="24"/>
          <w:szCs w:val="24"/>
        </w:rPr>
      </w:pPr>
      <w:r w:rsidRPr="00142994">
        <w:rPr>
          <w:rFonts w:ascii="Times New Roman" w:hAnsi="Times New Roman" w:cs="Times New Roman"/>
          <w:b/>
          <w:bCs/>
          <w:iCs/>
          <w:sz w:val="24"/>
          <w:szCs w:val="24"/>
        </w:rPr>
        <w:t>S1</w:t>
      </w:r>
    </w:p>
    <w:p w14:paraId="105F57D4" w14:textId="77777777" w:rsidR="00142994" w:rsidRPr="00142994" w:rsidRDefault="00142994" w:rsidP="00142994">
      <w:pPr>
        <w:rPr>
          <w:rFonts w:ascii="Times New Roman" w:hAnsi="Times New Roman" w:cs="Times New Roman"/>
          <w:iCs/>
          <w:sz w:val="24"/>
          <w:szCs w:val="24"/>
        </w:rPr>
      </w:pPr>
      <w:r w:rsidRPr="00142994">
        <w:rPr>
          <w:rFonts w:ascii="Times New Roman" w:hAnsi="Times New Roman" w:cs="Times New Roman"/>
          <w:iCs/>
          <w:sz w:val="24"/>
          <w:szCs w:val="24"/>
        </w:rPr>
        <w:t>Bu tür güzel davranışlar bireyin ahlakının gelişmesine katkı sağlar. Yardımsever, merhametli, dürüst ve sorumluluk sahibi bireylerin yetişmesine yardımcı olur. Toplumda ise sevgi, saygı, güven ve huzur ortamı oluşur. İnsanlar birbirlerine karşı daha anlayışlı davranır ve toplumda birlik beraberlik güçlenir.</w:t>
      </w:r>
    </w:p>
    <w:p w14:paraId="34B90A0D" w14:textId="77777777" w:rsidR="00142994" w:rsidRPr="00142994" w:rsidRDefault="00000000" w:rsidP="00142994">
      <w:pPr>
        <w:rPr>
          <w:rFonts w:ascii="Times New Roman" w:hAnsi="Times New Roman" w:cs="Times New Roman"/>
          <w:iCs/>
          <w:sz w:val="24"/>
          <w:szCs w:val="24"/>
        </w:rPr>
      </w:pPr>
      <w:r>
        <w:rPr>
          <w:rFonts w:ascii="Times New Roman" w:hAnsi="Times New Roman" w:cs="Times New Roman"/>
          <w:iCs/>
          <w:sz w:val="24"/>
          <w:szCs w:val="24"/>
        </w:rPr>
        <w:pict w14:anchorId="7DD52B42">
          <v:rect id="_x0000_i1026" style="width:0;height:1.5pt" o:hralign="center" o:hrstd="t" o:hr="t" fillcolor="#a0a0a0" stroked="f"/>
        </w:pict>
      </w:r>
    </w:p>
    <w:p w14:paraId="39C36ABE" w14:textId="77777777" w:rsidR="00142994" w:rsidRPr="00142994" w:rsidRDefault="00142994" w:rsidP="00142994">
      <w:pPr>
        <w:rPr>
          <w:rFonts w:ascii="Times New Roman" w:hAnsi="Times New Roman" w:cs="Times New Roman"/>
          <w:b/>
          <w:bCs/>
          <w:iCs/>
          <w:sz w:val="24"/>
          <w:szCs w:val="24"/>
        </w:rPr>
      </w:pPr>
      <w:r w:rsidRPr="00142994">
        <w:rPr>
          <w:rFonts w:ascii="Times New Roman" w:hAnsi="Times New Roman" w:cs="Times New Roman"/>
          <w:b/>
          <w:bCs/>
          <w:iCs/>
          <w:sz w:val="24"/>
          <w:szCs w:val="24"/>
        </w:rPr>
        <w:t>S2</w:t>
      </w:r>
    </w:p>
    <w:tbl>
      <w:tblPr>
        <w:tblStyle w:val="TabloKlavuzu"/>
        <w:tblW w:w="0" w:type="auto"/>
        <w:tblInd w:w="-5" w:type="dxa"/>
        <w:tblLook w:val="04A0" w:firstRow="1" w:lastRow="0" w:firstColumn="1" w:lastColumn="0" w:noHBand="0" w:noVBand="1"/>
      </w:tblPr>
      <w:tblGrid>
        <w:gridCol w:w="6615"/>
        <w:gridCol w:w="2496"/>
      </w:tblGrid>
      <w:tr w:rsidR="00142994" w:rsidRPr="00142994" w14:paraId="5DDAEA12" w14:textId="77777777" w:rsidTr="00142994">
        <w:tc>
          <w:tcPr>
            <w:tcW w:w="0" w:type="auto"/>
            <w:hideMark/>
          </w:tcPr>
          <w:p w14:paraId="18E2C295" w14:textId="77777777" w:rsidR="00142994" w:rsidRPr="00142994" w:rsidRDefault="00142994" w:rsidP="00142994">
            <w:pPr>
              <w:spacing w:after="160"/>
              <w:rPr>
                <w:rFonts w:ascii="Times New Roman" w:hAnsi="Times New Roman" w:cs="Times New Roman"/>
                <w:b/>
                <w:bCs/>
                <w:iCs/>
                <w:sz w:val="24"/>
                <w:szCs w:val="24"/>
              </w:rPr>
            </w:pPr>
            <w:r w:rsidRPr="00142994">
              <w:rPr>
                <w:rFonts w:ascii="Times New Roman" w:hAnsi="Times New Roman" w:cs="Times New Roman"/>
                <w:b/>
                <w:bCs/>
                <w:iCs/>
                <w:sz w:val="24"/>
                <w:szCs w:val="24"/>
              </w:rPr>
              <w:t>Ayet</w:t>
            </w:r>
          </w:p>
        </w:tc>
        <w:tc>
          <w:tcPr>
            <w:tcW w:w="0" w:type="auto"/>
            <w:hideMark/>
          </w:tcPr>
          <w:p w14:paraId="4E4F9383" w14:textId="77777777" w:rsidR="00142994" w:rsidRPr="00142994" w:rsidRDefault="00142994" w:rsidP="00142994">
            <w:pPr>
              <w:spacing w:after="160"/>
              <w:rPr>
                <w:rFonts w:ascii="Times New Roman" w:hAnsi="Times New Roman" w:cs="Times New Roman"/>
                <w:b/>
                <w:bCs/>
                <w:iCs/>
                <w:sz w:val="24"/>
                <w:szCs w:val="24"/>
              </w:rPr>
            </w:pPr>
            <w:r w:rsidRPr="00142994">
              <w:rPr>
                <w:rFonts w:ascii="Times New Roman" w:hAnsi="Times New Roman" w:cs="Times New Roman"/>
                <w:b/>
                <w:bCs/>
                <w:iCs/>
                <w:sz w:val="24"/>
                <w:szCs w:val="24"/>
              </w:rPr>
              <w:t>Vurgulanan görev</w:t>
            </w:r>
          </w:p>
        </w:tc>
      </w:tr>
      <w:tr w:rsidR="00142994" w:rsidRPr="00142994" w14:paraId="456B8C6E" w14:textId="77777777" w:rsidTr="00142994">
        <w:tc>
          <w:tcPr>
            <w:tcW w:w="0" w:type="auto"/>
            <w:hideMark/>
          </w:tcPr>
          <w:p w14:paraId="32529A71" w14:textId="77777777" w:rsidR="00142994" w:rsidRPr="00142994" w:rsidRDefault="00142994" w:rsidP="00142994">
            <w:pPr>
              <w:spacing w:after="160"/>
              <w:rPr>
                <w:rFonts w:ascii="Times New Roman" w:hAnsi="Times New Roman" w:cs="Times New Roman"/>
                <w:iCs/>
                <w:sz w:val="24"/>
                <w:szCs w:val="24"/>
              </w:rPr>
            </w:pPr>
            <w:r w:rsidRPr="00142994">
              <w:rPr>
                <w:rFonts w:ascii="Times New Roman" w:hAnsi="Times New Roman" w:cs="Times New Roman"/>
                <w:iCs/>
                <w:sz w:val="24"/>
                <w:szCs w:val="24"/>
              </w:rPr>
              <w:t>“Ey Peygamber! Rabbinden sana indirileni tebliğ et...”</w:t>
            </w:r>
          </w:p>
        </w:tc>
        <w:tc>
          <w:tcPr>
            <w:tcW w:w="0" w:type="auto"/>
            <w:hideMark/>
          </w:tcPr>
          <w:p w14:paraId="25FBBC17" w14:textId="4EA4D26C" w:rsidR="00142994" w:rsidRPr="00142994" w:rsidRDefault="00142994" w:rsidP="00142994">
            <w:pPr>
              <w:spacing w:after="160"/>
              <w:rPr>
                <w:rFonts w:ascii="Times New Roman" w:hAnsi="Times New Roman" w:cs="Times New Roman"/>
                <w:iCs/>
                <w:sz w:val="24"/>
                <w:szCs w:val="24"/>
              </w:rPr>
            </w:pPr>
            <w:r w:rsidRPr="00142994">
              <w:rPr>
                <w:rFonts w:ascii="Times New Roman" w:hAnsi="Times New Roman" w:cs="Times New Roman"/>
                <w:b/>
                <w:bCs/>
                <w:iCs/>
                <w:sz w:val="24"/>
                <w:szCs w:val="24"/>
              </w:rPr>
              <w:t xml:space="preserve">Tebliğ görevi </w:t>
            </w:r>
          </w:p>
        </w:tc>
      </w:tr>
      <w:tr w:rsidR="00142994" w:rsidRPr="00142994" w14:paraId="039714BF" w14:textId="77777777" w:rsidTr="00142994">
        <w:tc>
          <w:tcPr>
            <w:tcW w:w="0" w:type="auto"/>
            <w:hideMark/>
          </w:tcPr>
          <w:p w14:paraId="49F73C24" w14:textId="77777777" w:rsidR="00142994" w:rsidRPr="00142994" w:rsidRDefault="00142994" w:rsidP="00142994">
            <w:pPr>
              <w:spacing w:after="160"/>
              <w:rPr>
                <w:rFonts w:ascii="Times New Roman" w:hAnsi="Times New Roman" w:cs="Times New Roman"/>
                <w:iCs/>
                <w:sz w:val="24"/>
                <w:szCs w:val="24"/>
              </w:rPr>
            </w:pPr>
            <w:r w:rsidRPr="00142994">
              <w:rPr>
                <w:rFonts w:ascii="Times New Roman" w:hAnsi="Times New Roman" w:cs="Times New Roman"/>
                <w:iCs/>
                <w:sz w:val="24"/>
                <w:szCs w:val="24"/>
              </w:rPr>
              <w:t>“Andolsun, Allah’ın Resulünde sizin için güzel bir örnek vardır...”</w:t>
            </w:r>
          </w:p>
        </w:tc>
        <w:tc>
          <w:tcPr>
            <w:tcW w:w="0" w:type="auto"/>
            <w:hideMark/>
          </w:tcPr>
          <w:p w14:paraId="2CCB054D" w14:textId="2FDFB9F2" w:rsidR="00142994" w:rsidRPr="00142994" w:rsidRDefault="00142994" w:rsidP="00142994">
            <w:pPr>
              <w:spacing w:after="160"/>
              <w:rPr>
                <w:rFonts w:ascii="Times New Roman" w:hAnsi="Times New Roman" w:cs="Times New Roman"/>
                <w:iCs/>
                <w:sz w:val="24"/>
                <w:szCs w:val="24"/>
              </w:rPr>
            </w:pPr>
            <w:r>
              <w:rPr>
                <w:rFonts w:ascii="Times New Roman" w:hAnsi="Times New Roman" w:cs="Times New Roman"/>
                <w:b/>
                <w:bCs/>
                <w:iCs/>
                <w:sz w:val="24"/>
                <w:szCs w:val="24"/>
              </w:rPr>
              <w:t>R</w:t>
            </w:r>
            <w:r w:rsidRPr="00142994">
              <w:rPr>
                <w:rFonts w:ascii="Times New Roman" w:hAnsi="Times New Roman" w:cs="Times New Roman"/>
                <w:b/>
                <w:bCs/>
                <w:iCs/>
                <w:sz w:val="24"/>
                <w:szCs w:val="24"/>
              </w:rPr>
              <w:t>ehberlik etme görevi</w:t>
            </w:r>
          </w:p>
        </w:tc>
      </w:tr>
    </w:tbl>
    <w:p w14:paraId="56039896" w14:textId="77777777" w:rsidR="00142994" w:rsidRPr="00142994" w:rsidRDefault="00000000" w:rsidP="00142994">
      <w:pPr>
        <w:rPr>
          <w:rFonts w:ascii="Times New Roman" w:hAnsi="Times New Roman" w:cs="Times New Roman"/>
          <w:iCs/>
          <w:sz w:val="24"/>
          <w:szCs w:val="24"/>
        </w:rPr>
      </w:pPr>
      <w:r>
        <w:rPr>
          <w:rFonts w:ascii="Times New Roman" w:hAnsi="Times New Roman" w:cs="Times New Roman"/>
          <w:iCs/>
          <w:sz w:val="24"/>
          <w:szCs w:val="24"/>
        </w:rPr>
        <w:pict w14:anchorId="75E9880C">
          <v:rect id="_x0000_i1027" style="width:0;height:1.5pt" o:hralign="center" o:hrstd="t" o:hr="t" fillcolor="#a0a0a0" stroked="f"/>
        </w:pict>
      </w:r>
    </w:p>
    <w:p w14:paraId="63018AFB" w14:textId="77777777" w:rsidR="00142994" w:rsidRPr="00142994" w:rsidRDefault="00142994" w:rsidP="00142994">
      <w:pPr>
        <w:rPr>
          <w:rFonts w:ascii="Times New Roman" w:hAnsi="Times New Roman" w:cs="Times New Roman"/>
          <w:b/>
          <w:bCs/>
          <w:iCs/>
          <w:sz w:val="24"/>
          <w:szCs w:val="24"/>
        </w:rPr>
      </w:pPr>
      <w:r w:rsidRPr="00142994">
        <w:rPr>
          <w:rFonts w:ascii="Times New Roman" w:hAnsi="Times New Roman" w:cs="Times New Roman"/>
          <w:b/>
          <w:bCs/>
          <w:iCs/>
          <w:sz w:val="24"/>
          <w:szCs w:val="24"/>
        </w:rPr>
        <w:t>S3</w:t>
      </w:r>
    </w:p>
    <w:p w14:paraId="4D3DACE1" w14:textId="77777777" w:rsidR="00142994" w:rsidRPr="00142994" w:rsidRDefault="00142994" w:rsidP="00142994">
      <w:pPr>
        <w:rPr>
          <w:rFonts w:ascii="Times New Roman" w:hAnsi="Times New Roman" w:cs="Times New Roman"/>
          <w:iCs/>
          <w:sz w:val="24"/>
          <w:szCs w:val="24"/>
        </w:rPr>
      </w:pPr>
      <w:r w:rsidRPr="00142994">
        <w:rPr>
          <w:rFonts w:ascii="Times New Roman" w:hAnsi="Times New Roman" w:cs="Times New Roman"/>
          <w:iCs/>
          <w:sz w:val="24"/>
          <w:szCs w:val="24"/>
        </w:rPr>
        <w:t xml:space="preserve">Bu metinde Hz. Muhammed’in (s.a.v.) </w:t>
      </w:r>
      <w:r w:rsidRPr="00142994">
        <w:rPr>
          <w:rFonts w:ascii="Times New Roman" w:hAnsi="Times New Roman" w:cs="Times New Roman"/>
          <w:b/>
          <w:bCs/>
          <w:iCs/>
          <w:sz w:val="24"/>
          <w:szCs w:val="24"/>
        </w:rPr>
        <w:t>Kur’an’ı açıklama</w:t>
      </w:r>
      <w:r w:rsidRPr="00142994">
        <w:rPr>
          <w:rFonts w:ascii="Times New Roman" w:hAnsi="Times New Roman" w:cs="Times New Roman"/>
          <w:iCs/>
          <w:sz w:val="24"/>
          <w:szCs w:val="24"/>
        </w:rPr>
        <w:t xml:space="preserve">, </w:t>
      </w:r>
      <w:r w:rsidRPr="00142994">
        <w:rPr>
          <w:rFonts w:ascii="Times New Roman" w:hAnsi="Times New Roman" w:cs="Times New Roman"/>
          <w:b/>
          <w:bCs/>
          <w:iCs/>
          <w:sz w:val="24"/>
          <w:szCs w:val="24"/>
        </w:rPr>
        <w:t>Kur’an’daki ilkeleri uygulama</w:t>
      </w:r>
      <w:r w:rsidRPr="00142994">
        <w:rPr>
          <w:rFonts w:ascii="Times New Roman" w:hAnsi="Times New Roman" w:cs="Times New Roman"/>
          <w:iCs/>
          <w:sz w:val="24"/>
          <w:szCs w:val="24"/>
        </w:rPr>
        <w:t xml:space="preserve"> ve </w:t>
      </w:r>
      <w:r w:rsidRPr="00142994">
        <w:rPr>
          <w:rFonts w:ascii="Times New Roman" w:hAnsi="Times New Roman" w:cs="Times New Roman"/>
          <w:b/>
          <w:bCs/>
          <w:iCs/>
          <w:sz w:val="24"/>
          <w:szCs w:val="24"/>
        </w:rPr>
        <w:t>Müslümanlara örnek olma</w:t>
      </w:r>
      <w:r w:rsidRPr="00142994">
        <w:rPr>
          <w:rFonts w:ascii="Times New Roman" w:hAnsi="Times New Roman" w:cs="Times New Roman"/>
          <w:iCs/>
          <w:sz w:val="24"/>
          <w:szCs w:val="24"/>
        </w:rPr>
        <w:t xml:space="preserve"> özelliklerine vurgu yapılmıştır. Hz. Peygamber, Kur’an’da yer alan ilkelerin günlük hayatta nasıl yaşanacağını sözleri ve davranışlarıyla göstermiştir.</w:t>
      </w:r>
    </w:p>
    <w:p w14:paraId="521E0A94" w14:textId="77777777" w:rsidR="00142994" w:rsidRPr="00142994" w:rsidRDefault="00000000" w:rsidP="00142994">
      <w:pPr>
        <w:rPr>
          <w:rFonts w:ascii="Times New Roman" w:hAnsi="Times New Roman" w:cs="Times New Roman"/>
          <w:iCs/>
          <w:sz w:val="24"/>
          <w:szCs w:val="24"/>
        </w:rPr>
      </w:pPr>
      <w:r>
        <w:rPr>
          <w:rFonts w:ascii="Times New Roman" w:hAnsi="Times New Roman" w:cs="Times New Roman"/>
          <w:iCs/>
          <w:sz w:val="24"/>
          <w:szCs w:val="24"/>
        </w:rPr>
        <w:pict w14:anchorId="1B1524FB">
          <v:rect id="_x0000_i1028" style="width:0;height:1.5pt" o:hralign="center" o:hrstd="t" o:hr="t" fillcolor="#a0a0a0" stroked="f"/>
        </w:pict>
      </w:r>
    </w:p>
    <w:p w14:paraId="6588BD9C" w14:textId="77777777" w:rsidR="00142994" w:rsidRPr="00142994" w:rsidRDefault="00142994" w:rsidP="00142994">
      <w:pPr>
        <w:rPr>
          <w:rFonts w:ascii="Times New Roman" w:hAnsi="Times New Roman" w:cs="Times New Roman"/>
          <w:b/>
          <w:bCs/>
          <w:iCs/>
          <w:sz w:val="24"/>
          <w:szCs w:val="24"/>
        </w:rPr>
      </w:pPr>
      <w:r w:rsidRPr="00142994">
        <w:rPr>
          <w:rFonts w:ascii="Times New Roman" w:hAnsi="Times New Roman" w:cs="Times New Roman"/>
          <w:b/>
          <w:bCs/>
          <w:iCs/>
          <w:sz w:val="24"/>
          <w:szCs w:val="24"/>
        </w:rPr>
        <w:t>S4</w:t>
      </w:r>
    </w:p>
    <w:p w14:paraId="49DEEE73" w14:textId="77777777" w:rsidR="00142994" w:rsidRPr="00142994" w:rsidRDefault="00142994" w:rsidP="00142994">
      <w:pPr>
        <w:rPr>
          <w:rFonts w:ascii="Times New Roman" w:hAnsi="Times New Roman" w:cs="Times New Roman"/>
          <w:iCs/>
          <w:sz w:val="24"/>
          <w:szCs w:val="24"/>
        </w:rPr>
      </w:pPr>
      <w:r w:rsidRPr="00142994">
        <w:rPr>
          <w:rFonts w:ascii="Segoe UI Symbol" w:hAnsi="Segoe UI Symbol" w:cs="Segoe UI Symbol"/>
          <w:iCs/>
          <w:sz w:val="24"/>
          <w:szCs w:val="24"/>
        </w:rPr>
        <w:t>★</w:t>
      </w:r>
      <w:r w:rsidRPr="00142994">
        <w:rPr>
          <w:rFonts w:ascii="Times New Roman" w:hAnsi="Times New Roman" w:cs="Times New Roman"/>
          <w:iCs/>
          <w:sz w:val="24"/>
          <w:szCs w:val="24"/>
        </w:rPr>
        <w:t xml:space="preserve"> İnanç konusunda samimi ve kararlı olunmalıdır.</w:t>
      </w:r>
    </w:p>
    <w:p w14:paraId="086E9762" w14:textId="77777777" w:rsidR="00142994" w:rsidRPr="00142994" w:rsidRDefault="00142994" w:rsidP="00142994">
      <w:pPr>
        <w:rPr>
          <w:rFonts w:ascii="Times New Roman" w:hAnsi="Times New Roman" w:cs="Times New Roman"/>
          <w:iCs/>
          <w:sz w:val="24"/>
          <w:szCs w:val="24"/>
        </w:rPr>
      </w:pPr>
      <w:r w:rsidRPr="00142994">
        <w:rPr>
          <w:rFonts w:ascii="Segoe UI Symbol" w:hAnsi="Segoe UI Symbol" w:cs="Segoe UI Symbol"/>
          <w:iCs/>
          <w:sz w:val="24"/>
          <w:szCs w:val="24"/>
        </w:rPr>
        <w:t>★</w:t>
      </w:r>
      <w:r w:rsidRPr="00142994">
        <w:rPr>
          <w:rFonts w:ascii="Times New Roman" w:hAnsi="Times New Roman" w:cs="Times New Roman"/>
          <w:iCs/>
          <w:sz w:val="24"/>
          <w:szCs w:val="24"/>
        </w:rPr>
        <w:t xml:space="preserve"> Herkesin inancına saygı gösterilmeli, dinde zorlama yapılmamalıdır.</w:t>
      </w:r>
    </w:p>
    <w:p w14:paraId="15B249C5" w14:textId="77777777" w:rsidR="00142994" w:rsidRPr="00142994" w:rsidRDefault="00000000" w:rsidP="00142994">
      <w:pPr>
        <w:rPr>
          <w:rFonts w:ascii="Times New Roman" w:hAnsi="Times New Roman" w:cs="Times New Roman"/>
          <w:iCs/>
          <w:sz w:val="24"/>
          <w:szCs w:val="24"/>
        </w:rPr>
      </w:pPr>
      <w:r>
        <w:rPr>
          <w:rFonts w:ascii="Times New Roman" w:hAnsi="Times New Roman" w:cs="Times New Roman"/>
          <w:iCs/>
          <w:sz w:val="24"/>
          <w:szCs w:val="24"/>
        </w:rPr>
        <w:pict w14:anchorId="153864F6">
          <v:rect id="_x0000_i1029" style="width:0;height:1.5pt" o:hralign="center" o:hrstd="t" o:hr="t" fillcolor="#a0a0a0" stroked="f"/>
        </w:pict>
      </w:r>
    </w:p>
    <w:p w14:paraId="73C4C2C3" w14:textId="77777777" w:rsidR="00142994" w:rsidRPr="00142994" w:rsidRDefault="00142994" w:rsidP="00142994">
      <w:pPr>
        <w:rPr>
          <w:rFonts w:ascii="Times New Roman" w:hAnsi="Times New Roman" w:cs="Times New Roman"/>
          <w:b/>
          <w:bCs/>
          <w:iCs/>
          <w:sz w:val="24"/>
          <w:szCs w:val="24"/>
        </w:rPr>
      </w:pPr>
      <w:r w:rsidRPr="00142994">
        <w:rPr>
          <w:rFonts w:ascii="Times New Roman" w:hAnsi="Times New Roman" w:cs="Times New Roman"/>
          <w:b/>
          <w:bCs/>
          <w:iCs/>
          <w:sz w:val="24"/>
          <w:szCs w:val="24"/>
        </w:rPr>
        <w:t>S5</w:t>
      </w:r>
    </w:p>
    <w:p w14:paraId="5E709585" w14:textId="77777777" w:rsidR="00142994" w:rsidRPr="00142994" w:rsidRDefault="00142994" w:rsidP="00142994">
      <w:pPr>
        <w:rPr>
          <w:rFonts w:ascii="Times New Roman" w:hAnsi="Times New Roman" w:cs="Times New Roman"/>
          <w:iCs/>
          <w:sz w:val="24"/>
          <w:szCs w:val="24"/>
        </w:rPr>
      </w:pPr>
      <w:r w:rsidRPr="00142994">
        <w:rPr>
          <w:rFonts w:ascii="Segoe UI Symbol" w:hAnsi="Segoe UI Symbol" w:cs="Segoe UI Symbol"/>
          <w:iCs/>
          <w:sz w:val="24"/>
          <w:szCs w:val="24"/>
        </w:rPr>
        <w:t>⬣</w:t>
      </w:r>
      <w:r w:rsidRPr="00142994">
        <w:rPr>
          <w:rFonts w:ascii="Times New Roman" w:hAnsi="Times New Roman" w:cs="Times New Roman"/>
          <w:iCs/>
          <w:sz w:val="24"/>
          <w:szCs w:val="24"/>
        </w:rPr>
        <w:t xml:space="preserve"> İnsanların bilgi birikimi, kültürü ve yaşadığı çevrenin farklı olması.</w:t>
      </w:r>
    </w:p>
    <w:p w14:paraId="2024F1B3" w14:textId="77777777" w:rsidR="00142994" w:rsidRPr="00142994" w:rsidRDefault="00142994" w:rsidP="00142994">
      <w:pPr>
        <w:rPr>
          <w:rFonts w:ascii="Times New Roman" w:hAnsi="Times New Roman" w:cs="Times New Roman"/>
          <w:iCs/>
          <w:sz w:val="24"/>
          <w:szCs w:val="24"/>
        </w:rPr>
      </w:pPr>
      <w:r w:rsidRPr="00142994">
        <w:rPr>
          <w:rFonts w:ascii="Segoe UI Symbol" w:hAnsi="Segoe UI Symbol" w:cs="Segoe UI Symbol"/>
          <w:iCs/>
          <w:sz w:val="24"/>
          <w:szCs w:val="24"/>
        </w:rPr>
        <w:t>⬣</w:t>
      </w:r>
      <w:r w:rsidRPr="00142994">
        <w:rPr>
          <w:rFonts w:ascii="Times New Roman" w:hAnsi="Times New Roman" w:cs="Times New Roman"/>
          <w:iCs/>
          <w:sz w:val="24"/>
          <w:szCs w:val="24"/>
        </w:rPr>
        <w:t xml:space="preserve"> Ayet ve hadisleri anlama ve yorumlama yöntemlerinin farklı olması.</w:t>
      </w:r>
    </w:p>
    <w:p w14:paraId="44592676" w14:textId="77777777" w:rsidR="00142994" w:rsidRPr="00142994" w:rsidRDefault="00000000" w:rsidP="00142994">
      <w:pPr>
        <w:rPr>
          <w:rFonts w:ascii="Times New Roman" w:hAnsi="Times New Roman" w:cs="Times New Roman"/>
          <w:iCs/>
          <w:sz w:val="24"/>
          <w:szCs w:val="24"/>
        </w:rPr>
      </w:pPr>
      <w:r>
        <w:rPr>
          <w:rFonts w:ascii="Times New Roman" w:hAnsi="Times New Roman" w:cs="Times New Roman"/>
          <w:iCs/>
          <w:sz w:val="24"/>
          <w:szCs w:val="24"/>
        </w:rPr>
        <w:pict w14:anchorId="2F85F88D">
          <v:rect id="_x0000_i1030" style="width:0;height:1.5pt" o:hralign="center" o:hrstd="t" o:hr="t" fillcolor="#a0a0a0" stroked="f"/>
        </w:pict>
      </w:r>
    </w:p>
    <w:p w14:paraId="2B254CD1" w14:textId="77777777" w:rsidR="00142994" w:rsidRPr="00142994" w:rsidRDefault="00142994" w:rsidP="00142994">
      <w:pPr>
        <w:rPr>
          <w:rFonts w:ascii="Times New Roman" w:hAnsi="Times New Roman" w:cs="Times New Roman"/>
          <w:b/>
          <w:bCs/>
          <w:iCs/>
          <w:sz w:val="24"/>
          <w:szCs w:val="24"/>
        </w:rPr>
      </w:pPr>
      <w:r w:rsidRPr="00142994">
        <w:rPr>
          <w:rFonts w:ascii="Times New Roman" w:hAnsi="Times New Roman" w:cs="Times New Roman"/>
          <w:b/>
          <w:bCs/>
          <w:iCs/>
          <w:sz w:val="24"/>
          <w:szCs w:val="24"/>
        </w:rPr>
        <w:t>S6</w:t>
      </w:r>
    </w:p>
    <w:p w14:paraId="5100C07F" w14:textId="77777777" w:rsidR="00142994" w:rsidRPr="00142994" w:rsidRDefault="00142994" w:rsidP="00142994">
      <w:pPr>
        <w:rPr>
          <w:rFonts w:ascii="Times New Roman" w:hAnsi="Times New Roman" w:cs="Times New Roman"/>
          <w:iCs/>
          <w:sz w:val="24"/>
          <w:szCs w:val="24"/>
        </w:rPr>
      </w:pPr>
      <w:r w:rsidRPr="00142994">
        <w:rPr>
          <w:rFonts w:ascii="Times New Roman" w:hAnsi="Times New Roman" w:cs="Times New Roman"/>
          <w:iCs/>
          <w:sz w:val="24"/>
          <w:szCs w:val="24"/>
        </w:rPr>
        <w:t xml:space="preserve">Bu durum, </w:t>
      </w:r>
      <w:r w:rsidRPr="00142994">
        <w:rPr>
          <w:rFonts w:ascii="Times New Roman" w:hAnsi="Times New Roman" w:cs="Times New Roman"/>
          <w:b/>
          <w:bCs/>
          <w:iCs/>
          <w:sz w:val="24"/>
          <w:szCs w:val="24"/>
        </w:rPr>
        <w:t>ayet ve hadislerdeki bazı ifadelerin farklı anlamlara açık olması</w:t>
      </w:r>
      <w:r w:rsidRPr="00142994">
        <w:rPr>
          <w:rFonts w:ascii="Times New Roman" w:hAnsi="Times New Roman" w:cs="Times New Roman"/>
          <w:iCs/>
          <w:sz w:val="24"/>
          <w:szCs w:val="24"/>
        </w:rPr>
        <w:t xml:space="preserve"> ve </w:t>
      </w:r>
      <w:r w:rsidRPr="00142994">
        <w:rPr>
          <w:rFonts w:ascii="Times New Roman" w:hAnsi="Times New Roman" w:cs="Times New Roman"/>
          <w:b/>
          <w:bCs/>
          <w:iCs/>
          <w:sz w:val="24"/>
          <w:szCs w:val="24"/>
        </w:rPr>
        <w:t>yorum yöntemlerinin farklılığı</w:t>
      </w:r>
      <w:r w:rsidRPr="00142994">
        <w:rPr>
          <w:rFonts w:ascii="Times New Roman" w:hAnsi="Times New Roman" w:cs="Times New Roman"/>
          <w:iCs/>
          <w:sz w:val="24"/>
          <w:szCs w:val="24"/>
        </w:rPr>
        <w:t xml:space="preserve"> sebebiyle ortaya çıkmıştır. Yani dil, anlam ve yorumlama biçimi farklı yorumların oluşmasında etkili olmuştur.</w:t>
      </w:r>
    </w:p>
    <w:p w14:paraId="24E5A86C" w14:textId="77777777" w:rsidR="00142994" w:rsidRPr="00142994" w:rsidRDefault="00000000" w:rsidP="00142994">
      <w:pPr>
        <w:rPr>
          <w:rFonts w:ascii="Times New Roman" w:hAnsi="Times New Roman" w:cs="Times New Roman"/>
          <w:iCs/>
          <w:sz w:val="24"/>
          <w:szCs w:val="24"/>
        </w:rPr>
      </w:pPr>
      <w:r>
        <w:rPr>
          <w:rFonts w:ascii="Times New Roman" w:hAnsi="Times New Roman" w:cs="Times New Roman"/>
          <w:iCs/>
          <w:sz w:val="24"/>
          <w:szCs w:val="24"/>
        </w:rPr>
        <w:pict w14:anchorId="419D0221">
          <v:rect id="_x0000_i1031" style="width:0;height:1.5pt" o:hralign="center" o:hrstd="t" o:hr="t" fillcolor="#a0a0a0" stroked="f"/>
        </w:pict>
      </w:r>
    </w:p>
    <w:p w14:paraId="197AFA5F" w14:textId="77777777" w:rsidR="00142994" w:rsidRPr="00142994" w:rsidRDefault="00142994" w:rsidP="00142994">
      <w:pPr>
        <w:rPr>
          <w:rFonts w:ascii="Times New Roman" w:hAnsi="Times New Roman" w:cs="Times New Roman"/>
          <w:b/>
          <w:bCs/>
          <w:iCs/>
          <w:sz w:val="24"/>
          <w:szCs w:val="24"/>
        </w:rPr>
      </w:pPr>
      <w:r w:rsidRPr="00142994">
        <w:rPr>
          <w:rFonts w:ascii="Times New Roman" w:hAnsi="Times New Roman" w:cs="Times New Roman"/>
          <w:b/>
          <w:bCs/>
          <w:iCs/>
          <w:sz w:val="24"/>
          <w:szCs w:val="24"/>
        </w:rPr>
        <w:t>S7</w:t>
      </w:r>
    </w:p>
    <w:p w14:paraId="1DE3DEC3" w14:textId="77777777" w:rsidR="00142994" w:rsidRPr="00142994" w:rsidRDefault="00142994" w:rsidP="00142994">
      <w:pPr>
        <w:rPr>
          <w:rFonts w:ascii="Times New Roman" w:hAnsi="Times New Roman" w:cs="Times New Roman"/>
          <w:iCs/>
          <w:sz w:val="24"/>
          <w:szCs w:val="24"/>
        </w:rPr>
      </w:pPr>
      <w:r w:rsidRPr="00142994">
        <w:rPr>
          <w:rFonts w:ascii="Segoe UI Symbol" w:hAnsi="Segoe UI Symbol" w:cs="Segoe UI Symbol"/>
          <w:iCs/>
          <w:sz w:val="24"/>
          <w:szCs w:val="24"/>
        </w:rPr>
        <w:t>✓</w:t>
      </w:r>
      <w:r w:rsidRPr="00142994">
        <w:rPr>
          <w:rFonts w:ascii="Times New Roman" w:hAnsi="Times New Roman" w:cs="Times New Roman"/>
          <w:iCs/>
          <w:sz w:val="24"/>
          <w:szCs w:val="24"/>
        </w:rPr>
        <w:t xml:space="preserve"> İtikadi yorumlar</w:t>
      </w:r>
    </w:p>
    <w:p w14:paraId="49E5A6EC" w14:textId="77777777" w:rsidR="00142994" w:rsidRPr="00142994" w:rsidRDefault="00142994" w:rsidP="00142994">
      <w:pPr>
        <w:rPr>
          <w:rFonts w:ascii="Times New Roman" w:hAnsi="Times New Roman" w:cs="Times New Roman"/>
          <w:iCs/>
          <w:sz w:val="24"/>
          <w:szCs w:val="24"/>
        </w:rPr>
      </w:pPr>
      <w:r w:rsidRPr="00142994">
        <w:rPr>
          <w:rFonts w:ascii="Segoe UI Symbol" w:hAnsi="Segoe UI Symbol" w:cs="Segoe UI Symbol"/>
          <w:iCs/>
          <w:sz w:val="24"/>
          <w:szCs w:val="24"/>
        </w:rPr>
        <w:t>✓</w:t>
      </w:r>
      <w:r w:rsidRPr="00142994">
        <w:rPr>
          <w:rFonts w:ascii="Times New Roman" w:hAnsi="Times New Roman" w:cs="Times New Roman"/>
          <w:iCs/>
          <w:sz w:val="24"/>
          <w:szCs w:val="24"/>
        </w:rPr>
        <w:t xml:space="preserve"> Fıkhi yorumlar</w:t>
      </w:r>
    </w:p>
    <w:p w14:paraId="0A417B89" w14:textId="77777777" w:rsidR="00142994" w:rsidRPr="00142994" w:rsidRDefault="00142994" w:rsidP="00142994">
      <w:pPr>
        <w:rPr>
          <w:rFonts w:ascii="Times New Roman" w:hAnsi="Times New Roman" w:cs="Times New Roman"/>
          <w:iCs/>
          <w:sz w:val="24"/>
          <w:szCs w:val="24"/>
        </w:rPr>
      </w:pPr>
      <w:r w:rsidRPr="00142994">
        <w:rPr>
          <w:rFonts w:ascii="Segoe UI Symbol" w:hAnsi="Segoe UI Symbol" w:cs="Segoe UI Symbol"/>
          <w:iCs/>
          <w:sz w:val="24"/>
          <w:szCs w:val="24"/>
        </w:rPr>
        <w:t>✓</w:t>
      </w:r>
      <w:r w:rsidRPr="00142994">
        <w:rPr>
          <w:rFonts w:ascii="Times New Roman" w:hAnsi="Times New Roman" w:cs="Times New Roman"/>
          <w:iCs/>
          <w:sz w:val="24"/>
          <w:szCs w:val="24"/>
        </w:rPr>
        <w:t xml:space="preserve"> Tasavvufi yorumlar</w:t>
      </w:r>
    </w:p>
    <w:p w14:paraId="0D2CFB68" w14:textId="77777777" w:rsidR="00142994" w:rsidRPr="00142994" w:rsidRDefault="00000000" w:rsidP="00142994">
      <w:pPr>
        <w:rPr>
          <w:rFonts w:ascii="Times New Roman" w:hAnsi="Times New Roman" w:cs="Times New Roman"/>
          <w:iCs/>
          <w:sz w:val="24"/>
          <w:szCs w:val="24"/>
        </w:rPr>
      </w:pPr>
      <w:r>
        <w:rPr>
          <w:rFonts w:ascii="Times New Roman" w:hAnsi="Times New Roman" w:cs="Times New Roman"/>
          <w:iCs/>
          <w:sz w:val="24"/>
          <w:szCs w:val="24"/>
        </w:rPr>
        <w:lastRenderedPageBreak/>
        <w:pict w14:anchorId="3F677BB6">
          <v:rect id="_x0000_i1032" style="width:0;height:1.5pt" o:hralign="center" o:hrstd="t" o:hr="t" fillcolor="#a0a0a0" stroked="f"/>
        </w:pict>
      </w:r>
    </w:p>
    <w:p w14:paraId="11B586F2" w14:textId="77777777" w:rsidR="00142994" w:rsidRPr="00142994" w:rsidRDefault="00142994" w:rsidP="00142994">
      <w:pPr>
        <w:rPr>
          <w:rFonts w:ascii="Times New Roman" w:hAnsi="Times New Roman" w:cs="Times New Roman"/>
          <w:b/>
          <w:bCs/>
          <w:iCs/>
          <w:sz w:val="24"/>
          <w:szCs w:val="24"/>
        </w:rPr>
      </w:pPr>
      <w:r w:rsidRPr="00142994">
        <w:rPr>
          <w:rFonts w:ascii="Times New Roman" w:hAnsi="Times New Roman" w:cs="Times New Roman"/>
          <w:b/>
          <w:bCs/>
          <w:iCs/>
          <w:sz w:val="24"/>
          <w:szCs w:val="24"/>
        </w:rPr>
        <w:t>S8</w:t>
      </w:r>
    </w:p>
    <w:tbl>
      <w:tblPr>
        <w:tblStyle w:val="TabloKlavuzu"/>
        <w:tblW w:w="0" w:type="auto"/>
        <w:tblInd w:w="-5" w:type="dxa"/>
        <w:tblLook w:val="04A0" w:firstRow="1" w:lastRow="0" w:firstColumn="1" w:lastColumn="0" w:noHBand="0" w:noVBand="1"/>
      </w:tblPr>
      <w:tblGrid>
        <w:gridCol w:w="7938"/>
        <w:gridCol w:w="2523"/>
      </w:tblGrid>
      <w:tr w:rsidR="00142994" w:rsidRPr="00142994" w14:paraId="317F8CB5" w14:textId="77777777" w:rsidTr="00142994">
        <w:tc>
          <w:tcPr>
            <w:tcW w:w="7938" w:type="dxa"/>
            <w:hideMark/>
          </w:tcPr>
          <w:p w14:paraId="7C06B44C" w14:textId="77777777" w:rsidR="00142994" w:rsidRPr="00142994" w:rsidRDefault="00142994" w:rsidP="00142994">
            <w:pPr>
              <w:spacing w:after="160"/>
              <w:rPr>
                <w:rFonts w:ascii="Times New Roman" w:hAnsi="Times New Roman" w:cs="Times New Roman"/>
                <w:b/>
                <w:bCs/>
                <w:iCs/>
                <w:sz w:val="24"/>
                <w:szCs w:val="24"/>
              </w:rPr>
            </w:pPr>
            <w:r w:rsidRPr="00142994">
              <w:rPr>
                <w:rFonts w:ascii="Times New Roman" w:hAnsi="Times New Roman" w:cs="Times New Roman"/>
                <w:b/>
                <w:bCs/>
                <w:iCs/>
                <w:sz w:val="24"/>
                <w:szCs w:val="24"/>
              </w:rPr>
              <w:t>Açıklama</w:t>
            </w:r>
          </w:p>
        </w:tc>
        <w:tc>
          <w:tcPr>
            <w:tcW w:w="2523" w:type="dxa"/>
            <w:hideMark/>
          </w:tcPr>
          <w:p w14:paraId="283FC544" w14:textId="77777777" w:rsidR="00142994" w:rsidRPr="00142994" w:rsidRDefault="00142994" w:rsidP="00142994">
            <w:pPr>
              <w:spacing w:after="160"/>
              <w:rPr>
                <w:rFonts w:ascii="Times New Roman" w:hAnsi="Times New Roman" w:cs="Times New Roman"/>
                <w:b/>
                <w:bCs/>
                <w:iCs/>
                <w:sz w:val="24"/>
                <w:szCs w:val="24"/>
              </w:rPr>
            </w:pPr>
            <w:r w:rsidRPr="00142994">
              <w:rPr>
                <w:rFonts w:ascii="Times New Roman" w:hAnsi="Times New Roman" w:cs="Times New Roman"/>
                <w:b/>
                <w:bCs/>
                <w:iCs/>
                <w:sz w:val="24"/>
                <w:szCs w:val="24"/>
              </w:rPr>
              <w:t>Yorum biçimi</w:t>
            </w:r>
          </w:p>
        </w:tc>
      </w:tr>
      <w:tr w:rsidR="00142994" w:rsidRPr="00142994" w14:paraId="29BAD52B" w14:textId="77777777" w:rsidTr="00142994">
        <w:tc>
          <w:tcPr>
            <w:tcW w:w="7938" w:type="dxa"/>
            <w:hideMark/>
          </w:tcPr>
          <w:p w14:paraId="0545CEC7" w14:textId="77777777" w:rsidR="00142994" w:rsidRPr="00142994" w:rsidRDefault="00142994" w:rsidP="00142994">
            <w:pPr>
              <w:spacing w:after="160"/>
              <w:rPr>
                <w:rFonts w:ascii="Times New Roman" w:hAnsi="Times New Roman" w:cs="Times New Roman"/>
                <w:iCs/>
                <w:sz w:val="24"/>
                <w:szCs w:val="24"/>
              </w:rPr>
            </w:pPr>
            <w:r w:rsidRPr="00142994">
              <w:rPr>
                <w:rFonts w:ascii="Times New Roman" w:hAnsi="Times New Roman" w:cs="Times New Roman"/>
                <w:iCs/>
                <w:sz w:val="24"/>
                <w:szCs w:val="24"/>
              </w:rPr>
              <w:t>İnanç esaslarıyla ilgili konuların açıklanmasıyla ortaya çıkan yorum biçimidir.</w:t>
            </w:r>
          </w:p>
        </w:tc>
        <w:tc>
          <w:tcPr>
            <w:tcW w:w="2523" w:type="dxa"/>
            <w:hideMark/>
          </w:tcPr>
          <w:p w14:paraId="621A65A8" w14:textId="77777777" w:rsidR="00142994" w:rsidRPr="00142994" w:rsidRDefault="00142994" w:rsidP="00142994">
            <w:pPr>
              <w:spacing w:after="160"/>
              <w:rPr>
                <w:rFonts w:ascii="Times New Roman" w:hAnsi="Times New Roman" w:cs="Times New Roman"/>
                <w:iCs/>
                <w:sz w:val="24"/>
                <w:szCs w:val="24"/>
              </w:rPr>
            </w:pPr>
            <w:r w:rsidRPr="00142994">
              <w:rPr>
                <w:rFonts w:ascii="Times New Roman" w:hAnsi="Times New Roman" w:cs="Times New Roman"/>
                <w:b/>
                <w:bCs/>
                <w:iCs/>
                <w:sz w:val="24"/>
                <w:szCs w:val="24"/>
              </w:rPr>
              <w:t>İtikadi yorum</w:t>
            </w:r>
          </w:p>
        </w:tc>
      </w:tr>
      <w:tr w:rsidR="00142994" w:rsidRPr="00142994" w14:paraId="10D48A3E" w14:textId="77777777" w:rsidTr="00142994">
        <w:tc>
          <w:tcPr>
            <w:tcW w:w="7938" w:type="dxa"/>
            <w:hideMark/>
          </w:tcPr>
          <w:p w14:paraId="7F90A51D" w14:textId="77777777" w:rsidR="00142994" w:rsidRPr="00142994" w:rsidRDefault="00142994" w:rsidP="00142994">
            <w:pPr>
              <w:spacing w:after="160"/>
              <w:rPr>
                <w:rFonts w:ascii="Times New Roman" w:hAnsi="Times New Roman" w:cs="Times New Roman"/>
                <w:iCs/>
                <w:sz w:val="24"/>
                <w:szCs w:val="24"/>
              </w:rPr>
            </w:pPr>
            <w:r w:rsidRPr="00142994">
              <w:rPr>
                <w:rFonts w:ascii="Times New Roman" w:hAnsi="Times New Roman" w:cs="Times New Roman"/>
                <w:iCs/>
                <w:sz w:val="24"/>
                <w:szCs w:val="24"/>
              </w:rPr>
              <w:t>İbadetler ve günlük hayattaki dinî uygulamalarla ilgili yorum biçimidir.</w:t>
            </w:r>
          </w:p>
        </w:tc>
        <w:tc>
          <w:tcPr>
            <w:tcW w:w="2523" w:type="dxa"/>
            <w:hideMark/>
          </w:tcPr>
          <w:p w14:paraId="6B1B4936" w14:textId="77777777" w:rsidR="00142994" w:rsidRPr="00142994" w:rsidRDefault="00142994" w:rsidP="00142994">
            <w:pPr>
              <w:spacing w:after="160"/>
              <w:rPr>
                <w:rFonts w:ascii="Times New Roman" w:hAnsi="Times New Roman" w:cs="Times New Roman"/>
                <w:iCs/>
                <w:sz w:val="24"/>
                <w:szCs w:val="24"/>
              </w:rPr>
            </w:pPr>
            <w:r w:rsidRPr="00142994">
              <w:rPr>
                <w:rFonts w:ascii="Times New Roman" w:hAnsi="Times New Roman" w:cs="Times New Roman"/>
                <w:b/>
                <w:bCs/>
                <w:iCs/>
                <w:sz w:val="24"/>
                <w:szCs w:val="24"/>
              </w:rPr>
              <w:t>Fıkhi yorum</w:t>
            </w:r>
          </w:p>
        </w:tc>
      </w:tr>
      <w:tr w:rsidR="00142994" w:rsidRPr="00142994" w14:paraId="1A47134F" w14:textId="77777777" w:rsidTr="00142994">
        <w:tc>
          <w:tcPr>
            <w:tcW w:w="7938" w:type="dxa"/>
            <w:hideMark/>
          </w:tcPr>
          <w:p w14:paraId="44C8161C" w14:textId="77777777" w:rsidR="00142994" w:rsidRPr="00142994" w:rsidRDefault="00142994" w:rsidP="00142994">
            <w:pPr>
              <w:spacing w:after="160"/>
              <w:rPr>
                <w:rFonts w:ascii="Times New Roman" w:hAnsi="Times New Roman" w:cs="Times New Roman"/>
                <w:iCs/>
                <w:sz w:val="24"/>
                <w:szCs w:val="24"/>
              </w:rPr>
            </w:pPr>
            <w:r w:rsidRPr="00142994">
              <w:rPr>
                <w:rFonts w:ascii="Times New Roman" w:hAnsi="Times New Roman" w:cs="Times New Roman"/>
                <w:iCs/>
                <w:sz w:val="24"/>
                <w:szCs w:val="24"/>
              </w:rPr>
              <w:t>İnsanın Allah’a sevgi, ahlak ve manevi olgunluk yoluyla yaklaşmasını esas alan yorum biçimidir.</w:t>
            </w:r>
          </w:p>
        </w:tc>
        <w:tc>
          <w:tcPr>
            <w:tcW w:w="2523" w:type="dxa"/>
            <w:hideMark/>
          </w:tcPr>
          <w:p w14:paraId="4B0502BE" w14:textId="77777777" w:rsidR="00142994" w:rsidRPr="00142994" w:rsidRDefault="00142994" w:rsidP="00142994">
            <w:pPr>
              <w:spacing w:after="160"/>
              <w:rPr>
                <w:rFonts w:ascii="Times New Roman" w:hAnsi="Times New Roman" w:cs="Times New Roman"/>
                <w:iCs/>
                <w:sz w:val="24"/>
                <w:szCs w:val="24"/>
              </w:rPr>
            </w:pPr>
            <w:r w:rsidRPr="00142994">
              <w:rPr>
                <w:rFonts w:ascii="Times New Roman" w:hAnsi="Times New Roman" w:cs="Times New Roman"/>
                <w:b/>
                <w:bCs/>
                <w:iCs/>
                <w:sz w:val="24"/>
                <w:szCs w:val="24"/>
              </w:rPr>
              <w:t>Tasavvufi yorum</w:t>
            </w:r>
          </w:p>
        </w:tc>
      </w:tr>
    </w:tbl>
    <w:p w14:paraId="33BC80D6" w14:textId="77777777" w:rsidR="00142994" w:rsidRPr="00142994" w:rsidRDefault="00000000" w:rsidP="00142994">
      <w:pPr>
        <w:rPr>
          <w:rFonts w:ascii="Times New Roman" w:hAnsi="Times New Roman" w:cs="Times New Roman"/>
          <w:iCs/>
          <w:sz w:val="24"/>
          <w:szCs w:val="24"/>
        </w:rPr>
      </w:pPr>
      <w:r>
        <w:rPr>
          <w:rFonts w:ascii="Times New Roman" w:hAnsi="Times New Roman" w:cs="Times New Roman"/>
          <w:iCs/>
          <w:sz w:val="24"/>
          <w:szCs w:val="24"/>
        </w:rPr>
        <w:pict w14:anchorId="0001D927">
          <v:rect id="_x0000_i1033" style="width:0;height:1.5pt" o:hralign="center" o:hrstd="t" o:hr="t" fillcolor="#a0a0a0" stroked="f"/>
        </w:pict>
      </w:r>
    </w:p>
    <w:p w14:paraId="61A761FD" w14:textId="77777777" w:rsidR="00142994" w:rsidRPr="00142994" w:rsidRDefault="00142994" w:rsidP="00142994">
      <w:pPr>
        <w:rPr>
          <w:rFonts w:ascii="Times New Roman" w:hAnsi="Times New Roman" w:cs="Times New Roman"/>
          <w:b/>
          <w:bCs/>
          <w:iCs/>
          <w:sz w:val="24"/>
          <w:szCs w:val="24"/>
        </w:rPr>
      </w:pPr>
      <w:r w:rsidRPr="00142994">
        <w:rPr>
          <w:rFonts w:ascii="Times New Roman" w:hAnsi="Times New Roman" w:cs="Times New Roman"/>
          <w:b/>
          <w:bCs/>
          <w:iCs/>
          <w:sz w:val="24"/>
          <w:szCs w:val="24"/>
        </w:rPr>
        <w:t>S9</w:t>
      </w:r>
    </w:p>
    <w:p w14:paraId="6D67155A" w14:textId="77777777" w:rsidR="00142994" w:rsidRPr="00142994" w:rsidRDefault="00142994" w:rsidP="00142994">
      <w:pPr>
        <w:rPr>
          <w:rFonts w:ascii="Times New Roman" w:hAnsi="Times New Roman" w:cs="Times New Roman"/>
          <w:iCs/>
          <w:sz w:val="24"/>
          <w:szCs w:val="24"/>
        </w:rPr>
      </w:pPr>
      <w:r w:rsidRPr="00142994">
        <w:rPr>
          <w:rFonts w:ascii="Times New Roman" w:hAnsi="Times New Roman" w:cs="Times New Roman"/>
          <w:iCs/>
          <w:sz w:val="24"/>
          <w:szCs w:val="24"/>
        </w:rPr>
        <w:t>→ Yesevilik</w:t>
      </w:r>
    </w:p>
    <w:p w14:paraId="26AB13DC" w14:textId="77777777" w:rsidR="00142994" w:rsidRPr="00142994" w:rsidRDefault="00142994" w:rsidP="00142994">
      <w:pPr>
        <w:rPr>
          <w:rFonts w:ascii="Times New Roman" w:hAnsi="Times New Roman" w:cs="Times New Roman"/>
          <w:iCs/>
          <w:sz w:val="24"/>
          <w:szCs w:val="24"/>
        </w:rPr>
      </w:pPr>
      <w:r w:rsidRPr="00142994">
        <w:rPr>
          <w:rFonts w:ascii="Times New Roman" w:hAnsi="Times New Roman" w:cs="Times New Roman"/>
          <w:iCs/>
          <w:sz w:val="24"/>
          <w:szCs w:val="24"/>
        </w:rPr>
        <w:t>→ Mevlevilik</w:t>
      </w:r>
    </w:p>
    <w:p w14:paraId="0C25A3A2" w14:textId="77777777" w:rsidR="00142994" w:rsidRPr="00142994" w:rsidRDefault="00142994" w:rsidP="00142994">
      <w:pPr>
        <w:rPr>
          <w:rFonts w:ascii="Times New Roman" w:hAnsi="Times New Roman" w:cs="Times New Roman"/>
          <w:iCs/>
          <w:sz w:val="24"/>
          <w:szCs w:val="24"/>
        </w:rPr>
      </w:pPr>
      <w:r w:rsidRPr="00142994">
        <w:rPr>
          <w:rFonts w:ascii="Times New Roman" w:hAnsi="Times New Roman" w:cs="Times New Roman"/>
          <w:iCs/>
          <w:sz w:val="24"/>
          <w:szCs w:val="24"/>
        </w:rPr>
        <w:t xml:space="preserve">Alternatif olarak: </w:t>
      </w:r>
      <w:r w:rsidRPr="00142994">
        <w:rPr>
          <w:rFonts w:ascii="Times New Roman" w:hAnsi="Times New Roman" w:cs="Times New Roman"/>
          <w:b/>
          <w:bCs/>
          <w:iCs/>
          <w:sz w:val="24"/>
          <w:szCs w:val="24"/>
        </w:rPr>
        <w:t>Kadirilik, Nakşibendilik, Bektaşilik</w:t>
      </w:r>
      <w:r w:rsidRPr="00142994">
        <w:rPr>
          <w:rFonts w:ascii="Times New Roman" w:hAnsi="Times New Roman" w:cs="Times New Roman"/>
          <w:iCs/>
          <w:sz w:val="24"/>
          <w:szCs w:val="24"/>
        </w:rPr>
        <w:t xml:space="preserve"> de yazılabilir.</w:t>
      </w:r>
    </w:p>
    <w:p w14:paraId="1B0346FC" w14:textId="77777777" w:rsidR="00142994" w:rsidRPr="00142994" w:rsidRDefault="00000000" w:rsidP="00142994">
      <w:pPr>
        <w:rPr>
          <w:rFonts w:ascii="Times New Roman" w:hAnsi="Times New Roman" w:cs="Times New Roman"/>
          <w:iCs/>
          <w:sz w:val="24"/>
          <w:szCs w:val="24"/>
        </w:rPr>
      </w:pPr>
      <w:r>
        <w:rPr>
          <w:rFonts w:ascii="Times New Roman" w:hAnsi="Times New Roman" w:cs="Times New Roman"/>
          <w:iCs/>
          <w:sz w:val="24"/>
          <w:szCs w:val="24"/>
        </w:rPr>
        <w:pict w14:anchorId="61F44D16">
          <v:rect id="_x0000_i1034" style="width:0;height:1.5pt" o:hralign="center" o:hrstd="t" o:hr="t" fillcolor="#a0a0a0" stroked="f"/>
        </w:pict>
      </w:r>
    </w:p>
    <w:p w14:paraId="67C6EFCF" w14:textId="77777777" w:rsidR="00142994" w:rsidRPr="00142994" w:rsidRDefault="00142994" w:rsidP="00142994">
      <w:pPr>
        <w:rPr>
          <w:rFonts w:ascii="Times New Roman" w:hAnsi="Times New Roman" w:cs="Times New Roman"/>
          <w:b/>
          <w:bCs/>
          <w:iCs/>
          <w:sz w:val="24"/>
          <w:szCs w:val="24"/>
        </w:rPr>
      </w:pPr>
      <w:r w:rsidRPr="00142994">
        <w:rPr>
          <w:rFonts w:ascii="Times New Roman" w:hAnsi="Times New Roman" w:cs="Times New Roman"/>
          <w:b/>
          <w:bCs/>
          <w:iCs/>
          <w:sz w:val="24"/>
          <w:szCs w:val="24"/>
        </w:rPr>
        <w:t>S10</w:t>
      </w:r>
    </w:p>
    <w:tbl>
      <w:tblPr>
        <w:tblStyle w:val="TabloKlavuzu"/>
        <w:tblW w:w="10096" w:type="dxa"/>
        <w:tblInd w:w="-5" w:type="dxa"/>
        <w:tblLook w:val="04A0" w:firstRow="1" w:lastRow="0" w:firstColumn="1" w:lastColumn="0" w:noHBand="0" w:noVBand="1"/>
      </w:tblPr>
      <w:tblGrid>
        <w:gridCol w:w="1585"/>
        <w:gridCol w:w="8511"/>
      </w:tblGrid>
      <w:tr w:rsidR="00142994" w:rsidRPr="00142994" w14:paraId="26DB81EB" w14:textId="77777777" w:rsidTr="00142994">
        <w:trPr>
          <w:trHeight w:val="406"/>
        </w:trPr>
        <w:tc>
          <w:tcPr>
            <w:tcW w:w="0" w:type="auto"/>
            <w:hideMark/>
          </w:tcPr>
          <w:p w14:paraId="55EAD63A" w14:textId="77777777" w:rsidR="00142994" w:rsidRPr="00142994" w:rsidRDefault="00142994" w:rsidP="00142994">
            <w:pPr>
              <w:spacing w:after="160"/>
              <w:rPr>
                <w:rFonts w:ascii="Times New Roman" w:hAnsi="Times New Roman" w:cs="Times New Roman"/>
                <w:b/>
                <w:bCs/>
                <w:iCs/>
                <w:sz w:val="24"/>
                <w:szCs w:val="24"/>
              </w:rPr>
            </w:pPr>
            <w:r w:rsidRPr="00142994">
              <w:rPr>
                <w:rFonts w:ascii="Times New Roman" w:hAnsi="Times New Roman" w:cs="Times New Roman"/>
                <w:b/>
                <w:bCs/>
                <w:iCs/>
                <w:sz w:val="24"/>
                <w:szCs w:val="24"/>
              </w:rPr>
              <w:t>Kavram</w:t>
            </w:r>
          </w:p>
        </w:tc>
        <w:tc>
          <w:tcPr>
            <w:tcW w:w="0" w:type="auto"/>
            <w:hideMark/>
          </w:tcPr>
          <w:p w14:paraId="2D295CD7" w14:textId="77777777" w:rsidR="00142994" w:rsidRPr="00142994" w:rsidRDefault="00142994" w:rsidP="00142994">
            <w:pPr>
              <w:spacing w:after="160"/>
              <w:rPr>
                <w:rFonts w:ascii="Times New Roman" w:hAnsi="Times New Roman" w:cs="Times New Roman"/>
                <w:b/>
                <w:bCs/>
                <w:iCs/>
                <w:sz w:val="24"/>
                <w:szCs w:val="24"/>
              </w:rPr>
            </w:pPr>
            <w:r w:rsidRPr="00142994">
              <w:rPr>
                <w:rFonts w:ascii="Times New Roman" w:hAnsi="Times New Roman" w:cs="Times New Roman"/>
                <w:b/>
                <w:bCs/>
                <w:iCs/>
                <w:sz w:val="24"/>
                <w:szCs w:val="24"/>
              </w:rPr>
              <w:t>Açıklaması</w:t>
            </w:r>
          </w:p>
        </w:tc>
      </w:tr>
      <w:tr w:rsidR="00142994" w:rsidRPr="00142994" w14:paraId="681E5C12" w14:textId="77777777" w:rsidTr="00142994">
        <w:trPr>
          <w:trHeight w:val="395"/>
        </w:trPr>
        <w:tc>
          <w:tcPr>
            <w:tcW w:w="0" w:type="auto"/>
            <w:hideMark/>
          </w:tcPr>
          <w:p w14:paraId="4E13D7BB" w14:textId="77777777" w:rsidR="00142994" w:rsidRPr="00142994" w:rsidRDefault="00142994" w:rsidP="00142994">
            <w:pPr>
              <w:spacing w:after="160"/>
              <w:rPr>
                <w:rFonts w:ascii="Times New Roman" w:hAnsi="Times New Roman" w:cs="Times New Roman"/>
                <w:iCs/>
                <w:sz w:val="24"/>
                <w:szCs w:val="24"/>
              </w:rPr>
            </w:pPr>
            <w:r w:rsidRPr="00142994">
              <w:rPr>
                <w:rFonts w:ascii="Times New Roman" w:hAnsi="Times New Roman" w:cs="Times New Roman"/>
                <w:iCs/>
                <w:sz w:val="24"/>
                <w:szCs w:val="24"/>
              </w:rPr>
              <w:t>Cem</w:t>
            </w:r>
          </w:p>
        </w:tc>
        <w:tc>
          <w:tcPr>
            <w:tcW w:w="0" w:type="auto"/>
            <w:hideMark/>
          </w:tcPr>
          <w:p w14:paraId="6A480616" w14:textId="77777777" w:rsidR="00142994" w:rsidRPr="00142994" w:rsidRDefault="00142994" w:rsidP="00142994">
            <w:pPr>
              <w:spacing w:after="160"/>
              <w:rPr>
                <w:rFonts w:ascii="Times New Roman" w:hAnsi="Times New Roman" w:cs="Times New Roman"/>
                <w:iCs/>
                <w:sz w:val="24"/>
                <w:szCs w:val="24"/>
              </w:rPr>
            </w:pPr>
            <w:r w:rsidRPr="00142994">
              <w:rPr>
                <w:rFonts w:ascii="Times New Roman" w:hAnsi="Times New Roman" w:cs="Times New Roman"/>
                <w:iCs/>
                <w:sz w:val="24"/>
                <w:szCs w:val="24"/>
              </w:rPr>
              <w:t>Alevi-Bektaşi geleneğinde toplu olarak yapılan ibadet ve dua törenidir.</w:t>
            </w:r>
          </w:p>
        </w:tc>
      </w:tr>
      <w:tr w:rsidR="00142994" w:rsidRPr="00142994" w14:paraId="0F9CBD25" w14:textId="77777777" w:rsidTr="00142994">
        <w:trPr>
          <w:trHeight w:val="406"/>
        </w:trPr>
        <w:tc>
          <w:tcPr>
            <w:tcW w:w="0" w:type="auto"/>
            <w:hideMark/>
          </w:tcPr>
          <w:p w14:paraId="6FBF15D3" w14:textId="77777777" w:rsidR="00142994" w:rsidRPr="00142994" w:rsidRDefault="00142994" w:rsidP="00142994">
            <w:pPr>
              <w:spacing w:after="160"/>
              <w:rPr>
                <w:rFonts w:ascii="Times New Roman" w:hAnsi="Times New Roman" w:cs="Times New Roman"/>
                <w:iCs/>
                <w:sz w:val="24"/>
                <w:szCs w:val="24"/>
              </w:rPr>
            </w:pPr>
            <w:r w:rsidRPr="00142994">
              <w:rPr>
                <w:rFonts w:ascii="Times New Roman" w:hAnsi="Times New Roman" w:cs="Times New Roman"/>
                <w:iCs/>
                <w:sz w:val="24"/>
                <w:szCs w:val="24"/>
              </w:rPr>
              <w:t>Semah</w:t>
            </w:r>
          </w:p>
        </w:tc>
        <w:tc>
          <w:tcPr>
            <w:tcW w:w="0" w:type="auto"/>
            <w:hideMark/>
          </w:tcPr>
          <w:p w14:paraId="10B52017" w14:textId="77777777" w:rsidR="00142994" w:rsidRPr="00142994" w:rsidRDefault="00142994" w:rsidP="00142994">
            <w:pPr>
              <w:spacing w:after="160"/>
              <w:rPr>
                <w:rFonts w:ascii="Times New Roman" w:hAnsi="Times New Roman" w:cs="Times New Roman"/>
                <w:iCs/>
                <w:sz w:val="24"/>
                <w:szCs w:val="24"/>
              </w:rPr>
            </w:pPr>
            <w:r w:rsidRPr="00142994">
              <w:rPr>
                <w:rFonts w:ascii="Times New Roman" w:hAnsi="Times New Roman" w:cs="Times New Roman"/>
                <w:iCs/>
                <w:sz w:val="24"/>
                <w:szCs w:val="24"/>
              </w:rPr>
              <w:t>Cem sırasında müzik eşliğinde yapılan dinî ve sembolik dönüştür.</w:t>
            </w:r>
          </w:p>
        </w:tc>
      </w:tr>
      <w:tr w:rsidR="00142994" w:rsidRPr="00142994" w14:paraId="2AC6293E" w14:textId="77777777" w:rsidTr="00142994">
        <w:trPr>
          <w:trHeight w:val="395"/>
        </w:trPr>
        <w:tc>
          <w:tcPr>
            <w:tcW w:w="0" w:type="auto"/>
            <w:hideMark/>
          </w:tcPr>
          <w:p w14:paraId="0B10DD0E" w14:textId="77777777" w:rsidR="00142994" w:rsidRPr="00142994" w:rsidRDefault="00142994" w:rsidP="00142994">
            <w:pPr>
              <w:spacing w:after="160"/>
              <w:rPr>
                <w:rFonts w:ascii="Times New Roman" w:hAnsi="Times New Roman" w:cs="Times New Roman"/>
                <w:iCs/>
                <w:sz w:val="24"/>
                <w:szCs w:val="24"/>
              </w:rPr>
            </w:pPr>
            <w:r w:rsidRPr="00142994">
              <w:rPr>
                <w:rFonts w:ascii="Times New Roman" w:hAnsi="Times New Roman" w:cs="Times New Roman"/>
                <w:iCs/>
                <w:sz w:val="24"/>
                <w:szCs w:val="24"/>
              </w:rPr>
              <w:t>Musahiplik</w:t>
            </w:r>
          </w:p>
        </w:tc>
        <w:tc>
          <w:tcPr>
            <w:tcW w:w="0" w:type="auto"/>
            <w:hideMark/>
          </w:tcPr>
          <w:p w14:paraId="20FD26CC" w14:textId="77777777" w:rsidR="00142994" w:rsidRPr="00142994" w:rsidRDefault="00142994" w:rsidP="00142994">
            <w:pPr>
              <w:spacing w:after="160"/>
              <w:rPr>
                <w:rFonts w:ascii="Times New Roman" w:hAnsi="Times New Roman" w:cs="Times New Roman"/>
                <w:iCs/>
                <w:sz w:val="24"/>
                <w:szCs w:val="24"/>
              </w:rPr>
            </w:pPr>
            <w:r w:rsidRPr="00142994">
              <w:rPr>
                <w:rFonts w:ascii="Times New Roman" w:hAnsi="Times New Roman" w:cs="Times New Roman"/>
                <w:iCs/>
                <w:sz w:val="24"/>
                <w:szCs w:val="24"/>
              </w:rPr>
              <w:t>İki kişinin veya iki ailenin Allah rızası için kardeş kabul edilmesidir.</w:t>
            </w:r>
          </w:p>
        </w:tc>
      </w:tr>
      <w:tr w:rsidR="00142994" w:rsidRPr="00142994" w14:paraId="51215821" w14:textId="77777777" w:rsidTr="00142994">
        <w:trPr>
          <w:trHeight w:val="395"/>
        </w:trPr>
        <w:tc>
          <w:tcPr>
            <w:tcW w:w="0" w:type="auto"/>
            <w:hideMark/>
          </w:tcPr>
          <w:p w14:paraId="0F28EDCB" w14:textId="77777777" w:rsidR="00142994" w:rsidRPr="00142994" w:rsidRDefault="00142994" w:rsidP="00142994">
            <w:pPr>
              <w:spacing w:after="160"/>
              <w:rPr>
                <w:rFonts w:ascii="Times New Roman" w:hAnsi="Times New Roman" w:cs="Times New Roman"/>
                <w:iCs/>
                <w:sz w:val="24"/>
                <w:szCs w:val="24"/>
              </w:rPr>
            </w:pPr>
            <w:r w:rsidRPr="00142994">
              <w:rPr>
                <w:rFonts w:ascii="Times New Roman" w:hAnsi="Times New Roman" w:cs="Times New Roman"/>
                <w:iCs/>
                <w:sz w:val="24"/>
                <w:szCs w:val="24"/>
              </w:rPr>
              <w:t>Gülbank</w:t>
            </w:r>
          </w:p>
        </w:tc>
        <w:tc>
          <w:tcPr>
            <w:tcW w:w="0" w:type="auto"/>
            <w:hideMark/>
          </w:tcPr>
          <w:p w14:paraId="3037360D" w14:textId="77777777" w:rsidR="00142994" w:rsidRPr="00142994" w:rsidRDefault="00142994" w:rsidP="00142994">
            <w:pPr>
              <w:spacing w:after="160"/>
              <w:rPr>
                <w:rFonts w:ascii="Times New Roman" w:hAnsi="Times New Roman" w:cs="Times New Roman"/>
                <w:iCs/>
                <w:sz w:val="24"/>
                <w:szCs w:val="24"/>
              </w:rPr>
            </w:pPr>
            <w:r w:rsidRPr="00142994">
              <w:rPr>
                <w:rFonts w:ascii="Times New Roman" w:hAnsi="Times New Roman" w:cs="Times New Roman"/>
                <w:iCs/>
                <w:sz w:val="24"/>
                <w:szCs w:val="24"/>
              </w:rPr>
              <w:t>Alevi-Bektaşi geleneğinde yapılan dua ve yakarıştır.</w:t>
            </w:r>
          </w:p>
        </w:tc>
      </w:tr>
    </w:tbl>
    <w:p w14:paraId="710FB5B5" w14:textId="77777777" w:rsidR="00142994" w:rsidRPr="00142994" w:rsidRDefault="00142994" w:rsidP="003741C4">
      <w:pPr>
        <w:rPr>
          <w:rFonts w:ascii="Times New Roman" w:hAnsi="Times New Roman" w:cs="Times New Roman"/>
          <w:iCs/>
          <w:sz w:val="24"/>
          <w:szCs w:val="24"/>
        </w:rPr>
      </w:pPr>
    </w:p>
    <w:p w14:paraId="537DA98B" w14:textId="77777777" w:rsidR="00142994" w:rsidRDefault="00142994" w:rsidP="003741C4">
      <w:pPr>
        <w:rPr>
          <w:rFonts w:ascii="Times New Roman" w:hAnsi="Times New Roman" w:cs="Times New Roman"/>
          <w:b/>
          <w:bCs/>
          <w:iCs/>
          <w:sz w:val="24"/>
          <w:szCs w:val="24"/>
        </w:rPr>
      </w:pPr>
    </w:p>
    <w:sectPr w:rsidR="00142994" w:rsidSect="005771DB">
      <w:headerReference w:type="default" r:id="rId15"/>
      <w:footerReference w:type="even" r:id="rId16"/>
      <w:footerReference w:type="default" r:id="rId17"/>
      <w:footerReference w:type="first" r:id="rId18"/>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494ED" w14:textId="77777777" w:rsidR="00B437A1" w:rsidRDefault="00B437A1" w:rsidP="00804A3F">
      <w:pPr>
        <w:spacing w:after="0" w:line="240" w:lineRule="auto"/>
      </w:pPr>
      <w:r>
        <w:separator/>
      </w:r>
    </w:p>
  </w:endnote>
  <w:endnote w:type="continuationSeparator" w:id="0">
    <w:p w14:paraId="05E32317" w14:textId="77777777" w:rsidR="00B437A1" w:rsidRDefault="00B437A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7EC2D" w14:textId="77777777" w:rsidR="00B437A1" w:rsidRDefault="00B437A1" w:rsidP="00804A3F">
      <w:pPr>
        <w:spacing w:after="0" w:line="240" w:lineRule="auto"/>
      </w:pPr>
      <w:r>
        <w:separator/>
      </w:r>
    </w:p>
  </w:footnote>
  <w:footnote w:type="continuationSeparator" w:id="0">
    <w:p w14:paraId="0ED58E5B" w14:textId="77777777" w:rsidR="00B437A1" w:rsidRDefault="00B437A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57AEE"/>
    <w:multiLevelType w:val="multilevel"/>
    <w:tmpl w:val="ADC6F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B2603E"/>
    <w:multiLevelType w:val="multilevel"/>
    <w:tmpl w:val="F7342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A00528"/>
    <w:multiLevelType w:val="multilevel"/>
    <w:tmpl w:val="E1F2A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A3A2825"/>
    <w:multiLevelType w:val="multilevel"/>
    <w:tmpl w:val="935E2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534844"/>
    <w:multiLevelType w:val="multilevel"/>
    <w:tmpl w:val="383CE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6DF233B"/>
    <w:multiLevelType w:val="multilevel"/>
    <w:tmpl w:val="B2D08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9383D47"/>
    <w:multiLevelType w:val="multilevel"/>
    <w:tmpl w:val="FD0C6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9916B39"/>
    <w:multiLevelType w:val="multilevel"/>
    <w:tmpl w:val="78D622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9FA0BE6"/>
    <w:multiLevelType w:val="multilevel"/>
    <w:tmpl w:val="359893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AEC5D17"/>
    <w:multiLevelType w:val="multilevel"/>
    <w:tmpl w:val="F3D83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D636BB6"/>
    <w:multiLevelType w:val="multilevel"/>
    <w:tmpl w:val="D096B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EC31BD5"/>
    <w:multiLevelType w:val="multilevel"/>
    <w:tmpl w:val="E5B056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EE40E0D"/>
    <w:multiLevelType w:val="multilevel"/>
    <w:tmpl w:val="693EF9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F68C024"/>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60B4344B"/>
    <w:multiLevelType w:val="multilevel"/>
    <w:tmpl w:val="DBDAD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61C7CCD"/>
    <w:multiLevelType w:val="multilevel"/>
    <w:tmpl w:val="44E80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98A121F"/>
    <w:multiLevelType w:val="multilevel"/>
    <w:tmpl w:val="DE1089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A910511"/>
    <w:multiLevelType w:val="multilevel"/>
    <w:tmpl w:val="25244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CDF6855"/>
    <w:multiLevelType w:val="multilevel"/>
    <w:tmpl w:val="7EEA4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D610322"/>
    <w:multiLevelType w:val="multilevel"/>
    <w:tmpl w:val="9FD64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2ED3347"/>
    <w:multiLevelType w:val="multilevel"/>
    <w:tmpl w:val="E70E8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608535D"/>
    <w:multiLevelType w:val="multilevel"/>
    <w:tmpl w:val="9F5C3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C244757"/>
    <w:multiLevelType w:val="multilevel"/>
    <w:tmpl w:val="3CDAF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D196F86"/>
    <w:multiLevelType w:val="multilevel"/>
    <w:tmpl w:val="7D165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3087861">
    <w:abstractNumId w:val="15"/>
  </w:num>
  <w:num w:numId="2" w16cid:durableId="860123205">
    <w:abstractNumId w:val="6"/>
  </w:num>
  <w:num w:numId="3" w16cid:durableId="471796335">
    <w:abstractNumId w:val="9"/>
  </w:num>
  <w:num w:numId="4" w16cid:durableId="867379348">
    <w:abstractNumId w:val="22"/>
  </w:num>
  <w:num w:numId="5" w16cid:durableId="2005740638">
    <w:abstractNumId w:val="17"/>
  </w:num>
  <w:num w:numId="6" w16cid:durableId="1307198569">
    <w:abstractNumId w:val="5"/>
  </w:num>
  <w:num w:numId="7" w16cid:durableId="968440950">
    <w:abstractNumId w:val="7"/>
  </w:num>
  <w:num w:numId="8" w16cid:durableId="1032343966">
    <w:abstractNumId w:val="18"/>
  </w:num>
  <w:num w:numId="9" w16cid:durableId="204677080">
    <w:abstractNumId w:val="14"/>
  </w:num>
  <w:num w:numId="10" w16cid:durableId="899942325">
    <w:abstractNumId w:val="1"/>
  </w:num>
  <w:num w:numId="11" w16cid:durableId="561602847">
    <w:abstractNumId w:val="3"/>
  </w:num>
  <w:num w:numId="12" w16cid:durableId="850803331">
    <w:abstractNumId w:val="4"/>
  </w:num>
  <w:num w:numId="13" w16cid:durableId="974414520">
    <w:abstractNumId w:val="21"/>
  </w:num>
  <w:num w:numId="14" w16cid:durableId="50733937">
    <w:abstractNumId w:val="23"/>
  </w:num>
  <w:num w:numId="15" w16cid:durableId="1815484880">
    <w:abstractNumId w:val="16"/>
  </w:num>
  <w:num w:numId="16" w16cid:durableId="1827473073">
    <w:abstractNumId w:val="19"/>
  </w:num>
  <w:num w:numId="17" w16cid:durableId="1577470852">
    <w:abstractNumId w:val="8"/>
  </w:num>
  <w:num w:numId="18" w16cid:durableId="773865163">
    <w:abstractNumId w:val="10"/>
  </w:num>
  <w:num w:numId="19" w16cid:durableId="1670599542">
    <w:abstractNumId w:val="2"/>
  </w:num>
  <w:num w:numId="20" w16cid:durableId="1584607794">
    <w:abstractNumId w:val="13"/>
  </w:num>
  <w:num w:numId="21" w16cid:durableId="321933233">
    <w:abstractNumId w:val="12"/>
  </w:num>
  <w:num w:numId="22" w16cid:durableId="727001406">
    <w:abstractNumId w:val="0"/>
  </w:num>
  <w:num w:numId="23" w16cid:durableId="542913251">
    <w:abstractNumId w:val="11"/>
  </w:num>
  <w:num w:numId="24" w16cid:durableId="1021904394">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F61"/>
    <w:rsid w:val="000040E4"/>
    <w:rsid w:val="00007D77"/>
    <w:rsid w:val="00011216"/>
    <w:rsid w:val="00012BB3"/>
    <w:rsid w:val="0002319B"/>
    <w:rsid w:val="000241A8"/>
    <w:rsid w:val="000273A8"/>
    <w:rsid w:val="00032260"/>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86E31"/>
    <w:rsid w:val="000903EF"/>
    <w:rsid w:val="0009673C"/>
    <w:rsid w:val="000A1343"/>
    <w:rsid w:val="000A5EFB"/>
    <w:rsid w:val="000B00EA"/>
    <w:rsid w:val="000B179E"/>
    <w:rsid w:val="000B5816"/>
    <w:rsid w:val="000B5AE8"/>
    <w:rsid w:val="000C6788"/>
    <w:rsid w:val="000C7D69"/>
    <w:rsid w:val="000D5D10"/>
    <w:rsid w:val="000D636C"/>
    <w:rsid w:val="000E0F49"/>
    <w:rsid w:val="000E59FD"/>
    <w:rsid w:val="000E6709"/>
    <w:rsid w:val="000F39A6"/>
    <w:rsid w:val="000F7B3B"/>
    <w:rsid w:val="0010682B"/>
    <w:rsid w:val="00106AAA"/>
    <w:rsid w:val="0010766B"/>
    <w:rsid w:val="0011011F"/>
    <w:rsid w:val="001109DC"/>
    <w:rsid w:val="00113F6B"/>
    <w:rsid w:val="00115163"/>
    <w:rsid w:val="00120EFF"/>
    <w:rsid w:val="0012120C"/>
    <w:rsid w:val="00124A21"/>
    <w:rsid w:val="00125900"/>
    <w:rsid w:val="00125C8D"/>
    <w:rsid w:val="0012682F"/>
    <w:rsid w:val="00133643"/>
    <w:rsid w:val="001344A2"/>
    <w:rsid w:val="00135DB4"/>
    <w:rsid w:val="00136E7B"/>
    <w:rsid w:val="001379B1"/>
    <w:rsid w:val="00137EDA"/>
    <w:rsid w:val="00140BE3"/>
    <w:rsid w:val="00142326"/>
    <w:rsid w:val="00142451"/>
    <w:rsid w:val="00142994"/>
    <w:rsid w:val="00143C33"/>
    <w:rsid w:val="00143EC4"/>
    <w:rsid w:val="0015287F"/>
    <w:rsid w:val="00152A67"/>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D0A"/>
    <w:rsid w:val="001A1E68"/>
    <w:rsid w:val="001A716C"/>
    <w:rsid w:val="001A7411"/>
    <w:rsid w:val="001B326F"/>
    <w:rsid w:val="001B6CDB"/>
    <w:rsid w:val="001C6D8C"/>
    <w:rsid w:val="001C76EF"/>
    <w:rsid w:val="001D1DC7"/>
    <w:rsid w:val="001D3408"/>
    <w:rsid w:val="001D4E72"/>
    <w:rsid w:val="001E0098"/>
    <w:rsid w:val="001E034B"/>
    <w:rsid w:val="001E2F81"/>
    <w:rsid w:val="001E6086"/>
    <w:rsid w:val="001E6954"/>
    <w:rsid w:val="001F4613"/>
    <w:rsid w:val="001F51B0"/>
    <w:rsid w:val="0020140D"/>
    <w:rsid w:val="00203083"/>
    <w:rsid w:val="00205B10"/>
    <w:rsid w:val="0021379D"/>
    <w:rsid w:val="00216591"/>
    <w:rsid w:val="0022033E"/>
    <w:rsid w:val="002215A8"/>
    <w:rsid w:val="00223268"/>
    <w:rsid w:val="0022413C"/>
    <w:rsid w:val="00226A0D"/>
    <w:rsid w:val="002275F1"/>
    <w:rsid w:val="00230128"/>
    <w:rsid w:val="00232955"/>
    <w:rsid w:val="00234D01"/>
    <w:rsid w:val="002409CB"/>
    <w:rsid w:val="002420FC"/>
    <w:rsid w:val="00251500"/>
    <w:rsid w:val="00251B1F"/>
    <w:rsid w:val="00260E75"/>
    <w:rsid w:val="00263BB5"/>
    <w:rsid w:val="00264372"/>
    <w:rsid w:val="0026541E"/>
    <w:rsid w:val="0026590E"/>
    <w:rsid w:val="00267A32"/>
    <w:rsid w:val="00271B00"/>
    <w:rsid w:val="0027480D"/>
    <w:rsid w:val="00281E21"/>
    <w:rsid w:val="002855B9"/>
    <w:rsid w:val="002867FB"/>
    <w:rsid w:val="00286BE0"/>
    <w:rsid w:val="002878F0"/>
    <w:rsid w:val="002927D7"/>
    <w:rsid w:val="0029485B"/>
    <w:rsid w:val="002A050C"/>
    <w:rsid w:val="002A2C11"/>
    <w:rsid w:val="002A4636"/>
    <w:rsid w:val="002A69F6"/>
    <w:rsid w:val="002B3889"/>
    <w:rsid w:val="002C44D6"/>
    <w:rsid w:val="002D1772"/>
    <w:rsid w:val="002E37B9"/>
    <w:rsid w:val="002E7BE5"/>
    <w:rsid w:val="002F1159"/>
    <w:rsid w:val="002F1B34"/>
    <w:rsid w:val="002F1C04"/>
    <w:rsid w:val="002F640A"/>
    <w:rsid w:val="002F68DF"/>
    <w:rsid w:val="002F6EC0"/>
    <w:rsid w:val="00300EFA"/>
    <w:rsid w:val="003014A3"/>
    <w:rsid w:val="00301D96"/>
    <w:rsid w:val="003116FA"/>
    <w:rsid w:val="003122CF"/>
    <w:rsid w:val="00312FB6"/>
    <w:rsid w:val="00313BD2"/>
    <w:rsid w:val="0031639B"/>
    <w:rsid w:val="003173FB"/>
    <w:rsid w:val="00320079"/>
    <w:rsid w:val="00326821"/>
    <w:rsid w:val="003270E0"/>
    <w:rsid w:val="00327149"/>
    <w:rsid w:val="0033215A"/>
    <w:rsid w:val="003408F7"/>
    <w:rsid w:val="003424B4"/>
    <w:rsid w:val="00342BC2"/>
    <w:rsid w:val="00342EF8"/>
    <w:rsid w:val="00344A8C"/>
    <w:rsid w:val="0034572A"/>
    <w:rsid w:val="003463C5"/>
    <w:rsid w:val="00354982"/>
    <w:rsid w:val="00355FFE"/>
    <w:rsid w:val="00361409"/>
    <w:rsid w:val="003614EC"/>
    <w:rsid w:val="00365BE4"/>
    <w:rsid w:val="00365E68"/>
    <w:rsid w:val="00366C46"/>
    <w:rsid w:val="00367528"/>
    <w:rsid w:val="0037229E"/>
    <w:rsid w:val="003726CB"/>
    <w:rsid w:val="00372F7F"/>
    <w:rsid w:val="003741C4"/>
    <w:rsid w:val="00383CD7"/>
    <w:rsid w:val="00385917"/>
    <w:rsid w:val="00387691"/>
    <w:rsid w:val="00387DE3"/>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E36A2"/>
    <w:rsid w:val="003F4A31"/>
    <w:rsid w:val="003F4FFC"/>
    <w:rsid w:val="0040008E"/>
    <w:rsid w:val="004001F4"/>
    <w:rsid w:val="004009E2"/>
    <w:rsid w:val="00401370"/>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459A"/>
    <w:rsid w:val="004C7F85"/>
    <w:rsid w:val="004D078E"/>
    <w:rsid w:val="004D1829"/>
    <w:rsid w:val="004D2111"/>
    <w:rsid w:val="004D5F0A"/>
    <w:rsid w:val="004D6CB5"/>
    <w:rsid w:val="004E0699"/>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352BE"/>
    <w:rsid w:val="0054011B"/>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C7294"/>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0E23"/>
    <w:rsid w:val="00611911"/>
    <w:rsid w:val="00613A0E"/>
    <w:rsid w:val="00620E13"/>
    <w:rsid w:val="0062521E"/>
    <w:rsid w:val="006337BA"/>
    <w:rsid w:val="00633AF6"/>
    <w:rsid w:val="0063683C"/>
    <w:rsid w:val="006368F8"/>
    <w:rsid w:val="00640A9B"/>
    <w:rsid w:val="00641D45"/>
    <w:rsid w:val="00643367"/>
    <w:rsid w:val="00652F9E"/>
    <w:rsid w:val="00653B14"/>
    <w:rsid w:val="00665605"/>
    <w:rsid w:val="0066582D"/>
    <w:rsid w:val="00665A94"/>
    <w:rsid w:val="00667CFA"/>
    <w:rsid w:val="0067426C"/>
    <w:rsid w:val="006763A3"/>
    <w:rsid w:val="00681363"/>
    <w:rsid w:val="00683A96"/>
    <w:rsid w:val="006853C7"/>
    <w:rsid w:val="00686615"/>
    <w:rsid w:val="00690C1C"/>
    <w:rsid w:val="00690ECF"/>
    <w:rsid w:val="006919CC"/>
    <w:rsid w:val="00691B6C"/>
    <w:rsid w:val="006925E7"/>
    <w:rsid w:val="00695339"/>
    <w:rsid w:val="00696E27"/>
    <w:rsid w:val="006A13FD"/>
    <w:rsid w:val="006A2337"/>
    <w:rsid w:val="006A6C56"/>
    <w:rsid w:val="006B0B93"/>
    <w:rsid w:val="006B1956"/>
    <w:rsid w:val="006B4914"/>
    <w:rsid w:val="006B68BE"/>
    <w:rsid w:val="006B6C73"/>
    <w:rsid w:val="006C23AE"/>
    <w:rsid w:val="006C310D"/>
    <w:rsid w:val="006C4110"/>
    <w:rsid w:val="006C581A"/>
    <w:rsid w:val="006C5F1D"/>
    <w:rsid w:val="006C5F5E"/>
    <w:rsid w:val="006C6458"/>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33CC"/>
    <w:rsid w:val="0070461A"/>
    <w:rsid w:val="0070513F"/>
    <w:rsid w:val="00712D9F"/>
    <w:rsid w:val="0071318B"/>
    <w:rsid w:val="00714D58"/>
    <w:rsid w:val="00717A29"/>
    <w:rsid w:val="00726AA9"/>
    <w:rsid w:val="00730F5F"/>
    <w:rsid w:val="007322AF"/>
    <w:rsid w:val="0073339F"/>
    <w:rsid w:val="00740C81"/>
    <w:rsid w:val="00743D81"/>
    <w:rsid w:val="00746323"/>
    <w:rsid w:val="00746ADE"/>
    <w:rsid w:val="007471AE"/>
    <w:rsid w:val="00747C55"/>
    <w:rsid w:val="007506EC"/>
    <w:rsid w:val="00750B70"/>
    <w:rsid w:val="007517E7"/>
    <w:rsid w:val="00756D6A"/>
    <w:rsid w:val="00757179"/>
    <w:rsid w:val="0076428B"/>
    <w:rsid w:val="00766E7E"/>
    <w:rsid w:val="00767D94"/>
    <w:rsid w:val="00770311"/>
    <w:rsid w:val="00770E05"/>
    <w:rsid w:val="00772A95"/>
    <w:rsid w:val="007737C1"/>
    <w:rsid w:val="00774138"/>
    <w:rsid w:val="0077494B"/>
    <w:rsid w:val="007752D9"/>
    <w:rsid w:val="00780006"/>
    <w:rsid w:val="00783633"/>
    <w:rsid w:val="007850D2"/>
    <w:rsid w:val="007867ED"/>
    <w:rsid w:val="0078735C"/>
    <w:rsid w:val="00794D5D"/>
    <w:rsid w:val="00795713"/>
    <w:rsid w:val="007963B8"/>
    <w:rsid w:val="007964DD"/>
    <w:rsid w:val="00796F58"/>
    <w:rsid w:val="007973E9"/>
    <w:rsid w:val="007A02A6"/>
    <w:rsid w:val="007A0355"/>
    <w:rsid w:val="007A5FD1"/>
    <w:rsid w:val="007A60DD"/>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E7297"/>
    <w:rsid w:val="007F2AEE"/>
    <w:rsid w:val="007F36A0"/>
    <w:rsid w:val="007F36F8"/>
    <w:rsid w:val="007F5542"/>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57780"/>
    <w:rsid w:val="008631B8"/>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551B"/>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0FDE"/>
    <w:rsid w:val="00924C00"/>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01AE"/>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4DC"/>
    <w:rsid w:val="00A03DE6"/>
    <w:rsid w:val="00A05C41"/>
    <w:rsid w:val="00A070FE"/>
    <w:rsid w:val="00A150FC"/>
    <w:rsid w:val="00A22DD0"/>
    <w:rsid w:val="00A2334F"/>
    <w:rsid w:val="00A2362A"/>
    <w:rsid w:val="00A23B29"/>
    <w:rsid w:val="00A2577F"/>
    <w:rsid w:val="00A26419"/>
    <w:rsid w:val="00A3040A"/>
    <w:rsid w:val="00A30A9A"/>
    <w:rsid w:val="00A31C1F"/>
    <w:rsid w:val="00A327AC"/>
    <w:rsid w:val="00A32C8E"/>
    <w:rsid w:val="00A3778D"/>
    <w:rsid w:val="00A43BBD"/>
    <w:rsid w:val="00A5329F"/>
    <w:rsid w:val="00A5443F"/>
    <w:rsid w:val="00A55CC9"/>
    <w:rsid w:val="00A61C10"/>
    <w:rsid w:val="00A61C56"/>
    <w:rsid w:val="00A62274"/>
    <w:rsid w:val="00A63567"/>
    <w:rsid w:val="00A66EBF"/>
    <w:rsid w:val="00A71325"/>
    <w:rsid w:val="00A72044"/>
    <w:rsid w:val="00A7553D"/>
    <w:rsid w:val="00A80E51"/>
    <w:rsid w:val="00A810E0"/>
    <w:rsid w:val="00A81843"/>
    <w:rsid w:val="00A84467"/>
    <w:rsid w:val="00A84C58"/>
    <w:rsid w:val="00A901C8"/>
    <w:rsid w:val="00A92F4F"/>
    <w:rsid w:val="00A95C58"/>
    <w:rsid w:val="00A9670D"/>
    <w:rsid w:val="00AA4A48"/>
    <w:rsid w:val="00AA6C8C"/>
    <w:rsid w:val="00AB0E94"/>
    <w:rsid w:val="00AB17A6"/>
    <w:rsid w:val="00AB36F2"/>
    <w:rsid w:val="00AB456D"/>
    <w:rsid w:val="00AB6979"/>
    <w:rsid w:val="00AB6A99"/>
    <w:rsid w:val="00AC3C26"/>
    <w:rsid w:val="00AC5166"/>
    <w:rsid w:val="00AC68D5"/>
    <w:rsid w:val="00AD2657"/>
    <w:rsid w:val="00AD2A06"/>
    <w:rsid w:val="00AD2F68"/>
    <w:rsid w:val="00AD58B2"/>
    <w:rsid w:val="00AE4C84"/>
    <w:rsid w:val="00AE5004"/>
    <w:rsid w:val="00AE72D6"/>
    <w:rsid w:val="00AF08E3"/>
    <w:rsid w:val="00AF1003"/>
    <w:rsid w:val="00AF3870"/>
    <w:rsid w:val="00AF67F4"/>
    <w:rsid w:val="00B04887"/>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37A1"/>
    <w:rsid w:val="00B4403F"/>
    <w:rsid w:val="00B46624"/>
    <w:rsid w:val="00B46A8C"/>
    <w:rsid w:val="00B50FA7"/>
    <w:rsid w:val="00B54B76"/>
    <w:rsid w:val="00B5610F"/>
    <w:rsid w:val="00B57F9F"/>
    <w:rsid w:val="00B63EEB"/>
    <w:rsid w:val="00B64795"/>
    <w:rsid w:val="00B6526C"/>
    <w:rsid w:val="00B65982"/>
    <w:rsid w:val="00B6723C"/>
    <w:rsid w:val="00B676ED"/>
    <w:rsid w:val="00B722E4"/>
    <w:rsid w:val="00B74AEA"/>
    <w:rsid w:val="00B75BD3"/>
    <w:rsid w:val="00B80DB8"/>
    <w:rsid w:val="00B823EA"/>
    <w:rsid w:val="00B82E9E"/>
    <w:rsid w:val="00B836A4"/>
    <w:rsid w:val="00B853D4"/>
    <w:rsid w:val="00B92CFB"/>
    <w:rsid w:val="00B95257"/>
    <w:rsid w:val="00BA110E"/>
    <w:rsid w:val="00BA1CD9"/>
    <w:rsid w:val="00BA5075"/>
    <w:rsid w:val="00BA6466"/>
    <w:rsid w:val="00BA67F4"/>
    <w:rsid w:val="00BB0CEA"/>
    <w:rsid w:val="00BB2FDC"/>
    <w:rsid w:val="00BB337E"/>
    <w:rsid w:val="00BB3F5B"/>
    <w:rsid w:val="00BB4266"/>
    <w:rsid w:val="00BB4A28"/>
    <w:rsid w:val="00BC2203"/>
    <w:rsid w:val="00BC296D"/>
    <w:rsid w:val="00BC30BF"/>
    <w:rsid w:val="00BC48BC"/>
    <w:rsid w:val="00BD16AB"/>
    <w:rsid w:val="00BD44FD"/>
    <w:rsid w:val="00BE0EBF"/>
    <w:rsid w:val="00BE1C1D"/>
    <w:rsid w:val="00BE3180"/>
    <w:rsid w:val="00BE6C32"/>
    <w:rsid w:val="00BF3F77"/>
    <w:rsid w:val="00C001F3"/>
    <w:rsid w:val="00C00CE3"/>
    <w:rsid w:val="00C04623"/>
    <w:rsid w:val="00C04CF4"/>
    <w:rsid w:val="00C05EA0"/>
    <w:rsid w:val="00C0655B"/>
    <w:rsid w:val="00C118AD"/>
    <w:rsid w:val="00C12CB8"/>
    <w:rsid w:val="00C12D81"/>
    <w:rsid w:val="00C13F4F"/>
    <w:rsid w:val="00C203DE"/>
    <w:rsid w:val="00C20812"/>
    <w:rsid w:val="00C21CD7"/>
    <w:rsid w:val="00C2385D"/>
    <w:rsid w:val="00C23F75"/>
    <w:rsid w:val="00C4032E"/>
    <w:rsid w:val="00C40C39"/>
    <w:rsid w:val="00C438D4"/>
    <w:rsid w:val="00C46B7D"/>
    <w:rsid w:val="00C47853"/>
    <w:rsid w:val="00C52D6F"/>
    <w:rsid w:val="00C62D42"/>
    <w:rsid w:val="00C63015"/>
    <w:rsid w:val="00C67E8C"/>
    <w:rsid w:val="00C732C2"/>
    <w:rsid w:val="00C77178"/>
    <w:rsid w:val="00C8179A"/>
    <w:rsid w:val="00C83B6B"/>
    <w:rsid w:val="00C84BDD"/>
    <w:rsid w:val="00C90239"/>
    <w:rsid w:val="00C906FF"/>
    <w:rsid w:val="00C9711D"/>
    <w:rsid w:val="00CA17AA"/>
    <w:rsid w:val="00CB0090"/>
    <w:rsid w:val="00CB1504"/>
    <w:rsid w:val="00CB4834"/>
    <w:rsid w:val="00CB6814"/>
    <w:rsid w:val="00CC04A1"/>
    <w:rsid w:val="00CC1D71"/>
    <w:rsid w:val="00CC5197"/>
    <w:rsid w:val="00CD016A"/>
    <w:rsid w:val="00CD0E91"/>
    <w:rsid w:val="00CD2EF4"/>
    <w:rsid w:val="00CD3A20"/>
    <w:rsid w:val="00CD5FD9"/>
    <w:rsid w:val="00CD6EB2"/>
    <w:rsid w:val="00CE3357"/>
    <w:rsid w:val="00CE4123"/>
    <w:rsid w:val="00CE6766"/>
    <w:rsid w:val="00CF473D"/>
    <w:rsid w:val="00CF6AC4"/>
    <w:rsid w:val="00CF78A9"/>
    <w:rsid w:val="00D01D23"/>
    <w:rsid w:val="00D0344F"/>
    <w:rsid w:val="00D046A2"/>
    <w:rsid w:val="00D1130D"/>
    <w:rsid w:val="00D12987"/>
    <w:rsid w:val="00D2006A"/>
    <w:rsid w:val="00D208FD"/>
    <w:rsid w:val="00D20954"/>
    <w:rsid w:val="00D229DE"/>
    <w:rsid w:val="00D241C0"/>
    <w:rsid w:val="00D30B6B"/>
    <w:rsid w:val="00D321EB"/>
    <w:rsid w:val="00D33269"/>
    <w:rsid w:val="00D35A79"/>
    <w:rsid w:val="00D35E00"/>
    <w:rsid w:val="00D46444"/>
    <w:rsid w:val="00D520B6"/>
    <w:rsid w:val="00D54144"/>
    <w:rsid w:val="00D60B94"/>
    <w:rsid w:val="00D60CA1"/>
    <w:rsid w:val="00D60F81"/>
    <w:rsid w:val="00D63F52"/>
    <w:rsid w:val="00D67BAD"/>
    <w:rsid w:val="00D72159"/>
    <w:rsid w:val="00D72335"/>
    <w:rsid w:val="00D72FA9"/>
    <w:rsid w:val="00D73371"/>
    <w:rsid w:val="00D75661"/>
    <w:rsid w:val="00D75B26"/>
    <w:rsid w:val="00D85A69"/>
    <w:rsid w:val="00D86918"/>
    <w:rsid w:val="00D87173"/>
    <w:rsid w:val="00D947ED"/>
    <w:rsid w:val="00D950F4"/>
    <w:rsid w:val="00D959DE"/>
    <w:rsid w:val="00D95FA6"/>
    <w:rsid w:val="00D96564"/>
    <w:rsid w:val="00D9730F"/>
    <w:rsid w:val="00D97920"/>
    <w:rsid w:val="00DA2A8B"/>
    <w:rsid w:val="00DA66F4"/>
    <w:rsid w:val="00DA7C98"/>
    <w:rsid w:val="00DB1C9F"/>
    <w:rsid w:val="00DB270A"/>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47E5"/>
    <w:rsid w:val="00E15DA2"/>
    <w:rsid w:val="00E40125"/>
    <w:rsid w:val="00E4304A"/>
    <w:rsid w:val="00E4426E"/>
    <w:rsid w:val="00E45E77"/>
    <w:rsid w:val="00E474D8"/>
    <w:rsid w:val="00E53ECF"/>
    <w:rsid w:val="00E5484B"/>
    <w:rsid w:val="00E55628"/>
    <w:rsid w:val="00E60694"/>
    <w:rsid w:val="00E62C72"/>
    <w:rsid w:val="00E65793"/>
    <w:rsid w:val="00E66B53"/>
    <w:rsid w:val="00E679CB"/>
    <w:rsid w:val="00E70352"/>
    <w:rsid w:val="00E743FF"/>
    <w:rsid w:val="00E84797"/>
    <w:rsid w:val="00E85FAB"/>
    <w:rsid w:val="00E867DF"/>
    <w:rsid w:val="00E909D6"/>
    <w:rsid w:val="00E936D2"/>
    <w:rsid w:val="00E9638A"/>
    <w:rsid w:val="00EA2617"/>
    <w:rsid w:val="00EA29B1"/>
    <w:rsid w:val="00EA44FF"/>
    <w:rsid w:val="00EA7676"/>
    <w:rsid w:val="00EB0914"/>
    <w:rsid w:val="00EB2553"/>
    <w:rsid w:val="00EB2FB5"/>
    <w:rsid w:val="00EB5F3E"/>
    <w:rsid w:val="00EB6682"/>
    <w:rsid w:val="00EC539F"/>
    <w:rsid w:val="00EC6BEE"/>
    <w:rsid w:val="00EC77B3"/>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0277"/>
    <w:rsid w:val="00F204A0"/>
    <w:rsid w:val="00F21971"/>
    <w:rsid w:val="00F22E1E"/>
    <w:rsid w:val="00F23CA2"/>
    <w:rsid w:val="00F26280"/>
    <w:rsid w:val="00F26885"/>
    <w:rsid w:val="00F302CF"/>
    <w:rsid w:val="00F30B16"/>
    <w:rsid w:val="00F3101E"/>
    <w:rsid w:val="00F32F41"/>
    <w:rsid w:val="00F35CBC"/>
    <w:rsid w:val="00F40160"/>
    <w:rsid w:val="00F40A59"/>
    <w:rsid w:val="00F427EB"/>
    <w:rsid w:val="00F52FE5"/>
    <w:rsid w:val="00F54239"/>
    <w:rsid w:val="00F547CA"/>
    <w:rsid w:val="00F54B7C"/>
    <w:rsid w:val="00F572C4"/>
    <w:rsid w:val="00F603CF"/>
    <w:rsid w:val="00F619DC"/>
    <w:rsid w:val="00F6589B"/>
    <w:rsid w:val="00F66FBD"/>
    <w:rsid w:val="00F67E8A"/>
    <w:rsid w:val="00F70317"/>
    <w:rsid w:val="00F709FB"/>
    <w:rsid w:val="00F718E8"/>
    <w:rsid w:val="00F77744"/>
    <w:rsid w:val="00F777B3"/>
    <w:rsid w:val="00F80E80"/>
    <w:rsid w:val="00F86F17"/>
    <w:rsid w:val="00F945E2"/>
    <w:rsid w:val="00F96471"/>
    <w:rsid w:val="00F969FE"/>
    <w:rsid w:val="00F97227"/>
    <w:rsid w:val="00F97EC9"/>
    <w:rsid w:val="00FA2DAE"/>
    <w:rsid w:val="00FA3E8B"/>
    <w:rsid w:val="00FA6100"/>
    <w:rsid w:val="00FA635F"/>
    <w:rsid w:val="00FA7969"/>
    <w:rsid w:val="00FA7B84"/>
    <w:rsid w:val="00FB09C9"/>
    <w:rsid w:val="00FB11FE"/>
    <w:rsid w:val="00FB1872"/>
    <w:rsid w:val="00FB2CDE"/>
    <w:rsid w:val="00FB3C0B"/>
    <w:rsid w:val="00FB676E"/>
    <w:rsid w:val="00FC2471"/>
    <w:rsid w:val="00FC5FEE"/>
    <w:rsid w:val="00FC76BA"/>
    <w:rsid w:val="00FD0C96"/>
    <w:rsid w:val="00FD1E08"/>
    <w:rsid w:val="00FD752C"/>
    <w:rsid w:val="00FE5170"/>
    <w:rsid w:val="00FE5384"/>
    <w:rsid w:val="00FE701F"/>
    <w:rsid w:val="00FF081E"/>
    <w:rsid w:val="00FF46C0"/>
    <w:rsid w:val="00FF5959"/>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sorubak.com/sinav/"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4</Pages>
  <Words>879</Words>
  <Characters>5016</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39</cp:revision>
  <cp:lastPrinted>2024-11-08T20:18:00Z</cp:lastPrinted>
  <dcterms:created xsi:type="dcterms:W3CDTF">2026-04-26T20:08:00Z</dcterms:created>
  <dcterms:modified xsi:type="dcterms:W3CDTF">2026-05-22T05:35:00Z</dcterms:modified>
</cp:coreProperties>
</file>