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F0581" w:rsidR="00613A0E" w:rsidRPr="00205A70" w:rsidRDefault="00452B80" w:rsidP="00452B80">
                            <w:pPr>
                              <w:rPr>
                                <w:b/>
                                <w:sz w:val="24"/>
                                <w:szCs w:val="24"/>
                              </w:rPr>
                            </w:pPr>
                            <w:r>
                              <w:rPr>
                                <w:b/>
                                <w:sz w:val="24"/>
                                <w:szCs w:val="24"/>
                              </w:rPr>
                              <w:t xml:space="preserve">    </w:t>
                            </w:r>
                            <w:r w:rsidR="00C05EA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F0581" w:rsidR="00613A0E" w:rsidRPr="00205A70" w:rsidRDefault="00452B80" w:rsidP="00452B80">
                      <w:pPr>
                        <w:rPr>
                          <w:b/>
                          <w:sz w:val="24"/>
                          <w:szCs w:val="24"/>
                        </w:rPr>
                      </w:pPr>
                      <w:r>
                        <w:rPr>
                          <w:b/>
                          <w:sz w:val="24"/>
                          <w:szCs w:val="24"/>
                        </w:rPr>
                        <w:t xml:space="preserve">    </w:t>
                      </w:r>
                      <w:r w:rsidR="00C05EA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7" w:type="dxa"/>
        <w:tblInd w:w="-147" w:type="dxa"/>
        <w:tblLook w:val="04A0" w:firstRow="1" w:lastRow="0" w:firstColumn="1" w:lastColumn="0" w:noHBand="0" w:noVBand="1"/>
      </w:tblPr>
      <w:tblGrid>
        <w:gridCol w:w="1300"/>
        <w:gridCol w:w="1447"/>
        <w:gridCol w:w="1296"/>
        <w:gridCol w:w="1448"/>
        <w:gridCol w:w="1296"/>
        <w:gridCol w:w="1480"/>
        <w:gridCol w:w="1085"/>
        <w:gridCol w:w="1165"/>
      </w:tblGrid>
      <w:tr w:rsidR="0073339F" w14:paraId="5F4B3517" w14:textId="77777777" w:rsidTr="0073339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300" w:type="dxa"/>
          </w:tcPr>
          <w:p w14:paraId="35C724D5" w14:textId="77777777" w:rsidR="0073339F" w:rsidRPr="00360852" w:rsidRDefault="0073339F" w:rsidP="005E478A">
            <w:pPr>
              <w:jc w:val="center"/>
              <w:rPr>
                <w:b w:val="0"/>
                <w:bCs w:val="0"/>
                <w:color w:val="FFFFFF" w:themeColor="background1"/>
                <w:sz w:val="18"/>
                <w:szCs w:val="18"/>
              </w:rPr>
            </w:pPr>
            <w:r w:rsidRPr="00360852">
              <w:rPr>
                <w:sz w:val="18"/>
                <w:szCs w:val="18"/>
              </w:rPr>
              <w:t>1. Soru</w:t>
            </w:r>
          </w:p>
          <w:p w14:paraId="33DCD0C1" w14:textId="1E89BEF6" w:rsidR="0073339F" w:rsidRPr="00360852" w:rsidRDefault="0073339F"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447" w:type="dxa"/>
          </w:tcPr>
          <w:p w14:paraId="394139A1"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847C6C"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296" w:type="dxa"/>
          </w:tcPr>
          <w:p w14:paraId="17A9D2C9"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157AA53"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62521E">
              <w:rPr>
                <w:sz w:val="18"/>
                <w:szCs w:val="18"/>
              </w:rPr>
              <w:t>4</w:t>
            </w:r>
            <w:r w:rsidRPr="00C23F75">
              <w:rPr>
                <w:sz w:val="18"/>
                <w:szCs w:val="18"/>
              </w:rPr>
              <w:t xml:space="preserve"> Puan)</w:t>
            </w:r>
          </w:p>
        </w:tc>
        <w:tc>
          <w:tcPr>
            <w:tcW w:w="1448" w:type="dxa"/>
          </w:tcPr>
          <w:p w14:paraId="7742A56B"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1D0D289"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62521E">
              <w:rPr>
                <w:sz w:val="18"/>
                <w:szCs w:val="18"/>
              </w:rPr>
              <w:t>4</w:t>
            </w:r>
            <w:r w:rsidRPr="00DA47A3">
              <w:rPr>
                <w:sz w:val="18"/>
                <w:szCs w:val="18"/>
              </w:rPr>
              <w:t xml:space="preserve"> Puan)</w:t>
            </w:r>
          </w:p>
        </w:tc>
        <w:tc>
          <w:tcPr>
            <w:tcW w:w="1296" w:type="dxa"/>
          </w:tcPr>
          <w:p w14:paraId="342AF2B1"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929F5A"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150FC">
              <w:rPr>
                <w:sz w:val="18"/>
                <w:szCs w:val="18"/>
              </w:rPr>
              <w:t>2</w:t>
            </w:r>
            <w:r>
              <w:rPr>
                <w:sz w:val="18"/>
                <w:szCs w:val="18"/>
              </w:rPr>
              <w:t xml:space="preserve"> </w:t>
            </w:r>
            <w:r w:rsidRPr="00DA47A3">
              <w:rPr>
                <w:sz w:val="18"/>
                <w:szCs w:val="18"/>
              </w:rPr>
              <w:t>Puan)</w:t>
            </w:r>
          </w:p>
        </w:tc>
        <w:tc>
          <w:tcPr>
            <w:tcW w:w="1480" w:type="dxa"/>
          </w:tcPr>
          <w:p w14:paraId="3D0F0A33"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18059F8"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2</w:t>
            </w:r>
            <w:r w:rsidR="00B54B76">
              <w:rPr>
                <w:sz w:val="18"/>
                <w:szCs w:val="18"/>
              </w:rPr>
              <w:t xml:space="preserve"> </w:t>
            </w:r>
            <w:r>
              <w:rPr>
                <w:sz w:val="18"/>
                <w:szCs w:val="18"/>
              </w:rPr>
              <w:t>Puan)</w:t>
            </w:r>
          </w:p>
        </w:tc>
        <w:tc>
          <w:tcPr>
            <w:tcW w:w="1085" w:type="dxa"/>
          </w:tcPr>
          <w:p w14:paraId="6BD20610" w14:textId="5FF83E18"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029D499"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62521E">
              <w:rPr>
                <w:sz w:val="18"/>
                <w:szCs w:val="18"/>
              </w:rPr>
              <w:t>20</w:t>
            </w:r>
            <w:r>
              <w:rPr>
                <w:sz w:val="18"/>
                <w:szCs w:val="18"/>
              </w:rPr>
              <w:t xml:space="preserve"> Puan)</w:t>
            </w:r>
          </w:p>
        </w:tc>
        <w:tc>
          <w:tcPr>
            <w:tcW w:w="1165" w:type="dxa"/>
          </w:tcPr>
          <w:p w14:paraId="319DC1CE" w14:textId="7544C5F6"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3339F" w14:paraId="4025E7B9" w14:textId="77777777" w:rsidTr="0073339F">
        <w:trPr>
          <w:trHeight w:val="206"/>
        </w:trPr>
        <w:tc>
          <w:tcPr>
            <w:cnfStyle w:val="001000000000" w:firstRow="0" w:lastRow="0" w:firstColumn="1" w:lastColumn="0" w:oddVBand="0" w:evenVBand="0" w:oddHBand="0" w:evenHBand="0" w:firstRowFirstColumn="0" w:firstRowLastColumn="0" w:lastRowFirstColumn="0" w:lastRowLastColumn="0"/>
            <w:tcW w:w="1300" w:type="dxa"/>
          </w:tcPr>
          <w:p w14:paraId="63409D01" w14:textId="4F879921" w:rsidR="0073339F" w:rsidRPr="00360852" w:rsidRDefault="0073339F" w:rsidP="005E478A">
            <w:pPr>
              <w:jc w:val="center"/>
              <w:rPr>
                <w:sz w:val="18"/>
                <w:szCs w:val="18"/>
              </w:rPr>
            </w:pPr>
            <w:r w:rsidRPr="00421441">
              <w:rPr>
                <w:sz w:val="18"/>
                <w:szCs w:val="18"/>
              </w:rPr>
              <w:t>…………</w:t>
            </w:r>
          </w:p>
        </w:tc>
        <w:tc>
          <w:tcPr>
            <w:tcW w:w="1447" w:type="dxa"/>
          </w:tcPr>
          <w:p w14:paraId="40D40D8C"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4DB285D"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E8E677B" w14:textId="73C3DBFB"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5" w:type="dxa"/>
          </w:tcPr>
          <w:p w14:paraId="296C7088" w14:textId="32D772E5" w:rsidR="0073339F" w:rsidRPr="00421441"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1AB8FC25" w14:textId="77777777" w:rsidR="003136E3" w:rsidRPr="003064CB" w:rsidRDefault="003136E3" w:rsidP="003136E3">
                              <w:pPr>
                                <w:rPr>
                                  <w:rFonts w:cstheme="minorHAnsi"/>
                                  <w:color w:val="000000"/>
                                </w:rPr>
                              </w:pPr>
                              <w:r>
                                <w:rPr>
                                  <w:rFonts w:cstheme="minorHAnsi"/>
                                  <w:color w:val="000000"/>
                                </w:rPr>
                                <w:t>Aşağıdaki açık uçlu soruları cevaplayınız</w:t>
                              </w:r>
                            </w:p>
                            <w:p w14:paraId="40BD1A9D" w14:textId="6FB2000E" w:rsidR="000E0F49" w:rsidRPr="003064CB" w:rsidRDefault="000E0F49" w:rsidP="00125900">
                              <w:pPr>
                                <w:rPr>
                                  <w:rFonts w:cstheme="minorHAnsi"/>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1AB8FC25" w14:textId="77777777" w:rsidR="003136E3" w:rsidRPr="003064CB" w:rsidRDefault="003136E3" w:rsidP="003136E3">
                        <w:pPr>
                          <w:rPr>
                            <w:rFonts w:cstheme="minorHAnsi"/>
                            <w:color w:val="000000"/>
                          </w:rPr>
                        </w:pPr>
                        <w:r>
                          <w:rPr>
                            <w:rFonts w:cstheme="minorHAnsi"/>
                            <w:color w:val="000000"/>
                          </w:rPr>
                          <w:t>Aşağıdaki açık uçlu soruları cevaplayınız</w:t>
                        </w:r>
                      </w:p>
                      <w:p w14:paraId="40BD1A9D" w14:textId="6FB2000E" w:rsidR="000E0F49" w:rsidRPr="003064CB" w:rsidRDefault="000E0F49" w:rsidP="00125900">
                        <w:pPr>
                          <w:rPr>
                            <w:rFonts w:cstheme="minorHAnsi"/>
                            <w:color w:val="000000"/>
                          </w:rPr>
                        </w:pP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2E9DD725" w14:textId="77777777" w:rsidR="000507B0" w:rsidRPr="000507B0" w:rsidRDefault="000507B0" w:rsidP="000507B0">
            <w:pPr>
              <w:rPr>
                <w:rFonts w:ascii="Times New Roman" w:hAnsi="Times New Roman" w:cs="Times New Roman"/>
                <w:noProof/>
                <w:sz w:val="24"/>
                <w:szCs w:val="24"/>
              </w:rPr>
            </w:pPr>
            <w:r w:rsidRPr="000507B0">
              <w:rPr>
                <w:rFonts w:ascii="Times New Roman" w:hAnsi="Times New Roman" w:cs="Times New Roman"/>
                <w:noProof/>
                <w:sz w:val="24"/>
                <w:szCs w:val="24"/>
              </w:rPr>
              <w:t xml:space="preserve">Bir zamanlar bilge bir kral, halkına şu öğüdü vermişti: </w:t>
            </w:r>
            <w:r w:rsidRPr="000507B0">
              <w:rPr>
                <w:rFonts w:ascii="Times New Roman" w:hAnsi="Times New Roman" w:cs="Times New Roman"/>
                <w:i/>
                <w:iCs/>
                <w:noProof/>
                <w:sz w:val="24"/>
                <w:szCs w:val="24"/>
              </w:rPr>
              <w:t>"Ne kadar yüksek bir dağa çıkarsan çık, fırtına ne kadar sert eserse essin, o fırtına koca dağdan sadece biraz toz koparabilir. Dağın yüreğini asla sarsamaz."</w:t>
            </w:r>
          </w:p>
          <w:p w14:paraId="785383F3" w14:textId="77777777" w:rsidR="000507B0" w:rsidRPr="000507B0" w:rsidRDefault="000507B0" w:rsidP="000507B0">
            <w:pPr>
              <w:rPr>
                <w:rFonts w:ascii="Times New Roman" w:hAnsi="Times New Roman" w:cs="Times New Roman"/>
                <w:noProof/>
                <w:sz w:val="24"/>
                <w:szCs w:val="24"/>
              </w:rPr>
            </w:pPr>
            <w:r w:rsidRPr="000507B0">
              <w:rPr>
                <w:rFonts w:ascii="Times New Roman" w:hAnsi="Times New Roman" w:cs="Times New Roman"/>
                <w:b/>
                <w:bCs/>
                <w:noProof/>
                <w:sz w:val="24"/>
                <w:szCs w:val="24"/>
              </w:rPr>
              <w:t xml:space="preserve">Kralın bu metinde geçen </w:t>
            </w:r>
            <w:r w:rsidRPr="000507B0">
              <w:rPr>
                <w:rFonts w:ascii="Times New Roman" w:hAnsi="Times New Roman" w:cs="Times New Roman"/>
                <w:b/>
                <w:bCs/>
                <w:i/>
                <w:iCs/>
                <w:noProof/>
                <w:sz w:val="24"/>
                <w:szCs w:val="24"/>
              </w:rPr>
              <w:t>"Fırtına ne kadar sert eserse essin, koca dağdan sadece biraz toz koparabilir"</w:t>
            </w:r>
            <w:r w:rsidRPr="000507B0">
              <w:rPr>
                <w:rFonts w:ascii="Times New Roman" w:hAnsi="Times New Roman" w:cs="Times New Roman"/>
                <w:b/>
                <w:bCs/>
                <w:noProof/>
                <w:sz w:val="24"/>
                <w:szCs w:val="24"/>
              </w:rPr>
              <w:t xml:space="preserve"> sözüyle insan karakterine dair asıl anlatmak istediği nedir? Yorumlayarak açıklayınız.</w:t>
            </w:r>
          </w:p>
          <w:p w14:paraId="6CE53752" w14:textId="56EF14EA" w:rsidR="00920FDE" w:rsidRDefault="00920FDE" w:rsidP="00920FDE">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47D78BFD" w14:textId="77777777" w:rsidR="005805E9" w:rsidRDefault="005805E9" w:rsidP="00920FDE">
            <w:pPr>
              <w:rPr>
                <w:rFonts w:ascii="Times New Roman" w:hAnsi="Times New Roman" w:cs="Times New Roman"/>
                <w:noProof/>
                <w:sz w:val="24"/>
                <w:szCs w:val="24"/>
              </w:rPr>
            </w:pPr>
          </w:p>
          <w:p w14:paraId="53344633" w14:textId="77777777" w:rsidR="00920FDE" w:rsidRPr="00920FDE" w:rsidRDefault="00920FDE" w:rsidP="00920FDE">
            <w:pPr>
              <w:rPr>
                <w:rFonts w:ascii="Times New Roman" w:hAnsi="Times New Roman" w:cs="Times New Roman"/>
                <w:noProof/>
                <w:sz w:val="24"/>
                <w:szCs w:val="24"/>
              </w:rPr>
            </w:pPr>
          </w:p>
          <w:p w14:paraId="23A528B6" w14:textId="77777777" w:rsidR="00AF67F4" w:rsidRDefault="00AF67F4" w:rsidP="00B5610F">
            <w:pPr>
              <w:rPr>
                <w:noProof/>
              </w:rPr>
            </w:pPr>
          </w:p>
          <w:p w14:paraId="182A9E7E" w14:textId="1987EB69" w:rsidR="00F21971" w:rsidRPr="00CC5197" w:rsidRDefault="00F21971" w:rsidP="00B5610F">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39E0F7C9" w14:textId="77777777" w:rsidR="000507B0" w:rsidRPr="000507B0" w:rsidRDefault="000507B0" w:rsidP="000507B0">
            <w:pPr>
              <w:rPr>
                <w:rFonts w:ascii="Times New Roman" w:hAnsi="Times New Roman" w:cs="Times New Roman"/>
                <w:noProof/>
                <w:sz w:val="24"/>
                <w:szCs w:val="24"/>
              </w:rPr>
            </w:pPr>
            <w:r w:rsidRPr="000507B0">
              <w:rPr>
                <w:rFonts w:ascii="Times New Roman" w:hAnsi="Times New Roman" w:cs="Times New Roman"/>
                <w:noProof/>
                <w:sz w:val="24"/>
                <w:szCs w:val="24"/>
              </w:rPr>
              <w:t>Güneşin ilk ışıkları Uludağ'ın eteklerini aydınlatırken, çoban Ali sürüsünü çoktan yola çıkarmıştı. Havası tertemiz olan bu orman yolunda köpeği Karabaş da neşeyle havlıyor, sürünün etrafında fır dönüyordu. Aniden çalılıkların arkasından gelen bir hışırtı duydular. Ali elindeki sopayı sıkıca kavradı ve sesin geldiği yere doğru yavaşça yaklaştı.</w:t>
            </w:r>
          </w:p>
          <w:p w14:paraId="41F1FD72" w14:textId="4CD13679" w:rsidR="005805E9" w:rsidRPr="005805E9" w:rsidRDefault="005805E9" w:rsidP="005805E9">
            <w:pPr>
              <w:rPr>
                <w:rFonts w:ascii="Times New Roman" w:hAnsi="Times New Roman" w:cs="Times New Roman"/>
                <w:noProof/>
                <w:sz w:val="24"/>
                <w:szCs w:val="24"/>
              </w:rPr>
            </w:pPr>
            <w:r w:rsidRPr="005805E9">
              <w:rPr>
                <w:rFonts w:ascii="Times New Roman" w:hAnsi="Times New Roman" w:cs="Times New Roman"/>
                <w:b/>
                <w:bCs/>
                <w:noProof/>
                <w:sz w:val="24"/>
                <w:szCs w:val="24"/>
              </w:rPr>
              <w:t>Bu metindeki hikâye unsurlarını ilgili yerlere yazınız.</w:t>
            </w:r>
          </w:p>
          <w:tbl>
            <w:tblPr>
              <w:tblStyle w:val="TabloKlavuzu"/>
              <w:tblW w:w="10558" w:type="dxa"/>
              <w:tblInd w:w="0" w:type="dxa"/>
              <w:tblLook w:val="0000" w:firstRow="0" w:lastRow="0" w:firstColumn="0" w:lastColumn="0" w:noHBand="0" w:noVBand="0"/>
            </w:tblPr>
            <w:tblGrid>
              <w:gridCol w:w="2583"/>
              <w:gridCol w:w="7975"/>
            </w:tblGrid>
            <w:tr w:rsidR="005805E9" w14:paraId="489F7437" w14:textId="77777777" w:rsidTr="005E1BB3">
              <w:tc>
                <w:tcPr>
                  <w:tcW w:w="2583" w:type="dxa"/>
                  <w:shd w:val="clear" w:color="auto" w:fill="FFF2CC" w:themeFill="accent4" w:themeFillTint="33"/>
                </w:tcPr>
                <w:p w14:paraId="229CECEE" w14:textId="73F14009" w:rsidR="005805E9" w:rsidRDefault="005805E9" w:rsidP="005805E9">
                  <w:pPr>
                    <w:spacing w:line="259" w:lineRule="auto"/>
                    <w:rPr>
                      <w:rFonts w:ascii="Times New Roman" w:hAnsi="Times New Roman" w:cs="Times New Roman"/>
                      <w:noProof/>
                      <w:sz w:val="24"/>
                      <w:szCs w:val="24"/>
                    </w:rPr>
                  </w:pPr>
                  <w:r w:rsidRPr="005805E9">
                    <w:rPr>
                      <w:rFonts w:ascii="Times New Roman" w:hAnsi="Times New Roman" w:cs="Times New Roman"/>
                      <w:noProof/>
                      <w:sz w:val="24"/>
                      <w:szCs w:val="24"/>
                    </w:rPr>
                    <w:t>Varlık ve şahıs kadrosu:</w:t>
                  </w:r>
                </w:p>
              </w:tc>
              <w:tc>
                <w:tcPr>
                  <w:tcW w:w="7975" w:type="dxa"/>
                </w:tcPr>
                <w:p w14:paraId="793A320F" w14:textId="77777777" w:rsidR="005805E9" w:rsidRDefault="005805E9" w:rsidP="005805E9">
                  <w:pPr>
                    <w:spacing w:line="259" w:lineRule="auto"/>
                    <w:rPr>
                      <w:rFonts w:ascii="Times New Roman" w:hAnsi="Times New Roman" w:cs="Times New Roman"/>
                      <w:noProof/>
                      <w:sz w:val="24"/>
                      <w:szCs w:val="24"/>
                    </w:rPr>
                  </w:pPr>
                </w:p>
              </w:tc>
            </w:tr>
            <w:tr w:rsidR="005805E9" w14:paraId="0581F075" w14:textId="77777777" w:rsidTr="005E1BB3">
              <w:tc>
                <w:tcPr>
                  <w:tcW w:w="2583" w:type="dxa"/>
                  <w:shd w:val="clear" w:color="auto" w:fill="FFF2CC" w:themeFill="accent4" w:themeFillTint="33"/>
                </w:tcPr>
                <w:p w14:paraId="283A4B1B" w14:textId="3302889C" w:rsidR="005805E9" w:rsidRDefault="005805E9" w:rsidP="005805E9">
                  <w:pPr>
                    <w:spacing w:line="259" w:lineRule="auto"/>
                    <w:rPr>
                      <w:rFonts w:ascii="Times New Roman" w:hAnsi="Times New Roman" w:cs="Times New Roman"/>
                      <w:noProof/>
                      <w:sz w:val="24"/>
                      <w:szCs w:val="24"/>
                    </w:rPr>
                  </w:pPr>
                  <w:r w:rsidRPr="005805E9">
                    <w:rPr>
                      <w:rFonts w:ascii="Times New Roman" w:hAnsi="Times New Roman" w:cs="Times New Roman"/>
                      <w:noProof/>
                      <w:sz w:val="24"/>
                      <w:szCs w:val="24"/>
                    </w:rPr>
                    <w:t>Yer</w:t>
                  </w:r>
                </w:p>
              </w:tc>
              <w:tc>
                <w:tcPr>
                  <w:tcW w:w="7975" w:type="dxa"/>
                </w:tcPr>
                <w:p w14:paraId="5F601E94" w14:textId="77777777" w:rsidR="005805E9" w:rsidRDefault="005805E9" w:rsidP="005805E9">
                  <w:pPr>
                    <w:spacing w:line="259" w:lineRule="auto"/>
                    <w:rPr>
                      <w:rFonts w:ascii="Times New Roman" w:hAnsi="Times New Roman" w:cs="Times New Roman"/>
                      <w:noProof/>
                      <w:sz w:val="24"/>
                      <w:szCs w:val="24"/>
                    </w:rPr>
                  </w:pPr>
                </w:p>
              </w:tc>
            </w:tr>
            <w:tr w:rsidR="005805E9" w14:paraId="0B6CDF56" w14:textId="77777777" w:rsidTr="005E1BB3">
              <w:tc>
                <w:tcPr>
                  <w:tcW w:w="2583" w:type="dxa"/>
                  <w:shd w:val="clear" w:color="auto" w:fill="FFF2CC" w:themeFill="accent4" w:themeFillTint="33"/>
                </w:tcPr>
                <w:p w14:paraId="64F26010" w14:textId="70844A9A" w:rsidR="005805E9" w:rsidRDefault="005805E9" w:rsidP="005805E9">
                  <w:pPr>
                    <w:spacing w:line="259" w:lineRule="auto"/>
                    <w:rPr>
                      <w:rFonts w:ascii="Times New Roman" w:hAnsi="Times New Roman" w:cs="Times New Roman"/>
                      <w:noProof/>
                      <w:sz w:val="24"/>
                      <w:szCs w:val="24"/>
                    </w:rPr>
                  </w:pPr>
                  <w:r w:rsidRPr="005805E9">
                    <w:rPr>
                      <w:rFonts w:ascii="Times New Roman" w:hAnsi="Times New Roman" w:cs="Times New Roman"/>
                      <w:noProof/>
                      <w:sz w:val="24"/>
                      <w:szCs w:val="24"/>
                    </w:rPr>
                    <w:t>Zaman</w:t>
                  </w:r>
                </w:p>
              </w:tc>
              <w:tc>
                <w:tcPr>
                  <w:tcW w:w="7975" w:type="dxa"/>
                </w:tcPr>
                <w:p w14:paraId="415C426B" w14:textId="77777777" w:rsidR="005805E9" w:rsidRDefault="005805E9" w:rsidP="005805E9">
                  <w:pPr>
                    <w:spacing w:line="259" w:lineRule="auto"/>
                    <w:rPr>
                      <w:rFonts w:ascii="Times New Roman" w:hAnsi="Times New Roman" w:cs="Times New Roman"/>
                      <w:noProof/>
                      <w:sz w:val="24"/>
                      <w:szCs w:val="24"/>
                    </w:rPr>
                  </w:pPr>
                </w:p>
              </w:tc>
            </w:tr>
            <w:tr w:rsidR="005805E9" w14:paraId="012CB241" w14:textId="77777777" w:rsidTr="005E1BB3">
              <w:tc>
                <w:tcPr>
                  <w:tcW w:w="2583" w:type="dxa"/>
                  <w:shd w:val="clear" w:color="auto" w:fill="FFF2CC" w:themeFill="accent4" w:themeFillTint="33"/>
                </w:tcPr>
                <w:p w14:paraId="6AC09F43" w14:textId="746AE8BC" w:rsidR="005805E9" w:rsidRDefault="005805E9" w:rsidP="005805E9">
                  <w:pPr>
                    <w:spacing w:line="259" w:lineRule="auto"/>
                    <w:rPr>
                      <w:rFonts w:ascii="Times New Roman" w:hAnsi="Times New Roman" w:cs="Times New Roman"/>
                      <w:noProof/>
                      <w:sz w:val="24"/>
                      <w:szCs w:val="24"/>
                    </w:rPr>
                  </w:pPr>
                  <w:r w:rsidRPr="005805E9">
                    <w:rPr>
                      <w:rFonts w:ascii="Times New Roman" w:hAnsi="Times New Roman" w:cs="Times New Roman"/>
                      <w:noProof/>
                      <w:sz w:val="24"/>
                      <w:szCs w:val="24"/>
                    </w:rPr>
                    <w:t>Olay</w:t>
                  </w:r>
                </w:p>
              </w:tc>
              <w:tc>
                <w:tcPr>
                  <w:tcW w:w="7975" w:type="dxa"/>
                </w:tcPr>
                <w:p w14:paraId="6DB0631D" w14:textId="77777777" w:rsidR="005805E9" w:rsidRDefault="005805E9" w:rsidP="005805E9">
                  <w:pPr>
                    <w:spacing w:line="259" w:lineRule="auto"/>
                    <w:rPr>
                      <w:rFonts w:ascii="Times New Roman" w:hAnsi="Times New Roman" w:cs="Times New Roman"/>
                      <w:noProof/>
                      <w:sz w:val="24"/>
                      <w:szCs w:val="24"/>
                    </w:rPr>
                  </w:pPr>
                </w:p>
                <w:p w14:paraId="7AAAAFF1" w14:textId="77777777" w:rsidR="005805E9" w:rsidRDefault="005805E9" w:rsidP="005805E9">
                  <w:pPr>
                    <w:spacing w:line="259" w:lineRule="auto"/>
                    <w:rPr>
                      <w:rFonts w:ascii="Times New Roman" w:hAnsi="Times New Roman" w:cs="Times New Roman"/>
                      <w:noProof/>
                      <w:sz w:val="24"/>
                      <w:szCs w:val="24"/>
                    </w:rPr>
                  </w:pPr>
                </w:p>
              </w:tc>
            </w:tr>
            <w:tr w:rsidR="005805E9" w14:paraId="317330D2" w14:textId="77777777" w:rsidTr="005E1BB3">
              <w:tc>
                <w:tcPr>
                  <w:tcW w:w="2583" w:type="dxa"/>
                  <w:shd w:val="clear" w:color="auto" w:fill="FFF2CC" w:themeFill="accent4" w:themeFillTint="33"/>
                </w:tcPr>
                <w:p w14:paraId="2ABF2B46" w14:textId="69ED9FA9" w:rsidR="005805E9" w:rsidRDefault="005805E9" w:rsidP="005805E9">
                  <w:pPr>
                    <w:spacing w:line="259" w:lineRule="auto"/>
                    <w:rPr>
                      <w:rFonts w:ascii="Times New Roman" w:hAnsi="Times New Roman" w:cs="Times New Roman"/>
                      <w:noProof/>
                      <w:sz w:val="24"/>
                      <w:szCs w:val="24"/>
                    </w:rPr>
                  </w:pPr>
                  <w:r w:rsidRPr="005805E9">
                    <w:rPr>
                      <w:rFonts w:ascii="Times New Roman" w:hAnsi="Times New Roman" w:cs="Times New Roman"/>
                      <w:noProof/>
                      <w:sz w:val="24"/>
                      <w:szCs w:val="24"/>
                    </w:rPr>
                    <w:t>Anlatıcı</w:t>
                  </w:r>
                </w:p>
              </w:tc>
              <w:tc>
                <w:tcPr>
                  <w:tcW w:w="7975" w:type="dxa"/>
                </w:tcPr>
                <w:p w14:paraId="02EBF719" w14:textId="77777777" w:rsidR="005805E9" w:rsidRDefault="005805E9" w:rsidP="005805E9">
                  <w:pPr>
                    <w:spacing w:line="259" w:lineRule="auto"/>
                    <w:rPr>
                      <w:rFonts w:ascii="Times New Roman" w:hAnsi="Times New Roman" w:cs="Times New Roman"/>
                      <w:noProof/>
                      <w:sz w:val="24"/>
                      <w:szCs w:val="24"/>
                    </w:rPr>
                  </w:pPr>
                </w:p>
              </w:tc>
            </w:tr>
          </w:tbl>
          <w:p w14:paraId="24F570A5" w14:textId="39FF83B0" w:rsidR="00354982" w:rsidRPr="000040E4" w:rsidRDefault="00354982"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7359307E" w14:textId="77777777" w:rsidR="000507B0" w:rsidRPr="000507B0" w:rsidRDefault="000507B0" w:rsidP="000507B0">
            <w:pPr>
              <w:rPr>
                <w:rFonts w:ascii="Times New Roman" w:hAnsi="Times New Roman" w:cs="Times New Roman"/>
                <w:noProof/>
                <w:sz w:val="24"/>
                <w:szCs w:val="24"/>
              </w:rPr>
            </w:pPr>
            <w:r w:rsidRPr="000507B0">
              <w:rPr>
                <w:rFonts w:ascii="Times New Roman" w:hAnsi="Times New Roman" w:cs="Times New Roman"/>
                <w:noProof/>
                <w:sz w:val="24"/>
                <w:szCs w:val="24"/>
              </w:rPr>
              <w:t>"Bazı insanlar mutlu olmak için sürekli yeni eşyalar almaları gerektiğine inanırlar. Yeni bir telefon, yeni ayakkabılar, son model tabletler... Oysa eşyaların verdiği mutluluk sadece birkaç gün sürer. Bir süre sonra o eşya sıradanlaşır. Gerçek mutluluk; sahip olduklarının kıymetini bilmekte, ailene sarılmakta ve güzel anılar biriktirmektedir."</w:t>
            </w:r>
          </w:p>
          <w:p w14:paraId="3FA6355A" w14:textId="77777777" w:rsidR="000507B0" w:rsidRPr="000507B0" w:rsidRDefault="000507B0" w:rsidP="000507B0">
            <w:pPr>
              <w:rPr>
                <w:rFonts w:ascii="Times New Roman" w:hAnsi="Times New Roman" w:cs="Times New Roman"/>
                <w:noProof/>
                <w:sz w:val="24"/>
                <w:szCs w:val="24"/>
              </w:rPr>
            </w:pPr>
            <w:r w:rsidRPr="000507B0">
              <w:rPr>
                <w:rFonts w:ascii="Times New Roman" w:hAnsi="Times New Roman" w:cs="Times New Roman"/>
                <w:b/>
                <w:bCs/>
                <w:noProof/>
                <w:sz w:val="24"/>
                <w:szCs w:val="24"/>
              </w:rPr>
              <w:t xml:space="preserve">Yazarın bu metinde savunduğu </w:t>
            </w:r>
            <w:r w:rsidRPr="000507B0">
              <w:rPr>
                <w:rFonts w:ascii="Times New Roman" w:hAnsi="Times New Roman" w:cs="Times New Roman"/>
                <w:b/>
                <w:bCs/>
                <w:i/>
                <w:iCs/>
                <w:noProof/>
                <w:sz w:val="24"/>
                <w:szCs w:val="24"/>
              </w:rPr>
              <w:t>"</w:t>
            </w:r>
            <w:r w:rsidRPr="000507B0">
              <w:rPr>
                <w:rFonts w:ascii="Times New Roman" w:hAnsi="Times New Roman" w:cs="Times New Roman"/>
                <w:i/>
                <w:iCs/>
                <w:noProof/>
                <w:sz w:val="24"/>
                <w:szCs w:val="24"/>
              </w:rPr>
              <w:t>eşyaların verdiği mutluluğun geçici, asıl mutluluğun ise manevi değerlerde olduğu</w:t>
            </w:r>
            <w:r w:rsidRPr="000507B0">
              <w:rPr>
                <w:rFonts w:ascii="Times New Roman" w:hAnsi="Times New Roman" w:cs="Times New Roman"/>
                <w:b/>
                <w:bCs/>
                <w:i/>
                <w:iCs/>
                <w:noProof/>
                <w:sz w:val="24"/>
                <w:szCs w:val="24"/>
              </w:rPr>
              <w:t>"</w:t>
            </w:r>
            <w:r w:rsidRPr="000507B0">
              <w:rPr>
                <w:rFonts w:ascii="Times New Roman" w:hAnsi="Times New Roman" w:cs="Times New Roman"/>
                <w:b/>
                <w:bCs/>
                <w:noProof/>
                <w:sz w:val="24"/>
                <w:szCs w:val="24"/>
              </w:rPr>
              <w:t xml:space="preserve"> fikrine katılıyor musunuz? Kendi düşüncelerinizi mantıksal bir çerçevede değerlendirerek yazınız.</w:t>
            </w:r>
          </w:p>
          <w:p w14:paraId="23CED649" w14:textId="77777777" w:rsidR="008D04C0" w:rsidRDefault="008D04C0" w:rsidP="008D04C0">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14F64DEE" w14:textId="77777777" w:rsidR="005E1BB3" w:rsidRDefault="005E1BB3" w:rsidP="003E36A2">
            <w:pPr>
              <w:rPr>
                <w:rFonts w:ascii="Times New Roman" w:hAnsi="Times New Roman" w:cs="Times New Roman"/>
                <w:b/>
                <w:bCs/>
                <w:noProof/>
                <w:sz w:val="24"/>
                <w:szCs w:val="24"/>
              </w:rPr>
            </w:pPr>
          </w:p>
          <w:p w14:paraId="72AF6AAA" w14:textId="77777777" w:rsidR="008D04C0" w:rsidRDefault="008D04C0" w:rsidP="003E36A2">
            <w:pPr>
              <w:rPr>
                <w:rFonts w:ascii="Times New Roman" w:hAnsi="Times New Roman" w:cs="Times New Roman"/>
                <w:b/>
                <w:bCs/>
                <w:noProof/>
                <w:sz w:val="24"/>
                <w:szCs w:val="24"/>
              </w:rPr>
            </w:pPr>
          </w:p>
          <w:p w14:paraId="14FEB59B" w14:textId="77777777" w:rsidR="00125153" w:rsidRDefault="00125153" w:rsidP="003E36A2">
            <w:pPr>
              <w:rPr>
                <w:rFonts w:ascii="Times New Roman" w:hAnsi="Times New Roman" w:cs="Times New Roman"/>
                <w:b/>
                <w:bCs/>
                <w:noProof/>
                <w:sz w:val="24"/>
                <w:szCs w:val="24"/>
              </w:rPr>
            </w:pPr>
          </w:p>
          <w:p w14:paraId="339A3363" w14:textId="77777777" w:rsidR="005E1BB3" w:rsidRDefault="005E1BB3" w:rsidP="003E36A2">
            <w:pPr>
              <w:rPr>
                <w:rFonts w:ascii="Times New Roman" w:hAnsi="Times New Roman" w:cs="Times New Roman"/>
                <w:b/>
                <w:bCs/>
                <w:noProof/>
                <w:sz w:val="24"/>
                <w:szCs w:val="24"/>
              </w:rPr>
            </w:pPr>
          </w:p>
          <w:p w14:paraId="535F2105" w14:textId="77777777" w:rsidR="008D04C0" w:rsidRDefault="008D04C0" w:rsidP="003E36A2">
            <w:pPr>
              <w:rPr>
                <w:rFonts w:ascii="Times New Roman" w:hAnsi="Times New Roman" w:cs="Times New Roman"/>
                <w:b/>
                <w:bCs/>
                <w:noProof/>
                <w:sz w:val="24"/>
                <w:szCs w:val="24"/>
              </w:rPr>
            </w:pPr>
          </w:p>
          <w:p w14:paraId="47EB0DE3" w14:textId="77777777" w:rsidR="008D04C0" w:rsidRDefault="008D04C0" w:rsidP="003E36A2">
            <w:pPr>
              <w:rPr>
                <w:rFonts w:ascii="Times New Roman" w:hAnsi="Times New Roman" w:cs="Times New Roman"/>
                <w:b/>
                <w:bCs/>
                <w:noProof/>
                <w:sz w:val="24"/>
                <w:szCs w:val="24"/>
              </w:rPr>
            </w:pPr>
          </w:p>
          <w:p w14:paraId="5DD50D53" w14:textId="77777777" w:rsidR="00857780" w:rsidRDefault="00857780" w:rsidP="003E36A2">
            <w:pPr>
              <w:rPr>
                <w:rFonts w:ascii="Times New Roman" w:hAnsi="Times New Roman" w:cs="Times New Roman"/>
                <w:b/>
                <w:bCs/>
                <w:noProof/>
                <w:sz w:val="24"/>
                <w:szCs w:val="24"/>
              </w:rPr>
            </w:pPr>
          </w:p>
          <w:p w14:paraId="47164276" w14:textId="3A7DED65" w:rsidR="00857780" w:rsidRPr="000040E4" w:rsidRDefault="00857780"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68F74F73" w14:textId="77777777" w:rsidR="000507B0" w:rsidRPr="000507B0" w:rsidRDefault="000507B0" w:rsidP="000507B0">
            <w:pPr>
              <w:rPr>
                <w:rFonts w:ascii="Times New Roman" w:hAnsi="Times New Roman" w:cs="Times New Roman"/>
                <w:noProof/>
                <w:sz w:val="24"/>
                <w:szCs w:val="24"/>
              </w:rPr>
            </w:pPr>
            <w:r w:rsidRPr="000507B0">
              <w:rPr>
                <w:rFonts w:ascii="Times New Roman" w:hAnsi="Times New Roman" w:cs="Times New Roman"/>
                <w:noProof/>
                <w:sz w:val="24"/>
                <w:szCs w:val="24"/>
              </w:rPr>
              <w:t>"Uzay araştırmaları için harcanan milyarlarca lira tamamen israftır. Dünya'da açlık, hastalıklar ve çevre kirliliği gibi onca sorun varken, başka gezegenlere roket göndermenin insanlığa hiçbir faydası yoktur. Bu nedenle tüm uzay ajansları derhal kapatılmalı ve oralara ayrılan bütçeler Dünya'daki sorunlara harcanmalıdır."</w:t>
            </w:r>
          </w:p>
          <w:p w14:paraId="72AFD820" w14:textId="77777777" w:rsidR="000507B0" w:rsidRPr="000507B0" w:rsidRDefault="000507B0" w:rsidP="000507B0">
            <w:pPr>
              <w:rPr>
                <w:rFonts w:ascii="Times New Roman" w:hAnsi="Times New Roman" w:cs="Times New Roman"/>
                <w:noProof/>
                <w:sz w:val="24"/>
                <w:szCs w:val="24"/>
              </w:rPr>
            </w:pPr>
            <w:r w:rsidRPr="000507B0">
              <w:rPr>
                <w:rFonts w:ascii="Times New Roman" w:hAnsi="Times New Roman" w:cs="Times New Roman"/>
                <w:b/>
                <w:bCs/>
                <w:noProof/>
                <w:sz w:val="24"/>
                <w:szCs w:val="24"/>
              </w:rPr>
              <w:t>Yazarın uzay araştırmaları hakkındaki bu düşüncesini eleştiriniz. Yazarın bu konuya yaklaşımındaki hatalı (eksik) yön nedir? (Uzay araştırmalarının hayatımıza kattığı teknolojileri düşünerek cevaplayınız.)</w:t>
            </w:r>
          </w:p>
          <w:p w14:paraId="3FAFE3CF" w14:textId="77777777" w:rsidR="00125153" w:rsidRDefault="00125153" w:rsidP="00125153">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45CDE275" w14:textId="77777777" w:rsidR="00125153" w:rsidRDefault="00125153" w:rsidP="00F96471">
            <w:pPr>
              <w:rPr>
                <w:rFonts w:ascii="Times New Roman" w:hAnsi="Times New Roman" w:cs="Times New Roman"/>
                <w:noProof/>
                <w:sz w:val="24"/>
                <w:szCs w:val="24"/>
              </w:rPr>
            </w:pPr>
          </w:p>
          <w:p w14:paraId="63A8F3B8" w14:textId="77777777" w:rsidR="00125153" w:rsidRDefault="00125153" w:rsidP="00F96471">
            <w:pPr>
              <w:rPr>
                <w:rFonts w:ascii="Times New Roman" w:hAnsi="Times New Roman" w:cs="Times New Roman"/>
                <w:noProof/>
                <w:sz w:val="24"/>
                <w:szCs w:val="24"/>
              </w:rPr>
            </w:pPr>
          </w:p>
          <w:p w14:paraId="6A994241" w14:textId="77777777" w:rsidR="00A55CC9" w:rsidRDefault="00A55CC9" w:rsidP="00F96471">
            <w:pPr>
              <w:rPr>
                <w:rFonts w:ascii="Times New Roman" w:hAnsi="Times New Roman" w:cs="Times New Roman"/>
                <w:noProof/>
                <w:sz w:val="24"/>
                <w:szCs w:val="24"/>
              </w:rPr>
            </w:pPr>
          </w:p>
          <w:p w14:paraId="41F26C18" w14:textId="6C4AF22C" w:rsidR="0077494B" w:rsidRPr="000040E4" w:rsidRDefault="0077494B"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2C73F45B" w14:textId="77777777" w:rsidR="000507B0" w:rsidRPr="000507B0" w:rsidRDefault="000507B0" w:rsidP="000507B0">
            <w:pPr>
              <w:rPr>
                <w:rFonts w:ascii="Times New Roman" w:hAnsi="Times New Roman" w:cs="Times New Roman"/>
                <w:noProof/>
                <w:sz w:val="24"/>
                <w:szCs w:val="24"/>
              </w:rPr>
            </w:pPr>
            <w:r>
              <w:rPr>
                <w:rFonts w:ascii="Times New Roman" w:hAnsi="Times New Roman" w:cs="Times New Roman"/>
                <w:b/>
                <w:bCs/>
                <w:noProof/>
                <w:sz w:val="24"/>
                <w:szCs w:val="24"/>
              </w:rPr>
              <w:t xml:space="preserve"> </w:t>
            </w:r>
            <w:r w:rsidRPr="000507B0">
              <w:rPr>
                <w:rFonts w:ascii="Times New Roman" w:hAnsi="Times New Roman" w:cs="Times New Roman"/>
                <w:noProof/>
                <w:sz w:val="24"/>
                <w:szCs w:val="24"/>
              </w:rPr>
              <w:t>Okulumuzun kantininde teneffüs zili çaldığı anda büyük bir kargaşa yaşanıyor. Tüm öğrenciler aynı anda alışveriş yapmak istediği için uzun ve düzensiz kuyruklar oluşuyor. Küçük sınıftaki öğrenciler araya sıkışıyor ve çoğu öğrenci sırasını beklerken teneffüs bittiği için yiyecek alamadan derse dönmek zorunda kalıyor.</w:t>
            </w:r>
          </w:p>
          <w:p w14:paraId="25051803" w14:textId="7871B13D" w:rsidR="000507B0" w:rsidRPr="000507B0" w:rsidRDefault="000507B0" w:rsidP="000507B0">
            <w:pPr>
              <w:rPr>
                <w:rFonts w:ascii="Times New Roman" w:hAnsi="Times New Roman" w:cs="Times New Roman"/>
                <w:b/>
                <w:bCs/>
                <w:noProof/>
                <w:sz w:val="24"/>
                <w:szCs w:val="24"/>
              </w:rPr>
            </w:pPr>
            <w:r w:rsidRPr="000507B0">
              <w:rPr>
                <w:rFonts w:ascii="Times New Roman" w:hAnsi="Times New Roman" w:cs="Times New Roman"/>
                <w:b/>
                <w:bCs/>
                <w:noProof/>
                <w:sz w:val="24"/>
                <w:szCs w:val="24"/>
              </w:rPr>
              <w:t>Metinde bahsedilen kantin sırası problemini ortadan kaldırmak için okul yönetimi ve öğrenciler tarafından uygulanabilecek iki farklı çözüm önerisi yazınız.</w:t>
            </w:r>
          </w:p>
          <w:tbl>
            <w:tblPr>
              <w:tblStyle w:val="TabloKlavuzu"/>
              <w:tblW w:w="10558" w:type="dxa"/>
              <w:tblInd w:w="0" w:type="dxa"/>
              <w:tblLook w:val="0000" w:firstRow="0" w:lastRow="0" w:firstColumn="0" w:lastColumn="0" w:noHBand="0" w:noVBand="0"/>
            </w:tblPr>
            <w:tblGrid>
              <w:gridCol w:w="2583"/>
              <w:gridCol w:w="7975"/>
            </w:tblGrid>
            <w:tr w:rsidR="00125153" w14:paraId="699F53D8" w14:textId="77777777" w:rsidTr="00125153">
              <w:tc>
                <w:tcPr>
                  <w:tcW w:w="2583" w:type="dxa"/>
                  <w:shd w:val="clear" w:color="auto" w:fill="DEEAF6" w:themeFill="accent5" w:themeFillTint="33"/>
                </w:tcPr>
                <w:p w14:paraId="5690052E" w14:textId="1AC898B8" w:rsidR="00125153" w:rsidRPr="00125153" w:rsidRDefault="00125153" w:rsidP="00125153">
                  <w:pPr>
                    <w:spacing w:line="259" w:lineRule="auto"/>
                    <w:rPr>
                      <w:rFonts w:ascii="Times New Roman" w:hAnsi="Times New Roman" w:cs="Times New Roman"/>
                      <w:b/>
                      <w:bCs/>
                      <w:noProof/>
                      <w:sz w:val="24"/>
                      <w:szCs w:val="24"/>
                    </w:rPr>
                  </w:pPr>
                  <w:r w:rsidRPr="00125153">
                    <w:rPr>
                      <w:rFonts w:ascii="Times New Roman" w:hAnsi="Times New Roman" w:cs="Times New Roman"/>
                      <w:b/>
                      <w:bCs/>
                      <w:noProof/>
                      <w:sz w:val="24"/>
                      <w:szCs w:val="24"/>
                    </w:rPr>
                    <w:t>Problem</w:t>
                  </w:r>
                </w:p>
              </w:tc>
              <w:tc>
                <w:tcPr>
                  <w:tcW w:w="7975" w:type="dxa"/>
                </w:tcPr>
                <w:p w14:paraId="6E23AC8B" w14:textId="77777777" w:rsidR="00125153" w:rsidRDefault="00125153" w:rsidP="00125153">
                  <w:pPr>
                    <w:spacing w:line="259" w:lineRule="auto"/>
                    <w:rPr>
                      <w:rFonts w:ascii="Times New Roman" w:hAnsi="Times New Roman" w:cs="Times New Roman"/>
                      <w:noProof/>
                      <w:sz w:val="24"/>
                      <w:szCs w:val="24"/>
                    </w:rPr>
                  </w:pPr>
                </w:p>
              </w:tc>
            </w:tr>
            <w:tr w:rsidR="00125153" w14:paraId="3DAA3981" w14:textId="77777777" w:rsidTr="00125153">
              <w:tc>
                <w:tcPr>
                  <w:tcW w:w="2583" w:type="dxa"/>
                  <w:shd w:val="clear" w:color="auto" w:fill="DEEAF6" w:themeFill="accent5" w:themeFillTint="33"/>
                </w:tcPr>
                <w:p w14:paraId="20606F58" w14:textId="0A89A87E" w:rsidR="00125153" w:rsidRPr="00125153" w:rsidRDefault="00125153" w:rsidP="00125153">
                  <w:pPr>
                    <w:rPr>
                      <w:rFonts w:ascii="Times New Roman" w:hAnsi="Times New Roman" w:cs="Times New Roman"/>
                      <w:b/>
                      <w:bCs/>
                      <w:noProof/>
                      <w:sz w:val="24"/>
                      <w:szCs w:val="24"/>
                    </w:rPr>
                  </w:pPr>
                  <w:r w:rsidRPr="00125153">
                    <w:rPr>
                      <w:rFonts w:ascii="Times New Roman" w:hAnsi="Times New Roman" w:cs="Times New Roman"/>
                      <w:b/>
                      <w:bCs/>
                      <w:noProof/>
                      <w:sz w:val="24"/>
                      <w:szCs w:val="24"/>
                    </w:rPr>
                    <w:t>Çözüm 1:</w:t>
                  </w:r>
                </w:p>
              </w:tc>
              <w:tc>
                <w:tcPr>
                  <w:tcW w:w="7975" w:type="dxa"/>
                </w:tcPr>
                <w:p w14:paraId="4F3E6CF3" w14:textId="77777777" w:rsidR="00125153" w:rsidRDefault="00125153" w:rsidP="00125153">
                  <w:pPr>
                    <w:spacing w:line="259" w:lineRule="auto"/>
                    <w:rPr>
                      <w:rFonts w:ascii="Times New Roman" w:hAnsi="Times New Roman" w:cs="Times New Roman"/>
                      <w:noProof/>
                      <w:sz w:val="24"/>
                      <w:szCs w:val="24"/>
                    </w:rPr>
                  </w:pPr>
                </w:p>
                <w:p w14:paraId="2E9C4FB2" w14:textId="77777777" w:rsidR="00125153" w:rsidRDefault="00125153" w:rsidP="00125153">
                  <w:pPr>
                    <w:spacing w:line="259" w:lineRule="auto"/>
                    <w:rPr>
                      <w:rFonts w:ascii="Times New Roman" w:hAnsi="Times New Roman" w:cs="Times New Roman"/>
                      <w:noProof/>
                      <w:sz w:val="24"/>
                      <w:szCs w:val="24"/>
                    </w:rPr>
                  </w:pPr>
                </w:p>
              </w:tc>
            </w:tr>
            <w:tr w:rsidR="00125153" w14:paraId="78C0231E" w14:textId="77777777" w:rsidTr="00125153">
              <w:tc>
                <w:tcPr>
                  <w:tcW w:w="2583" w:type="dxa"/>
                  <w:shd w:val="clear" w:color="auto" w:fill="DEEAF6" w:themeFill="accent5" w:themeFillTint="33"/>
                </w:tcPr>
                <w:p w14:paraId="020B5C7F" w14:textId="77777777" w:rsidR="00125153" w:rsidRDefault="00125153" w:rsidP="00125153">
                  <w:pPr>
                    <w:rPr>
                      <w:rFonts w:ascii="Times New Roman" w:hAnsi="Times New Roman" w:cs="Times New Roman"/>
                      <w:b/>
                      <w:bCs/>
                      <w:noProof/>
                      <w:sz w:val="24"/>
                      <w:szCs w:val="24"/>
                    </w:rPr>
                  </w:pPr>
                  <w:r w:rsidRPr="00125153">
                    <w:rPr>
                      <w:rFonts w:ascii="Times New Roman" w:hAnsi="Times New Roman" w:cs="Times New Roman"/>
                      <w:b/>
                      <w:bCs/>
                      <w:noProof/>
                      <w:sz w:val="24"/>
                      <w:szCs w:val="24"/>
                    </w:rPr>
                    <w:t>Çözüm 2:</w:t>
                  </w:r>
                </w:p>
                <w:p w14:paraId="466CDB89" w14:textId="5E11B18E" w:rsidR="00125153" w:rsidRPr="00125153" w:rsidRDefault="00125153" w:rsidP="00125153">
                  <w:pPr>
                    <w:rPr>
                      <w:rFonts w:ascii="Times New Roman" w:hAnsi="Times New Roman" w:cs="Times New Roman"/>
                      <w:b/>
                      <w:bCs/>
                      <w:noProof/>
                      <w:sz w:val="24"/>
                      <w:szCs w:val="24"/>
                    </w:rPr>
                  </w:pPr>
                </w:p>
              </w:tc>
              <w:tc>
                <w:tcPr>
                  <w:tcW w:w="7975" w:type="dxa"/>
                </w:tcPr>
                <w:p w14:paraId="592EF028" w14:textId="77777777" w:rsidR="00125153" w:rsidRDefault="00125153" w:rsidP="00125153">
                  <w:pPr>
                    <w:spacing w:line="259" w:lineRule="auto"/>
                    <w:rPr>
                      <w:rFonts w:ascii="Times New Roman" w:hAnsi="Times New Roman" w:cs="Times New Roman"/>
                      <w:noProof/>
                      <w:sz w:val="24"/>
                      <w:szCs w:val="24"/>
                    </w:rPr>
                  </w:pPr>
                </w:p>
              </w:tc>
            </w:tr>
          </w:tbl>
          <w:p w14:paraId="46B02811" w14:textId="00C3559D" w:rsidR="00EC77B3" w:rsidRPr="000040E4" w:rsidRDefault="00EC77B3" w:rsidP="00125153">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1F125F4D" w14:textId="77777777" w:rsidR="000507B0" w:rsidRPr="000507B0" w:rsidRDefault="000507B0" w:rsidP="000507B0">
            <w:pPr>
              <w:rPr>
                <w:rFonts w:ascii="Times New Roman" w:hAnsi="Times New Roman" w:cs="Times New Roman"/>
                <w:noProof/>
                <w:sz w:val="24"/>
                <w:szCs w:val="24"/>
              </w:rPr>
            </w:pPr>
            <w:r w:rsidRPr="000507B0">
              <w:rPr>
                <w:rFonts w:ascii="Times New Roman" w:hAnsi="Times New Roman" w:cs="Times New Roman"/>
                <w:noProof/>
                <w:sz w:val="24"/>
                <w:szCs w:val="24"/>
              </w:rPr>
              <w:t xml:space="preserve">Geçen hafta okul bahçesinde futbol oynayan birkaç öğrenci yanlışlıkla zemin kattaki bir sınıfın camını kırmıştır. Bunun üzerine okul idaresi bir karar alarak </w:t>
            </w:r>
            <w:r w:rsidRPr="000507B0">
              <w:rPr>
                <w:rFonts w:ascii="Times New Roman" w:hAnsi="Times New Roman" w:cs="Times New Roman"/>
                <w:i/>
                <w:iCs/>
                <w:noProof/>
                <w:sz w:val="24"/>
                <w:szCs w:val="24"/>
              </w:rPr>
              <w:t>"Tüm öğrencilerin okul bahçesinde top oynamasını yıl sonuna kadar yasaklamıştır."</w:t>
            </w:r>
          </w:p>
          <w:p w14:paraId="1EDECBEA" w14:textId="77777777" w:rsidR="000507B0" w:rsidRPr="000507B0" w:rsidRDefault="000507B0" w:rsidP="000507B0">
            <w:pPr>
              <w:rPr>
                <w:rFonts w:ascii="Times New Roman" w:hAnsi="Times New Roman" w:cs="Times New Roman"/>
                <w:noProof/>
                <w:sz w:val="24"/>
                <w:szCs w:val="24"/>
              </w:rPr>
            </w:pPr>
            <w:r w:rsidRPr="000507B0">
              <w:rPr>
                <w:rFonts w:ascii="Times New Roman" w:hAnsi="Times New Roman" w:cs="Times New Roman"/>
                <w:b/>
                <w:bCs/>
                <w:noProof/>
                <w:sz w:val="24"/>
                <w:szCs w:val="24"/>
              </w:rPr>
              <w:t>Okul idaresinin aldığı bu kararı eleştiren kısa bir metin yazınız. Eleştirinizde kararın neden haksız olduğunu ve doğru (adil) çözümün ne olması gerektiğini ifade ediniz.</w:t>
            </w:r>
          </w:p>
          <w:p w14:paraId="34338010" w14:textId="77777777" w:rsidR="00A6406B" w:rsidRDefault="00A6406B" w:rsidP="00A6406B">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1E7FB0C8" w14:textId="77777777" w:rsidR="00FD1E08" w:rsidRDefault="00FD1E08" w:rsidP="00007D77">
            <w:pPr>
              <w:rPr>
                <w:rFonts w:ascii="Times New Roman" w:hAnsi="Times New Roman" w:cs="Times New Roman"/>
                <w:b/>
                <w:bCs/>
                <w:noProof/>
                <w:sz w:val="24"/>
                <w:szCs w:val="24"/>
              </w:rPr>
            </w:pPr>
          </w:p>
          <w:p w14:paraId="33137132" w14:textId="77777777" w:rsidR="00A6406B" w:rsidRDefault="00A6406B" w:rsidP="00007D77">
            <w:pPr>
              <w:rPr>
                <w:rFonts w:ascii="Times New Roman" w:hAnsi="Times New Roman" w:cs="Times New Roman"/>
                <w:b/>
                <w:bCs/>
                <w:noProof/>
                <w:sz w:val="24"/>
                <w:szCs w:val="24"/>
              </w:rPr>
            </w:pPr>
          </w:p>
          <w:p w14:paraId="3B037F98" w14:textId="77777777" w:rsidR="00A6406B" w:rsidRDefault="00A6406B" w:rsidP="00007D77">
            <w:pPr>
              <w:rPr>
                <w:rFonts w:ascii="Times New Roman" w:hAnsi="Times New Roman" w:cs="Times New Roman"/>
                <w:b/>
                <w:bCs/>
                <w:noProof/>
                <w:sz w:val="24"/>
                <w:szCs w:val="24"/>
              </w:rPr>
            </w:pPr>
          </w:p>
          <w:p w14:paraId="16D9234B" w14:textId="77777777" w:rsidR="003E36A2" w:rsidRDefault="003E36A2" w:rsidP="00007D77">
            <w:pPr>
              <w:rPr>
                <w:rFonts w:ascii="Times New Roman" w:hAnsi="Times New Roman" w:cs="Times New Roman"/>
                <w:b/>
                <w:bCs/>
                <w:noProof/>
                <w:sz w:val="24"/>
                <w:szCs w:val="24"/>
              </w:rPr>
            </w:pPr>
          </w:p>
          <w:p w14:paraId="59CF6E8D" w14:textId="3F17126A" w:rsidR="00B6723C" w:rsidRPr="000040E4" w:rsidRDefault="00B6723C" w:rsidP="00007D77">
            <w:pPr>
              <w:rPr>
                <w:rFonts w:ascii="Times New Roman" w:hAnsi="Times New Roman" w:cs="Times New Roman"/>
                <w:b/>
                <w:bCs/>
                <w:noProof/>
                <w:sz w:val="24"/>
                <w:szCs w:val="24"/>
              </w:rPr>
            </w:pPr>
          </w:p>
        </w:tc>
      </w:tr>
      <w:tr w:rsidR="00064D42" w:rsidRPr="00892587" w14:paraId="577A7395" w14:textId="77777777" w:rsidTr="003E36A2">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3E36A2">
        <w:tc>
          <w:tcPr>
            <w:tcW w:w="10774" w:type="dxa"/>
            <w:gridSpan w:val="2"/>
          </w:tcPr>
          <w:p w14:paraId="63E003B7" w14:textId="77777777" w:rsidR="000507B0" w:rsidRPr="000507B0" w:rsidRDefault="000507B0" w:rsidP="000507B0">
            <w:pPr>
              <w:rPr>
                <w:rFonts w:ascii="Times New Roman" w:hAnsi="Times New Roman" w:cs="Times New Roman"/>
                <w:noProof/>
                <w:sz w:val="24"/>
                <w:szCs w:val="24"/>
              </w:rPr>
            </w:pPr>
            <w:r w:rsidRPr="000507B0">
              <w:rPr>
                <w:rFonts w:ascii="Times New Roman" w:hAnsi="Times New Roman" w:cs="Times New Roman"/>
                <w:noProof/>
                <w:sz w:val="24"/>
                <w:szCs w:val="24"/>
              </w:rPr>
              <w:t>Yaz aylarının gelmesiyle birlikte havalar çok ısınmış ve mahallenizdeki sokak hayvanları (kedi, köpek ve kuşlar) su bulmakta büyük zorluk çekmeye başlamıştır. Bu durumun hayvanların hayatını tehlikeye attığını fark ettiniz.</w:t>
            </w:r>
          </w:p>
          <w:p w14:paraId="23FB77FF" w14:textId="77777777" w:rsidR="000507B0" w:rsidRPr="000507B0" w:rsidRDefault="000507B0" w:rsidP="000507B0">
            <w:pPr>
              <w:rPr>
                <w:rFonts w:ascii="Times New Roman" w:hAnsi="Times New Roman" w:cs="Times New Roman"/>
                <w:noProof/>
                <w:sz w:val="24"/>
                <w:szCs w:val="24"/>
              </w:rPr>
            </w:pPr>
            <w:r w:rsidRPr="000507B0">
              <w:rPr>
                <w:rFonts w:ascii="Times New Roman" w:hAnsi="Times New Roman" w:cs="Times New Roman"/>
                <w:b/>
                <w:bCs/>
                <w:noProof/>
                <w:sz w:val="24"/>
                <w:szCs w:val="24"/>
              </w:rPr>
              <w:t>Sokak hayvanlarının susuzluk çekmesi problemine kalıcı bir çözüm üretmek amacıyla, mahalle muhtarına hitaben durumu ve çözüm önerinizi anlatan kısa bir dilekçe (veya mektup) yazınız.</w:t>
            </w:r>
          </w:p>
          <w:p w14:paraId="16DD5393" w14:textId="196EF055" w:rsidR="00354982" w:rsidRPr="000507B0" w:rsidRDefault="00354982" w:rsidP="00354982">
            <w:pPr>
              <w:rPr>
                <w:rFonts w:ascii="Times New Roman" w:hAnsi="Times New Roman" w:cs="Times New Roman"/>
                <w:noProof/>
                <w:sz w:val="24"/>
                <w:szCs w:val="24"/>
              </w:rPr>
            </w:pPr>
            <w:r w:rsidRPr="000507B0">
              <w:rPr>
                <w:rFonts w:ascii="Segoe UI Symbol" w:hAnsi="Segoe UI Symbol" w:cs="Segoe UI Symbol"/>
                <w:noProof/>
                <w:sz w:val="24"/>
                <w:szCs w:val="24"/>
              </w:rPr>
              <w:t>✎</w:t>
            </w:r>
            <w:r w:rsidRPr="000507B0">
              <w:rPr>
                <w:rFonts w:ascii="Times New Roman" w:hAnsi="Times New Roman" w:cs="Times New Roman"/>
                <w:noProof/>
                <w:sz w:val="24"/>
                <w:szCs w:val="24"/>
              </w:rPr>
              <w:t xml:space="preserve"> ..</w:t>
            </w:r>
          </w:p>
          <w:p w14:paraId="3590D4E4" w14:textId="77777777" w:rsidR="0062521E" w:rsidRPr="00A6406B" w:rsidRDefault="0062521E" w:rsidP="00354982">
            <w:pPr>
              <w:rPr>
                <w:rFonts w:ascii="Times New Roman" w:hAnsi="Times New Roman" w:cs="Times New Roman"/>
                <w:noProof/>
                <w:sz w:val="24"/>
                <w:szCs w:val="24"/>
              </w:rPr>
            </w:pPr>
          </w:p>
          <w:p w14:paraId="1C9F378D" w14:textId="77777777" w:rsidR="00354982" w:rsidRDefault="00354982" w:rsidP="00032260">
            <w:pPr>
              <w:rPr>
                <w:rFonts w:ascii="Times New Roman" w:hAnsi="Times New Roman" w:cs="Times New Roman"/>
                <w:b/>
                <w:bCs/>
                <w:noProof/>
                <w:sz w:val="24"/>
                <w:szCs w:val="24"/>
              </w:rPr>
            </w:pPr>
          </w:p>
          <w:p w14:paraId="0AE587ED" w14:textId="77777777" w:rsidR="00354982" w:rsidRDefault="00354982" w:rsidP="00032260">
            <w:pPr>
              <w:rPr>
                <w:rFonts w:ascii="Times New Roman" w:hAnsi="Times New Roman" w:cs="Times New Roman"/>
                <w:b/>
                <w:bCs/>
                <w:noProof/>
                <w:sz w:val="24"/>
                <w:szCs w:val="24"/>
              </w:rPr>
            </w:pPr>
          </w:p>
          <w:p w14:paraId="200C9A8C" w14:textId="77777777" w:rsidR="003E36A2" w:rsidRDefault="003E36A2" w:rsidP="00032260">
            <w:pPr>
              <w:rPr>
                <w:rFonts w:ascii="Times New Roman" w:hAnsi="Times New Roman" w:cs="Times New Roman"/>
                <w:b/>
                <w:bCs/>
                <w:noProof/>
                <w:sz w:val="24"/>
                <w:szCs w:val="24"/>
              </w:rPr>
            </w:pPr>
          </w:p>
          <w:p w14:paraId="51DC61F8" w14:textId="74D267A6" w:rsidR="00B6723C" w:rsidRPr="000040E4" w:rsidRDefault="00B6723C" w:rsidP="00032260">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E0BDA6E"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3F485E37"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31" style="width:0;height:1.5pt" o:hralign="center" o:bullet="t" o:hrstd="t" o:hr="t" fillcolor="#a0a0a0" stroked="f"/>
        </w:pict>
      </w:r>
    </w:p>
    <w:p w14:paraId="7359544C" w14:textId="77777777" w:rsidR="000507B0" w:rsidRPr="000507B0" w:rsidRDefault="008D04C0" w:rsidP="000507B0">
      <w:pPr>
        <w:rPr>
          <w:iCs/>
        </w:rPr>
      </w:pPr>
      <w:r w:rsidRPr="008D04C0">
        <w:rPr>
          <w:rFonts w:ascii="Times New Roman" w:hAnsi="Times New Roman" w:cs="Times New Roman"/>
          <w:iCs/>
          <w:sz w:val="24"/>
          <w:szCs w:val="24"/>
        </w:rPr>
        <w:t xml:space="preserve"> </w:t>
      </w:r>
      <w:r w:rsidR="000507B0" w:rsidRPr="000507B0">
        <w:rPr>
          <w:b/>
          <w:bCs/>
          <w:iCs/>
        </w:rPr>
        <w:t>S1</w:t>
      </w:r>
      <w:r w:rsidR="000507B0" w:rsidRPr="000507B0">
        <w:rPr>
          <w:iCs/>
        </w:rPr>
        <w:br/>
        <w:t>Kral bu sözle, güçlü karaktere sahip insanların zorluklar karşısında kolay kolay yıkılmayacağını anlatmak istemiştir. Fırtına, hayatta karşılaşılan sıkıntıları; dağ ise sağlam ve kararlı insan karakterini temsil eder. İnsan sabırlı, güçlü ve iradeli olursa sorunlar onu sadece biraz etkiler ama özünü ve kişiliğini değiştiremez.</w:t>
      </w:r>
    </w:p>
    <w:p w14:paraId="4503EB1C" w14:textId="77777777" w:rsidR="000507B0" w:rsidRPr="000507B0" w:rsidRDefault="000507B0" w:rsidP="000507B0">
      <w:pPr>
        <w:rPr>
          <w:rFonts w:ascii="Times New Roman" w:hAnsi="Times New Roman" w:cs="Times New Roman"/>
          <w:iCs/>
          <w:sz w:val="24"/>
          <w:szCs w:val="24"/>
        </w:rPr>
      </w:pPr>
      <w:r w:rsidRPr="000507B0">
        <w:rPr>
          <w:rFonts w:ascii="Times New Roman" w:hAnsi="Times New Roman" w:cs="Times New Roman"/>
          <w:iCs/>
          <w:sz w:val="24"/>
          <w:szCs w:val="24"/>
        </w:rPr>
        <w:pict w14:anchorId="5C3EEBB9">
          <v:rect id="_x0000_i1080" style="width:0;height:1.5pt" o:hralign="center" o:hrstd="t" o:hr="t" fillcolor="#a0a0a0" stroked="f"/>
        </w:pict>
      </w:r>
    </w:p>
    <w:p w14:paraId="425F629E" w14:textId="77777777" w:rsidR="000507B0" w:rsidRPr="000507B0" w:rsidRDefault="000507B0" w:rsidP="000507B0">
      <w:pPr>
        <w:rPr>
          <w:rFonts w:ascii="Times New Roman" w:hAnsi="Times New Roman" w:cs="Times New Roman"/>
          <w:iCs/>
          <w:sz w:val="24"/>
          <w:szCs w:val="24"/>
        </w:rPr>
      </w:pPr>
      <w:r w:rsidRPr="000507B0">
        <w:rPr>
          <w:rFonts w:ascii="Times New Roman" w:hAnsi="Times New Roman" w:cs="Times New Roman"/>
          <w:b/>
          <w:bCs/>
          <w:iCs/>
          <w:sz w:val="24"/>
          <w:szCs w:val="24"/>
        </w:rPr>
        <w:t>S2</w:t>
      </w:r>
    </w:p>
    <w:tbl>
      <w:tblPr>
        <w:tblStyle w:val="TabloKlavuzu"/>
        <w:tblW w:w="0" w:type="auto"/>
        <w:tblInd w:w="-5" w:type="dxa"/>
        <w:tblLook w:val="04A0" w:firstRow="1" w:lastRow="0" w:firstColumn="1" w:lastColumn="0" w:noHBand="0" w:noVBand="1"/>
      </w:tblPr>
      <w:tblGrid>
        <w:gridCol w:w="2694"/>
        <w:gridCol w:w="7767"/>
      </w:tblGrid>
      <w:tr w:rsidR="000507B0" w:rsidRPr="000507B0" w14:paraId="13BA93F4" w14:textId="77777777" w:rsidTr="000507B0">
        <w:tc>
          <w:tcPr>
            <w:tcW w:w="2694" w:type="dxa"/>
            <w:hideMark/>
          </w:tcPr>
          <w:p w14:paraId="6057323F" w14:textId="77777777" w:rsidR="000507B0" w:rsidRPr="000507B0" w:rsidRDefault="000507B0" w:rsidP="000507B0">
            <w:pPr>
              <w:spacing w:after="160"/>
              <w:rPr>
                <w:rFonts w:ascii="Times New Roman" w:hAnsi="Times New Roman" w:cs="Times New Roman"/>
                <w:b/>
                <w:bCs/>
                <w:iCs/>
                <w:sz w:val="24"/>
                <w:szCs w:val="24"/>
              </w:rPr>
            </w:pPr>
            <w:r w:rsidRPr="000507B0">
              <w:rPr>
                <w:rFonts w:ascii="Times New Roman" w:hAnsi="Times New Roman" w:cs="Times New Roman"/>
                <w:b/>
                <w:bCs/>
                <w:iCs/>
                <w:sz w:val="24"/>
                <w:szCs w:val="24"/>
              </w:rPr>
              <w:t>Hikâye Unsuru</w:t>
            </w:r>
          </w:p>
        </w:tc>
        <w:tc>
          <w:tcPr>
            <w:tcW w:w="7767" w:type="dxa"/>
            <w:hideMark/>
          </w:tcPr>
          <w:p w14:paraId="0C2F757A" w14:textId="77777777" w:rsidR="000507B0" w:rsidRPr="000507B0" w:rsidRDefault="000507B0" w:rsidP="000507B0">
            <w:pPr>
              <w:spacing w:after="160"/>
              <w:rPr>
                <w:rFonts w:ascii="Times New Roman" w:hAnsi="Times New Roman" w:cs="Times New Roman"/>
                <w:b/>
                <w:bCs/>
                <w:iCs/>
                <w:sz w:val="24"/>
                <w:szCs w:val="24"/>
              </w:rPr>
            </w:pPr>
            <w:r w:rsidRPr="000507B0">
              <w:rPr>
                <w:rFonts w:ascii="Times New Roman" w:hAnsi="Times New Roman" w:cs="Times New Roman"/>
                <w:b/>
                <w:bCs/>
                <w:iCs/>
                <w:sz w:val="24"/>
                <w:szCs w:val="24"/>
              </w:rPr>
              <w:t>Cevap</w:t>
            </w:r>
          </w:p>
        </w:tc>
      </w:tr>
      <w:tr w:rsidR="000507B0" w:rsidRPr="000507B0" w14:paraId="5191DA63" w14:textId="77777777" w:rsidTr="000507B0">
        <w:tc>
          <w:tcPr>
            <w:tcW w:w="2694" w:type="dxa"/>
            <w:hideMark/>
          </w:tcPr>
          <w:p w14:paraId="77CAA7D1"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b/>
                <w:bCs/>
                <w:iCs/>
                <w:sz w:val="24"/>
                <w:szCs w:val="24"/>
              </w:rPr>
              <w:t>Varlık ve şahıs kadrosu</w:t>
            </w:r>
          </w:p>
        </w:tc>
        <w:tc>
          <w:tcPr>
            <w:tcW w:w="7767" w:type="dxa"/>
            <w:hideMark/>
          </w:tcPr>
          <w:p w14:paraId="3494F543"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iCs/>
                <w:sz w:val="24"/>
                <w:szCs w:val="24"/>
              </w:rPr>
              <w:t>Çoban Ali, köpeği Karabaş, sürü</w:t>
            </w:r>
          </w:p>
        </w:tc>
      </w:tr>
      <w:tr w:rsidR="000507B0" w:rsidRPr="000507B0" w14:paraId="1B0F884E" w14:textId="77777777" w:rsidTr="000507B0">
        <w:tc>
          <w:tcPr>
            <w:tcW w:w="2694" w:type="dxa"/>
            <w:hideMark/>
          </w:tcPr>
          <w:p w14:paraId="6373FA01"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b/>
                <w:bCs/>
                <w:iCs/>
                <w:sz w:val="24"/>
                <w:szCs w:val="24"/>
              </w:rPr>
              <w:t>Yer</w:t>
            </w:r>
          </w:p>
        </w:tc>
        <w:tc>
          <w:tcPr>
            <w:tcW w:w="7767" w:type="dxa"/>
            <w:hideMark/>
          </w:tcPr>
          <w:p w14:paraId="734AE3BC"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iCs/>
                <w:sz w:val="24"/>
                <w:szCs w:val="24"/>
              </w:rPr>
              <w:t>Uludağ’ın etekleri / orman yolu</w:t>
            </w:r>
          </w:p>
        </w:tc>
      </w:tr>
      <w:tr w:rsidR="000507B0" w:rsidRPr="000507B0" w14:paraId="2A81B37F" w14:textId="77777777" w:rsidTr="000507B0">
        <w:tc>
          <w:tcPr>
            <w:tcW w:w="2694" w:type="dxa"/>
            <w:hideMark/>
          </w:tcPr>
          <w:p w14:paraId="3DECC61E"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b/>
                <w:bCs/>
                <w:iCs/>
                <w:sz w:val="24"/>
                <w:szCs w:val="24"/>
              </w:rPr>
              <w:t>Zaman</w:t>
            </w:r>
          </w:p>
        </w:tc>
        <w:tc>
          <w:tcPr>
            <w:tcW w:w="7767" w:type="dxa"/>
            <w:hideMark/>
          </w:tcPr>
          <w:p w14:paraId="3F794610"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iCs/>
                <w:sz w:val="24"/>
                <w:szCs w:val="24"/>
              </w:rPr>
              <w:t>Sabah, güneşin ilk ışıkları</w:t>
            </w:r>
          </w:p>
        </w:tc>
      </w:tr>
      <w:tr w:rsidR="000507B0" w:rsidRPr="000507B0" w14:paraId="704587AD" w14:textId="77777777" w:rsidTr="000507B0">
        <w:tc>
          <w:tcPr>
            <w:tcW w:w="2694" w:type="dxa"/>
            <w:hideMark/>
          </w:tcPr>
          <w:p w14:paraId="4CCFE740"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b/>
                <w:bCs/>
                <w:iCs/>
                <w:sz w:val="24"/>
                <w:szCs w:val="24"/>
              </w:rPr>
              <w:t>Olay</w:t>
            </w:r>
          </w:p>
        </w:tc>
        <w:tc>
          <w:tcPr>
            <w:tcW w:w="7767" w:type="dxa"/>
            <w:hideMark/>
          </w:tcPr>
          <w:p w14:paraId="5EE77377"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iCs/>
                <w:sz w:val="24"/>
                <w:szCs w:val="24"/>
              </w:rPr>
              <w:t>Ali’nin sürüsünü yola çıkarması ve çalılıkların arkasından gelen hışırtıyı duyup sesin geldiği yere yaklaşması</w:t>
            </w:r>
          </w:p>
        </w:tc>
      </w:tr>
      <w:tr w:rsidR="000507B0" w:rsidRPr="000507B0" w14:paraId="7BAD1978" w14:textId="77777777" w:rsidTr="000507B0">
        <w:tc>
          <w:tcPr>
            <w:tcW w:w="2694" w:type="dxa"/>
            <w:hideMark/>
          </w:tcPr>
          <w:p w14:paraId="3672E3D2"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b/>
                <w:bCs/>
                <w:iCs/>
                <w:sz w:val="24"/>
                <w:szCs w:val="24"/>
              </w:rPr>
              <w:t>Anlatıcı</w:t>
            </w:r>
          </w:p>
        </w:tc>
        <w:tc>
          <w:tcPr>
            <w:tcW w:w="7767" w:type="dxa"/>
            <w:hideMark/>
          </w:tcPr>
          <w:p w14:paraId="709ABF63"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iCs/>
                <w:sz w:val="24"/>
                <w:szCs w:val="24"/>
              </w:rPr>
              <w:t>Üçüncü kişi anlatıcı</w:t>
            </w:r>
          </w:p>
        </w:tc>
      </w:tr>
    </w:tbl>
    <w:p w14:paraId="3AB70F00" w14:textId="77777777" w:rsidR="000507B0" w:rsidRPr="000507B0" w:rsidRDefault="000507B0" w:rsidP="000507B0">
      <w:pPr>
        <w:rPr>
          <w:rFonts w:ascii="Times New Roman" w:hAnsi="Times New Roman" w:cs="Times New Roman"/>
          <w:iCs/>
          <w:sz w:val="24"/>
          <w:szCs w:val="24"/>
        </w:rPr>
      </w:pPr>
      <w:r w:rsidRPr="000507B0">
        <w:rPr>
          <w:rFonts w:ascii="Times New Roman" w:hAnsi="Times New Roman" w:cs="Times New Roman"/>
          <w:iCs/>
          <w:sz w:val="24"/>
          <w:szCs w:val="24"/>
        </w:rPr>
        <w:pict w14:anchorId="74E5F1E5">
          <v:rect id="_x0000_i1081" style="width:0;height:1.5pt" o:hralign="center" o:hrstd="t" o:hr="t" fillcolor="#a0a0a0" stroked="f"/>
        </w:pict>
      </w:r>
    </w:p>
    <w:p w14:paraId="1BC736F6" w14:textId="77777777" w:rsidR="000507B0" w:rsidRPr="000507B0" w:rsidRDefault="000507B0" w:rsidP="000507B0">
      <w:pPr>
        <w:rPr>
          <w:rFonts w:ascii="Times New Roman" w:hAnsi="Times New Roman" w:cs="Times New Roman"/>
          <w:iCs/>
          <w:sz w:val="24"/>
          <w:szCs w:val="24"/>
        </w:rPr>
      </w:pPr>
      <w:r w:rsidRPr="000507B0">
        <w:rPr>
          <w:rFonts w:ascii="Times New Roman" w:hAnsi="Times New Roman" w:cs="Times New Roman"/>
          <w:b/>
          <w:bCs/>
          <w:iCs/>
          <w:sz w:val="24"/>
          <w:szCs w:val="24"/>
        </w:rPr>
        <w:t>S3</w:t>
      </w:r>
      <w:r w:rsidRPr="000507B0">
        <w:rPr>
          <w:rFonts w:ascii="Times New Roman" w:hAnsi="Times New Roman" w:cs="Times New Roman"/>
          <w:iCs/>
          <w:sz w:val="24"/>
          <w:szCs w:val="24"/>
        </w:rPr>
        <w:br/>
        <w:t>Yazarın düşüncesine katılıyorum. Yeni eşyalar insanı kısa süre mutlu edebilir; ancak bu mutluluk kalıcı değildir. Bir süre sonra alınan eşya alışılmış hâle gelir ve eski heyecanını kaybeder. Gerçek mutluluk aileyle güzel vakit geçirmek, sevdiklerimizle anı biriktirmek ve sahip olduklarımızın değerini bilmekle oluşur. Bu nedenle mutluluğu sadece eşyalarda aramak doğru değildir.</w:t>
      </w:r>
    </w:p>
    <w:p w14:paraId="44944B8A" w14:textId="77777777" w:rsidR="000507B0" w:rsidRPr="000507B0" w:rsidRDefault="000507B0" w:rsidP="000507B0">
      <w:pPr>
        <w:rPr>
          <w:rFonts w:ascii="Times New Roman" w:hAnsi="Times New Roman" w:cs="Times New Roman"/>
          <w:iCs/>
          <w:sz w:val="24"/>
          <w:szCs w:val="24"/>
        </w:rPr>
      </w:pPr>
      <w:r w:rsidRPr="000507B0">
        <w:rPr>
          <w:rFonts w:ascii="Times New Roman" w:hAnsi="Times New Roman" w:cs="Times New Roman"/>
          <w:iCs/>
          <w:sz w:val="24"/>
          <w:szCs w:val="24"/>
        </w:rPr>
        <w:pict w14:anchorId="347DC84A">
          <v:rect id="_x0000_i1082" style="width:0;height:1.5pt" o:hralign="center" o:hrstd="t" o:hr="t" fillcolor="#a0a0a0" stroked="f"/>
        </w:pict>
      </w:r>
    </w:p>
    <w:p w14:paraId="0822D49D" w14:textId="77777777" w:rsidR="000507B0" w:rsidRPr="000507B0" w:rsidRDefault="000507B0" w:rsidP="000507B0">
      <w:pPr>
        <w:rPr>
          <w:rFonts w:ascii="Times New Roman" w:hAnsi="Times New Roman" w:cs="Times New Roman"/>
          <w:iCs/>
          <w:sz w:val="24"/>
          <w:szCs w:val="24"/>
        </w:rPr>
      </w:pPr>
      <w:r w:rsidRPr="000507B0">
        <w:rPr>
          <w:rFonts w:ascii="Times New Roman" w:hAnsi="Times New Roman" w:cs="Times New Roman"/>
          <w:b/>
          <w:bCs/>
          <w:iCs/>
          <w:sz w:val="24"/>
          <w:szCs w:val="24"/>
        </w:rPr>
        <w:t>S4</w:t>
      </w:r>
      <w:r w:rsidRPr="000507B0">
        <w:rPr>
          <w:rFonts w:ascii="Times New Roman" w:hAnsi="Times New Roman" w:cs="Times New Roman"/>
          <w:iCs/>
          <w:sz w:val="24"/>
          <w:szCs w:val="24"/>
        </w:rPr>
        <w:br/>
        <w:t>Yazarın düşüncesine tamamen katılmıyorum. Dünya’da açlık, hastalık ve çevre kirliliği gibi sorunların çözülmesi elbette önemlidir; ancak bu, uzay araştırmalarının tamamen gereksiz olduğu anlamına gelmez. Uzay araştırmaları sayesinde haberleşme, hava durumu tahmini, navigasyon, uydu teknolojileri ve bazı tıbbi gelişmeler hayatımıza girmiştir. Yazarın eksik yönü, uzay çalışmalarının insanlığa sağladığı teknolojik katkıları görmezden gelmesidir. Bu nedenle uzay araştırmaları tamamen durdurulmak yerine, Dünya’daki sorunlarla birlikte dengeli şekilde yürütülmelidir.</w:t>
      </w:r>
    </w:p>
    <w:p w14:paraId="3B433898" w14:textId="77777777" w:rsidR="000507B0" w:rsidRPr="000507B0" w:rsidRDefault="000507B0" w:rsidP="000507B0">
      <w:pPr>
        <w:rPr>
          <w:rFonts w:ascii="Times New Roman" w:hAnsi="Times New Roman" w:cs="Times New Roman"/>
          <w:iCs/>
          <w:sz w:val="24"/>
          <w:szCs w:val="24"/>
        </w:rPr>
      </w:pPr>
      <w:r w:rsidRPr="000507B0">
        <w:rPr>
          <w:rFonts w:ascii="Times New Roman" w:hAnsi="Times New Roman" w:cs="Times New Roman"/>
          <w:iCs/>
          <w:sz w:val="24"/>
          <w:szCs w:val="24"/>
        </w:rPr>
        <w:pict w14:anchorId="5879A083">
          <v:rect id="_x0000_i1083" style="width:0;height:1.5pt" o:hralign="center" o:hrstd="t" o:hr="t" fillcolor="#a0a0a0" stroked="f"/>
        </w:pict>
      </w:r>
    </w:p>
    <w:p w14:paraId="1CDEE37B" w14:textId="77777777" w:rsidR="000507B0" w:rsidRPr="000507B0" w:rsidRDefault="000507B0" w:rsidP="000507B0">
      <w:pPr>
        <w:rPr>
          <w:rFonts w:ascii="Times New Roman" w:hAnsi="Times New Roman" w:cs="Times New Roman"/>
          <w:iCs/>
          <w:sz w:val="24"/>
          <w:szCs w:val="24"/>
        </w:rPr>
      </w:pPr>
      <w:r w:rsidRPr="000507B0">
        <w:rPr>
          <w:rFonts w:ascii="Times New Roman" w:hAnsi="Times New Roman" w:cs="Times New Roman"/>
          <w:b/>
          <w:bCs/>
          <w:iCs/>
          <w:sz w:val="24"/>
          <w:szCs w:val="24"/>
        </w:rPr>
        <w:t>S5</w:t>
      </w:r>
    </w:p>
    <w:tbl>
      <w:tblPr>
        <w:tblStyle w:val="TabloKlavuzu"/>
        <w:tblW w:w="0" w:type="auto"/>
        <w:tblInd w:w="-5" w:type="dxa"/>
        <w:tblLook w:val="04A0" w:firstRow="1" w:lastRow="0" w:firstColumn="1" w:lastColumn="0" w:noHBand="0" w:noVBand="1"/>
      </w:tblPr>
      <w:tblGrid>
        <w:gridCol w:w="1418"/>
        <w:gridCol w:w="9043"/>
      </w:tblGrid>
      <w:tr w:rsidR="000507B0" w:rsidRPr="000507B0" w14:paraId="5E9E967F" w14:textId="77777777" w:rsidTr="000507B0">
        <w:tc>
          <w:tcPr>
            <w:tcW w:w="1418" w:type="dxa"/>
            <w:hideMark/>
          </w:tcPr>
          <w:p w14:paraId="2DC9AB5E" w14:textId="77777777" w:rsidR="000507B0" w:rsidRPr="000507B0" w:rsidRDefault="000507B0" w:rsidP="000507B0">
            <w:pPr>
              <w:spacing w:after="160"/>
              <w:rPr>
                <w:rFonts w:ascii="Times New Roman" w:hAnsi="Times New Roman" w:cs="Times New Roman"/>
                <w:b/>
                <w:bCs/>
                <w:iCs/>
                <w:sz w:val="24"/>
                <w:szCs w:val="24"/>
              </w:rPr>
            </w:pPr>
            <w:r w:rsidRPr="000507B0">
              <w:rPr>
                <w:rFonts w:ascii="Times New Roman" w:hAnsi="Times New Roman" w:cs="Times New Roman"/>
                <w:b/>
                <w:bCs/>
                <w:iCs/>
                <w:sz w:val="24"/>
                <w:szCs w:val="24"/>
              </w:rPr>
              <w:t>Bölüm</w:t>
            </w:r>
          </w:p>
        </w:tc>
        <w:tc>
          <w:tcPr>
            <w:tcW w:w="9043" w:type="dxa"/>
            <w:hideMark/>
          </w:tcPr>
          <w:p w14:paraId="2CC00C24" w14:textId="77777777" w:rsidR="000507B0" w:rsidRPr="000507B0" w:rsidRDefault="000507B0" w:rsidP="000507B0">
            <w:pPr>
              <w:spacing w:after="160"/>
              <w:rPr>
                <w:rFonts w:ascii="Times New Roman" w:hAnsi="Times New Roman" w:cs="Times New Roman"/>
                <w:b/>
                <w:bCs/>
                <w:iCs/>
                <w:sz w:val="24"/>
                <w:szCs w:val="24"/>
              </w:rPr>
            </w:pPr>
            <w:r w:rsidRPr="000507B0">
              <w:rPr>
                <w:rFonts w:ascii="Times New Roman" w:hAnsi="Times New Roman" w:cs="Times New Roman"/>
                <w:b/>
                <w:bCs/>
                <w:iCs/>
                <w:sz w:val="24"/>
                <w:szCs w:val="24"/>
              </w:rPr>
              <w:t>Cevap</w:t>
            </w:r>
          </w:p>
        </w:tc>
      </w:tr>
      <w:tr w:rsidR="000507B0" w:rsidRPr="000507B0" w14:paraId="09685E3B" w14:textId="77777777" w:rsidTr="000507B0">
        <w:tc>
          <w:tcPr>
            <w:tcW w:w="1418" w:type="dxa"/>
            <w:hideMark/>
          </w:tcPr>
          <w:p w14:paraId="050062AD"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b/>
                <w:bCs/>
                <w:iCs/>
                <w:sz w:val="24"/>
                <w:szCs w:val="24"/>
              </w:rPr>
              <w:t>Problem</w:t>
            </w:r>
          </w:p>
        </w:tc>
        <w:tc>
          <w:tcPr>
            <w:tcW w:w="9043" w:type="dxa"/>
            <w:hideMark/>
          </w:tcPr>
          <w:p w14:paraId="7AD646D5"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iCs/>
                <w:sz w:val="24"/>
                <w:szCs w:val="24"/>
              </w:rPr>
              <w:t>Kantinde teneffüslerde uzun ve düzensiz kuyrukların oluşması, küçük öğrencilerin sıkışması ve bazı öğrencilerin yiyecek alamadan derse dönmesi.</w:t>
            </w:r>
          </w:p>
        </w:tc>
      </w:tr>
      <w:tr w:rsidR="000507B0" w:rsidRPr="000507B0" w14:paraId="17C439FA" w14:textId="77777777" w:rsidTr="000507B0">
        <w:tc>
          <w:tcPr>
            <w:tcW w:w="1418" w:type="dxa"/>
            <w:hideMark/>
          </w:tcPr>
          <w:p w14:paraId="03F3B2DD"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b/>
                <w:bCs/>
                <w:iCs/>
                <w:sz w:val="24"/>
                <w:szCs w:val="24"/>
              </w:rPr>
              <w:t>Çözüm 1</w:t>
            </w:r>
          </w:p>
        </w:tc>
        <w:tc>
          <w:tcPr>
            <w:tcW w:w="9043" w:type="dxa"/>
            <w:hideMark/>
          </w:tcPr>
          <w:p w14:paraId="372168F4"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iCs/>
                <w:sz w:val="24"/>
                <w:szCs w:val="24"/>
              </w:rPr>
              <w:t>Okul yönetimi, sınıf seviyelerine göre farklı alışveriş saatleri belirleyebilir veya kantinde sıra düzeni için görevli öğretmen bulundurabilir.</w:t>
            </w:r>
          </w:p>
        </w:tc>
      </w:tr>
      <w:tr w:rsidR="000507B0" w:rsidRPr="000507B0" w14:paraId="3DA2A448" w14:textId="77777777" w:rsidTr="000507B0">
        <w:tc>
          <w:tcPr>
            <w:tcW w:w="1418" w:type="dxa"/>
            <w:hideMark/>
          </w:tcPr>
          <w:p w14:paraId="5DF0DD6C"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b/>
                <w:bCs/>
                <w:iCs/>
                <w:sz w:val="24"/>
                <w:szCs w:val="24"/>
              </w:rPr>
              <w:t>Çözüm 2</w:t>
            </w:r>
          </w:p>
        </w:tc>
        <w:tc>
          <w:tcPr>
            <w:tcW w:w="9043" w:type="dxa"/>
            <w:hideMark/>
          </w:tcPr>
          <w:p w14:paraId="7C6B5B83" w14:textId="77777777" w:rsidR="000507B0" w:rsidRPr="000507B0" w:rsidRDefault="000507B0" w:rsidP="000507B0">
            <w:pPr>
              <w:spacing w:after="160"/>
              <w:rPr>
                <w:rFonts w:ascii="Times New Roman" w:hAnsi="Times New Roman" w:cs="Times New Roman"/>
                <w:iCs/>
                <w:sz w:val="24"/>
                <w:szCs w:val="24"/>
              </w:rPr>
            </w:pPr>
            <w:r w:rsidRPr="000507B0">
              <w:rPr>
                <w:rFonts w:ascii="Times New Roman" w:hAnsi="Times New Roman" w:cs="Times New Roman"/>
                <w:iCs/>
                <w:sz w:val="24"/>
                <w:szCs w:val="24"/>
              </w:rPr>
              <w:t>Öğrenciler sıraya düzenli girmeli, küçük sınıflara öncelik tanımalı ve kantin kurallarına uymalıdır.</w:t>
            </w:r>
          </w:p>
        </w:tc>
      </w:tr>
    </w:tbl>
    <w:p w14:paraId="23852304" w14:textId="77777777" w:rsidR="000507B0" w:rsidRPr="000507B0" w:rsidRDefault="000507B0" w:rsidP="000507B0">
      <w:pPr>
        <w:rPr>
          <w:rFonts w:ascii="Times New Roman" w:hAnsi="Times New Roman" w:cs="Times New Roman"/>
          <w:iCs/>
          <w:sz w:val="24"/>
          <w:szCs w:val="24"/>
        </w:rPr>
      </w:pPr>
      <w:r w:rsidRPr="000507B0">
        <w:rPr>
          <w:rFonts w:ascii="Times New Roman" w:hAnsi="Times New Roman" w:cs="Times New Roman"/>
          <w:iCs/>
          <w:sz w:val="24"/>
          <w:szCs w:val="24"/>
        </w:rPr>
        <w:pict w14:anchorId="4D0FB56E">
          <v:rect id="_x0000_i1084" style="width:0;height:1.5pt" o:hralign="center" o:hrstd="t" o:hr="t" fillcolor="#a0a0a0" stroked="f"/>
        </w:pict>
      </w:r>
    </w:p>
    <w:p w14:paraId="459D2785" w14:textId="77777777" w:rsidR="000507B0" w:rsidRPr="000507B0" w:rsidRDefault="000507B0" w:rsidP="000507B0">
      <w:pPr>
        <w:rPr>
          <w:rFonts w:ascii="Times New Roman" w:hAnsi="Times New Roman" w:cs="Times New Roman"/>
          <w:iCs/>
          <w:sz w:val="24"/>
          <w:szCs w:val="24"/>
        </w:rPr>
      </w:pPr>
      <w:r w:rsidRPr="000507B0">
        <w:rPr>
          <w:rFonts w:ascii="Times New Roman" w:hAnsi="Times New Roman" w:cs="Times New Roman"/>
          <w:b/>
          <w:bCs/>
          <w:iCs/>
          <w:sz w:val="24"/>
          <w:szCs w:val="24"/>
        </w:rPr>
        <w:lastRenderedPageBreak/>
        <w:t>S6</w:t>
      </w:r>
      <w:r w:rsidRPr="000507B0">
        <w:rPr>
          <w:rFonts w:ascii="Times New Roman" w:hAnsi="Times New Roman" w:cs="Times New Roman"/>
          <w:iCs/>
          <w:sz w:val="24"/>
          <w:szCs w:val="24"/>
        </w:rPr>
        <w:br/>
        <w:t>Okul idaresinin tüm öğrencilerin bahçede top oynamasını yıl sonuna kadar yasaklaması adil bir karar değildir. Çünkü camı birkaç öğrenci kırmıştır, ancak ceza bütün öğrencilere verilmiştir. Bu durum, kurallara uyan öğrencilerin de haksız yere cezalandırılmasına neden olur. Doğru çözüm, camı kıran öğrencilerle konuşmak, zararın nasıl karşılanacağını belirlemek ve bahçede top oynanacak güvenli bir alan oluşturmaktır. Ayrıca öğrenciler top oynarken dikkatli olmaları konusunda uyarılmalıdır.</w:t>
      </w:r>
    </w:p>
    <w:p w14:paraId="3901F5B4" w14:textId="77777777" w:rsidR="000507B0" w:rsidRPr="000507B0" w:rsidRDefault="000507B0" w:rsidP="000507B0">
      <w:pPr>
        <w:rPr>
          <w:rFonts w:ascii="Times New Roman" w:hAnsi="Times New Roman" w:cs="Times New Roman"/>
          <w:iCs/>
          <w:sz w:val="24"/>
          <w:szCs w:val="24"/>
        </w:rPr>
      </w:pPr>
      <w:r w:rsidRPr="000507B0">
        <w:rPr>
          <w:rFonts w:ascii="Times New Roman" w:hAnsi="Times New Roman" w:cs="Times New Roman"/>
          <w:iCs/>
          <w:sz w:val="24"/>
          <w:szCs w:val="24"/>
        </w:rPr>
        <w:pict w14:anchorId="6EB00FC1">
          <v:rect id="_x0000_i1085" style="width:0;height:1.5pt" o:hralign="center" o:hrstd="t" o:hr="t" fillcolor="#a0a0a0" stroked="f"/>
        </w:pict>
      </w:r>
    </w:p>
    <w:p w14:paraId="1B3BD2CF" w14:textId="77777777" w:rsidR="000507B0" w:rsidRPr="000507B0" w:rsidRDefault="000507B0" w:rsidP="000507B0">
      <w:pPr>
        <w:rPr>
          <w:rFonts w:ascii="Times New Roman" w:hAnsi="Times New Roman" w:cs="Times New Roman"/>
          <w:iCs/>
          <w:sz w:val="24"/>
          <w:szCs w:val="24"/>
        </w:rPr>
      </w:pPr>
      <w:r w:rsidRPr="000507B0">
        <w:rPr>
          <w:rFonts w:ascii="Times New Roman" w:hAnsi="Times New Roman" w:cs="Times New Roman"/>
          <w:b/>
          <w:bCs/>
          <w:iCs/>
          <w:sz w:val="24"/>
          <w:szCs w:val="24"/>
        </w:rPr>
        <w:t>S7</w:t>
      </w:r>
    </w:p>
    <w:p w14:paraId="61130F90" w14:textId="77777777" w:rsidR="000507B0" w:rsidRPr="000507B0" w:rsidRDefault="000507B0" w:rsidP="000507B0">
      <w:pPr>
        <w:rPr>
          <w:rFonts w:ascii="Times New Roman" w:hAnsi="Times New Roman" w:cs="Times New Roman"/>
          <w:iCs/>
          <w:sz w:val="24"/>
          <w:szCs w:val="24"/>
        </w:rPr>
      </w:pPr>
      <w:r w:rsidRPr="000507B0">
        <w:rPr>
          <w:rFonts w:ascii="Times New Roman" w:hAnsi="Times New Roman" w:cs="Times New Roman"/>
          <w:b/>
          <w:bCs/>
          <w:iCs/>
          <w:sz w:val="24"/>
          <w:szCs w:val="24"/>
        </w:rPr>
        <w:t>Sayın Mahalle Muhtarımız,</w:t>
      </w:r>
    </w:p>
    <w:p w14:paraId="3348E247" w14:textId="77777777" w:rsidR="000507B0" w:rsidRPr="000507B0" w:rsidRDefault="000507B0" w:rsidP="000507B0">
      <w:pPr>
        <w:rPr>
          <w:rFonts w:ascii="Times New Roman" w:hAnsi="Times New Roman" w:cs="Times New Roman"/>
          <w:iCs/>
          <w:sz w:val="24"/>
          <w:szCs w:val="24"/>
        </w:rPr>
      </w:pPr>
      <w:r w:rsidRPr="000507B0">
        <w:rPr>
          <w:rFonts w:ascii="Times New Roman" w:hAnsi="Times New Roman" w:cs="Times New Roman"/>
          <w:iCs/>
          <w:sz w:val="24"/>
          <w:szCs w:val="24"/>
        </w:rPr>
        <w:t>Yaz aylarının gelmesiyle birlikte havalar çok ısınmış ve mahallemizdeki sokak hayvanları su bulmakta zorlanmaya başlamıştır. Bu durum kedi, köpek ve kuşların sağlığını tehlikeye atmaktadır. Mahallemizin belirli noktalarına düzenli olarak doldurulacak su kapları yerleştirilmesini rica ediyorum. Ayrıca apartman girişlerine ve parklara “Sokak hayvanları için su bırakalım.” yazılı küçük uyarı afişleri asılabilir. Böylece mahalle halkı da bu konuda daha duyarlı olur ve sokak hayvanlarının susuz kalması önlenir.</w:t>
      </w:r>
    </w:p>
    <w:p w14:paraId="0E1D84E7" w14:textId="77777777" w:rsidR="000507B0" w:rsidRPr="000507B0" w:rsidRDefault="000507B0" w:rsidP="000507B0">
      <w:pPr>
        <w:rPr>
          <w:rFonts w:ascii="Times New Roman" w:hAnsi="Times New Roman" w:cs="Times New Roman"/>
          <w:iCs/>
          <w:sz w:val="24"/>
          <w:szCs w:val="24"/>
        </w:rPr>
      </w:pPr>
      <w:r w:rsidRPr="000507B0">
        <w:rPr>
          <w:rFonts w:ascii="Times New Roman" w:hAnsi="Times New Roman" w:cs="Times New Roman"/>
          <w:b/>
          <w:bCs/>
          <w:iCs/>
          <w:sz w:val="24"/>
          <w:szCs w:val="24"/>
        </w:rPr>
        <w:t>Gereğini bilgilerinize arz ederim.</w:t>
      </w:r>
    </w:p>
    <w:sectPr w:rsidR="000507B0" w:rsidRPr="000507B0"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84F34" w14:textId="77777777" w:rsidR="00F72726" w:rsidRDefault="00F72726" w:rsidP="00804A3F">
      <w:pPr>
        <w:spacing w:after="0" w:line="240" w:lineRule="auto"/>
      </w:pPr>
      <w:r>
        <w:separator/>
      </w:r>
    </w:p>
  </w:endnote>
  <w:endnote w:type="continuationSeparator" w:id="0">
    <w:p w14:paraId="7F24B7EC" w14:textId="77777777" w:rsidR="00F72726" w:rsidRDefault="00F7272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E2388" w14:textId="77777777" w:rsidR="00F72726" w:rsidRDefault="00F72726" w:rsidP="00804A3F">
      <w:pPr>
        <w:spacing w:after="0" w:line="240" w:lineRule="auto"/>
      </w:pPr>
      <w:r>
        <w:separator/>
      </w:r>
    </w:p>
  </w:footnote>
  <w:footnote w:type="continuationSeparator" w:id="0">
    <w:p w14:paraId="5E4AC0BB" w14:textId="77777777" w:rsidR="00F72726" w:rsidRDefault="00F7272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BF0853"/>
    <w:multiLevelType w:val="multilevel"/>
    <w:tmpl w:val="0096E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FF670E"/>
    <w:multiLevelType w:val="multilevel"/>
    <w:tmpl w:val="87BA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2F14F4D"/>
    <w:multiLevelType w:val="multilevel"/>
    <w:tmpl w:val="1EF4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2" w15:restartNumberingAfterBreak="0">
    <w:nsid w:val="48D432E5"/>
    <w:multiLevelType w:val="multilevel"/>
    <w:tmpl w:val="75F8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B065876"/>
    <w:multiLevelType w:val="multilevel"/>
    <w:tmpl w:val="CCD46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1685B62"/>
    <w:multiLevelType w:val="multilevel"/>
    <w:tmpl w:val="3250B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0"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7"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9EB7EF7"/>
    <w:multiLevelType w:val="multilevel"/>
    <w:tmpl w:val="1870C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5"/>
  </w:num>
  <w:num w:numId="2" w16cid:durableId="1290553658">
    <w:abstractNumId w:val="84"/>
  </w:num>
  <w:num w:numId="3" w16cid:durableId="931087092">
    <w:abstractNumId w:val="67"/>
  </w:num>
  <w:num w:numId="4" w16cid:durableId="1730376091">
    <w:abstractNumId w:val="64"/>
  </w:num>
  <w:num w:numId="5" w16cid:durableId="1214778717">
    <w:abstractNumId w:val="48"/>
  </w:num>
  <w:num w:numId="6" w16cid:durableId="913975450">
    <w:abstractNumId w:val="70"/>
  </w:num>
  <w:num w:numId="7" w16cid:durableId="2147041067">
    <w:abstractNumId w:val="89"/>
  </w:num>
  <w:num w:numId="8" w16cid:durableId="1745445622">
    <w:abstractNumId w:val="58"/>
  </w:num>
  <w:num w:numId="9" w16cid:durableId="1087112472">
    <w:abstractNumId w:val="27"/>
  </w:num>
  <w:num w:numId="10" w16cid:durableId="1809782972">
    <w:abstractNumId w:val="74"/>
  </w:num>
  <w:num w:numId="11" w16cid:durableId="883712457">
    <w:abstractNumId w:val="96"/>
  </w:num>
  <w:num w:numId="12" w16cid:durableId="459615219">
    <w:abstractNumId w:val="33"/>
  </w:num>
  <w:num w:numId="13" w16cid:durableId="706832223">
    <w:abstractNumId w:val="99"/>
  </w:num>
  <w:num w:numId="14" w16cid:durableId="1501115524">
    <w:abstractNumId w:val="34"/>
  </w:num>
  <w:num w:numId="15" w16cid:durableId="1948730572">
    <w:abstractNumId w:val="73"/>
  </w:num>
  <w:num w:numId="16" w16cid:durableId="568274058">
    <w:abstractNumId w:val="44"/>
  </w:num>
  <w:num w:numId="17" w16cid:durableId="1010529932">
    <w:abstractNumId w:val="51"/>
  </w:num>
  <w:num w:numId="18" w16cid:durableId="1624926406">
    <w:abstractNumId w:val="15"/>
  </w:num>
  <w:num w:numId="19" w16cid:durableId="951280546">
    <w:abstractNumId w:val="91"/>
  </w:num>
  <w:num w:numId="20" w16cid:durableId="955015884">
    <w:abstractNumId w:val="79"/>
  </w:num>
  <w:num w:numId="21" w16cid:durableId="1236746338">
    <w:abstractNumId w:val="40"/>
  </w:num>
  <w:num w:numId="22" w16cid:durableId="1957908656">
    <w:abstractNumId w:val="42"/>
  </w:num>
  <w:num w:numId="23" w16cid:durableId="2001691490">
    <w:abstractNumId w:val="88"/>
  </w:num>
  <w:num w:numId="24" w16cid:durableId="1896575001">
    <w:abstractNumId w:val="29"/>
  </w:num>
  <w:num w:numId="25" w16cid:durableId="615409564">
    <w:abstractNumId w:val="6"/>
  </w:num>
  <w:num w:numId="26" w16cid:durableId="1414430348">
    <w:abstractNumId w:val="16"/>
  </w:num>
  <w:num w:numId="27" w16cid:durableId="860511937">
    <w:abstractNumId w:val="63"/>
  </w:num>
  <w:num w:numId="28" w16cid:durableId="233004570">
    <w:abstractNumId w:val="10"/>
  </w:num>
  <w:num w:numId="29" w16cid:durableId="1703550026">
    <w:abstractNumId w:val="80"/>
  </w:num>
  <w:num w:numId="30" w16cid:durableId="696082085">
    <w:abstractNumId w:val="3"/>
  </w:num>
  <w:num w:numId="31" w16cid:durableId="377625666">
    <w:abstractNumId w:val="65"/>
  </w:num>
  <w:num w:numId="32" w16cid:durableId="553010463">
    <w:abstractNumId w:val="2"/>
  </w:num>
  <w:num w:numId="33" w16cid:durableId="1067848775">
    <w:abstractNumId w:val="82"/>
  </w:num>
  <w:num w:numId="34" w16cid:durableId="531768972">
    <w:abstractNumId w:val="45"/>
  </w:num>
  <w:num w:numId="35" w16cid:durableId="1766534852">
    <w:abstractNumId w:val="17"/>
  </w:num>
  <w:num w:numId="36" w16cid:durableId="1916864338">
    <w:abstractNumId w:val="62"/>
  </w:num>
  <w:num w:numId="37" w16cid:durableId="1603298381">
    <w:abstractNumId w:val="100"/>
  </w:num>
  <w:num w:numId="38" w16cid:durableId="1641617108">
    <w:abstractNumId w:val="60"/>
  </w:num>
  <w:num w:numId="39" w16cid:durableId="50542409">
    <w:abstractNumId w:val="0"/>
  </w:num>
  <w:num w:numId="40" w16cid:durableId="1797407963">
    <w:abstractNumId w:val="38"/>
  </w:num>
  <w:num w:numId="41" w16cid:durableId="1469661825">
    <w:abstractNumId w:val="94"/>
  </w:num>
  <w:num w:numId="42" w16cid:durableId="329606632">
    <w:abstractNumId w:val="11"/>
  </w:num>
  <w:num w:numId="43" w16cid:durableId="1435636592">
    <w:abstractNumId w:val="95"/>
  </w:num>
  <w:num w:numId="44" w16cid:durableId="1742168784">
    <w:abstractNumId w:val="5"/>
  </w:num>
  <w:num w:numId="45" w16cid:durableId="1589582854">
    <w:abstractNumId w:val="61"/>
  </w:num>
  <w:num w:numId="46" w16cid:durableId="1008681168">
    <w:abstractNumId w:val="22"/>
  </w:num>
  <w:num w:numId="47" w16cid:durableId="1496649700">
    <w:abstractNumId w:val="72"/>
  </w:num>
  <w:num w:numId="48" w16cid:durableId="48310386">
    <w:abstractNumId w:val="69"/>
  </w:num>
  <w:num w:numId="49" w16cid:durableId="1375496535">
    <w:abstractNumId w:val="76"/>
  </w:num>
  <w:num w:numId="50" w16cid:durableId="1591432440">
    <w:abstractNumId w:val="28"/>
  </w:num>
  <w:num w:numId="51" w16cid:durableId="2064406534">
    <w:abstractNumId w:val="90"/>
  </w:num>
  <w:num w:numId="52" w16cid:durableId="1357540628">
    <w:abstractNumId w:val="39"/>
  </w:num>
  <w:num w:numId="53" w16cid:durableId="225148056">
    <w:abstractNumId w:val="78"/>
  </w:num>
  <w:num w:numId="54" w16cid:durableId="678654754">
    <w:abstractNumId w:val="35"/>
  </w:num>
  <w:num w:numId="55" w16cid:durableId="1647929859">
    <w:abstractNumId w:val="36"/>
  </w:num>
  <w:num w:numId="56" w16cid:durableId="1935479658">
    <w:abstractNumId w:val="32"/>
  </w:num>
  <w:num w:numId="57" w16cid:durableId="822963593">
    <w:abstractNumId w:val="14"/>
  </w:num>
  <w:num w:numId="58" w16cid:durableId="325406096">
    <w:abstractNumId w:val="75"/>
  </w:num>
  <w:num w:numId="59" w16cid:durableId="552499239">
    <w:abstractNumId w:val="53"/>
  </w:num>
  <w:num w:numId="60" w16cid:durableId="1377389716">
    <w:abstractNumId w:val="49"/>
  </w:num>
  <w:num w:numId="61" w16cid:durableId="1310668404">
    <w:abstractNumId w:val="1"/>
  </w:num>
  <w:num w:numId="62" w16cid:durableId="652682638">
    <w:abstractNumId w:val="92"/>
  </w:num>
  <w:num w:numId="63" w16cid:durableId="529949818">
    <w:abstractNumId w:val="31"/>
  </w:num>
  <w:num w:numId="64" w16cid:durableId="2075541280">
    <w:abstractNumId w:val="66"/>
  </w:num>
  <w:num w:numId="65" w16cid:durableId="932475700">
    <w:abstractNumId w:val="97"/>
  </w:num>
  <w:num w:numId="66" w16cid:durableId="1866207425">
    <w:abstractNumId w:val="93"/>
  </w:num>
  <w:num w:numId="67" w16cid:durableId="1231891212">
    <w:abstractNumId w:val="19"/>
  </w:num>
  <w:num w:numId="68" w16cid:durableId="1775127032">
    <w:abstractNumId w:val="47"/>
  </w:num>
  <w:num w:numId="69" w16cid:durableId="1784809776">
    <w:abstractNumId w:val="85"/>
  </w:num>
  <w:num w:numId="70" w16cid:durableId="566690964">
    <w:abstractNumId w:val="21"/>
  </w:num>
  <w:num w:numId="71" w16cid:durableId="1007556450">
    <w:abstractNumId w:val="8"/>
  </w:num>
  <w:num w:numId="72" w16cid:durableId="1537810315">
    <w:abstractNumId w:val="18"/>
  </w:num>
  <w:num w:numId="73" w16cid:durableId="530918613">
    <w:abstractNumId w:val="103"/>
  </w:num>
  <w:num w:numId="74" w16cid:durableId="2120640354">
    <w:abstractNumId w:val="37"/>
  </w:num>
  <w:num w:numId="75" w16cid:durableId="305476998">
    <w:abstractNumId w:val="23"/>
  </w:num>
  <w:num w:numId="76" w16cid:durableId="1311446044">
    <w:abstractNumId w:val="20"/>
  </w:num>
  <w:num w:numId="77" w16cid:durableId="275719916">
    <w:abstractNumId w:val="12"/>
  </w:num>
  <w:num w:numId="78" w16cid:durableId="686639038">
    <w:abstractNumId w:val="86"/>
  </w:num>
  <w:num w:numId="79" w16cid:durableId="1685352525">
    <w:abstractNumId w:val="41"/>
  </w:num>
  <w:num w:numId="80" w16cid:durableId="1235624258">
    <w:abstractNumId w:val="77"/>
  </w:num>
  <w:num w:numId="81" w16cid:durableId="1001926371">
    <w:abstractNumId w:val="7"/>
  </w:num>
  <w:num w:numId="82" w16cid:durableId="20666404">
    <w:abstractNumId w:val="43"/>
  </w:num>
  <w:num w:numId="83" w16cid:durableId="1681661485">
    <w:abstractNumId w:val="25"/>
  </w:num>
  <w:num w:numId="84" w16cid:durableId="167065999">
    <w:abstractNumId w:val="50"/>
  </w:num>
  <w:num w:numId="85" w16cid:durableId="1935554165">
    <w:abstractNumId w:val="56"/>
  </w:num>
  <w:num w:numId="86" w16cid:durableId="115872135">
    <w:abstractNumId w:val="59"/>
  </w:num>
  <w:num w:numId="87" w16cid:durableId="840199443">
    <w:abstractNumId w:val="24"/>
  </w:num>
  <w:num w:numId="88" w16cid:durableId="464391231">
    <w:abstractNumId w:val="55"/>
  </w:num>
  <w:num w:numId="89" w16cid:durableId="411859606">
    <w:abstractNumId w:val="87"/>
  </w:num>
  <w:num w:numId="90" w16cid:durableId="673609430">
    <w:abstractNumId w:val="101"/>
  </w:num>
  <w:num w:numId="91" w16cid:durableId="1942757536">
    <w:abstractNumId w:val="68"/>
  </w:num>
  <w:num w:numId="92" w16cid:durableId="281115673">
    <w:abstractNumId w:val="102"/>
  </w:num>
  <w:num w:numId="93" w16cid:durableId="278610653">
    <w:abstractNumId w:val="30"/>
  </w:num>
  <w:num w:numId="94" w16cid:durableId="849023887">
    <w:abstractNumId w:val="83"/>
  </w:num>
  <w:num w:numId="95" w16cid:durableId="1212771587">
    <w:abstractNumId w:val="13"/>
  </w:num>
  <w:num w:numId="96" w16cid:durableId="1497115984">
    <w:abstractNumId w:val="81"/>
  </w:num>
  <w:num w:numId="97" w16cid:durableId="1976521625">
    <w:abstractNumId w:val="104"/>
  </w:num>
  <w:num w:numId="98" w16cid:durableId="369840085">
    <w:abstractNumId w:val="71"/>
  </w:num>
  <w:num w:numId="99" w16cid:durableId="790706679">
    <w:abstractNumId w:val="26"/>
  </w:num>
  <w:num w:numId="100" w16cid:durableId="1408768743">
    <w:abstractNumId w:val="46"/>
  </w:num>
  <w:num w:numId="101" w16cid:durableId="2040861117">
    <w:abstractNumId w:val="54"/>
  </w:num>
  <w:num w:numId="102" w16cid:durableId="170143124">
    <w:abstractNumId w:val="57"/>
  </w:num>
  <w:num w:numId="103" w16cid:durableId="197933162">
    <w:abstractNumId w:val="52"/>
  </w:num>
  <w:num w:numId="104" w16cid:durableId="1171024155">
    <w:abstractNumId w:val="4"/>
  </w:num>
  <w:num w:numId="105" w16cid:durableId="1665281035">
    <w:abstractNumId w:val="98"/>
  </w:num>
  <w:num w:numId="106" w16cid:durableId="20622447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07B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1C9F"/>
    <w:rsid w:val="000843C0"/>
    <w:rsid w:val="000903EF"/>
    <w:rsid w:val="000A1343"/>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153"/>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16FA"/>
    <w:rsid w:val="003122CF"/>
    <w:rsid w:val="00312FB6"/>
    <w:rsid w:val="003136E3"/>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2F0"/>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05E9"/>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BB3"/>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521E"/>
    <w:rsid w:val="00633AF6"/>
    <w:rsid w:val="00635AE9"/>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2A95"/>
    <w:rsid w:val="007737C1"/>
    <w:rsid w:val="00774138"/>
    <w:rsid w:val="0077494B"/>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4C0"/>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406B"/>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2726"/>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1078</Words>
  <Characters>6151</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15</cp:revision>
  <cp:lastPrinted>2024-11-08T20:18:00Z</cp:lastPrinted>
  <dcterms:created xsi:type="dcterms:W3CDTF">2026-04-26T20:08:00Z</dcterms:created>
  <dcterms:modified xsi:type="dcterms:W3CDTF">2026-05-02T13:26:00Z</dcterms:modified>
</cp:coreProperties>
</file>