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7" w:type="dxa"/>
        <w:tblInd w:w="-147" w:type="dxa"/>
        <w:tblLook w:val="04A0" w:firstRow="1" w:lastRow="0" w:firstColumn="1" w:lastColumn="0" w:noHBand="0" w:noVBand="1"/>
      </w:tblPr>
      <w:tblGrid>
        <w:gridCol w:w="1175"/>
        <w:gridCol w:w="1307"/>
        <w:gridCol w:w="1171"/>
        <w:gridCol w:w="1308"/>
        <w:gridCol w:w="1171"/>
        <w:gridCol w:w="1338"/>
        <w:gridCol w:w="981"/>
        <w:gridCol w:w="1053"/>
        <w:gridCol w:w="1053"/>
      </w:tblGrid>
      <w:tr w:rsidR="00F21971" w14:paraId="5F4B3517" w14:textId="77777777" w:rsidTr="00F21971">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F21971" w:rsidRPr="00360852" w:rsidRDefault="00F21971" w:rsidP="005E478A">
            <w:pPr>
              <w:jc w:val="center"/>
              <w:rPr>
                <w:b w:val="0"/>
                <w:bCs w:val="0"/>
                <w:color w:val="FFFFFF" w:themeColor="background1"/>
                <w:sz w:val="18"/>
                <w:szCs w:val="18"/>
              </w:rPr>
            </w:pPr>
            <w:r w:rsidRPr="00360852">
              <w:rPr>
                <w:sz w:val="18"/>
                <w:szCs w:val="18"/>
              </w:rPr>
              <w:t>1. Soru</w:t>
            </w:r>
          </w:p>
          <w:p w14:paraId="33DCD0C1" w14:textId="388C6994" w:rsidR="00F21971" w:rsidRPr="00360852" w:rsidRDefault="00F21971" w:rsidP="005E478A">
            <w:pPr>
              <w:jc w:val="center"/>
              <w:rPr>
                <w:sz w:val="18"/>
                <w:szCs w:val="18"/>
              </w:rPr>
            </w:pPr>
            <w:r w:rsidRPr="00360852">
              <w:rPr>
                <w:sz w:val="18"/>
                <w:szCs w:val="18"/>
              </w:rPr>
              <w:t>(</w:t>
            </w:r>
            <w:r>
              <w:rPr>
                <w:sz w:val="18"/>
                <w:szCs w:val="18"/>
              </w:rPr>
              <w:t>1</w:t>
            </w:r>
            <w:r w:rsidR="007033CC">
              <w:rPr>
                <w:sz w:val="18"/>
                <w:szCs w:val="18"/>
              </w:rPr>
              <w:t xml:space="preserve">2 </w:t>
            </w:r>
            <w:r w:rsidRPr="00360852">
              <w:rPr>
                <w:sz w:val="18"/>
                <w:szCs w:val="18"/>
              </w:rPr>
              <w:t>Puan)</w:t>
            </w:r>
          </w:p>
        </w:tc>
        <w:tc>
          <w:tcPr>
            <w:tcW w:w="1307" w:type="dxa"/>
          </w:tcPr>
          <w:p w14:paraId="394139A1"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C5B739"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 xml:space="preserve">2 </w:t>
            </w:r>
            <w:r w:rsidRPr="00C23F75">
              <w:rPr>
                <w:sz w:val="18"/>
                <w:szCs w:val="18"/>
              </w:rPr>
              <w:t>Puan)</w:t>
            </w:r>
          </w:p>
        </w:tc>
        <w:tc>
          <w:tcPr>
            <w:tcW w:w="1171" w:type="dxa"/>
          </w:tcPr>
          <w:p w14:paraId="17A9D2C9"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D3AD72"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2</w:t>
            </w:r>
            <w:r w:rsidRPr="00C23F75">
              <w:rPr>
                <w:sz w:val="18"/>
                <w:szCs w:val="18"/>
              </w:rPr>
              <w:t xml:space="preserve"> Puan)</w:t>
            </w:r>
          </w:p>
        </w:tc>
        <w:tc>
          <w:tcPr>
            <w:tcW w:w="1308" w:type="dxa"/>
          </w:tcPr>
          <w:p w14:paraId="7742A56B"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E910F2"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sidRPr="00DA47A3">
              <w:rPr>
                <w:sz w:val="18"/>
                <w:szCs w:val="18"/>
              </w:rPr>
              <w:t xml:space="preserve"> Puan)</w:t>
            </w:r>
          </w:p>
        </w:tc>
        <w:tc>
          <w:tcPr>
            <w:tcW w:w="1171" w:type="dxa"/>
          </w:tcPr>
          <w:p w14:paraId="342AF2B1"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4746F4"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Pr>
                <w:sz w:val="18"/>
                <w:szCs w:val="18"/>
              </w:rPr>
              <w:t xml:space="preserve"> </w:t>
            </w:r>
            <w:r w:rsidRPr="00DA47A3">
              <w:rPr>
                <w:sz w:val="18"/>
                <w:szCs w:val="18"/>
              </w:rPr>
              <w:t>Puan)</w:t>
            </w:r>
          </w:p>
        </w:tc>
        <w:tc>
          <w:tcPr>
            <w:tcW w:w="1338" w:type="dxa"/>
          </w:tcPr>
          <w:p w14:paraId="3D0F0A33"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34FB761"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33CC">
              <w:rPr>
                <w:sz w:val="18"/>
                <w:szCs w:val="18"/>
              </w:rPr>
              <w:t>0</w:t>
            </w:r>
            <w:r>
              <w:rPr>
                <w:sz w:val="18"/>
                <w:szCs w:val="18"/>
              </w:rPr>
              <w:t xml:space="preserve"> Puan)</w:t>
            </w:r>
          </w:p>
        </w:tc>
        <w:tc>
          <w:tcPr>
            <w:tcW w:w="981" w:type="dxa"/>
          </w:tcPr>
          <w:p w14:paraId="6BD20610" w14:textId="5FF83E18"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F1371B6"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033CC">
              <w:rPr>
                <w:sz w:val="18"/>
                <w:szCs w:val="18"/>
              </w:rPr>
              <w:t>1</w:t>
            </w:r>
            <w:r>
              <w:rPr>
                <w:sz w:val="18"/>
                <w:szCs w:val="18"/>
              </w:rPr>
              <w:t>0 Puan)</w:t>
            </w:r>
          </w:p>
        </w:tc>
        <w:tc>
          <w:tcPr>
            <w:tcW w:w="1053" w:type="dxa"/>
          </w:tcPr>
          <w:p w14:paraId="054CE404" w14:textId="0B885934"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6B5637" w14:textId="71D41503"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53" w:type="dxa"/>
          </w:tcPr>
          <w:p w14:paraId="319DC1CE" w14:textId="7544C5F6"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1971" w14:paraId="4025E7B9" w14:textId="77777777" w:rsidTr="00F21971">
        <w:trPr>
          <w:trHeight w:val="172"/>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F21971" w:rsidRPr="00360852" w:rsidRDefault="00F21971" w:rsidP="005E478A">
            <w:pPr>
              <w:jc w:val="center"/>
              <w:rPr>
                <w:sz w:val="18"/>
                <w:szCs w:val="18"/>
              </w:rPr>
            </w:pPr>
            <w:r w:rsidRPr="00421441">
              <w:rPr>
                <w:sz w:val="18"/>
                <w:szCs w:val="18"/>
              </w:rPr>
              <w:t>…………</w:t>
            </w:r>
          </w:p>
        </w:tc>
        <w:tc>
          <w:tcPr>
            <w:tcW w:w="1307" w:type="dxa"/>
          </w:tcPr>
          <w:p w14:paraId="40D40D8C"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2189A10"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24DB285D"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06A83561"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8" w:type="dxa"/>
          </w:tcPr>
          <w:p w14:paraId="44667371" w14:textId="51092D0C"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1" w:type="dxa"/>
          </w:tcPr>
          <w:p w14:paraId="2E8E677B" w14:textId="73C3DBFB"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0E5F78C9" w14:textId="789A5804" w:rsidR="00F21971" w:rsidRDefault="007033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96C7088" w14:textId="32D772E5" w:rsidR="00F21971" w:rsidRPr="0042144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E6F7A">
        <w:trPr>
          <w:trHeight w:val="2771"/>
        </w:trPr>
        <w:tc>
          <w:tcPr>
            <w:tcW w:w="10774" w:type="dxa"/>
            <w:gridSpan w:val="2"/>
          </w:tcPr>
          <w:p w14:paraId="4DB28D8C" w14:textId="3033B1AA"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noProof/>
                <w:sz w:val="24"/>
                <w:szCs w:val="24"/>
              </w:rPr>
              <w:t>Yaylaya çıkarken yol boyunca dağ çiçeklerinin kokusu içimize doluyordu. Atın üzerindeki heybe, içine konan taze meyvelerle iyice ağırlaşmıştı. Gece olduğunda, konakladığımız çadırın içinde asılı duran eski bir kandil, etrafı titrek bir ışıkla aydınlatıyordu. Sabah uyandığımızda, karşıki yamaçta otlayan kuzu sürüsünün neşeli sesleriyle güne harika bir başlangıç yaptık.</w:t>
            </w:r>
          </w:p>
          <w:p w14:paraId="55ED07B4"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Aşağıda anlamları verilen sözcükleri yukarıdaki metinden bularak yazınız:</w:t>
            </w:r>
          </w:p>
          <w:p w14:paraId="014D680D" w14:textId="11D97D64"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a)</w:t>
            </w:r>
            <w:r w:rsidRPr="00401370">
              <w:rPr>
                <w:rFonts w:ascii="Times New Roman" w:hAnsi="Times New Roman" w:cs="Times New Roman"/>
                <w:noProof/>
                <w:sz w:val="24"/>
                <w:szCs w:val="24"/>
              </w:rPr>
              <w:t xml:space="preserve"> At, eşek gibi binek hayvanlarının eyerine geçirilen veya omuzda taşınan iki gözlü torba: ...........................</w:t>
            </w:r>
          </w:p>
          <w:p w14:paraId="119D5E2B"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b)</w:t>
            </w:r>
            <w:r w:rsidRPr="00401370">
              <w:rPr>
                <w:rFonts w:ascii="Times New Roman" w:hAnsi="Times New Roman" w:cs="Times New Roman"/>
                <w:noProof/>
                <w:sz w:val="24"/>
                <w:szCs w:val="24"/>
              </w:rPr>
              <w:t xml:space="preserve"> İçinde sıvı bir yağ ve fitil bulunan, aydınlatma aracı: .....................................</w:t>
            </w:r>
          </w:p>
          <w:p w14:paraId="182A9E7E" w14:textId="5FAC2098" w:rsidR="00F21971" w:rsidRPr="00CC5197" w:rsidRDefault="00401370" w:rsidP="00401370">
            <w:pPr>
              <w:rPr>
                <w:noProof/>
              </w:rPr>
            </w:pPr>
            <w:r w:rsidRPr="00401370">
              <w:rPr>
                <w:rFonts w:ascii="Times New Roman" w:hAnsi="Times New Roman" w:cs="Times New Roman"/>
                <w:b/>
                <w:bCs/>
                <w:noProof/>
                <w:sz w:val="24"/>
                <w:szCs w:val="24"/>
              </w:rPr>
              <w:t>c)</w:t>
            </w:r>
            <w:r w:rsidRPr="00401370">
              <w:rPr>
                <w:rFonts w:ascii="Times New Roman" w:hAnsi="Times New Roman" w:cs="Times New Roman"/>
                <w:noProof/>
                <w:sz w:val="24"/>
                <w:szCs w:val="24"/>
              </w:rPr>
              <w:t xml:space="preserve"> Dağ üzerindeki yüksek, yazın havası serin ve düzlük yer: .....................................</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12592A47">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3EF9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5B212BC" w14:textId="77777777" w:rsidR="00401370" w:rsidRDefault="00401370" w:rsidP="00401370">
            <w:pPr>
              <w:spacing w:after="160" w:line="259" w:lineRule="auto"/>
              <w:rPr>
                <w:rFonts w:ascii="Times New Roman" w:hAnsi="Times New Roman" w:cs="Times New Roman"/>
                <w:noProof/>
                <w:sz w:val="24"/>
                <w:szCs w:val="24"/>
                <w14:ligatures w14:val="standardContextual"/>
              </w:rPr>
            </w:pPr>
            <w:r w:rsidRPr="00401370">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14753E5A" wp14:editId="48BF8F2B">
                  <wp:simplePos x="0" y="0"/>
                  <wp:positionH relativeFrom="column">
                    <wp:posOffset>5142230</wp:posOffset>
                  </wp:positionH>
                  <wp:positionV relativeFrom="paragraph">
                    <wp:posOffset>1905</wp:posOffset>
                  </wp:positionV>
                  <wp:extent cx="1623060" cy="1580515"/>
                  <wp:effectExtent l="0" t="0" r="0" b="635"/>
                  <wp:wrapSquare wrapText="bothSides"/>
                  <wp:docPr id="180995763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957635" name="Resim 1809957635"/>
                          <pic:cNvPicPr/>
                        </pic:nvPicPr>
                        <pic:blipFill>
                          <a:blip r:embed="rId19">
                            <a:extLst>
                              <a:ext uri="{28A0092B-C50C-407E-A947-70E740481C1C}">
                                <a14:useLocalDpi xmlns:a14="http://schemas.microsoft.com/office/drawing/2010/main" val="0"/>
                              </a:ext>
                            </a:extLst>
                          </a:blip>
                          <a:stretch>
                            <a:fillRect/>
                          </a:stretch>
                        </pic:blipFill>
                        <pic:spPr>
                          <a:xfrm>
                            <a:off x="0" y="0"/>
                            <a:ext cx="1623060" cy="1580515"/>
                          </a:xfrm>
                          <a:prstGeom prst="rect">
                            <a:avLst/>
                          </a:prstGeom>
                        </pic:spPr>
                      </pic:pic>
                    </a:graphicData>
                  </a:graphic>
                  <wp14:sizeRelH relativeFrom="page">
                    <wp14:pctWidth>0</wp14:pctWidth>
                  </wp14:sizeRelH>
                  <wp14:sizeRelV relativeFrom="page">
                    <wp14:pctHeight>0</wp14:pctHeight>
                  </wp14:sizeRelV>
                </wp:anchor>
              </w:drawing>
            </w:r>
            <w:r w:rsidRPr="00401370">
              <w:rPr>
                <w:rFonts w:ascii="Times New Roman" w:hAnsi="Times New Roman" w:cs="Times New Roman"/>
                <w:b/>
                <w:bCs/>
                <w:noProof/>
                <w:sz w:val="24"/>
                <w:szCs w:val="24"/>
                <w14:ligatures w14:val="standardContextual"/>
              </w:rPr>
              <w:t>Görsel Betimleme</w:t>
            </w:r>
            <w:r w:rsidRPr="00401370">
              <w:rPr>
                <w:rFonts w:ascii="Times New Roman" w:hAnsi="Times New Roman" w:cs="Times New Roman"/>
                <w:noProof/>
                <w:sz w:val="24"/>
                <w:szCs w:val="24"/>
                <w14:ligatures w14:val="standardContextual"/>
              </w:rPr>
              <w:t>: Büyük bir cam akvaryum veya fanus hayal edin. Akvaryumun sol yarısında, güneş ışığının süzüldüğü, tertemiz mavi bir su içinde rengarenk resifler ve canlı balıklar yüzüyor. Ancak akvaryumun sağ yarısında, aynı suyun içinde sadece çamurlu su, yosun tutmuş kayalar ve dibe çökmüş plastik şişeler, poşetler ve eski bir balıkçı ağı var. Su, ortadaki bir görünmez perde ile ayrılmış gibi duruyor.</w:t>
            </w:r>
          </w:p>
          <w:p w14:paraId="63EDBBDD" w14:textId="77777777" w:rsidR="00401370" w:rsidRDefault="00401370" w:rsidP="00401370">
            <w:pPr>
              <w:spacing w:after="160" w:line="259" w:lineRule="auto"/>
              <w:rPr>
                <w:rFonts w:ascii="Times New Roman" w:hAnsi="Times New Roman" w:cs="Times New Roman"/>
                <w:noProof/>
                <w:sz w:val="24"/>
                <w:szCs w:val="24"/>
                <w14:ligatures w14:val="standardContextual"/>
              </w:rPr>
            </w:pPr>
            <w:r w:rsidRPr="00401370">
              <w:rPr>
                <w:rFonts w:ascii="Times New Roman" w:hAnsi="Times New Roman" w:cs="Times New Roman"/>
                <w:noProof/>
                <w:sz w:val="24"/>
                <w:szCs w:val="24"/>
                <w14:ligatures w14:val="standardContextual"/>
              </w:rPr>
              <w:t xml:space="preserve">A- </w:t>
            </w:r>
            <w:r w:rsidRPr="00401370">
              <w:rPr>
                <w:rFonts w:ascii="Times New Roman" w:hAnsi="Times New Roman" w:cs="Times New Roman"/>
                <w:b/>
                <w:bCs/>
                <w:noProof/>
                <w:sz w:val="24"/>
                <w:szCs w:val="24"/>
                <w14:ligatures w14:val="standardContextual"/>
              </w:rPr>
              <w:t>Bu görselin izleyiciye vermek istediği "doğrudan (açık) mesaj" nedir?</w:t>
            </w:r>
            <w:r w:rsidRPr="00401370">
              <w:rPr>
                <w:rFonts w:ascii="Times New Roman" w:hAnsi="Times New Roman" w:cs="Times New Roman"/>
                <w:noProof/>
                <w:sz w:val="24"/>
                <w:szCs w:val="24"/>
                <w14:ligatures w14:val="standardContextual"/>
              </w:rPr>
              <w:t xml:space="preserve"> </w:t>
            </w:r>
          </w:p>
          <w:p w14:paraId="158B7854" w14:textId="7165363D" w:rsidR="00401370" w:rsidRPr="00401370" w:rsidRDefault="00401370" w:rsidP="00401370">
            <w:pPr>
              <w:spacing w:after="160" w:line="259" w:lineRule="auto"/>
              <w:rPr>
                <w:rFonts w:ascii="Times New Roman" w:hAnsi="Times New Roman" w:cs="Times New Roman"/>
                <w:noProof/>
                <w:sz w:val="24"/>
                <w:szCs w:val="24"/>
                <w14:ligatures w14:val="standardContextual"/>
              </w:rPr>
            </w:pPr>
            <w:r w:rsidRPr="00401370">
              <w:rPr>
                <w:rFonts w:ascii="Segoe UI Symbol" w:hAnsi="Segoe UI Symbol" w:cs="Segoe UI Symbol"/>
                <w:noProof/>
                <w:sz w:val="24"/>
                <w:szCs w:val="24"/>
                <w14:ligatures w14:val="standardContextual"/>
              </w:rPr>
              <w:t>✎</w:t>
            </w:r>
            <w:r w:rsidRPr="00401370">
              <w:rPr>
                <w:rFonts w:ascii="Times New Roman" w:hAnsi="Times New Roman" w:cs="Times New Roman"/>
                <w:noProof/>
                <w:sz w:val="24"/>
                <w:szCs w:val="24"/>
                <w14:ligatures w14:val="standardContextual"/>
              </w:rPr>
              <w:t xml:space="preserve"> ........................................................................................................................</w:t>
            </w:r>
          </w:p>
          <w:p w14:paraId="47D03027" w14:textId="77777777" w:rsidR="00401370" w:rsidRDefault="00401370" w:rsidP="00401370">
            <w:pPr>
              <w:spacing w:after="160" w:line="259" w:lineRule="auto"/>
              <w:rPr>
                <w:rFonts w:ascii="Times New Roman" w:hAnsi="Times New Roman" w:cs="Times New Roman"/>
                <w:noProof/>
                <w:sz w:val="24"/>
                <w:szCs w:val="24"/>
                <w14:ligatures w14:val="standardContextual"/>
              </w:rPr>
            </w:pPr>
            <w:r w:rsidRPr="00401370">
              <w:rPr>
                <w:rFonts w:ascii="Times New Roman" w:hAnsi="Times New Roman" w:cs="Times New Roman"/>
                <w:noProof/>
                <w:sz w:val="24"/>
                <w:szCs w:val="24"/>
                <w14:ligatures w14:val="standardContextual"/>
              </w:rPr>
              <w:t xml:space="preserve">B- </w:t>
            </w:r>
            <w:r w:rsidRPr="00401370">
              <w:rPr>
                <w:rFonts w:ascii="Times New Roman" w:hAnsi="Times New Roman" w:cs="Times New Roman"/>
                <w:b/>
                <w:bCs/>
                <w:noProof/>
                <w:sz w:val="24"/>
                <w:szCs w:val="24"/>
                <w14:ligatures w14:val="standardContextual"/>
              </w:rPr>
              <w:t>Görseldeki "örtük mesajı" yani verilmek istenen asıl uyarıyı bir cümleyle ifade ediniz.</w:t>
            </w:r>
            <w:r w:rsidRPr="00401370">
              <w:rPr>
                <w:rFonts w:ascii="Times New Roman" w:hAnsi="Times New Roman" w:cs="Times New Roman"/>
                <w:noProof/>
                <w:sz w:val="24"/>
                <w:szCs w:val="24"/>
                <w14:ligatures w14:val="standardContextual"/>
              </w:rPr>
              <w:t xml:space="preserve"> </w:t>
            </w:r>
          </w:p>
          <w:p w14:paraId="5F47AA6C" w14:textId="77777777" w:rsidR="00401370" w:rsidRDefault="00401370" w:rsidP="00401370">
            <w:pPr>
              <w:spacing w:after="160" w:line="259" w:lineRule="auto"/>
              <w:rPr>
                <w:rFonts w:ascii="Times New Roman" w:hAnsi="Times New Roman" w:cs="Times New Roman"/>
                <w:noProof/>
                <w:sz w:val="24"/>
                <w:szCs w:val="24"/>
                <w14:ligatures w14:val="standardContextual"/>
              </w:rPr>
            </w:pPr>
            <w:r w:rsidRPr="00401370">
              <w:rPr>
                <w:rFonts w:ascii="Segoe UI Symbol" w:hAnsi="Segoe UI Symbol" w:cs="Segoe UI Symbol"/>
                <w:noProof/>
                <w:sz w:val="24"/>
                <w:szCs w:val="24"/>
                <w14:ligatures w14:val="standardContextual"/>
              </w:rPr>
              <w:t>✎</w:t>
            </w:r>
            <w:r w:rsidRPr="00401370">
              <w:rPr>
                <w:rFonts w:ascii="Times New Roman" w:hAnsi="Times New Roman" w:cs="Times New Roman"/>
                <w:noProof/>
                <w:sz w:val="24"/>
                <w:szCs w:val="24"/>
                <w14:ligatures w14:val="standardContextual"/>
              </w:rPr>
              <w:t xml:space="preserve"> ...........................................................................................................................</w:t>
            </w:r>
          </w:p>
          <w:p w14:paraId="24F570A5" w14:textId="28F78398" w:rsidR="00401370" w:rsidRPr="000040E4" w:rsidRDefault="00401370"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0F1C45" w14:textId="1740D261" w:rsidR="00007D77" w:rsidRDefault="00401370" w:rsidP="00E11ED4">
            <w:pPr>
              <w:rPr>
                <w:rFonts w:ascii="Times New Roman" w:hAnsi="Times New Roman" w:cs="Times New Roman"/>
                <w:sz w:val="24"/>
                <w:szCs w:val="24"/>
              </w:rPr>
            </w:pPr>
            <w:r w:rsidRPr="00401370">
              <w:rPr>
                <w:rFonts w:ascii="Times New Roman" w:hAnsi="Times New Roman" w:cs="Times New Roman"/>
                <w:sz w:val="24"/>
                <w:szCs w:val="24"/>
              </w:rPr>
              <w:t>Tren ve uçak, günümüzde sıkça tercih edilen ulaşım araçlarındandır. Her ikisi de yolcuları bir noktadan diğerine güvenle ulaştırmak için tasarlanmıştır. Uçak, çok yüksek hızlara çıkabildiği için kıtalararası yolculuklarda zaman tasarrufu sağlar. Tren ise demir raylar üzerinde ilerler ve genellikle daha yavaş olsa da yolculara manzaranın tadını çıkarma imkanı verir. Uçak yolculuğu için havaalanlarına gitmek gerekirken, tren garları genellikle şehir merkezlerinde bulunur. Her iki araçta da farklı sınıflarda koltuk seçenekleri mevcuttur.</w:t>
            </w:r>
          </w:p>
          <w:p w14:paraId="6CEABB14" w14:textId="77777777" w:rsidR="00401370" w:rsidRPr="00401370" w:rsidRDefault="00401370" w:rsidP="00401370">
            <w:pPr>
              <w:rPr>
                <w:rFonts w:ascii="Times New Roman" w:hAnsi="Times New Roman" w:cs="Times New Roman"/>
                <w:sz w:val="24"/>
                <w:szCs w:val="24"/>
              </w:rPr>
            </w:pPr>
            <w:r w:rsidRPr="00401370">
              <w:rPr>
                <w:rFonts w:ascii="Times New Roman" w:hAnsi="Times New Roman" w:cs="Times New Roman"/>
                <w:b/>
                <w:bCs/>
                <w:sz w:val="24"/>
                <w:szCs w:val="24"/>
              </w:rPr>
              <w:t>Yukarıdaki metne göre "tren" ile "uçak"ı benzer ve farklı yönleriyle karşılaştırarak yazınız.</w:t>
            </w:r>
          </w:p>
          <w:p w14:paraId="0417DE70" w14:textId="77777777" w:rsidR="00401370" w:rsidRDefault="00401370" w:rsidP="00401370">
            <w:pPr>
              <w:numPr>
                <w:ilvl w:val="0"/>
                <w:numId w:val="90"/>
              </w:numPr>
              <w:rPr>
                <w:rFonts w:ascii="Times New Roman" w:hAnsi="Times New Roman" w:cs="Times New Roman"/>
                <w:sz w:val="24"/>
                <w:szCs w:val="24"/>
              </w:rPr>
            </w:pPr>
            <w:r w:rsidRPr="00401370">
              <w:rPr>
                <w:rFonts w:ascii="Times New Roman" w:hAnsi="Times New Roman" w:cs="Times New Roman"/>
                <w:b/>
                <w:bCs/>
                <w:sz w:val="24"/>
                <w:szCs w:val="24"/>
              </w:rPr>
              <w:t>Benzer Yönleri:</w:t>
            </w:r>
            <w:r w:rsidRPr="00401370">
              <w:rPr>
                <w:rFonts w:ascii="Times New Roman" w:hAnsi="Times New Roman" w:cs="Times New Roman"/>
                <w:sz w:val="24"/>
                <w:szCs w:val="24"/>
              </w:rPr>
              <w:t xml:space="preserve"> ....................................................................................................</w:t>
            </w:r>
          </w:p>
          <w:p w14:paraId="4548CDF4" w14:textId="77777777" w:rsidR="00401370" w:rsidRDefault="00401370" w:rsidP="00401370">
            <w:pPr>
              <w:rPr>
                <w:rFonts w:ascii="Times New Roman" w:hAnsi="Times New Roman" w:cs="Times New Roman"/>
                <w:sz w:val="24"/>
                <w:szCs w:val="24"/>
              </w:rPr>
            </w:pPr>
          </w:p>
          <w:p w14:paraId="460962F3" w14:textId="77777777" w:rsidR="00686615" w:rsidRPr="00401370" w:rsidRDefault="00686615" w:rsidP="00401370">
            <w:pPr>
              <w:rPr>
                <w:rFonts w:ascii="Times New Roman" w:hAnsi="Times New Roman" w:cs="Times New Roman"/>
                <w:sz w:val="24"/>
                <w:szCs w:val="24"/>
              </w:rPr>
            </w:pPr>
          </w:p>
          <w:p w14:paraId="2A144FAA" w14:textId="3F46115D" w:rsidR="00007D77" w:rsidRPr="00686615" w:rsidRDefault="00401370" w:rsidP="001B1009">
            <w:pPr>
              <w:numPr>
                <w:ilvl w:val="0"/>
                <w:numId w:val="90"/>
              </w:numPr>
              <w:rPr>
                <w:rFonts w:ascii="Times New Roman" w:hAnsi="Times New Roman" w:cs="Times New Roman"/>
                <w:b/>
                <w:bCs/>
                <w:noProof/>
                <w:sz w:val="24"/>
                <w:szCs w:val="24"/>
              </w:rPr>
            </w:pPr>
            <w:r w:rsidRPr="00401370">
              <w:rPr>
                <w:rFonts w:ascii="Times New Roman" w:hAnsi="Times New Roman" w:cs="Times New Roman"/>
                <w:b/>
                <w:bCs/>
                <w:sz w:val="24"/>
                <w:szCs w:val="24"/>
              </w:rPr>
              <w:t>Farklı Yönleri:</w:t>
            </w:r>
            <w:r w:rsidRPr="00401370">
              <w:rPr>
                <w:rFonts w:ascii="Times New Roman" w:hAnsi="Times New Roman" w:cs="Times New Roman"/>
                <w:sz w:val="24"/>
                <w:szCs w:val="24"/>
              </w:rPr>
              <w:t xml:space="preserve"> .....................................................................................................</w:t>
            </w:r>
          </w:p>
          <w:p w14:paraId="19A33725" w14:textId="77777777" w:rsidR="00007D77" w:rsidRDefault="00007D77"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773FA4D"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noProof/>
                <w:sz w:val="24"/>
                <w:szCs w:val="24"/>
              </w:rPr>
              <w:t>Öğretmenimiz bize her zaman dürüstlüğün en büyük erdem olduğunu anlatırdı. Bir gün okul bahçesinde bir cüzdan bulduğunu, hiç tereddüt etmeden okul yönetimine teslim ettiğini gördük. O günden sonra sınıftaki arkadaşlarımın hiçbiri bulduğu en küçük eşyayı bile sahibini aramadan cebine koymadı. Hepimiz dürüstlüğün sadece bir kelime değil, bir eylem olduğunu anladık.</w:t>
            </w:r>
          </w:p>
          <w:p w14:paraId="5756070E"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Bu parçada asıl anlatılmak istenen nedir? Yazınız.</w:t>
            </w:r>
          </w:p>
          <w:p w14:paraId="6162CBF8" w14:textId="77777777"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0D79A120" w14:textId="77777777" w:rsidR="00607247" w:rsidRDefault="00607247"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9C926F0"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noProof/>
                <w:sz w:val="24"/>
                <w:szCs w:val="24"/>
              </w:rPr>
              <w:t>Müzik aletleri, ses çıkarma şekillerine ve yapıldıkları malzemeye göre gruplara ayrılır. Bazı çalgılar telli çalgılardır (bağlama, gitar); bazıları ise üflemeli çalgılar (ney, flüt) olarak adlandırılır. Ayrıca bu aletler yapıldıkları malzemeye göre de sınıflandırılabilir. Örneğin; keman ve ud gibi enstrümanlar ahşap gövdelidir. Ziller ve trompetler ise metal alaşımlardan üretilir.</w:t>
            </w:r>
          </w:p>
          <w:p w14:paraId="54E7882C"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a) Bu metinden hareketle müzik aletleri ile ilgili iki ayrı sınıflandırma ölçütü belirleyiniz.</w:t>
            </w:r>
          </w:p>
          <w:p w14:paraId="515FE8A9" w14:textId="77777777" w:rsidR="00401370" w:rsidRPr="00401370" w:rsidRDefault="00401370" w:rsidP="00401370">
            <w:pPr>
              <w:numPr>
                <w:ilvl w:val="0"/>
                <w:numId w:val="91"/>
              </w:numPr>
              <w:rPr>
                <w:rFonts w:ascii="Times New Roman" w:hAnsi="Times New Roman" w:cs="Times New Roman"/>
                <w:noProof/>
                <w:sz w:val="24"/>
                <w:szCs w:val="24"/>
              </w:rPr>
            </w:pPr>
            <w:r w:rsidRPr="00401370">
              <w:rPr>
                <w:rFonts w:ascii="Times New Roman" w:hAnsi="Times New Roman" w:cs="Times New Roman"/>
                <w:noProof/>
                <w:sz w:val="24"/>
                <w:szCs w:val="24"/>
              </w:rPr>
              <w:t>..........................................................................................................................................</w:t>
            </w:r>
          </w:p>
          <w:p w14:paraId="676D6BB7" w14:textId="77777777" w:rsidR="00401370" w:rsidRPr="00401370" w:rsidRDefault="00401370" w:rsidP="00401370">
            <w:pPr>
              <w:numPr>
                <w:ilvl w:val="0"/>
                <w:numId w:val="91"/>
              </w:numPr>
              <w:rPr>
                <w:rFonts w:ascii="Times New Roman" w:hAnsi="Times New Roman" w:cs="Times New Roman"/>
                <w:noProof/>
                <w:sz w:val="24"/>
                <w:szCs w:val="24"/>
              </w:rPr>
            </w:pPr>
            <w:r w:rsidRPr="00401370">
              <w:rPr>
                <w:rFonts w:ascii="Times New Roman" w:hAnsi="Times New Roman" w:cs="Times New Roman"/>
                <w:noProof/>
                <w:sz w:val="24"/>
                <w:szCs w:val="24"/>
              </w:rPr>
              <w:t>..........................................................................................................................................</w:t>
            </w:r>
          </w:p>
          <w:p w14:paraId="46B02811" w14:textId="00C3559D" w:rsidR="00AD2A06" w:rsidRPr="000040E4" w:rsidRDefault="00AD2A06"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A1B8311"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noProof/>
                <w:sz w:val="24"/>
                <w:szCs w:val="24"/>
              </w:rPr>
              <w:t>Spor; vücut hareketlerinin belirli kurallar çerçevesinde yapılmasına dayanan bir etkinliktir. Takım sporları, bir saatin dişlileri gibi birbiriyle uyumlu çalışmayı gerektirir. Örneğin; basketbolda her oyuncunun görevi farklıdır ama amaç ortaktır. Bireysel sporlar kişisel disiplini geliştirirken, takım sporları yardımlaşma duygusunu artırır. Bu yönüyle spor, sadece kasları değil karakteri de güçlendirir.</w:t>
            </w:r>
          </w:p>
          <w:p w14:paraId="3C801C8F"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Bu metinde geçen düşünceyi geliştirme yollarını (Tanımlama, Benzetme, Örnekleme, Karşılaştırma) bulunuz ve örnek cümleleri yazınız.</w:t>
            </w:r>
          </w:p>
          <w:p w14:paraId="2681C42C" w14:textId="77777777" w:rsidR="00007D77" w:rsidRPr="00607247" w:rsidRDefault="00007D77" w:rsidP="00007D7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1D71F2B0" w14:textId="77777777" w:rsidR="00007D77" w:rsidRDefault="00007D77" w:rsidP="00007D77">
            <w:pPr>
              <w:rPr>
                <w:rFonts w:ascii="Times New Roman" w:hAnsi="Times New Roman" w:cs="Times New Roman"/>
                <w:b/>
                <w:bCs/>
                <w:noProof/>
                <w:sz w:val="24"/>
                <w:szCs w:val="24"/>
              </w:rPr>
            </w:pPr>
          </w:p>
          <w:p w14:paraId="194EA4B0" w14:textId="77777777" w:rsidR="00007D77" w:rsidRDefault="00007D77" w:rsidP="00007D77">
            <w:pPr>
              <w:rPr>
                <w:rFonts w:ascii="Times New Roman" w:hAnsi="Times New Roman" w:cs="Times New Roman"/>
                <w:b/>
                <w:bCs/>
                <w:noProof/>
                <w:sz w:val="24"/>
                <w:szCs w:val="24"/>
              </w:rPr>
            </w:pPr>
          </w:p>
          <w:p w14:paraId="59CF6E8D" w14:textId="3F17126A" w:rsidR="00007D77" w:rsidRPr="000040E4" w:rsidRDefault="00007D77"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542B4243"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noProof/>
                <w:sz w:val="24"/>
                <w:szCs w:val="24"/>
              </w:rPr>
              <w:t>türk dil kurumu 1932 yılında kurulmuşdur ve her yıl Türk dil bayramı eylül ayında kutlanır.</w:t>
            </w:r>
          </w:p>
          <w:p w14:paraId="1A99D6FD"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Bu cümledeki yazım ve noktalama hatalarını düzelterek cümleyi yeniden yazınız.</w:t>
            </w:r>
          </w:p>
          <w:p w14:paraId="51DC61F8" w14:textId="4948D342" w:rsidR="00064D42" w:rsidRPr="000040E4" w:rsidRDefault="003116FA" w:rsidP="007033CC">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tc>
      </w:tr>
      <w:tr w:rsidR="002275F1" w:rsidRPr="00892587" w14:paraId="0B149F43" w14:textId="77777777" w:rsidTr="00A53BEC">
        <w:tc>
          <w:tcPr>
            <w:tcW w:w="568" w:type="dxa"/>
            <w:shd w:val="clear" w:color="auto" w:fill="002060"/>
          </w:tcPr>
          <w:p w14:paraId="0268F172" w14:textId="2991C288" w:rsidR="002275F1" w:rsidRPr="000040E4" w:rsidRDefault="002275F1" w:rsidP="00A53BE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F034256" w14:textId="77777777" w:rsidR="002275F1" w:rsidRPr="00892587" w:rsidRDefault="002275F1" w:rsidP="00A53BEC">
            <w:pPr>
              <w:rPr>
                <w:rFonts w:ascii="Times New Roman" w:hAnsi="Times New Roman" w:cs="Times New Roman"/>
                <w:sz w:val="24"/>
                <w:szCs w:val="24"/>
              </w:rPr>
            </w:pPr>
          </w:p>
        </w:tc>
      </w:tr>
      <w:tr w:rsidR="002275F1" w:rsidRPr="000040E4" w14:paraId="6AF6C6AE" w14:textId="77777777" w:rsidTr="00A53BEC">
        <w:tc>
          <w:tcPr>
            <w:tcW w:w="10774" w:type="dxa"/>
            <w:gridSpan w:val="2"/>
          </w:tcPr>
          <w:p w14:paraId="3FF4FF22" w14:textId="01E0A229"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b/>
                <w:bCs/>
                <w:noProof/>
                <w:sz w:val="24"/>
                <w:szCs w:val="24"/>
              </w:rPr>
              <w:t>Aşağıdaki başlangıç cümlesinden yola çıkarak özgün bir hikaye kaleme alınız.</w:t>
            </w:r>
          </w:p>
          <w:p w14:paraId="34EC89CD" w14:textId="77777777" w:rsidR="00401370" w:rsidRPr="00401370" w:rsidRDefault="00401370" w:rsidP="00401370">
            <w:pPr>
              <w:rPr>
                <w:rFonts w:ascii="Times New Roman" w:hAnsi="Times New Roman" w:cs="Times New Roman"/>
                <w:noProof/>
                <w:sz w:val="24"/>
                <w:szCs w:val="24"/>
              </w:rPr>
            </w:pPr>
            <w:r w:rsidRPr="00401370">
              <w:rPr>
                <w:rFonts w:ascii="Times New Roman" w:hAnsi="Times New Roman" w:cs="Times New Roman"/>
                <w:i/>
                <w:iCs/>
                <w:noProof/>
                <w:sz w:val="24"/>
                <w:szCs w:val="24"/>
              </w:rPr>
              <w:t>"Odamdaki eski saatin yelkovanı bugün aniden tersine dönmeye başladı. İlk başta bir arıza sandım ama dışarı baktığımda kuşların geriye doğru uçtuğunu ve insanların geçmişe doğru yürüdüğünü fark ettim. Ben sadece bir öğrenci değil, artık zamanı yönetebilen gizli bir yolcuydum..."</w:t>
            </w:r>
          </w:p>
          <w:p w14:paraId="449192F7" w14:textId="77777777" w:rsidR="002275F1" w:rsidRDefault="002275F1" w:rsidP="00A53BEC">
            <w:pPr>
              <w:rPr>
                <w:rFonts w:ascii="Times New Roman" w:hAnsi="Times New Roman" w:cs="Times New Roman"/>
                <w:noProof/>
                <w:sz w:val="24"/>
                <w:szCs w:val="24"/>
              </w:rPr>
            </w:pPr>
            <w:r w:rsidRPr="007033CC">
              <w:rPr>
                <w:rFonts w:ascii="Segoe UI Symbol" w:hAnsi="Segoe UI Symbol" w:cs="Segoe UI Symbol"/>
                <w:noProof/>
                <w:sz w:val="24"/>
                <w:szCs w:val="24"/>
              </w:rPr>
              <w:t>✎</w:t>
            </w:r>
            <w:r w:rsidRPr="007033CC">
              <w:rPr>
                <w:rFonts w:ascii="Times New Roman" w:hAnsi="Times New Roman" w:cs="Times New Roman"/>
                <w:noProof/>
                <w:sz w:val="24"/>
                <w:szCs w:val="24"/>
              </w:rPr>
              <w:t xml:space="preserve"> ....</w:t>
            </w:r>
          </w:p>
          <w:p w14:paraId="1462FA0E" w14:textId="77777777" w:rsidR="007033CC" w:rsidRDefault="007033CC" w:rsidP="00A53BEC">
            <w:pPr>
              <w:rPr>
                <w:rFonts w:ascii="Times New Roman" w:hAnsi="Times New Roman" w:cs="Times New Roman"/>
                <w:noProof/>
                <w:sz w:val="24"/>
                <w:szCs w:val="24"/>
              </w:rPr>
            </w:pPr>
          </w:p>
          <w:p w14:paraId="6B0C4EFF" w14:textId="77777777" w:rsidR="002275F1" w:rsidRDefault="002275F1" w:rsidP="00A53BEC">
            <w:pPr>
              <w:rPr>
                <w:rFonts w:ascii="Times New Roman" w:hAnsi="Times New Roman" w:cs="Times New Roman"/>
                <w:b/>
                <w:bCs/>
                <w:noProof/>
                <w:sz w:val="24"/>
                <w:szCs w:val="24"/>
              </w:rPr>
            </w:pPr>
          </w:p>
          <w:p w14:paraId="53DB89DE" w14:textId="77777777" w:rsidR="007033CC" w:rsidRDefault="007033CC" w:rsidP="00A53BEC">
            <w:pPr>
              <w:rPr>
                <w:rFonts w:ascii="Times New Roman" w:hAnsi="Times New Roman" w:cs="Times New Roman"/>
                <w:b/>
                <w:bCs/>
                <w:noProof/>
                <w:sz w:val="24"/>
                <w:szCs w:val="24"/>
              </w:rPr>
            </w:pPr>
          </w:p>
          <w:p w14:paraId="0B101305" w14:textId="77777777" w:rsidR="007033CC" w:rsidRDefault="007033CC" w:rsidP="00A53BEC">
            <w:pPr>
              <w:rPr>
                <w:rFonts w:ascii="Times New Roman" w:hAnsi="Times New Roman" w:cs="Times New Roman"/>
                <w:b/>
                <w:bCs/>
                <w:noProof/>
                <w:sz w:val="24"/>
                <w:szCs w:val="24"/>
              </w:rPr>
            </w:pPr>
          </w:p>
          <w:p w14:paraId="722711AC" w14:textId="77777777" w:rsidR="007033CC" w:rsidRDefault="007033CC" w:rsidP="00A53BEC">
            <w:pPr>
              <w:rPr>
                <w:rFonts w:ascii="Times New Roman" w:hAnsi="Times New Roman" w:cs="Times New Roman"/>
                <w:b/>
                <w:bCs/>
                <w:noProof/>
                <w:sz w:val="24"/>
                <w:szCs w:val="24"/>
              </w:rPr>
            </w:pPr>
          </w:p>
          <w:p w14:paraId="37BA7555" w14:textId="77777777" w:rsidR="007033CC" w:rsidRDefault="007033CC" w:rsidP="00A53BEC">
            <w:pPr>
              <w:rPr>
                <w:rFonts w:ascii="Times New Roman" w:hAnsi="Times New Roman" w:cs="Times New Roman"/>
                <w:b/>
                <w:bCs/>
                <w:noProof/>
                <w:sz w:val="24"/>
                <w:szCs w:val="24"/>
              </w:rPr>
            </w:pPr>
          </w:p>
          <w:p w14:paraId="722BBA49" w14:textId="77777777" w:rsidR="007033CC" w:rsidRDefault="007033CC" w:rsidP="00A53BEC">
            <w:pPr>
              <w:rPr>
                <w:rFonts w:ascii="Times New Roman" w:hAnsi="Times New Roman" w:cs="Times New Roman"/>
                <w:b/>
                <w:bCs/>
                <w:noProof/>
                <w:sz w:val="24"/>
                <w:szCs w:val="24"/>
              </w:rPr>
            </w:pPr>
          </w:p>
          <w:p w14:paraId="6089FC4E" w14:textId="77777777" w:rsidR="007033CC" w:rsidRDefault="007033CC" w:rsidP="00A53BEC">
            <w:pPr>
              <w:rPr>
                <w:rFonts w:ascii="Times New Roman" w:hAnsi="Times New Roman" w:cs="Times New Roman"/>
                <w:b/>
                <w:bCs/>
                <w:noProof/>
                <w:sz w:val="24"/>
                <w:szCs w:val="24"/>
              </w:rPr>
            </w:pPr>
          </w:p>
          <w:p w14:paraId="523F8C50" w14:textId="77777777" w:rsidR="002275F1" w:rsidRPr="000040E4" w:rsidRDefault="002275F1" w:rsidP="00A53BEC">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805F50A"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3AF1DDFE"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S1: Söz Varlığı (Metinden Tahmin)</w:t>
      </w:r>
    </w:p>
    <w:p w14:paraId="6BDE2C71" w14:textId="77777777" w:rsidR="00401370" w:rsidRPr="00401370" w:rsidRDefault="00401370" w:rsidP="00401370">
      <w:pPr>
        <w:numPr>
          <w:ilvl w:val="0"/>
          <w:numId w:val="92"/>
        </w:numPr>
        <w:rPr>
          <w:rFonts w:ascii="Times New Roman" w:hAnsi="Times New Roman" w:cs="Times New Roman"/>
          <w:iCs/>
          <w:sz w:val="24"/>
          <w:szCs w:val="24"/>
        </w:rPr>
      </w:pPr>
      <w:r w:rsidRPr="00401370">
        <w:rPr>
          <w:rFonts w:ascii="Times New Roman" w:hAnsi="Times New Roman" w:cs="Times New Roman"/>
          <w:b/>
          <w:bCs/>
          <w:iCs/>
          <w:sz w:val="24"/>
          <w:szCs w:val="24"/>
        </w:rPr>
        <w:t>a) Heybe:</w:t>
      </w:r>
      <w:r w:rsidRPr="00401370">
        <w:rPr>
          <w:rFonts w:ascii="Times New Roman" w:hAnsi="Times New Roman" w:cs="Times New Roman"/>
          <w:iCs/>
          <w:sz w:val="24"/>
          <w:szCs w:val="24"/>
        </w:rPr>
        <w:t xml:space="preserve"> At, eşek gibi binek hayvanlarının eyerine geçirilen veya omuzda taşınan iki gözlü torba.</w:t>
      </w:r>
    </w:p>
    <w:p w14:paraId="455BDCB8" w14:textId="77777777" w:rsidR="00401370" w:rsidRPr="00401370" w:rsidRDefault="00401370" w:rsidP="00401370">
      <w:pPr>
        <w:numPr>
          <w:ilvl w:val="0"/>
          <w:numId w:val="92"/>
        </w:numPr>
        <w:rPr>
          <w:rFonts w:ascii="Times New Roman" w:hAnsi="Times New Roman" w:cs="Times New Roman"/>
          <w:iCs/>
          <w:sz w:val="24"/>
          <w:szCs w:val="24"/>
        </w:rPr>
      </w:pPr>
      <w:r w:rsidRPr="00401370">
        <w:rPr>
          <w:rFonts w:ascii="Times New Roman" w:hAnsi="Times New Roman" w:cs="Times New Roman"/>
          <w:b/>
          <w:bCs/>
          <w:iCs/>
          <w:sz w:val="24"/>
          <w:szCs w:val="24"/>
        </w:rPr>
        <w:t>b) Kandil:</w:t>
      </w:r>
      <w:r w:rsidRPr="00401370">
        <w:rPr>
          <w:rFonts w:ascii="Times New Roman" w:hAnsi="Times New Roman" w:cs="Times New Roman"/>
          <w:iCs/>
          <w:sz w:val="24"/>
          <w:szCs w:val="24"/>
        </w:rPr>
        <w:t xml:space="preserve"> İçinde sıvı bir yağ ve fitil bulunan, aydınlatma aracı.</w:t>
      </w:r>
    </w:p>
    <w:p w14:paraId="702F4772" w14:textId="77777777" w:rsidR="00401370" w:rsidRPr="00401370" w:rsidRDefault="00401370" w:rsidP="00401370">
      <w:pPr>
        <w:numPr>
          <w:ilvl w:val="0"/>
          <w:numId w:val="92"/>
        </w:numPr>
        <w:rPr>
          <w:rFonts w:ascii="Times New Roman" w:hAnsi="Times New Roman" w:cs="Times New Roman"/>
          <w:iCs/>
          <w:sz w:val="24"/>
          <w:szCs w:val="24"/>
        </w:rPr>
      </w:pPr>
      <w:r w:rsidRPr="00401370">
        <w:rPr>
          <w:rFonts w:ascii="Times New Roman" w:hAnsi="Times New Roman" w:cs="Times New Roman"/>
          <w:b/>
          <w:bCs/>
          <w:iCs/>
          <w:sz w:val="24"/>
          <w:szCs w:val="24"/>
        </w:rPr>
        <w:t>c) Yayla:</w:t>
      </w:r>
      <w:r w:rsidRPr="00401370">
        <w:rPr>
          <w:rFonts w:ascii="Times New Roman" w:hAnsi="Times New Roman" w:cs="Times New Roman"/>
          <w:iCs/>
          <w:sz w:val="24"/>
          <w:szCs w:val="24"/>
        </w:rPr>
        <w:t xml:space="preserve"> Dağ üzerindeki yüksek, yazın havası serin ve düzlük yer.</w:t>
      </w:r>
    </w:p>
    <w:p w14:paraId="60D4E0FD"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pict w14:anchorId="53A4784D">
          <v:rect id="_x0000_i1171" style="width:0;height:1.5pt" o:hralign="center" o:hrstd="t" o:hr="t" fillcolor="#a0a0a0" stroked="f"/>
        </w:pict>
      </w:r>
    </w:p>
    <w:p w14:paraId="61C83E6C"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S2: Görsel Analiz (Akvaryum/Fanus)</w:t>
      </w:r>
    </w:p>
    <w:p w14:paraId="5A0FA061" w14:textId="77777777" w:rsidR="00401370" w:rsidRPr="00401370" w:rsidRDefault="00401370" w:rsidP="00401370">
      <w:pPr>
        <w:numPr>
          <w:ilvl w:val="0"/>
          <w:numId w:val="93"/>
        </w:numPr>
        <w:rPr>
          <w:rFonts w:ascii="Times New Roman" w:hAnsi="Times New Roman" w:cs="Times New Roman"/>
          <w:iCs/>
          <w:sz w:val="24"/>
          <w:szCs w:val="24"/>
        </w:rPr>
      </w:pPr>
      <w:r w:rsidRPr="00401370">
        <w:rPr>
          <w:rFonts w:ascii="Times New Roman" w:hAnsi="Times New Roman" w:cs="Times New Roman"/>
          <w:b/>
          <w:bCs/>
          <w:iCs/>
          <w:sz w:val="24"/>
          <w:szCs w:val="24"/>
        </w:rPr>
        <w:t>A- Doğrudan (Açık) Mesaj:</w:t>
      </w:r>
      <w:r w:rsidRPr="00401370">
        <w:rPr>
          <w:rFonts w:ascii="Times New Roman" w:hAnsi="Times New Roman" w:cs="Times New Roman"/>
          <w:iCs/>
          <w:sz w:val="24"/>
          <w:szCs w:val="24"/>
        </w:rPr>
        <w:t xml:space="preserve"> Çevre kirliliği ve plastik atıklar, suyun altındaki temiz yaşamı ve canlıları yok ederek her şeyi çamura ve pisliğe dönüştürür.</w:t>
      </w:r>
    </w:p>
    <w:p w14:paraId="24889FB4" w14:textId="77777777" w:rsidR="00401370" w:rsidRPr="00401370" w:rsidRDefault="00401370" w:rsidP="00401370">
      <w:pPr>
        <w:numPr>
          <w:ilvl w:val="0"/>
          <w:numId w:val="93"/>
        </w:numPr>
        <w:rPr>
          <w:rFonts w:ascii="Times New Roman" w:hAnsi="Times New Roman" w:cs="Times New Roman"/>
          <w:iCs/>
          <w:sz w:val="24"/>
          <w:szCs w:val="24"/>
        </w:rPr>
      </w:pPr>
      <w:r w:rsidRPr="00401370">
        <w:rPr>
          <w:rFonts w:ascii="Times New Roman" w:hAnsi="Times New Roman" w:cs="Times New Roman"/>
          <w:b/>
          <w:bCs/>
          <w:iCs/>
          <w:sz w:val="24"/>
          <w:szCs w:val="24"/>
        </w:rPr>
        <w:t>B- Örtük Mesaj:</w:t>
      </w:r>
      <w:r w:rsidRPr="00401370">
        <w:rPr>
          <w:rFonts w:ascii="Times New Roman" w:hAnsi="Times New Roman" w:cs="Times New Roman"/>
          <w:iCs/>
          <w:sz w:val="24"/>
          <w:szCs w:val="24"/>
        </w:rPr>
        <w:t xml:space="preserve"> Doğanın dengesi hassas bir perde üzerindedir; eğer kirliliğe dur demezsek, o masmavi dünya yerini geri dönülemez bir karanlığa bırakacaktır.</w:t>
      </w:r>
    </w:p>
    <w:p w14:paraId="28637689"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pict w14:anchorId="67A805C6">
          <v:rect id="_x0000_i1172" style="width:0;height:1.5pt" o:hralign="center" o:hrstd="t" o:hr="t" fillcolor="#a0a0a0" stroked="f"/>
        </w:pict>
      </w:r>
    </w:p>
    <w:p w14:paraId="0AC73DD0"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S3: Metin İçi Karşılaştırma (Tren ve Uçak)</w:t>
      </w:r>
    </w:p>
    <w:p w14:paraId="189B1873" w14:textId="77777777" w:rsidR="00401370" w:rsidRPr="00401370" w:rsidRDefault="00401370" w:rsidP="00401370">
      <w:pPr>
        <w:numPr>
          <w:ilvl w:val="0"/>
          <w:numId w:val="94"/>
        </w:numPr>
        <w:rPr>
          <w:rFonts w:ascii="Times New Roman" w:hAnsi="Times New Roman" w:cs="Times New Roman"/>
          <w:iCs/>
          <w:sz w:val="24"/>
          <w:szCs w:val="24"/>
        </w:rPr>
      </w:pPr>
      <w:r w:rsidRPr="00401370">
        <w:rPr>
          <w:rFonts w:ascii="Times New Roman" w:hAnsi="Times New Roman" w:cs="Times New Roman"/>
          <w:b/>
          <w:bCs/>
          <w:iCs/>
          <w:sz w:val="24"/>
          <w:szCs w:val="24"/>
        </w:rPr>
        <w:t>Benzer Yönleri:</w:t>
      </w:r>
      <w:r w:rsidRPr="00401370">
        <w:rPr>
          <w:rFonts w:ascii="Times New Roman" w:hAnsi="Times New Roman" w:cs="Times New Roman"/>
          <w:iCs/>
          <w:sz w:val="24"/>
          <w:szCs w:val="24"/>
        </w:rPr>
        <w:t xml:space="preserve"> Her ikisi de yolcuları güvenle ulaştırmak için tasarlanmıştır ve her ikisinde de farklı sınıflarda koltuk seçenekleri bulunur.</w:t>
      </w:r>
    </w:p>
    <w:p w14:paraId="1105BCFC" w14:textId="77777777" w:rsidR="00401370" w:rsidRPr="00401370" w:rsidRDefault="00401370" w:rsidP="00401370">
      <w:pPr>
        <w:numPr>
          <w:ilvl w:val="0"/>
          <w:numId w:val="94"/>
        </w:numPr>
        <w:rPr>
          <w:rFonts w:ascii="Times New Roman" w:hAnsi="Times New Roman" w:cs="Times New Roman"/>
          <w:iCs/>
          <w:sz w:val="24"/>
          <w:szCs w:val="24"/>
        </w:rPr>
      </w:pPr>
      <w:r w:rsidRPr="00401370">
        <w:rPr>
          <w:rFonts w:ascii="Times New Roman" w:hAnsi="Times New Roman" w:cs="Times New Roman"/>
          <w:b/>
          <w:bCs/>
          <w:iCs/>
          <w:sz w:val="24"/>
          <w:szCs w:val="24"/>
        </w:rPr>
        <w:t>Farklı Yönleri:</w:t>
      </w:r>
      <w:r w:rsidRPr="00401370">
        <w:rPr>
          <w:rFonts w:ascii="Times New Roman" w:hAnsi="Times New Roman" w:cs="Times New Roman"/>
          <w:iCs/>
          <w:sz w:val="24"/>
          <w:szCs w:val="24"/>
        </w:rPr>
        <w:t xml:space="preserve"> Uçak çok hızlıdır ve kıtalararası zaman kazandırır; tren ise daha yavaştır ve manzara keyfi sunar. Uçak havaalanından, tren ise genellikle şehir merkezindeki gardan kalkar.</w:t>
      </w:r>
    </w:p>
    <w:p w14:paraId="242FD4C8"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pict w14:anchorId="33F27B09">
          <v:rect id="_x0000_i1173" style="width:0;height:1.5pt" o:hralign="center" o:hrstd="t" o:hr="t" fillcolor="#a0a0a0" stroked="f"/>
        </w:pict>
      </w:r>
    </w:p>
    <w:p w14:paraId="5A02D033"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S4: Metnin Derin Anlamı (Dürüstlük)</w:t>
      </w:r>
    </w:p>
    <w:p w14:paraId="38FA22AC" w14:textId="77777777" w:rsidR="00401370" w:rsidRPr="00401370" w:rsidRDefault="00401370" w:rsidP="00401370">
      <w:pPr>
        <w:numPr>
          <w:ilvl w:val="0"/>
          <w:numId w:val="95"/>
        </w:numPr>
        <w:rPr>
          <w:rFonts w:ascii="Times New Roman" w:hAnsi="Times New Roman" w:cs="Times New Roman"/>
          <w:iCs/>
          <w:sz w:val="24"/>
          <w:szCs w:val="24"/>
        </w:rPr>
      </w:pPr>
      <w:r w:rsidRPr="00401370">
        <w:rPr>
          <w:rFonts w:ascii="Times New Roman" w:hAnsi="Times New Roman" w:cs="Times New Roman"/>
          <w:b/>
          <w:bCs/>
          <w:iCs/>
          <w:sz w:val="24"/>
          <w:szCs w:val="24"/>
        </w:rPr>
        <w:t>Asıl Anlatılmak İstenen:</w:t>
      </w:r>
      <w:r w:rsidRPr="00401370">
        <w:rPr>
          <w:rFonts w:ascii="Times New Roman" w:hAnsi="Times New Roman" w:cs="Times New Roman"/>
          <w:iCs/>
          <w:sz w:val="24"/>
          <w:szCs w:val="24"/>
        </w:rPr>
        <w:t xml:space="preserve"> Erdemli davranışlar sadece anlatılarak değil, bizzat uygulanarak ve örnek olunarak öğretilir. Bir kişinin hareketi, binlerce sözünden daha ikna edicidir.</w:t>
      </w:r>
    </w:p>
    <w:p w14:paraId="6F10FAC5"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pict w14:anchorId="7866D6A4">
          <v:rect id="_x0000_i1174" style="width:0;height:1.5pt" o:hralign="center" o:hrstd="t" o:hr="t" fillcolor="#a0a0a0" stroked="f"/>
        </w:pict>
      </w:r>
    </w:p>
    <w:p w14:paraId="7971530C"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S5: Metindeki Unsurları Sınıflandırma</w:t>
      </w:r>
    </w:p>
    <w:p w14:paraId="0B8BDA64" w14:textId="77777777" w:rsidR="00401370" w:rsidRPr="00401370" w:rsidRDefault="00401370" w:rsidP="00401370">
      <w:pPr>
        <w:numPr>
          <w:ilvl w:val="0"/>
          <w:numId w:val="96"/>
        </w:numPr>
        <w:rPr>
          <w:rFonts w:ascii="Times New Roman" w:hAnsi="Times New Roman" w:cs="Times New Roman"/>
          <w:iCs/>
          <w:sz w:val="24"/>
          <w:szCs w:val="24"/>
        </w:rPr>
      </w:pPr>
      <w:r w:rsidRPr="00401370">
        <w:rPr>
          <w:rFonts w:ascii="Times New Roman" w:hAnsi="Times New Roman" w:cs="Times New Roman"/>
          <w:b/>
          <w:bCs/>
          <w:iCs/>
          <w:sz w:val="24"/>
          <w:szCs w:val="24"/>
        </w:rPr>
        <w:t>Ses çıkarma şekillerine göre:</w:t>
      </w:r>
      <w:r w:rsidRPr="00401370">
        <w:rPr>
          <w:rFonts w:ascii="Times New Roman" w:hAnsi="Times New Roman" w:cs="Times New Roman"/>
          <w:iCs/>
          <w:sz w:val="24"/>
          <w:szCs w:val="24"/>
        </w:rPr>
        <w:t xml:space="preserve"> (Telli çalgılar ve üflemeli çalgılar).</w:t>
      </w:r>
    </w:p>
    <w:p w14:paraId="0F45D884" w14:textId="77777777" w:rsidR="00401370" w:rsidRPr="00401370" w:rsidRDefault="00401370" w:rsidP="00401370">
      <w:pPr>
        <w:numPr>
          <w:ilvl w:val="0"/>
          <w:numId w:val="96"/>
        </w:numPr>
        <w:rPr>
          <w:rFonts w:ascii="Times New Roman" w:hAnsi="Times New Roman" w:cs="Times New Roman"/>
          <w:iCs/>
          <w:sz w:val="24"/>
          <w:szCs w:val="24"/>
        </w:rPr>
      </w:pPr>
      <w:r w:rsidRPr="00401370">
        <w:rPr>
          <w:rFonts w:ascii="Times New Roman" w:hAnsi="Times New Roman" w:cs="Times New Roman"/>
          <w:b/>
          <w:bCs/>
          <w:iCs/>
          <w:sz w:val="24"/>
          <w:szCs w:val="24"/>
        </w:rPr>
        <w:t>Yapıldıkları malzemeye göre:</w:t>
      </w:r>
      <w:r w:rsidRPr="00401370">
        <w:rPr>
          <w:rFonts w:ascii="Times New Roman" w:hAnsi="Times New Roman" w:cs="Times New Roman"/>
          <w:iCs/>
          <w:sz w:val="24"/>
          <w:szCs w:val="24"/>
        </w:rPr>
        <w:t xml:space="preserve"> (Ahşap gövdeliler ve metal alaşımlılar).</w:t>
      </w:r>
    </w:p>
    <w:p w14:paraId="058FFD8C"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pict w14:anchorId="1C4551A2">
          <v:rect id="_x0000_i1175" style="width:0;height:1.5pt" o:hralign="center" o:hrstd="t" o:hr="t" fillcolor="#a0a0a0" stroked="f"/>
        </w:pict>
      </w:r>
    </w:p>
    <w:p w14:paraId="7FFEA32C"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S6: Düşünceyi Geliştirme Yolları</w:t>
      </w:r>
    </w:p>
    <w:p w14:paraId="66C6BB7A" w14:textId="77777777" w:rsidR="00401370" w:rsidRPr="00401370" w:rsidRDefault="00401370" w:rsidP="00401370">
      <w:pPr>
        <w:numPr>
          <w:ilvl w:val="0"/>
          <w:numId w:val="97"/>
        </w:numPr>
        <w:rPr>
          <w:rFonts w:ascii="Times New Roman" w:hAnsi="Times New Roman" w:cs="Times New Roman"/>
          <w:iCs/>
          <w:sz w:val="24"/>
          <w:szCs w:val="24"/>
        </w:rPr>
      </w:pPr>
      <w:r w:rsidRPr="00401370">
        <w:rPr>
          <w:rFonts w:ascii="Times New Roman" w:hAnsi="Times New Roman" w:cs="Times New Roman"/>
          <w:b/>
          <w:bCs/>
          <w:iCs/>
          <w:sz w:val="24"/>
          <w:szCs w:val="24"/>
        </w:rPr>
        <w:t>Tanımlama:</w:t>
      </w:r>
      <w:r w:rsidRPr="00401370">
        <w:rPr>
          <w:rFonts w:ascii="Times New Roman" w:hAnsi="Times New Roman" w:cs="Times New Roman"/>
          <w:iCs/>
          <w:sz w:val="24"/>
          <w:szCs w:val="24"/>
        </w:rPr>
        <w:t xml:space="preserve"> "Spor; vücut hareketlerinin belirli kurallar çerçevesinde yapılmasına dayanan bir etkinliktir."</w:t>
      </w:r>
    </w:p>
    <w:p w14:paraId="7113381F" w14:textId="77777777" w:rsidR="00401370" w:rsidRPr="00401370" w:rsidRDefault="00401370" w:rsidP="00401370">
      <w:pPr>
        <w:numPr>
          <w:ilvl w:val="0"/>
          <w:numId w:val="97"/>
        </w:numPr>
        <w:rPr>
          <w:rFonts w:ascii="Times New Roman" w:hAnsi="Times New Roman" w:cs="Times New Roman"/>
          <w:iCs/>
          <w:sz w:val="24"/>
          <w:szCs w:val="24"/>
        </w:rPr>
      </w:pPr>
      <w:r w:rsidRPr="00401370">
        <w:rPr>
          <w:rFonts w:ascii="Times New Roman" w:hAnsi="Times New Roman" w:cs="Times New Roman"/>
          <w:b/>
          <w:bCs/>
          <w:iCs/>
          <w:sz w:val="24"/>
          <w:szCs w:val="24"/>
        </w:rPr>
        <w:t>Benzetme:</w:t>
      </w:r>
      <w:r w:rsidRPr="00401370">
        <w:rPr>
          <w:rFonts w:ascii="Times New Roman" w:hAnsi="Times New Roman" w:cs="Times New Roman"/>
          <w:iCs/>
          <w:sz w:val="24"/>
          <w:szCs w:val="24"/>
        </w:rPr>
        <w:t xml:space="preserve"> "Takım sporları, bir saatin dişlileri gibi birbiriyle uyumlu çalışmayı gerektirir."</w:t>
      </w:r>
    </w:p>
    <w:p w14:paraId="095CE052" w14:textId="77777777" w:rsidR="00401370" w:rsidRPr="00401370" w:rsidRDefault="00401370" w:rsidP="00401370">
      <w:pPr>
        <w:numPr>
          <w:ilvl w:val="0"/>
          <w:numId w:val="97"/>
        </w:numPr>
        <w:rPr>
          <w:rFonts w:ascii="Times New Roman" w:hAnsi="Times New Roman" w:cs="Times New Roman"/>
          <w:iCs/>
          <w:sz w:val="24"/>
          <w:szCs w:val="24"/>
        </w:rPr>
      </w:pPr>
      <w:r w:rsidRPr="00401370">
        <w:rPr>
          <w:rFonts w:ascii="Times New Roman" w:hAnsi="Times New Roman" w:cs="Times New Roman"/>
          <w:b/>
          <w:bCs/>
          <w:iCs/>
          <w:sz w:val="24"/>
          <w:szCs w:val="24"/>
        </w:rPr>
        <w:t>Örnekleme:</w:t>
      </w:r>
      <w:r w:rsidRPr="00401370">
        <w:rPr>
          <w:rFonts w:ascii="Times New Roman" w:hAnsi="Times New Roman" w:cs="Times New Roman"/>
          <w:iCs/>
          <w:sz w:val="24"/>
          <w:szCs w:val="24"/>
        </w:rPr>
        <w:t xml:space="preserve"> "Örneğin; basketbolda her oyuncunun görevi farklıdır ama amaç ortaktır."</w:t>
      </w:r>
    </w:p>
    <w:p w14:paraId="4B16625C" w14:textId="77777777" w:rsidR="00401370" w:rsidRPr="00401370" w:rsidRDefault="00401370" w:rsidP="00401370">
      <w:pPr>
        <w:numPr>
          <w:ilvl w:val="0"/>
          <w:numId w:val="97"/>
        </w:numPr>
        <w:rPr>
          <w:rFonts w:ascii="Times New Roman" w:hAnsi="Times New Roman" w:cs="Times New Roman"/>
          <w:iCs/>
          <w:sz w:val="24"/>
          <w:szCs w:val="24"/>
        </w:rPr>
      </w:pPr>
      <w:r w:rsidRPr="00401370">
        <w:rPr>
          <w:rFonts w:ascii="Times New Roman" w:hAnsi="Times New Roman" w:cs="Times New Roman"/>
          <w:b/>
          <w:bCs/>
          <w:iCs/>
          <w:sz w:val="24"/>
          <w:szCs w:val="24"/>
        </w:rPr>
        <w:t>Karşılaştırma:</w:t>
      </w:r>
      <w:r w:rsidRPr="00401370">
        <w:rPr>
          <w:rFonts w:ascii="Times New Roman" w:hAnsi="Times New Roman" w:cs="Times New Roman"/>
          <w:iCs/>
          <w:sz w:val="24"/>
          <w:szCs w:val="24"/>
        </w:rPr>
        <w:t xml:space="preserve"> "Bireysel sporlar kişisel disiplini geliştirirken, takım sporları yardımlaşma duygusunu artırır."</w:t>
      </w:r>
    </w:p>
    <w:p w14:paraId="34C84295"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pict w14:anchorId="2A5977AA">
          <v:rect id="_x0000_i1176" style="width:0;height:1.5pt" o:hralign="center" o:hrstd="t" o:hr="t" fillcolor="#a0a0a0" stroked="f"/>
        </w:pict>
      </w:r>
    </w:p>
    <w:p w14:paraId="01AF1BD5"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lastRenderedPageBreak/>
        <w:t>S7: Yazım ve Noktalama Düzenlemesi</w:t>
      </w:r>
    </w:p>
    <w:p w14:paraId="35CB7BB8"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b/>
          <w:bCs/>
          <w:iCs/>
          <w:sz w:val="24"/>
          <w:szCs w:val="24"/>
        </w:rPr>
        <w:t>Doğru Cümle:</w:t>
      </w:r>
      <w:r w:rsidRPr="00401370">
        <w:rPr>
          <w:rFonts w:ascii="Times New Roman" w:hAnsi="Times New Roman" w:cs="Times New Roman"/>
          <w:iCs/>
          <w:sz w:val="24"/>
          <w:szCs w:val="24"/>
        </w:rPr>
        <w:t xml:space="preserve"> </w:t>
      </w:r>
      <w:r w:rsidRPr="00401370">
        <w:rPr>
          <w:rFonts w:ascii="Times New Roman" w:hAnsi="Times New Roman" w:cs="Times New Roman"/>
          <w:b/>
          <w:bCs/>
          <w:iCs/>
          <w:sz w:val="24"/>
          <w:szCs w:val="24"/>
        </w:rPr>
        <w:t>T</w:t>
      </w:r>
      <w:r w:rsidRPr="00401370">
        <w:rPr>
          <w:rFonts w:ascii="Times New Roman" w:hAnsi="Times New Roman" w:cs="Times New Roman"/>
          <w:iCs/>
          <w:sz w:val="24"/>
          <w:szCs w:val="24"/>
        </w:rPr>
        <w:t xml:space="preserve">ürk </w:t>
      </w:r>
      <w:r w:rsidRPr="00401370">
        <w:rPr>
          <w:rFonts w:ascii="Times New Roman" w:hAnsi="Times New Roman" w:cs="Times New Roman"/>
          <w:b/>
          <w:bCs/>
          <w:iCs/>
          <w:sz w:val="24"/>
          <w:szCs w:val="24"/>
        </w:rPr>
        <w:t>D</w:t>
      </w:r>
      <w:r w:rsidRPr="00401370">
        <w:rPr>
          <w:rFonts w:ascii="Times New Roman" w:hAnsi="Times New Roman" w:cs="Times New Roman"/>
          <w:iCs/>
          <w:sz w:val="24"/>
          <w:szCs w:val="24"/>
        </w:rPr>
        <w:t xml:space="preserve">il </w:t>
      </w:r>
      <w:r w:rsidRPr="00401370">
        <w:rPr>
          <w:rFonts w:ascii="Times New Roman" w:hAnsi="Times New Roman" w:cs="Times New Roman"/>
          <w:b/>
          <w:bCs/>
          <w:iCs/>
          <w:sz w:val="24"/>
          <w:szCs w:val="24"/>
        </w:rPr>
        <w:t>K</w:t>
      </w:r>
      <w:r w:rsidRPr="00401370">
        <w:rPr>
          <w:rFonts w:ascii="Times New Roman" w:hAnsi="Times New Roman" w:cs="Times New Roman"/>
          <w:iCs/>
          <w:sz w:val="24"/>
          <w:szCs w:val="24"/>
        </w:rPr>
        <w:t>urumu 1932 yılında kurulmuş</w:t>
      </w:r>
      <w:r w:rsidRPr="00401370">
        <w:rPr>
          <w:rFonts w:ascii="Times New Roman" w:hAnsi="Times New Roman" w:cs="Times New Roman"/>
          <w:b/>
          <w:bCs/>
          <w:iCs/>
          <w:sz w:val="24"/>
          <w:szCs w:val="24"/>
        </w:rPr>
        <w:t>t</w:t>
      </w:r>
      <w:r w:rsidRPr="00401370">
        <w:rPr>
          <w:rFonts w:ascii="Times New Roman" w:hAnsi="Times New Roman" w:cs="Times New Roman"/>
          <w:iCs/>
          <w:sz w:val="24"/>
          <w:szCs w:val="24"/>
        </w:rPr>
        <w:t xml:space="preserve">ur ve her yıl Türk </w:t>
      </w:r>
      <w:r w:rsidRPr="00401370">
        <w:rPr>
          <w:rFonts w:ascii="Times New Roman" w:hAnsi="Times New Roman" w:cs="Times New Roman"/>
          <w:b/>
          <w:bCs/>
          <w:iCs/>
          <w:sz w:val="24"/>
          <w:szCs w:val="24"/>
        </w:rPr>
        <w:t>D</w:t>
      </w:r>
      <w:r w:rsidRPr="00401370">
        <w:rPr>
          <w:rFonts w:ascii="Times New Roman" w:hAnsi="Times New Roman" w:cs="Times New Roman"/>
          <w:iCs/>
          <w:sz w:val="24"/>
          <w:szCs w:val="24"/>
        </w:rPr>
        <w:t xml:space="preserve">il </w:t>
      </w:r>
      <w:r w:rsidRPr="00401370">
        <w:rPr>
          <w:rFonts w:ascii="Times New Roman" w:hAnsi="Times New Roman" w:cs="Times New Roman"/>
          <w:b/>
          <w:bCs/>
          <w:iCs/>
          <w:sz w:val="24"/>
          <w:szCs w:val="24"/>
        </w:rPr>
        <w:t>B</w:t>
      </w:r>
      <w:r w:rsidRPr="00401370">
        <w:rPr>
          <w:rFonts w:ascii="Times New Roman" w:hAnsi="Times New Roman" w:cs="Times New Roman"/>
          <w:iCs/>
          <w:sz w:val="24"/>
          <w:szCs w:val="24"/>
        </w:rPr>
        <w:t>ayramı eylül ayında kutlanır.</w:t>
      </w:r>
    </w:p>
    <w:p w14:paraId="5A56044E"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pict w14:anchorId="455076FF">
          <v:rect id="_x0000_i1177" style="width:0;height:1.5pt" o:hralign="center" o:hrstd="t" o:hr="t" fillcolor="#a0a0a0" stroked="f"/>
        </w:pict>
      </w:r>
    </w:p>
    <w:p w14:paraId="30F0199A" w14:textId="77777777" w:rsidR="00401370" w:rsidRP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S8: Yaratıcı Yazma (Örnek Taslak)</w:t>
      </w:r>
    </w:p>
    <w:p w14:paraId="0612E6B1"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b/>
          <w:bCs/>
          <w:iCs/>
          <w:sz w:val="24"/>
          <w:szCs w:val="24"/>
        </w:rPr>
        <w:t>Tersine Akan Zaman</w:t>
      </w:r>
      <w:r w:rsidRPr="00401370">
        <w:rPr>
          <w:rFonts w:ascii="Times New Roman" w:hAnsi="Times New Roman" w:cs="Times New Roman"/>
          <w:iCs/>
          <w:sz w:val="24"/>
          <w:szCs w:val="24"/>
        </w:rPr>
        <w:t xml:space="preserve"> Odamdaki eski saatin yelkovanı bugün aniden tersine dönmeye başladı. İlk başta bir arıza sandım ama dışarı baktığımda kuşların geriye doğru uçtuğunu ve insanların geçmişe doğru yürüdüğünü fark ettim. Ben sadece bir öğrenci değil, artık zamanı yönetebilen gizli bir yolcuydum.</w:t>
      </w:r>
    </w:p>
    <w:p w14:paraId="1E28BB31" w14:textId="77777777" w:rsidR="00401370" w:rsidRPr="00401370" w:rsidRDefault="00401370" w:rsidP="00401370">
      <w:pPr>
        <w:rPr>
          <w:rFonts w:ascii="Times New Roman" w:hAnsi="Times New Roman" w:cs="Times New Roman"/>
          <w:iCs/>
          <w:sz w:val="24"/>
          <w:szCs w:val="24"/>
        </w:rPr>
      </w:pPr>
      <w:r w:rsidRPr="00401370">
        <w:rPr>
          <w:rFonts w:ascii="Times New Roman" w:hAnsi="Times New Roman" w:cs="Times New Roman"/>
          <w:iCs/>
          <w:sz w:val="24"/>
          <w:szCs w:val="24"/>
        </w:rPr>
        <w:t>Hemen aklıma dün kırdığım arkadaşımın kalbi geldi. Koşarak bahçeye çıktım. Zaman geri aktığı için arkadaşım henüz o üzücü sözü duymamıştı. Yanına gittim, saati durdurdum ve ona kötü söz söylemek yerine kantinden aldığım elmayı uzattım. Zamanı tekrar ileri aldığımda artık küs değildik. Küçük bir yelkovan hareketi, büyük bir hatayı tamir etmişti.</w:t>
      </w:r>
    </w:p>
    <w:p w14:paraId="5F298335" w14:textId="77777777" w:rsidR="00401370" w:rsidRPr="00401370" w:rsidRDefault="00401370" w:rsidP="007033CC">
      <w:pPr>
        <w:rPr>
          <w:rFonts w:ascii="Times New Roman" w:hAnsi="Times New Roman" w:cs="Times New Roman"/>
          <w:iCs/>
          <w:sz w:val="24"/>
          <w:szCs w:val="24"/>
        </w:rPr>
      </w:pPr>
    </w:p>
    <w:sectPr w:rsidR="00401370" w:rsidRPr="00401370"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22E35" w14:textId="77777777" w:rsidR="00D9730F" w:rsidRDefault="00D9730F" w:rsidP="00804A3F">
      <w:pPr>
        <w:spacing w:after="0" w:line="240" w:lineRule="auto"/>
      </w:pPr>
      <w:r>
        <w:separator/>
      </w:r>
    </w:p>
  </w:endnote>
  <w:endnote w:type="continuationSeparator" w:id="0">
    <w:p w14:paraId="60304560" w14:textId="77777777" w:rsidR="00D9730F" w:rsidRDefault="00D9730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AB00A" w14:textId="77777777" w:rsidR="00D9730F" w:rsidRDefault="00D9730F" w:rsidP="00804A3F">
      <w:pPr>
        <w:spacing w:after="0" w:line="240" w:lineRule="auto"/>
      </w:pPr>
      <w:r>
        <w:separator/>
      </w:r>
    </w:p>
  </w:footnote>
  <w:footnote w:type="continuationSeparator" w:id="0">
    <w:p w14:paraId="7220A74C" w14:textId="77777777" w:rsidR="00D9730F" w:rsidRDefault="00D9730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6"/>
  </w:num>
  <w:num w:numId="2" w16cid:durableId="1290553658">
    <w:abstractNumId w:val="76"/>
  </w:num>
  <w:num w:numId="3" w16cid:durableId="931087092">
    <w:abstractNumId w:val="60"/>
  </w:num>
  <w:num w:numId="4" w16cid:durableId="1730376091">
    <w:abstractNumId w:val="57"/>
  </w:num>
  <w:num w:numId="5" w16cid:durableId="1214778717">
    <w:abstractNumId w:val="44"/>
  </w:num>
  <w:num w:numId="6" w16cid:durableId="913975450">
    <w:abstractNumId w:val="63"/>
  </w:num>
  <w:num w:numId="7" w16cid:durableId="2147041067">
    <w:abstractNumId w:val="81"/>
  </w:num>
  <w:num w:numId="8" w16cid:durableId="1745445622">
    <w:abstractNumId w:val="51"/>
  </w:num>
  <w:num w:numId="9" w16cid:durableId="1087112472">
    <w:abstractNumId w:val="24"/>
  </w:num>
  <w:num w:numId="10" w16cid:durableId="1809782972">
    <w:abstractNumId w:val="66"/>
  </w:num>
  <w:num w:numId="11" w16cid:durableId="883712457">
    <w:abstractNumId w:val="88"/>
  </w:num>
  <w:num w:numId="12" w16cid:durableId="459615219">
    <w:abstractNumId w:val="30"/>
  </w:num>
  <w:num w:numId="13" w16cid:durableId="706832223">
    <w:abstractNumId w:val="90"/>
  </w:num>
  <w:num w:numId="14" w16cid:durableId="1501115524">
    <w:abstractNumId w:val="31"/>
  </w:num>
  <w:num w:numId="15" w16cid:durableId="1948730572">
    <w:abstractNumId w:val="65"/>
  </w:num>
  <w:num w:numId="16" w16cid:durableId="568274058">
    <w:abstractNumId w:val="41"/>
  </w:num>
  <w:num w:numId="17" w16cid:durableId="1010529932">
    <w:abstractNumId w:val="47"/>
  </w:num>
  <w:num w:numId="18" w16cid:durableId="1624926406">
    <w:abstractNumId w:val="13"/>
  </w:num>
  <w:num w:numId="19" w16cid:durableId="951280546">
    <w:abstractNumId w:val="83"/>
  </w:num>
  <w:num w:numId="20" w16cid:durableId="955015884">
    <w:abstractNumId w:val="71"/>
  </w:num>
  <w:num w:numId="21" w16cid:durableId="1236746338">
    <w:abstractNumId w:val="37"/>
  </w:num>
  <w:num w:numId="22" w16cid:durableId="1957908656">
    <w:abstractNumId w:val="39"/>
  </w:num>
  <w:num w:numId="23" w16cid:durableId="2001691490">
    <w:abstractNumId w:val="80"/>
  </w:num>
  <w:num w:numId="24" w16cid:durableId="1896575001">
    <w:abstractNumId w:val="26"/>
  </w:num>
  <w:num w:numId="25" w16cid:durableId="615409564">
    <w:abstractNumId w:val="5"/>
  </w:num>
  <w:num w:numId="26" w16cid:durableId="1414430348">
    <w:abstractNumId w:val="14"/>
  </w:num>
  <w:num w:numId="27" w16cid:durableId="860511937">
    <w:abstractNumId w:val="56"/>
  </w:num>
  <w:num w:numId="28" w16cid:durableId="233004570">
    <w:abstractNumId w:val="8"/>
  </w:num>
  <w:num w:numId="29" w16cid:durableId="1703550026">
    <w:abstractNumId w:val="72"/>
  </w:num>
  <w:num w:numId="30" w16cid:durableId="696082085">
    <w:abstractNumId w:val="3"/>
  </w:num>
  <w:num w:numId="31" w16cid:durableId="377625666">
    <w:abstractNumId w:val="58"/>
  </w:num>
  <w:num w:numId="32" w16cid:durableId="553010463">
    <w:abstractNumId w:val="2"/>
  </w:num>
  <w:num w:numId="33" w16cid:durableId="1067848775">
    <w:abstractNumId w:val="74"/>
  </w:num>
  <w:num w:numId="34" w16cid:durableId="531768972">
    <w:abstractNumId w:val="42"/>
  </w:num>
  <w:num w:numId="35" w16cid:durableId="1766534852">
    <w:abstractNumId w:val="15"/>
  </w:num>
  <w:num w:numId="36" w16cid:durableId="1916864338">
    <w:abstractNumId w:val="55"/>
  </w:num>
  <w:num w:numId="37" w16cid:durableId="1603298381">
    <w:abstractNumId w:val="91"/>
  </w:num>
  <w:num w:numId="38" w16cid:durableId="1641617108">
    <w:abstractNumId w:val="53"/>
  </w:num>
  <w:num w:numId="39" w16cid:durableId="50542409">
    <w:abstractNumId w:val="0"/>
  </w:num>
  <w:num w:numId="40" w16cid:durableId="1797407963">
    <w:abstractNumId w:val="35"/>
  </w:num>
  <w:num w:numId="41" w16cid:durableId="1469661825">
    <w:abstractNumId w:val="86"/>
  </w:num>
  <w:num w:numId="42" w16cid:durableId="329606632">
    <w:abstractNumId w:val="9"/>
  </w:num>
  <w:num w:numId="43" w16cid:durableId="1435636592">
    <w:abstractNumId w:val="87"/>
  </w:num>
  <w:num w:numId="44" w16cid:durableId="1742168784">
    <w:abstractNumId w:val="4"/>
  </w:num>
  <w:num w:numId="45" w16cid:durableId="1589582854">
    <w:abstractNumId w:val="54"/>
  </w:num>
  <w:num w:numId="46" w16cid:durableId="1008681168">
    <w:abstractNumId w:val="20"/>
  </w:num>
  <w:num w:numId="47" w16cid:durableId="1496649700">
    <w:abstractNumId w:val="64"/>
  </w:num>
  <w:num w:numId="48" w16cid:durableId="48310386">
    <w:abstractNumId w:val="62"/>
  </w:num>
  <w:num w:numId="49" w16cid:durableId="1375496535">
    <w:abstractNumId w:val="68"/>
  </w:num>
  <w:num w:numId="50" w16cid:durableId="1591432440">
    <w:abstractNumId w:val="25"/>
  </w:num>
  <w:num w:numId="51" w16cid:durableId="2064406534">
    <w:abstractNumId w:val="82"/>
  </w:num>
  <w:num w:numId="52" w16cid:durableId="1357540628">
    <w:abstractNumId w:val="36"/>
  </w:num>
  <w:num w:numId="53" w16cid:durableId="225148056">
    <w:abstractNumId w:val="70"/>
  </w:num>
  <w:num w:numId="54" w16cid:durableId="678654754">
    <w:abstractNumId w:val="32"/>
  </w:num>
  <w:num w:numId="55" w16cid:durableId="1647929859">
    <w:abstractNumId w:val="33"/>
  </w:num>
  <w:num w:numId="56" w16cid:durableId="1935479658">
    <w:abstractNumId w:val="29"/>
  </w:num>
  <w:num w:numId="57" w16cid:durableId="822963593">
    <w:abstractNumId w:val="12"/>
  </w:num>
  <w:num w:numId="58" w16cid:durableId="325406096">
    <w:abstractNumId w:val="67"/>
  </w:num>
  <w:num w:numId="59" w16cid:durableId="552499239">
    <w:abstractNumId w:val="48"/>
  </w:num>
  <w:num w:numId="60" w16cid:durableId="1377389716">
    <w:abstractNumId w:val="45"/>
  </w:num>
  <w:num w:numId="61" w16cid:durableId="1310668404">
    <w:abstractNumId w:val="1"/>
  </w:num>
  <w:num w:numId="62" w16cid:durableId="652682638">
    <w:abstractNumId w:val="84"/>
  </w:num>
  <w:num w:numId="63" w16cid:durableId="529949818">
    <w:abstractNumId w:val="28"/>
  </w:num>
  <w:num w:numId="64" w16cid:durableId="2075541280">
    <w:abstractNumId w:val="59"/>
  </w:num>
  <w:num w:numId="65" w16cid:durableId="932475700">
    <w:abstractNumId w:val="89"/>
  </w:num>
  <w:num w:numId="66" w16cid:durableId="1866207425">
    <w:abstractNumId w:val="85"/>
  </w:num>
  <w:num w:numId="67" w16cid:durableId="1231891212">
    <w:abstractNumId w:val="17"/>
  </w:num>
  <w:num w:numId="68" w16cid:durableId="1775127032">
    <w:abstractNumId w:val="43"/>
  </w:num>
  <w:num w:numId="69" w16cid:durableId="1784809776">
    <w:abstractNumId w:val="77"/>
  </w:num>
  <w:num w:numId="70" w16cid:durableId="566690964">
    <w:abstractNumId w:val="19"/>
  </w:num>
  <w:num w:numId="71" w16cid:durableId="1007556450">
    <w:abstractNumId w:val="7"/>
  </w:num>
  <w:num w:numId="72" w16cid:durableId="1537810315">
    <w:abstractNumId w:val="16"/>
  </w:num>
  <w:num w:numId="73" w16cid:durableId="530918613">
    <w:abstractNumId w:val="94"/>
  </w:num>
  <w:num w:numId="74" w16cid:durableId="2120640354">
    <w:abstractNumId w:val="34"/>
  </w:num>
  <w:num w:numId="75" w16cid:durableId="305476998">
    <w:abstractNumId w:val="21"/>
  </w:num>
  <w:num w:numId="76" w16cid:durableId="1311446044">
    <w:abstractNumId w:val="18"/>
  </w:num>
  <w:num w:numId="77" w16cid:durableId="275719916">
    <w:abstractNumId w:val="10"/>
  </w:num>
  <w:num w:numId="78" w16cid:durableId="686639038">
    <w:abstractNumId w:val="78"/>
  </w:num>
  <w:num w:numId="79" w16cid:durableId="1685352525">
    <w:abstractNumId w:val="38"/>
  </w:num>
  <w:num w:numId="80" w16cid:durableId="1235624258">
    <w:abstractNumId w:val="69"/>
  </w:num>
  <w:num w:numId="81" w16cid:durableId="1001926371">
    <w:abstractNumId w:val="6"/>
  </w:num>
  <w:num w:numId="82" w16cid:durableId="20666404">
    <w:abstractNumId w:val="40"/>
  </w:num>
  <w:num w:numId="83" w16cid:durableId="1681661485">
    <w:abstractNumId w:val="23"/>
  </w:num>
  <w:num w:numId="84" w16cid:durableId="167065999">
    <w:abstractNumId w:val="46"/>
  </w:num>
  <w:num w:numId="85" w16cid:durableId="1935554165">
    <w:abstractNumId w:val="50"/>
  </w:num>
  <w:num w:numId="86" w16cid:durableId="115872135">
    <w:abstractNumId w:val="52"/>
  </w:num>
  <w:num w:numId="87" w16cid:durableId="840199443">
    <w:abstractNumId w:val="22"/>
  </w:num>
  <w:num w:numId="88" w16cid:durableId="464391231">
    <w:abstractNumId w:val="49"/>
  </w:num>
  <w:num w:numId="89" w16cid:durableId="411859606">
    <w:abstractNumId w:val="79"/>
  </w:num>
  <w:num w:numId="90" w16cid:durableId="673609430">
    <w:abstractNumId w:val="92"/>
  </w:num>
  <w:num w:numId="91" w16cid:durableId="1942757536">
    <w:abstractNumId w:val="61"/>
  </w:num>
  <w:num w:numId="92" w16cid:durableId="281115673">
    <w:abstractNumId w:val="93"/>
  </w:num>
  <w:num w:numId="93" w16cid:durableId="278610653">
    <w:abstractNumId w:val="27"/>
  </w:num>
  <w:num w:numId="94" w16cid:durableId="849023887">
    <w:abstractNumId w:val="75"/>
  </w:num>
  <w:num w:numId="95" w16cid:durableId="1212771587">
    <w:abstractNumId w:val="11"/>
  </w:num>
  <w:num w:numId="96" w16cid:durableId="1497115984">
    <w:abstractNumId w:val="73"/>
  </w:num>
  <w:num w:numId="97" w16cid:durableId="1976521625">
    <w:abstractNumId w:val="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Pages>
  <Words>1226</Words>
  <Characters>6992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cp:lastPrinted>2024-11-08T20:18:00Z</cp:lastPrinted>
  <dcterms:created xsi:type="dcterms:W3CDTF">2025-11-04T16:43:00Z</dcterms:created>
  <dcterms:modified xsi:type="dcterms:W3CDTF">2026-03-13T19:07:00Z</dcterms:modified>
</cp:coreProperties>
</file>