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08"/>
        <w:gridCol w:w="1472"/>
        <w:gridCol w:w="1304"/>
        <w:gridCol w:w="1473"/>
        <w:gridCol w:w="1304"/>
        <w:gridCol w:w="1473"/>
        <w:gridCol w:w="1096"/>
        <w:gridCol w:w="1173"/>
      </w:tblGrid>
      <w:tr w:rsidR="003B7D48" w14:paraId="5F4B3517" w14:textId="77777777" w:rsidTr="003B7D48">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308" w:type="dxa"/>
          </w:tcPr>
          <w:p w14:paraId="35C724D5" w14:textId="77777777" w:rsidR="003B7D48" w:rsidRPr="00360852" w:rsidRDefault="003B7D48" w:rsidP="005E478A">
            <w:pPr>
              <w:jc w:val="center"/>
              <w:rPr>
                <w:b w:val="0"/>
                <w:bCs w:val="0"/>
                <w:color w:val="FFFFFF" w:themeColor="background1"/>
                <w:sz w:val="18"/>
                <w:szCs w:val="18"/>
              </w:rPr>
            </w:pPr>
            <w:r w:rsidRPr="00360852">
              <w:rPr>
                <w:sz w:val="18"/>
                <w:szCs w:val="18"/>
              </w:rPr>
              <w:t>1. Soru</w:t>
            </w:r>
          </w:p>
          <w:p w14:paraId="33DCD0C1" w14:textId="13B1158F" w:rsidR="003B7D48" w:rsidRPr="00360852" w:rsidRDefault="003B7D48"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72" w:type="dxa"/>
          </w:tcPr>
          <w:p w14:paraId="394139A1" w14:textId="77777777"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FC80697"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04" w:type="dxa"/>
          </w:tcPr>
          <w:p w14:paraId="17A9D2C9" w14:textId="77777777"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5160FA"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73" w:type="dxa"/>
          </w:tcPr>
          <w:p w14:paraId="7742A56B"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3BE0D4F" w:rsidR="003B7D48" w:rsidRPr="00360852"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04" w:type="dxa"/>
          </w:tcPr>
          <w:p w14:paraId="342AF2B1"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BB10517" w:rsidR="003B7D48" w:rsidRPr="00360852"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473" w:type="dxa"/>
          </w:tcPr>
          <w:p w14:paraId="3D0F0A33"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DCD577B"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96" w:type="dxa"/>
          </w:tcPr>
          <w:p w14:paraId="7E8894A7" w14:textId="6BBA7E22" w:rsidR="003B7D48" w:rsidRDefault="003B7D48"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13B10DD7" w14:textId="58BBB6CA" w:rsidR="003B7D48" w:rsidRDefault="003B7D48"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173" w:type="dxa"/>
          </w:tcPr>
          <w:p w14:paraId="319DC1CE" w14:textId="486988C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B7D48" w14:paraId="4025E7B9" w14:textId="77777777" w:rsidTr="003B7D48">
        <w:trPr>
          <w:trHeight w:val="239"/>
        </w:trPr>
        <w:tc>
          <w:tcPr>
            <w:cnfStyle w:val="001000000000" w:firstRow="0" w:lastRow="0" w:firstColumn="1" w:lastColumn="0" w:oddVBand="0" w:evenVBand="0" w:oddHBand="0" w:evenHBand="0" w:firstRowFirstColumn="0" w:firstRowLastColumn="0" w:lastRowFirstColumn="0" w:lastRowLastColumn="0"/>
            <w:tcW w:w="1308" w:type="dxa"/>
          </w:tcPr>
          <w:p w14:paraId="63409D01" w14:textId="4F879921" w:rsidR="003B7D48" w:rsidRPr="00360852" w:rsidRDefault="003B7D48" w:rsidP="005E478A">
            <w:pPr>
              <w:jc w:val="center"/>
              <w:rPr>
                <w:sz w:val="18"/>
                <w:szCs w:val="18"/>
              </w:rPr>
            </w:pPr>
            <w:r w:rsidRPr="00421441">
              <w:rPr>
                <w:sz w:val="18"/>
                <w:szCs w:val="18"/>
              </w:rPr>
              <w:t>…………</w:t>
            </w:r>
          </w:p>
        </w:tc>
        <w:tc>
          <w:tcPr>
            <w:tcW w:w="1472" w:type="dxa"/>
          </w:tcPr>
          <w:p w14:paraId="40D40D8C"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2189A10"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3" w:type="dxa"/>
          </w:tcPr>
          <w:p w14:paraId="24DB285D"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6A83561"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3" w:type="dxa"/>
          </w:tcPr>
          <w:p w14:paraId="44667371" w14:textId="51092D0C" w:rsidR="003B7D48"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6" w:type="dxa"/>
          </w:tcPr>
          <w:p w14:paraId="07FDB6C2" w14:textId="2A5A35D8" w:rsidR="003B7D48"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3" w:type="dxa"/>
          </w:tcPr>
          <w:p w14:paraId="296C7088" w14:textId="0A6CB8E4" w:rsidR="003B7D48" w:rsidRPr="00421441"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6AD5A92F" w14:textId="77777777" w:rsidR="00153BDF" w:rsidRPr="000040E4" w:rsidRDefault="00153BDF" w:rsidP="004C3582">
            <w:pPr>
              <w:rPr>
                <w:rFonts w:ascii="Times New Roman" w:hAnsi="Times New Roman" w:cs="Times New Roman"/>
                <w:noProof/>
                <w:sz w:val="24"/>
                <w:szCs w:val="24"/>
              </w:rPr>
            </w:pPr>
            <w:r w:rsidRPr="000040E4">
              <w:rPr>
                <w:rFonts w:ascii="Times New Roman" w:hAnsi="Times New Roman" w:cs="Times New Roman"/>
                <w:noProof/>
                <w:sz w:val="24"/>
                <w:szCs w:val="24"/>
              </w:rPr>
              <w:t xml:space="preserve">Sabun üretiminde kullanılan sıcak yöntemde, yağ ile küllü su uzun süre kaynatılır ve istenmeyen maddeler yüzeye çıktıkça toplanır. Bu işlem sabun tamamen arındırılıncaya kadar sürdürülür. İşlem bitiminde sıcak sıvı sabun, kalıplara dökülür ve katılaşması için dinlenmeye bırakılır. </w:t>
            </w:r>
          </w:p>
          <w:p w14:paraId="20DD1660" w14:textId="5CB019AB" w:rsidR="00153BDF" w:rsidRPr="000040E4" w:rsidRDefault="00153BDF" w:rsidP="004C3582">
            <w:pPr>
              <w:rPr>
                <w:rFonts w:ascii="Times New Roman" w:hAnsi="Times New Roman" w:cs="Times New Roman"/>
                <w:b/>
                <w:bCs/>
                <w:noProof/>
                <w:sz w:val="24"/>
                <w:szCs w:val="24"/>
              </w:rPr>
            </w:pPr>
            <w:r w:rsidRPr="000040E4">
              <w:rPr>
                <w:rFonts w:ascii="Times New Roman" w:hAnsi="Times New Roman" w:cs="Times New Roman"/>
                <w:b/>
                <w:bCs/>
                <w:noProof/>
                <w:sz w:val="24"/>
                <w:szCs w:val="24"/>
              </w:rPr>
              <w:t xml:space="preserve">Bu metinde geçen bazı sözcüklerin anlamları aşağıda verilmiştir. Anlamı verilen sözcükleri metinden bularak anlamlarının karşısına yazınız. </w:t>
            </w:r>
          </w:p>
          <w:p w14:paraId="0D92F369" w14:textId="1C43C36B" w:rsidR="00153BDF" w:rsidRPr="000040E4" w:rsidRDefault="00153BDF" w:rsidP="004C3582">
            <w:pPr>
              <w:rPr>
                <w:rFonts w:ascii="Times New Roman" w:hAnsi="Times New Roman" w:cs="Times New Roman"/>
                <w:noProof/>
                <w:sz w:val="24"/>
                <w:szCs w:val="24"/>
              </w:rPr>
            </w:pPr>
            <w:r w:rsidRPr="000040E4">
              <w:rPr>
                <w:rFonts w:ascii="Times New Roman" w:hAnsi="Times New Roman" w:cs="Times New Roman"/>
                <w:noProof/>
                <w:sz w:val="24"/>
                <w:szCs w:val="24"/>
              </w:rPr>
              <w:t xml:space="preserve">1. Bir amaca erişmek için izlenen, tutulan yol; yordam, usul </w:t>
            </w:r>
            <w:r w:rsidRPr="000040E4">
              <w:rPr>
                <w:rFonts w:ascii="Segoe UI Symbol" w:hAnsi="Segoe UI Symbol" w:cs="Segoe UI Symbol"/>
                <w:noProof/>
                <w:sz w:val="24"/>
                <w:szCs w:val="24"/>
              </w:rPr>
              <w:t>➜</w:t>
            </w:r>
            <w:r w:rsidRPr="000040E4">
              <w:rPr>
                <w:rFonts w:ascii="Times New Roman" w:hAnsi="Times New Roman" w:cs="Times New Roman"/>
                <w:noProof/>
                <w:sz w:val="24"/>
                <w:szCs w:val="24"/>
              </w:rPr>
              <w:t xml:space="preserve"> ........................................</w:t>
            </w:r>
          </w:p>
          <w:p w14:paraId="64E14C84" w14:textId="5DF34C61" w:rsidR="00153BDF" w:rsidRPr="000040E4" w:rsidRDefault="00153BDF" w:rsidP="004C3582">
            <w:pPr>
              <w:rPr>
                <w:rFonts w:ascii="Times New Roman" w:hAnsi="Times New Roman" w:cs="Times New Roman"/>
                <w:noProof/>
                <w:sz w:val="24"/>
                <w:szCs w:val="24"/>
              </w:rPr>
            </w:pPr>
            <w:r w:rsidRPr="000040E4">
              <w:rPr>
                <w:rFonts w:ascii="Times New Roman" w:hAnsi="Times New Roman" w:cs="Times New Roman"/>
                <w:noProof/>
                <w:sz w:val="24"/>
                <w:szCs w:val="24"/>
              </w:rPr>
              <w:t xml:space="preserve">2. Ham veya ara malları ve maddeleri fiziksel, kimyasal değişikliklerle daha uygun, kullanılır duruma getirme </w:t>
            </w:r>
            <w:r w:rsidRPr="000040E4">
              <w:rPr>
                <w:rFonts w:ascii="Segoe UI Symbol" w:hAnsi="Segoe UI Symbol" w:cs="Segoe UI Symbol"/>
                <w:noProof/>
                <w:sz w:val="24"/>
                <w:szCs w:val="24"/>
              </w:rPr>
              <w:t>➜</w:t>
            </w:r>
            <w:r w:rsidRPr="000040E4">
              <w:rPr>
                <w:rFonts w:ascii="Times New Roman" w:hAnsi="Times New Roman" w:cs="Times New Roman"/>
                <w:noProof/>
                <w:sz w:val="24"/>
                <w:szCs w:val="24"/>
              </w:rPr>
              <w:t xml:space="preserve"> ........................................</w:t>
            </w:r>
          </w:p>
          <w:p w14:paraId="72A0B50F" w14:textId="23195400" w:rsidR="00153BDF" w:rsidRPr="000040E4" w:rsidRDefault="00153BDF" w:rsidP="004C3582">
            <w:pPr>
              <w:rPr>
                <w:rFonts w:ascii="Times New Roman" w:hAnsi="Times New Roman" w:cs="Times New Roman"/>
                <w:noProof/>
                <w:sz w:val="24"/>
                <w:szCs w:val="24"/>
              </w:rPr>
            </w:pPr>
            <w:r w:rsidRPr="000040E4">
              <w:rPr>
                <w:rFonts w:ascii="Times New Roman" w:hAnsi="Times New Roman" w:cs="Times New Roman"/>
                <w:noProof/>
                <w:sz w:val="24"/>
                <w:szCs w:val="24"/>
              </w:rPr>
              <w:t>3. Bir şeye biçim vermeye veya eski biçimini korumaya yarayan araç</w:t>
            </w:r>
            <w:r w:rsidRPr="000040E4">
              <w:rPr>
                <w:rFonts w:ascii="Times New Roman" w:hAnsi="Times New Roman" w:cs="Times New Roman"/>
                <w:noProof/>
                <w:sz w:val="24"/>
                <w:szCs w:val="24"/>
              </w:rPr>
              <w:t xml:space="preserve"> </w:t>
            </w:r>
            <w:r w:rsidRPr="000040E4">
              <w:rPr>
                <w:rFonts w:ascii="Segoe UI Symbol" w:hAnsi="Segoe UI Symbol" w:cs="Segoe UI Symbol"/>
                <w:noProof/>
                <w:sz w:val="24"/>
                <w:szCs w:val="24"/>
              </w:rPr>
              <w:t>➜</w:t>
            </w:r>
            <w:r w:rsidRPr="000040E4">
              <w:rPr>
                <w:rFonts w:ascii="Times New Roman" w:hAnsi="Times New Roman" w:cs="Times New Roman"/>
                <w:noProof/>
                <w:sz w:val="24"/>
                <w:szCs w:val="24"/>
              </w:rPr>
              <w:t xml:space="preserve"> ........................................</w:t>
            </w:r>
          </w:p>
          <w:p w14:paraId="408B259A" w14:textId="77777777" w:rsidR="00153BDF" w:rsidRPr="000040E4" w:rsidRDefault="00153BDF" w:rsidP="004C3582">
            <w:pPr>
              <w:rPr>
                <w:rFonts w:ascii="Times New Roman" w:hAnsi="Times New Roman" w:cs="Times New Roman"/>
                <w:noProof/>
                <w:sz w:val="24"/>
                <w:szCs w:val="24"/>
              </w:rPr>
            </w:pPr>
          </w:p>
          <w:p w14:paraId="4D3B307B" w14:textId="798CE3A1" w:rsidR="00D229DE" w:rsidRPr="000040E4" w:rsidRDefault="00D229DE" w:rsidP="004C358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76C70D7" w14:textId="77777777" w:rsidR="004D078E" w:rsidRPr="000040E4" w:rsidRDefault="004D078E" w:rsidP="004D078E">
            <w:pPr>
              <w:rPr>
                <w:rFonts w:ascii="Times New Roman" w:hAnsi="Times New Roman" w:cs="Times New Roman"/>
                <w:noProof/>
                <w:sz w:val="24"/>
                <w:szCs w:val="24"/>
              </w:rPr>
            </w:pPr>
            <w:r w:rsidRPr="000040E4">
              <w:rPr>
                <w:rFonts w:ascii="Times New Roman" w:hAnsi="Times New Roman" w:cs="Times New Roman"/>
                <w:noProof/>
                <w:sz w:val="24"/>
                <w:szCs w:val="24"/>
              </w:rPr>
              <w:t>Çocukların çevreleriyle olan etkileşimleri belirli gelişim aşamalarından geçer. Onlara ilk yıllarında oyun</w:t>
            </w:r>
          </w:p>
          <w:p w14:paraId="66318BEB" w14:textId="77777777" w:rsidR="004D078E" w:rsidRPr="000040E4" w:rsidRDefault="004D078E" w:rsidP="004D078E">
            <w:pPr>
              <w:rPr>
                <w:rFonts w:ascii="Times New Roman" w:hAnsi="Times New Roman" w:cs="Times New Roman"/>
                <w:noProof/>
                <w:sz w:val="24"/>
                <w:szCs w:val="24"/>
              </w:rPr>
            </w:pPr>
            <w:r w:rsidRPr="000040E4">
              <w:rPr>
                <w:rFonts w:ascii="Times New Roman" w:hAnsi="Times New Roman" w:cs="Times New Roman"/>
                <w:noProof/>
                <w:sz w:val="24"/>
                <w:szCs w:val="24"/>
              </w:rPr>
              <w:t>deneyimi fırsatı vermenin zihinsel gelişimde büyük rol oynadığı bilinmektedir. Diğer bir ifadeyle çocuklar</w:t>
            </w:r>
          </w:p>
          <w:p w14:paraId="15D1AFD5" w14:textId="77777777" w:rsidR="004D078E" w:rsidRPr="000040E4" w:rsidRDefault="004D078E" w:rsidP="004D078E">
            <w:pPr>
              <w:rPr>
                <w:rFonts w:ascii="Times New Roman" w:hAnsi="Times New Roman" w:cs="Times New Roman"/>
                <w:noProof/>
                <w:sz w:val="24"/>
                <w:szCs w:val="24"/>
              </w:rPr>
            </w:pPr>
            <w:r w:rsidRPr="000040E4">
              <w:rPr>
                <w:rFonts w:ascii="Times New Roman" w:hAnsi="Times New Roman" w:cs="Times New Roman"/>
                <w:noProof/>
                <w:sz w:val="24"/>
                <w:szCs w:val="24"/>
              </w:rPr>
              <w:t>oyun yoluyla sonuç çıkarmayı, mantığı kullanmayı, yaratıcı fikirler üretmeyi ve sabırlı olmayı öğrenmektedir.</w:t>
            </w:r>
          </w:p>
          <w:p w14:paraId="285342B7" w14:textId="77777777" w:rsidR="004D078E" w:rsidRPr="000040E4" w:rsidRDefault="004D078E" w:rsidP="004D078E">
            <w:pPr>
              <w:rPr>
                <w:rFonts w:ascii="Times New Roman" w:hAnsi="Times New Roman" w:cs="Times New Roman"/>
                <w:noProof/>
                <w:sz w:val="24"/>
                <w:szCs w:val="24"/>
              </w:rPr>
            </w:pPr>
            <w:r w:rsidRPr="000040E4">
              <w:rPr>
                <w:rFonts w:ascii="Times New Roman" w:hAnsi="Times New Roman" w:cs="Times New Roman"/>
                <w:noProof/>
                <w:sz w:val="24"/>
                <w:szCs w:val="24"/>
              </w:rPr>
              <w:t>Mevlânâ’nın da dediği gibi “Oyun, görünüşte akla uymaz ama çocuk oyunla akıllanır.”</w:t>
            </w:r>
          </w:p>
          <w:p w14:paraId="098C6985" w14:textId="4C78B962" w:rsidR="004D078E" w:rsidRPr="000040E4" w:rsidRDefault="004D078E" w:rsidP="004D078E">
            <w:pPr>
              <w:rPr>
                <w:rFonts w:ascii="Times New Roman" w:hAnsi="Times New Roman" w:cs="Times New Roman"/>
                <w:noProof/>
                <w:sz w:val="24"/>
                <w:szCs w:val="24"/>
              </w:rPr>
            </w:pPr>
            <w:r w:rsidRPr="000040E4">
              <w:rPr>
                <w:rFonts w:ascii="Times New Roman" w:hAnsi="Times New Roman" w:cs="Times New Roman"/>
                <w:noProof/>
                <w:sz w:val="24"/>
                <w:szCs w:val="24"/>
              </w:rPr>
              <w:t>Bu metinde geçen “</w:t>
            </w:r>
            <w:r w:rsidRPr="000040E4">
              <w:rPr>
                <w:rFonts w:ascii="Times New Roman" w:hAnsi="Times New Roman" w:cs="Times New Roman"/>
                <w:b/>
                <w:bCs/>
                <w:noProof/>
                <w:sz w:val="24"/>
                <w:szCs w:val="24"/>
              </w:rPr>
              <w:t>Oyun, görünüşte akla uymaz ama çocuk oyunla akıllanır</w:t>
            </w:r>
            <w:r w:rsidRPr="000040E4">
              <w:rPr>
                <w:rFonts w:ascii="Times New Roman" w:hAnsi="Times New Roman" w:cs="Times New Roman"/>
                <w:noProof/>
                <w:sz w:val="24"/>
                <w:szCs w:val="24"/>
              </w:rPr>
              <w:t>.” cümlesinin anlamını yorumlayınız.</w:t>
            </w:r>
          </w:p>
          <w:p w14:paraId="5CB05FDF" w14:textId="6053CA80" w:rsidR="00543A6E" w:rsidRPr="000040E4" w:rsidRDefault="00543A6E" w:rsidP="004D078E">
            <w:pPr>
              <w:rPr>
                <w:rFonts w:ascii="Times New Roman" w:hAnsi="Times New Roman" w:cs="Times New Roman"/>
                <w:b/>
                <w:bCs/>
                <w:noProof/>
                <w:sz w:val="24"/>
                <w:szCs w:val="24"/>
              </w:rPr>
            </w:pPr>
            <w:r w:rsidRPr="000040E4">
              <w:rPr>
                <w:rFonts w:ascii="Segoe UI Symbol" w:hAnsi="Segoe UI Symbol" w:cs="Segoe UI Symbol"/>
                <w:b/>
                <w:bCs/>
                <w:noProof/>
                <w:sz w:val="24"/>
                <w:szCs w:val="24"/>
              </w:rPr>
              <w:t>✎</w:t>
            </w:r>
            <w:r w:rsidRPr="000040E4">
              <w:rPr>
                <w:rFonts w:ascii="Times New Roman" w:hAnsi="Times New Roman" w:cs="Times New Roman"/>
                <w:b/>
                <w:bCs/>
                <w:noProof/>
                <w:sz w:val="24"/>
                <w:szCs w:val="24"/>
              </w:rPr>
              <w:t>...</w:t>
            </w:r>
          </w:p>
          <w:p w14:paraId="6D91B337" w14:textId="77777777" w:rsidR="006C5F1D" w:rsidRPr="000040E4" w:rsidRDefault="006C5F1D" w:rsidP="003463C5">
            <w:pPr>
              <w:rPr>
                <w:rFonts w:ascii="Times New Roman" w:hAnsi="Times New Roman" w:cs="Times New Roman"/>
                <w:b/>
                <w:bCs/>
                <w:noProof/>
                <w:sz w:val="24"/>
                <w:szCs w:val="24"/>
              </w:rPr>
            </w:pPr>
          </w:p>
          <w:p w14:paraId="3BC30DE5" w14:textId="77777777" w:rsidR="006C5F1D" w:rsidRPr="000040E4" w:rsidRDefault="006C5F1D" w:rsidP="003463C5">
            <w:pPr>
              <w:rPr>
                <w:rFonts w:ascii="Times New Roman" w:hAnsi="Times New Roman" w:cs="Times New Roman"/>
                <w:b/>
                <w:bCs/>
                <w:noProof/>
                <w:sz w:val="24"/>
                <w:szCs w:val="24"/>
              </w:rPr>
            </w:pPr>
          </w:p>
          <w:p w14:paraId="1A3A0520" w14:textId="77777777" w:rsidR="006C5F1D" w:rsidRPr="000040E4" w:rsidRDefault="006C5F1D" w:rsidP="003463C5">
            <w:pPr>
              <w:rPr>
                <w:rFonts w:ascii="Times New Roman" w:hAnsi="Times New Roman" w:cs="Times New Roman"/>
                <w:b/>
                <w:bCs/>
                <w:noProof/>
                <w:sz w:val="24"/>
                <w:szCs w:val="24"/>
              </w:rPr>
            </w:pPr>
          </w:p>
          <w:p w14:paraId="24F570A5" w14:textId="29C5AEB5" w:rsidR="00197063" w:rsidRPr="000040E4" w:rsidRDefault="00197063" w:rsidP="003463C5">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C83677D" w14:textId="77777777" w:rsidR="0080384D" w:rsidRPr="000040E4" w:rsidRDefault="0080384D" w:rsidP="0080384D">
            <w:pPr>
              <w:rPr>
                <w:rFonts w:ascii="Times New Roman" w:hAnsi="Times New Roman" w:cs="Times New Roman"/>
                <w:noProof/>
                <w:sz w:val="24"/>
                <w:szCs w:val="24"/>
              </w:rPr>
            </w:pPr>
            <w:r w:rsidRPr="000040E4">
              <w:rPr>
                <w:rFonts w:ascii="Times New Roman" w:hAnsi="Times New Roman" w:cs="Times New Roman"/>
                <w:noProof/>
                <w:sz w:val="24"/>
                <w:szCs w:val="24"/>
              </w:rPr>
              <w:t xml:space="preserve">kumak hem zevk verme hem ifadeyi süsleme hem de bilgiyi arttırma konusunda insanın işine yarar. Zevk olarak düşünülürse </w:t>
            </w:r>
            <w:r w:rsidRPr="000040E4">
              <w:rPr>
                <w:rFonts w:ascii="Times New Roman" w:hAnsi="Times New Roman" w:cs="Times New Roman"/>
                <w:b/>
                <w:bCs/>
                <w:noProof/>
                <w:sz w:val="24"/>
                <w:szCs w:val="24"/>
                <w:u w:val="single"/>
              </w:rPr>
              <w:t>okumanın başlıca faydası bir kenara çekilmek ve kendinle baş başa kalmaktır</w:t>
            </w:r>
            <w:r w:rsidRPr="000040E4">
              <w:rPr>
                <w:rFonts w:ascii="Times New Roman" w:hAnsi="Times New Roman" w:cs="Times New Roman"/>
                <w:noProof/>
                <w:sz w:val="24"/>
                <w:szCs w:val="24"/>
              </w:rPr>
              <w:t xml:space="preserve">; süs olarak başkalarına karşı konuşabilmektir, bilgi konusunda verdiği faydaysa bir iş hakkında karar vermek ve harekete geçmektir. </w:t>
            </w:r>
          </w:p>
          <w:p w14:paraId="4E5B7430" w14:textId="6D40C6E1" w:rsidR="0080384D" w:rsidRPr="000040E4" w:rsidRDefault="0080384D" w:rsidP="0080384D">
            <w:pPr>
              <w:rPr>
                <w:rFonts w:ascii="Times New Roman" w:hAnsi="Times New Roman" w:cs="Times New Roman"/>
                <w:b/>
                <w:bCs/>
                <w:noProof/>
                <w:sz w:val="24"/>
                <w:szCs w:val="24"/>
              </w:rPr>
            </w:pPr>
            <w:r w:rsidRPr="000040E4">
              <w:rPr>
                <w:rFonts w:ascii="Times New Roman" w:hAnsi="Times New Roman" w:cs="Times New Roman"/>
                <w:b/>
                <w:bCs/>
                <w:noProof/>
                <w:sz w:val="24"/>
                <w:szCs w:val="24"/>
              </w:rPr>
              <w:t>Metinde geçen altı çizili söz grubu</w:t>
            </w:r>
            <w:r w:rsidRPr="000040E4">
              <w:rPr>
                <w:rFonts w:ascii="Times New Roman" w:hAnsi="Times New Roman" w:cs="Times New Roman"/>
                <w:b/>
                <w:bCs/>
                <w:noProof/>
                <w:sz w:val="24"/>
                <w:szCs w:val="24"/>
              </w:rPr>
              <w:t xml:space="preserve"> ile anlatılmak istenen düşünceyi yazınız.</w:t>
            </w:r>
          </w:p>
          <w:p w14:paraId="561A337F" w14:textId="2825D4A5" w:rsidR="002215A8" w:rsidRPr="000040E4" w:rsidRDefault="002215A8" w:rsidP="0080384D">
            <w:pPr>
              <w:rPr>
                <w:rFonts w:ascii="Times New Roman" w:hAnsi="Times New Roman" w:cs="Times New Roman"/>
                <w:b/>
                <w:bCs/>
                <w:noProof/>
                <w:sz w:val="24"/>
                <w:szCs w:val="24"/>
              </w:rPr>
            </w:pPr>
            <w:r w:rsidRPr="000040E4">
              <w:rPr>
                <w:rFonts w:ascii="Segoe UI Symbol" w:hAnsi="Segoe UI Symbol" w:cs="Segoe UI Symbol"/>
                <w:b/>
                <w:bCs/>
                <w:noProof/>
                <w:sz w:val="24"/>
                <w:szCs w:val="24"/>
              </w:rPr>
              <w:t>✎</w:t>
            </w:r>
            <w:r w:rsidRPr="000040E4">
              <w:rPr>
                <w:rFonts w:ascii="Times New Roman" w:hAnsi="Times New Roman" w:cs="Times New Roman"/>
                <w:b/>
                <w:bCs/>
                <w:noProof/>
                <w:sz w:val="24"/>
                <w:szCs w:val="24"/>
              </w:rPr>
              <w:t>...</w:t>
            </w:r>
          </w:p>
          <w:p w14:paraId="7F7F1D71" w14:textId="77777777" w:rsidR="006C5F1D" w:rsidRPr="000040E4" w:rsidRDefault="006C5F1D" w:rsidP="00F35CBC">
            <w:pPr>
              <w:rPr>
                <w:rFonts w:ascii="Times New Roman" w:hAnsi="Times New Roman" w:cs="Times New Roman"/>
                <w:b/>
                <w:bCs/>
                <w:noProof/>
                <w:sz w:val="24"/>
                <w:szCs w:val="24"/>
              </w:rPr>
            </w:pPr>
          </w:p>
          <w:p w14:paraId="33F2E099" w14:textId="77777777" w:rsidR="006C5F1D" w:rsidRPr="000040E4" w:rsidRDefault="006C5F1D" w:rsidP="00F35CBC">
            <w:pPr>
              <w:rPr>
                <w:rFonts w:ascii="Times New Roman" w:hAnsi="Times New Roman" w:cs="Times New Roman"/>
                <w:b/>
                <w:bCs/>
                <w:noProof/>
                <w:sz w:val="24"/>
                <w:szCs w:val="24"/>
              </w:rPr>
            </w:pPr>
          </w:p>
          <w:p w14:paraId="142EAF0B" w14:textId="77777777" w:rsidR="006C5F1D" w:rsidRPr="000040E4" w:rsidRDefault="006C5F1D" w:rsidP="00F35CBC">
            <w:pPr>
              <w:rPr>
                <w:rFonts w:ascii="Times New Roman" w:hAnsi="Times New Roman" w:cs="Times New Roman"/>
                <w:b/>
                <w:bCs/>
                <w:noProof/>
                <w:sz w:val="24"/>
                <w:szCs w:val="24"/>
              </w:rPr>
            </w:pPr>
          </w:p>
          <w:p w14:paraId="78EE9AF1" w14:textId="77777777" w:rsidR="0080384D" w:rsidRPr="000040E4" w:rsidRDefault="0080384D" w:rsidP="00F35CBC">
            <w:pPr>
              <w:rPr>
                <w:rFonts w:ascii="Times New Roman" w:hAnsi="Times New Roman" w:cs="Times New Roman"/>
                <w:b/>
                <w:bCs/>
                <w:noProof/>
                <w:sz w:val="24"/>
                <w:szCs w:val="24"/>
              </w:rPr>
            </w:pPr>
          </w:p>
          <w:p w14:paraId="70224E2D" w14:textId="77777777" w:rsidR="006C5F1D" w:rsidRDefault="006C5F1D" w:rsidP="00F35CBC">
            <w:pPr>
              <w:rPr>
                <w:rFonts w:ascii="Times New Roman" w:hAnsi="Times New Roman" w:cs="Times New Roman"/>
                <w:b/>
                <w:bCs/>
                <w:noProof/>
                <w:sz w:val="24"/>
                <w:szCs w:val="24"/>
              </w:rPr>
            </w:pPr>
          </w:p>
          <w:p w14:paraId="51094F0D" w14:textId="77777777" w:rsidR="003B7D48" w:rsidRPr="000040E4" w:rsidRDefault="003B7D48" w:rsidP="00F35CBC">
            <w:pPr>
              <w:rPr>
                <w:rFonts w:ascii="Times New Roman" w:hAnsi="Times New Roman" w:cs="Times New Roman"/>
                <w:b/>
                <w:bCs/>
                <w:noProof/>
                <w:sz w:val="24"/>
                <w:szCs w:val="24"/>
              </w:rPr>
            </w:pPr>
          </w:p>
          <w:p w14:paraId="47164276" w14:textId="7084E858" w:rsidR="00C906FF" w:rsidRPr="000040E4" w:rsidRDefault="00C906FF"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E6259DA" w14:textId="77777777" w:rsidR="00543A6E" w:rsidRPr="000040E4" w:rsidRDefault="00543A6E" w:rsidP="00F96471">
            <w:pPr>
              <w:rPr>
                <w:rFonts w:ascii="Times New Roman" w:hAnsi="Times New Roman" w:cs="Times New Roman"/>
                <w:noProof/>
                <w:sz w:val="24"/>
                <w:szCs w:val="24"/>
              </w:rPr>
            </w:pPr>
            <w:r w:rsidRPr="000040E4">
              <w:rPr>
                <w:rFonts w:ascii="Times New Roman" w:hAnsi="Times New Roman" w:cs="Times New Roman"/>
                <w:noProof/>
                <w:sz w:val="24"/>
                <w:szCs w:val="24"/>
              </w:rPr>
              <w:t xml:space="preserve">Düşünce çatışmaları beni ne kırar ne de yıldırır, sadece uyarır, ufkumu açar. Eleştirilmekten kaçarız oysaki bunu kendiliğimizden istememiz gerekir. Hele de eleştiri, bir ders gibi değil de karşılıklı konuşma gibi olursa… Biri çıkıp bizim düşüncemizin tersini söylediğinde onun doğru söyleyip söylemediğine değil, kendi düşüncemizi savunmaya odaklanırız. Bize yol göstermek isteyenlere kollarımızı açacağımız yerde sırtımızı döneriz. </w:t>
            </w:r>
          </w:p>
          <w:p w14:paraId="1C77E9FB" w14:textId="599EDBC7" w:rsidR="00E9638A" w:rsidRPr="000040E4" w:rsidRDefault="00543A6E" w:rsidP="00F96471">
            <w:pPr>
              <w:rPr>
                <w:rFonts w:ascii="Times New Roman" w:hAnsi="Times New Roman" w:cs="Times New Roman"/>
                <w:b/>
                <w:bCs/>
                <w:noProof/>
                <w:sz w:val="24"/>
                <w:szCs w:val="24"/>
              </w:rPr>
            </w:pPr>
            <w:r w:rsidRPr="000040E4">
              <w:rPr>
                <w:rFonts w:ascii="Times New Roman" w:hAnsi="Times New Roman" w:cs="Times New Roman"/>
                <w:b/>
                <w:bCs/>
                <w:noProof/>
                <w:sz w:val="24"/>
                <w:szCs w:val="24"/>
              </w:rPr>
              <w:t>Bu metinde iletilmek istenen mesajı yazınız.</w:t>
            </w:r>
          </w:p>
          <w:p w14:paraId="3079A822" w14:textId="77777777" w:rsidR="0066582D" w:rsidRPr="000040E4" w:rsidRDefault="0066582D" w:rsidP="0066582D">
            <w:pPr>
              <w:rPr>
                <w:rFonts w:ascii="Times New Roman" w:hAnsi="Times New Roman" w:cs="Times New Roman"/>
                <w:b/>
                <w:bCs/>
                <w:noProof/>
                <w:sz w:val="24"/>
                <w:szCs w:val="24"/>
              </w:rPr>
            </w:pPr>
            <w:r w:rsidRPr="000040E4">
              <w:rPr>
                <w:rFonts w:ascii="Segoe UI Symbol" w:hAnsi="Segoe UI Symbol" w:cs="Segoe UI Symbol"/>
                <w:b/>
                <w:bCs/>
                <w:noProof/>
                <w:sz w:val="24"/>
                <w:szCs w:val="24"/>
              </w:rPr>
              <w:t>✎</w:t>
            </w:r>
            <w:r w:rsidRPr="000040E4">
              <w:rPr>
                <w:rFonts w:ascii="Times New Roman" w:hAnsi="Times New Roman" w:cs="Times New Roman"/>
                <w:b/>
                <w:bCs/>
                <w:noProof/>
                <w:sz w:val="24"/>
                <w:szCs w:val="24"/>
              </w:rPr>
              <w:t>...</w:t>
            </w:r>
          </w:p>
          <w:p w14:paraId="033973A6" w14:textId="77777777" w:rsidR="00543A6E" w:rsidRPr="000040E4" w:rsidRDefault="00543A6E" w:rsidP="00F96471">
            <w:pPr>
              <w:rPr>
                <w:rFonts w:ascii="Times New Roman" w:hAnsi="Times New Roman" w:cs="Times New Roman"/>
                <w:noProof/>
                <w:sz w:val="24"/>
                <w:szCs w:val="24"/>
              </w:rPr>
            </w:pPr>
          </w:p>
          <w:p w14:paraId="490D4EB2" w14:textId="77777777" w:rsidR="00543A6E" w:rsidRPr="000040E4" w:rsidRDefault="00543A6E" w:rsidP="00F96471">
            <w:pPr>
              <w:rPr>
                <w:rFonts w:ascii="Times New Roman" w:hAnsi="Times New Roman" w:cs="Times New Roman"/>
                <w:noProof/>
                <w:sz w:val="24"/>
                <w:szCs w:val="24"/>
              </w:rPr>
            </w:pPr>
          </w:p>
          <w:p w14:paraId="41F26C18" w14:textId="07858598" w:rsidR="00543A6E" w:rsidRPr="000040E4" w:rsidRDefault="00543A6E"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tbl>
            <w:tblPr>
              <w:tblStyle w:val="TabloKlavuzu"/>
              <w:tblW w:w="10630" w:type="dxa"/>
              <w:tblInd w:w="0" w:type="dxa"/>
              <w:tblLook w:val="0000" w:firstRow="0" w:lastRow="0" w:firstColumn="0" w:lastColumn="0" w:noHBand="0" w:noVBand="0"/>
            </w:tblPr>
            <w:tblGrid>
              <w:gridCol w:w="5315"/>
              <w:gridCol w:w="5315"/>
            </w:tblGrid>
            <w:tr w:rsidR="0066582D" w:rsidRPr="000040E4" w14:paraId="4C2458F0" w14:textId="77777777" w:rsidTr="0066582D">
              <w:trPr>
                <w:trHeight w:val="2590"/>
              </w:trPr>
              <w:tc>
                <w:tcPr>
                  <w:tcW w:w="5315" w:type="dxa"/>
                </w:tcPr>
                <w:p w14:paraId="0C7A99D9" w14:textId="77777777" w:rsidR="0066582D" w:rsidRPr="000040E4" w:rsidRDefault="0066582D" w:rsidP="0066582D">
                  <w:pPr>
                    <w:rPr>
                      <w:rFonts w:ascii="Times New Roman" w:hAnsi="Times New Roman" w:cs="Times New Roman"/>
                      <w:b/>
                      <w:bCs/>
                      <w:noProof/>
                      <w:sz w:val="24"/>
                      <w:szCs w:val="24"/>
                    </w:rPr>
                  </w:pPr>
                  <w:r w:rsidRPr="000040E4">
                    <w:rPr>
                      <w:rFonts w:ascii="Times New Roman" w:hAnsi="Times New Roman" w:cs="Times New Roman"/>
                      <w:b/>
                      <w:bCs/>
                      <w:noProof/>
                      <w:sz w:val="24"/>
                      <w:szCs w:val="24"/>
                    </w:rPr>
                    <w:t xml:space="preserve">I. METİN </w:t>
                  </w:r>
                </w:p>
                <w:p w14:paraId="3F593151" w14:textId="3F433343" w:rsidR="0066582D" w:rsidRPr="000040E4" w:rsidRDefault="0066582D" w:rsidP="0066582D">
                  <w:pPr>
                    <w:rPr>
                      <w:rFonts w:ascii="Times New Roman" w:hAnsi="Times New Roman" w:cs="Times New Roman"/>
                      <w:noProof/>
                      <w:sz w:val="24"/>
                      <w:szCs w:val="24"/>
                    </w:rPr>
                  </w:pPr>
                  <w:r w:rsidRPr="000040E4">
                    <w:rPr>
                      <w:rFonts w:ascii="Times New Roman" w:hAnsi="Times New Roman" w:cs="Times New Roman"/>
                      <w:noProof/>
                      <w:sz w:val="24"/>
                      <w:szCs w:val="24"/>
                    </w:rPr>
                    <w:t xml:space="preserve">Bir taraftan devletin varlığının pamuk ipliğine bağlı olduğu, diğer taraftan da Türk halkının büyük sıkıntılar içinde yarınlara güvenini tamamen yitirdiği Osmanlı İmparatorluğu’nun en trajik dönemlerinden birinde Atatürk; halkın uyanmasını, enerjisini yeniden kazan- masını ve geleceğe güvenle bakmasını sağlamıştır. </w:t>
                  </w:r>
                </w:p>
              </w:tc>
              <w:tc>
                <w:tcPr>
                  <w:tcW w:w="5315" w:type="dxa"/>
                </w:tcPr>
                <w:p w14:paraId="7605135E" w14:textId="0CCB5361" w:rsidR="0066582D" w:rsidRPr="000040E4" w:rsidRDefault="0066582D" w:rsidP="0066582D">
                  <w:pPr>
                    <w:rPr>
                      <w:rFonts w:ascii="Times New Roman" w:hAnsi="Times New Roman" w:cs="Times New Roman"/>
                      <w:b/>
                      <w:bCs/>
                      <w:noProof/>
                      <w:sz w:val="24"/>
                      <w:szCs w:val="24"/>
                    </w:rPr>
                  </w:pPr>
                  <w:r w:rsidRPr="000040E4">
                    <w:rPr>
                      <w:rFonts w:ascii="Times New Roman" w:hAnsi="Times New Roman" w:cs="Times New Roman"/>
                      <w:b/>
                      <w:bCs/>
                      <w:noProof/>
                      <w:sz w:val="24"/>
                      <w:szCs w:val="24"/>
                    </w:rPr>
                    <w:t>2</w:t>
                  </w:r>
                  <w:r w:rsidRPr="000040E4">
                    <w:rPr>
                      <w:rFonts w:ascii="Times New Roman" w:hAnsi="Times New Roman" w:cs="Times New Roman"/>
                      <w:b/>
                      <w:bCs/>
                      <w:noProof/>
                      <w:sz w:val="24"/>
                      <w:szCs w:val="24"/>
                    </w:rPr>
                    <w:t xml:space="preserve">. METİN </w:t>
                  </w:r>
                </w:p>
                <w:p w14:paraId="5BC5BE5A" w14:textId="2D225B55" w:rsidR="0066582D" w:rsidRPr="000040E4" w:rsidRDefault="0066582D" w:rsidP="0066582D">
                  <w:pPr>
                    <w:rPr>
                      <w:rFonts w:ascii="Times New Roman" w:hAnsi="Times New Roman" w:cs="Times New Roman"/>
                      <w:noProof/>
                      <w:sz w:val="24"/>
                      <w:szCs w:val="24"/>
                    </w:rPr>
                  </w:pPr>
                  <w:r w:rsidRPr="000040E4">
                    <w:rPr>
                      <w:rFonts w:ascii="Times New Roman" w:hAnsi="Times New Roman" w:cs="Times New Roman"/>
                      <w:noProof/>
                      <w:sz w:val="24"/>
                      <w:szCs w:val="24"/>
                    </w:rPr>
                    <w:t>Birinci Dünya Savaşı yenilgisinden sonra girilen kriz so- nucunda Türkiye dikkat çekici bir kabiliyete sahip olan bir lidere sahip oldu. Bu lider Mustafa Kemal’di. Çanakkale’de büyük başarılarla hizmet veren bir subaydı. Savaşlarla sıkışmış bir ülkeyi gelecekte dünyanın hesaba katması gereken güçlü bir devlet hâline dönüştürdü.</w:t>
                  </w:r>
                </w:p>
              </w:tc>
            </w:tr>
          </w:tbl>
          <w:p w14:paraId="6DB14507" w14:textId="7C8B7032" w:rsidR="0066582D" w:rsidRPr="000040E4" w:rsidRDefault="0066582D" w:rsidP="006C5F1D">
            <w:pPr>
              <w:rPr>
                <w:rFonts w:ascii="Times New Roman" w:hAnsi="Times New Roman" w:cs="Times New Roman"/>
                <w:b/>
                <w:bCs/>
                <w:noProof/>
                <w:sz w:val="24"/>
                <w:szCs w:val="24"/>
              </w:rPr>
            </w:pPr>
            <w:r w:rsidRPr="000040E4">
              <w:rPr>
                <w:rFonts w:ascii="Times New Roman" w:hAnsi="Times New Roman" w:cs="Times New Roman"/>
                <w:b/>
                <w:bCs/>
                <w:noProof/>
                <w:sz w:val="24"/>
                <w:szCs w:val="24"/>
              </w:rPr>
              <w:t xml:space="preserve">Yukarıda verilen </w:t>
            </w:r>
            <w:r w:rsidRPr="000040E4">
              <w:rPr>
                <w:rFonts w:ascii="Times New Roman" w:hAnsi="Times New Roman" w:cs="Times New Roman"/>
                <w:b/>
                <w:bCs/>
                <w:noProof/>
                <w:sz w:val="24"/>
                <w:szCs w:val="24"/>
              </w:rPr>
              <w:t>iki metinden de Atatürk ile ilgili çıkarılabilecek ortak bir sonu</w:t>
            </w:r>
            <w:r w:rsidRPr="000040E4">
              <w:rPr>
                <w:rFonts w:ascii="Times New Roman" w:hAnsi="Times New Roman" w:cs="Times New Roman"/>
                <w:b/>
                <w:bCs/>
                <w:noProof/>
                <w:sz w:val="24"/>
                <w:szCs w:val="24"/>
              </w:rPr>
              <w:t>ç yazınız.</w:t>
            </w:r>
          </w:p>
          <w:p w14:paraId="4633F09A" w14:textId="77777777" w:rsidR="0066582D" w:rsidRPr="000040E4" w:rsidRDefault="0066582D" w:rsidP="0066582D">
            <w:pPr>
              <w:rPr>
                <w:rFonts w:ascii="Times New Roman" w:hAnsi="Times New Roman" w:cs="Times New Roman"/>
                <w:b/>
                <w:bCs/>
                <w:noProof/>
                <w:sz w:val="24"/>
                <w:szCs w:val="24"/>
              </w:rPr>
            </w:pPr>
            <w:r w:rsidRPr="000040E4">
              <w:rPr>
                <w:rFonts w:ascii="Segoe UI Symbol" w:hAnsi="Segoe UI Symbol" w:cs="Segoe UI Symbol"/>
                <w:b/>
                <w:bCs/>
                <w:noProof/>
                <w:sz w:val="24"/>
                <w:szCs w:val="24"/>
              </w:rPr>
              <w:t>✎</w:t>
            </w:r>
            <w:r w:rsidRPr="000040E4">
              <w:rPr>
                <w:rFonts w:ascii="Times New Roman" w:hAnsi="Times New Roman" w:cs="Times New Roman"/>
                <w:b/>
                <w:bCs/>
                <w:noProof/>
                <w:sz w:val="24"/>
                <w:szCs w:val="24"/>
              </w:rPr>
              <w:t>...</w:t>
            </w:r>
          </w:p>
          <w:p w14:paraId="7DD0554A" w14:textId="77777777" w:rsidR="0066582D" w:rsidRPr="000040E4" w:rsidRDefault="0066582D" w:rsidP="006C5F1D">
            <w:pPr>
              <w:rPr>
                <w:rFonts w:ascii="Times New Roman" w:hAnsi="Times New Roman" w:cs="Times New Roman"/>
                <w:noProof/>
                <w:sz w:val="24"/>
                <w:szCs w:val="24"/>
              </w:rPr>
            </w:pPr>
          </w:p>
          <w:p w14:paraId="0D56EB2A" w14:textId="77777777" w:rsidR="006C5F1D" w:rsidRPr="000040E4" w:rsidRDefault="006C5F1D" w:rsidP="006C5F1D">
            <w:pPr>
              <w:rPr>
                <w:rFonts w:ascii="Times New Roman" w:hAnsi="Times New Roman" w:cs="Times New Roman"/>
                <w:noProof/>
                <w:sz w:val="24"/>
                <w:szCs w:val="24"/>
              </w:rPr>
            </w:pPr>
          </w:p>
          <w:p w14:paraId="46B02811" w14:textId="6D1995EC" w:rsidR="00D229DE" w:rsidRPr="000040E4" w:rsidRDefault="00D229DE"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C7C2ECB" w14:textId="77777777" w:rsidR="0006749E" w:rsidRPr="0006749E" w:rsidRDefault="0006749E" w:rsidP="0006749E">
            <w:pPr>
              <w:rPr>
                <w:rFonts w:ascii="Times New Roman" w:hAnsi="Times New Roman" w:cs="Times New Roman"/>
                <w:noProof/>
                <w:sz w:val="24"/>
                <w:szCs w:val="24"/>
              </w:rPr>
            </w:pPr>
            <w:r w:rsidRPr="0006749E">
              <w:rPr>
                <w:rFonts w:ascii="Times New Roman" w:hAnsi="Times New Roman" w:cs="Times New Roman"/>
                <w:noProof/>
                <w:sz w:val="24"/>
                <w:szCs w:val="24"/>
              </w:rPr>
              <w:t>Geçmişten günümüze taşınan kültürel miraslarımız arasında çinicilik de önemli bir yere sahiptir. Çinicilik, özellikle cami, medrese ve saray gibi yapılarda duvar, mihrap ve kubbe süslemelerinde sıkça kullanılmıştır. Osmanlı döneminde İznik ve Kütahya en önemli çini merkezleri arasında yer almıştır. Günümüzde ise daha çok hediyelik eşya ve dekoratif ürünlerde kullanılmaktadır. Çinicilikte en sık kullanılan süsleme teknikleri arasında sır altı, minai, lüster ve çini mozaik yer almaktadır.</w:t>
            </w:r>
          </w:p>
          <w:p w14:paraId="7518F9AE" w14:textId="77777777" w:rsidR="0006749E" w:rsidRPr="000040E4" w:rsidRDefault="0006749E" w:rsidP="0006749E">
            <w:pPr>
              <w:rPr>
                <w:rFonts w:ascii="Times New Roman" w:hAnsi="Times New Roman" w:cs="Times New Roman"/>
                <w:b/>
                <w:bCs/>
                <w:noProof/>
                <w:sz w:val="24"/>
                <w:szCs w:val="24"/>
              </w:rPr>
            </w:pPr>
            <w:r w:rsidRPr="0006749E">
              <w:rPr>
                <w:rFonts w:ascii="Times New Roman" w:hAnsi="Times New Roman" w:cs="Times New Roman"/>
                <w:b/>
                <w:bCs/>
                <w:noProof/>
                <w:sz w:val="24"/>
                <w:szCs w:val="24"/>
              </w:rPr>
              <w:t>a) Bu metinden hareketle çinicilik sanatıyla ilgili iki ayrı sınıflandırma ölçütü belirleyiniz ve yazınız.</w:t>
            </w:r>
          </w:p>
          <w:p w14:paraId="15569246" w14:textId="77777777" w:rsidR="0006749E" w:rsidRPr="000040E4" w:rsidRDefault="0006749E" w:rsidP="0006749E">
            <w:pPr>
              <w:rPr>
                <w:rFonts w:ascii="Times New Roman" w:hAnsi="Times New Roman" w:cs="Times New Roman"/>
                <w:b/>
                <w:bCs/>
                <w:noProof/>
                <w:sz w:val="24"/>
                <w:szCs w:val="24"/>
              </w:rPr>
            </w:pPr>
          </w:p>
          <w:p w14:paraId="131BDFF1" w14:textId="372158C0" w:rsidR="0006749E" w:rsidRDefault="0006749E" w:rsidP="0006749E">
            <w:pPr>
              <w:rPr>
                <w:rFonts w:ascii="Times New Roman" w:hAnsi="Times New Roman" w:cs="Times New Roman"/>
                <w:b/>
                <w:bCs/>
                <w:noProof/>
                <w:sz w:val="24"/>
                <w:szCs w:val="24"/>
              </w:rPr>
            </w:pPr>
            <w:r w:rsidRPr="0006749E">
              <w:rPr>
                <w:rFonts w:ascii="Times New Roman" w:hAnsi="Times New Roman" w:cs="Times New Roman"/>
                <w:b/>
                <w:bCs/>
                <w:noProof/>
                <w:sz w:val="24"/>
                <w:szCs w:val="24"/>
              </w:rPr>
              <w:br/>
              <w:t>b) Belirlediğiniz ölçütlere uygun şekilde sınıflandırmanızı yazınız.</w:t>
            </w:r>
          </w:p>
          <w:p w14:paraId="1529E96F" w14:textId="77777777" w:rsidR="003B7D48" w:rsidRPr="0006749E" w:rsidRDefault="003B7D48" w:rsidP="0006749E">
            <w:pPr>
              <w:rPr>
                <w:rFonts w:ascii="Times New Roman" w:hAnsi="Times New Roman" w:cs="Times New Roman"/>
                <w:b/>
                <w:bCs/>
                <w:noProof/>
                <w:sz w:val="24"/>
                <w:szCs w:val="24"/>
              </w:rPr>
            </w:pPr>
          </w:p>
          <w:p w14:paraId="59CF6E8D" w14:textId="4AFAE0F7" w:rsidR="00602EDC" w:rsidRPr="000040E4" w:rsidRDefault="00602EDC" w:rsidP="00602EDC">
            <w:pPr>
              <w:rPr>
                <w:rFonts w:ascii="Times New Roman" w:hAnsi="Times New Roman" w:cs="Times New Roman"/>
                <w:b/>
                <w:bCs/>
                <w:noProof/>
                <w:sz w:val="24"/>
                <w:szCs w:val="24"/>
              </w:rPr>
            </w:pPr>
          </w:p>
        </w:tc>
      </w:tr>
      <w:tr w:rsidR="00CD2EF4" w:rsidRPr="00892587" w14:paraId="406C8627" w14:textId="77777777" w:rsidTr="00672089">
        <w:tc>
          <w:tcPr>
            <w:tcW w:w="568" w:type="dxa"/>
            <w:shd w:val="clear" w:color="auto" w:fill="002060"/>
          </w:tcPr>
          <w:p w14:paraId="7B749590" w14:textId="42845D4B" w:rsidR="00CD2EF4" w:rsidRPr="000040E4" w:rsidRDefault="00CD2EF4" w:rsidP="00672089">
            <w:pPr>
              <w:rPr>
                <w:rFonts w:ascii="Times New Roman" w:hAnsi="Times New Roman" w:cs="Times New Roman"/>
                <w:sz w:val="24"/>
                <w:szCs w:val="24"/>
              </w:rPr>
            </w:pPr>
            <w:r w:rsidRPr="000040E4">
              <w:rPr>
                <w:rFonts w:ascii="Times New Roman" w:hAnsi="Times New Roman" w:cs="Times New Roman"/>
                <w:sz w:val="24"/>
                <w:szCs w:val="24"/>
              </w:rPr>
              <w:t>S</w:t>
            </w:r>
            <w:r w:rsidRPr="000040E4">
              <w:rPr>
                <w:rFonts w:ascii="Times New Roman" w:hAnsi="Times New Roman" w:cs="Times New Roman"/>
                <w:sz w:val="24"/>
                <w:szCs w:val="24"/>
              </w:rPr>
              <w:t>7</w:t>
            </w:r>
          </w:p>
        </w:tc>
        <w:tc>
          <w:tcPr>
            <w:tcW w:w="10206" w:type="dxa"/>
            <w:shd w:val="clear" w:color="auto" w:fill="F2F2F2" w:themeFill="background1" w:themeFillShade="F2"/>
          </w:tcPr>
          <w:p w14:paraId="429A9C57" w14:textId="77777777" w:rsidR="00CD2EF4" w:rsidRPr="00892587" w:rsidRDefault="00CD2EF4" w:rsidP="00672089">
            <w:pPr>
              <w:rPr>
                <w:rFonts w:ascii="Times New Roman" w:hAnsi="Times New Roman" w:cs="Times New Roman"/>
                <w:sz w:val="24"/>
                <w:szCs w:val="24"/>
              </w:rPr>
            </w:pPr>
          </w:p>
        </w:tc>
      </w:tr>
      <w:tr w:rsidR="00CD2EF4" w:rsidRPr="00892587" w14:paraId="1B281126" w14:textId="77777777" w:rsidTr="00672089">
        <w:tc>
          <w:tcPr>
            <w:tcW w:w="10774" w:type="dxa"/>
            <w:gridSpan w:val="2"/>
          </w:tcPr>
          <w:p w14:paraId="554BC2A1" w14:textId="77777777" w:rsidR="0006749E" w:rsidRPr="0006749E" w:rsidRDefault="0006749E" w:rsidP="0006749E">
            <w:pPr>
              <w:rPr>
                <w:rFonts w:ascii="Times New Roman" w:hAnsi="Times New Roman" w:cs="Times New Roman"/>
                <w:noProof/>
                <w:sz w:val="24"/>
                <w:szCs w:val="24"/>
              </w:rPr>
            </w:pPr>
            <w:r w:rsidRPr="0006749E">
              <w:rPr>
                <w:rFonts w:ascii="Times New Roman" w:hAnsi="Times New Roman" w:cs="Times New Roman"/>
                <w:noProof/>
                <w:sz w:val="24"/>
                <w:szCs w:val="24"/>
              </w:rPr>
              <w:t>“Teknolojik gelişmeler hayatımızı kolaylaştırırken aynı zamanda bazı olumsuz sonuçlara da yol açabilir. Örneğin; internet sayesinde bilgiye hızlıca ulaşabiliyoruz ancak aşırı kullanımda bağımlılık yapabiliyor.”</w:t>
            </w:r>
          </w:p>
          <w:p w14:paraId="567684F6" w14:textId="77777777" w:rsidR="0006749E" w:rsidRPr="0006749E" w:rsidRDefault="0006749E" w:rsidP="0006749E">
            <w:pPr>
              <w:rPr>
                <w:rFonts w:ascii="Times New Roman" w:hAnsi="Times New Roman" w:cs="Times New Roman"/>
                <w:noProof/>
                <w:sz w:val="24"/>
                <w:szCs w:val="24"/>
              </w:rPr>
            </w:pPr>
            <w:r w:rsidRPr="0006749E">
              <w:rPr>
                <w:rFonts w:ascii="Times New Roman" w:hAnsi="Times New Roman" w:cs="Times New Roman"/>
                <w:b/>
                <w:bCs/>
                <w:noProof/>
                <w:sz w:val="24"/>
                <w:szCs w:val="24"/>
              </w:rPr>
              <w:t>Sizce teknolojinin günlük hayatımıza etkileri daha çok olumlu mudur, olumsuz mudur? Görüşünüzü gerekçeleriyle birlikte yazınız.</w:t>
            </w:r>
          </w:p>
          <w:p w14:paraId="704E1B4E" w14:textId="77777777" w:rsidR="00602EDC" w:rsidRPr="000040E4" w:rsidRDefault="00602EDC" w:rsidP="00602EDC">
            <w:pPr>
              <w:rPr>
                <w:rFonts w:ascii="Times New Roman" w:hAnsi="Times New Roman" w:cs="Times New Roman"/>
                <w:b/>
                <w:bCs/>
                <w:noProof/>
                <w:sz w:val="24"/>
                <w:szCs w:val="24"/>
              </w:rPr>
            </w:pPr>
            <w:r w:rsidRPr="000040E4">
              <w:rPr>
                <w:rFonts w:ascii="Segoe UI Symbol" w:hAnsi="Segoe UI Symbol" w:cs="Segoe UI Symbol"/>
                <w:b/>
                <w:bCs/>
                <w:noProof/>
                <w:sz w:val="24"/>
                <w:szCs w:val="24"/>
              </w:rPr>
              <w:t>✎</w:t>
            </w:r>
            <w:r w:rsidRPr="000040E4">
              <w:rPr>
                <w:rFonts w:ascii="Times New Roman" w:hAnsi="Times New Roman" w:cs="Times New Roman"/>
                <w:b/>
                <w:bCs/>
                <w:noProof/>
                <w:sz w:val="24"/>
                <w:szCs w:val="24"/>
              </w:rPr>
              <w:t>...</w:t>
            </w:r>
          </w:p>
          <w:p w14:paraId="66EB0CF0" w14:textId="197B9F8B" w:rsidR="00CD2EF4" w:rsidRPr="000040E4" w:rsidRDefault="00CD2EF4" w:rsidP="00672089">
            <w:pPr>
              <w:rPr>
                <w:rFonts w:ascii="Times New Roman" w:hAnsi="Times New Roman" w:cs="Times New Roman"/>
                <w:noProof/>
                <w:sz w:val="24"/>
                <w:szCs w:val="24"/>
              </w:rPr>
            </w:pPr>
          </w:p>
          <w:p w14:paraId="625C3FAF" w14:textId="77777777" w:rsidR="00CD2EF4" w:rsidRDefault="00CD2EF4" w:rsidP="00672089">
            <w:pPr>
              <w:rPr>
                <w:rFonts w:ascii="Times New Roman" w:hAnsi="Times New Roman" w:cs="Times New Roman"/>
                <w:noProof/>
                <w:sz w:val="24"/>
                <w:szCs w:val="24"/>
              </w:rPr>
            </w:pPr>
          </w:p>
          <w:p w14:paraId="2A0A0CF1" w14:textId="77777777" w:rsidR="003B7D48" w:rsidRDefault="003B7D48" w:rsidP="00672089">
            <w:pPr>
              <w:rPr>
                <w:rFonts w:ascii="Times New Roman" w:hAnsi="Times New Roman" w:cs="Times New Roman"/>
                <w:noProof/>
                <w:sz w:val="24"/>
                <w:szCs w:val="24"/>
              </w:rPr>
            </w:pPr>
          </w:p>
          <w:p w14:paraId="0F13265A" w14:textId="77777777" w:rsidR="003B7D48" w:rsidRPr="000040E4" w:rsidRDefault="003B7D48" w:rsidP="00672089">
            <w:pPr>
              <w:rPr>
                <w:rFonts w:ascii="Times New Roman" w:hAnsi="Times New Roman" w:cs="Times New Roman"/>
                <w:noProof/>
                <w:sz w:val="24"/>
                <w:szCs w:val="24"/>
              </w:rPr>
            </w:pPr>
          </w:p>
          <w:p w14:paraId="0803F704" w14:textId="77777777" w:rsidR="00CD2EF4" w:rsidRPr="000040E4" w:rsidRDefault="00CD2EF4" w:rsidP="00672089">
            <w:pPr>
              <w:rPr>
                <w:rFonts w:ascii="Times New Roman" w:hAnsi="Times New Roman" w:cs="Times New Roman"/>
                <w:b/>
                <w:bCs/>
                <w:noProof/>
                <w:sz w:val="24"/>
                <w:szCs w:val="24"/>
              </w:rPr>
            </w:pPr>
          </w:p>
        </w:tc>
      </w:tr>
    </w:tbl>
    <w:p w14:paraId="06815387" w14:textId="62C256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FEFA165"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Pr="0047151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1D717DEE" w14:textId="77777777" w:rsidR="003B7D48" w:rsidRPr="003B7D48" w:rsidRDefault="003B7D48" w:rsidP="003B7D48">
      <w:pPr>
        <w:rPr>
          <w:rFonts w:ascii="Times New Roman" w:hAnsi="Times New Roman" w:cs="Times New Roman"/>
          <w:b/>
          <w:bCs/>
          <w:iCs/>
          <w:sz w:val="24"/>
          <w:szCs w:val="24"/>
        </w:rPr>
      </w:pPr>
      <w:r w:rsidRPr="003B7D48">
        <w:rPr>
          <w:rFonts w:ascii="Times New Roman" w:hAnsi="Times New Roman" w:cs="Times New Roman"/>
          <w:b/>
          <w:bCs/>
          <w:iCs/>
          <w:sz w:val="24"/>
          <w:szCs w:val="24"/>
        </w:rPr>
        <w:t>S1</w:t>
      </w:r>
    </w:p>
    <w:p w14:paraId="25F8D45A" w14:textId="77777777"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b/>
          <w:bCs/>
          <w:iCs/>
          <w:sz w:val="24"/>
          <w:szCs w:val="24"/>
        </w:rPr>
        <w:t>Metinde geçen sözcükler:</w:t>
      </w:r>
    </w:p>
    <w:p w14:paraId="55F73FB6" w14:textId="77777777" w:rsidR="003B7D48" w:rsidRPr="003B7D48" w:rsidRDefault="003B7D48" w:rsidP="003B7D48">
      <w:pPr>
        <w:numPr>
          <w:ilvl w:val="0"/>
          <w:numId w:val="50"/>
        </w:numPr>
        <w:rPr>
          <w:rFonts w:ascii="Times New Roman" w:hAnsi="Times New Roman" w:cs="Times New Roman"/>
          <w:iCs/>
          <w:sz w:val="24"/>
          <w:szCs w:val="24"/>
        </w:rPr>
      </w:pPr>
      <w:r w:rsidRPr="003B7D48">
        <w:rPr>
          <w:rFonts w:ascii="Times New Roman" w:hAnsi="Times New Roman" w:cs="Times New Roman"/>
          <w:iCs/>
          <w:sz w:val="24"/>
          <w:szCs w:val="24"/>
        </w:rPr>
        <w:t>Yöntem</w:t>
      </w:r>
    </w:p>
    <w:p w14:paraId="0953F9BE" w14:textId="77777777" w:rsidR="003B7D48" w:rsidRPr="003B7D48" w:rsidRDefault="003B7D48" w:rsidP="003B7D48">
      <w:pPr>
        <w:numPr>
          <w:ilvl w:val="0"/>
          <w:numId w:val="50"/>
        </w:numPr>
        <w:rPr>
          <w:rFonts w:ascii="Times New Roman" w:hAnsi="Times New Roman" w:cs="Times New Roman"/>
          <w:iCs/>
          <w:sz w:val="24"/>
          <w:szCs w:val="24"/>
        </w:rPr>
      </w:pPr>
      <w:r w:rsidRPr="003B7D48">
        <w:rPr>
          <w:rFonts w:ascii="Times New Roman" w:hAnsi="Times New Roman" w:cs="Times New Roman"/>
          <w:iCs/>
          <w:sz w:val="24"/>
          <w:szCs w:val="24"/>
        </w:rPr>
        <w:t>İşleme / Üretim</w:t>
      </w:r>
    </w:p>
    <w:p w14:paraId="75A0B294" w14:textId="77777777" w:rsidR="003B7D48" w:rsidRPr="003B7D48" w:rsidRDefault="003B7D48" w:rsidP="003B7D48">
      <w:pPr>
        <w:numPr>
          <w:ilvl w:val="0"/>
          <w:numId w:val="50"/>
        </w:numPr>
        <w:rPr>
          <w:rFonts w:ascii="Times New Roman" w:hAnsi="Times New Roman" w:cs="Times New Roman"/>
          <w:iCs/>
          <w:sz w:val="24"/>
          <w:szCs w:val="24"/>
        </w:rPr>
      </w:pPr>
      <w:r w:rsidRPr="003B7D48">
        <w:rPr>
          <w:rFonts w:ascii="Times New Roman" w:hAnsi="Times New Roman" w:cs="Times New Roman"/>
          <w:iCs/>
          <w:sz w:val="24"/>
          <w:szCs w:val="24"/>
        </w:rPr>
        <w:t>Kalıp</w:t>
      </w:r>
    </w:p>
    <w:p w14:paraId="30EFDFB0" w14:textId="77777777"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iCs/>
          <w:sz w:val="24"/>
          <w:szCs w:val="24"/>
        </w:rPr>
        <w:pict w14:anchorId="68C8194D">
          <v:rect id="_x0000_i1074" style="width:0;height:1.5pt" o:hralign="center" o:hrstd="t" o:hr="t" fillcolor="#a0a0a0" stroked="f"/>
        </w:pict>
      </w:r>
    </w:p>
    <w:p w14:paraId="7D652997" w14:textId="77777777" w:rsidR="003B7D48" w:rsidRPr="003B7D48" w:rsidRDefault="003B7D48" w:rsidP="003B7D48">
      <w:pPr>
        <w:rPr>
          <w:rFonts w:ascii="Times New Roman" w:hAnsi="Times New Roman" w:cs="Times New Roman"/>
          <w:b/>
          <w:bCs/>
          <w:iCs/>
          <w:sz w:val="24"/>
          <w:szCs w:val="24"/>
        </w:rPr>
      </w:pPr>
      <w:r w:rsidRPr="003B7D48">
        <w:rPr>
          <w:rFonts w:ascii="Times New Roman" w:hAnsi="Times New Roman" w:cs="Times New Roman"/>
          <w:b/>
          <w:bCs/>
          <w:iCs/>
          <w:sz w:val="24"/>
          <w:szCs w:val="24"/>
        </w:rPr>
        <w:t>S2</w:t>
      </w:r>
    </w:p>
    <w:p w14:paraId="2CF99113" w14:textId="77777777"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b/>
          <w:bCs/>
          <w:iCs/>
          <w:sz w:val="24"/>
          <w:szCs w:val="24"/>
        </w:rPr>
        <w:t>“Oyun, görünüşte akla uymaz ama çocuk oyunla akıllanır.” cümlesinin anlamı:</w:t>
      </w:r>
      <w:r w:rsidRPr="003B7D48">
        <w:rPr>
          <w:rFonts w:ascii="Times New Roman" w:hAnsi="Times New Roman" w:cs="Times New Roman"/>
          <w:iCs/>
          <w:sz w:val="24"/>
          <w:szCs w:val="24"/>
        </w:rPr>
        <w:br/>
      </w:r>
      <w:r w:rsidRPr="003B7D48">
        <w:rPr>
          <w:rFonts w:ascii="Segoe UI Symbol" w:hAnsi="Segoe UI Symbol" w:cs="Segoe UI Symbol"/>
          <w:iCs/>
          <w:sz w:val="24"/>
          <w:szCs w:val="24"/>
        </w:rPr>
        <w:t>✎</w:t>
      </w:r>
      <w:r w:rsidRPr="003B7D48">
        <w:rPr>
          <w:rFonts w:ascii="Times New Roman" w:hAnsi="Times New Roman" w:cs="Times New Roman"/>
          <w:iCs/>
          <w:sz w:val="24"/>
          <w:szCs w:val="24"/>
        </w:rPr>
        <w:t xml:space="preserve"> Oyun, sadece eğlence gibi görünse de çocuğun zihinsel, duygusal ve sosyal gelişimini destekler, onu olgunlaştırır.</w:t>
      </w:r>
    </w:p>
    <w:p w14:paraId="7D3F4C42" w14:textId="77777777"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iCs/>
          <w:sz w:val="24"/>
          <w:szCs w:val="24"/>
        </w:rPr>
        <w:pict w14:anchorId="5F7F97C1">
          <v:rect id="_x0000_i1075" style="width:0;height:1.5pt" o:hralign="center" o:hrstd="t" o:hr="t" fillcolor="#a0a0a0" stroked="f"/>
        </w:pict>
      </w:r>
    </w:p>
    <w:p w14:paraId="005D6F53" w14:textId="77777777" w:rsidR="003B7D48" w:rsidRPr="003B7D48" w:rsidRDefault="003B7D48" w:rsidP="003B7D48">
      <w:pPr>
        <w:rPr>
          <w:rFonts w:ascii="Times New Roman" w:hAnsi="Times New Roman" w:cs="Times New Roman"/>
          <w:b/>
          <w:bCs/>
          <w:iCs/>
          <w:sz w:val="24"/>
          <w:szCs w:val="24"/>
        </w:rPr>
      </w:pPr>
      <w:r w:rsidRPr="003B7D48">
        <w:rPr>
          <w:rFonts w:ascii="Times New Roman" w:hAnsi="Times New Roman" w:cs="Times New Roman"/>
          <w:b/>
          <w:bCs/>
          <w:iCs/>
          <w:sz w:val="24"/>
          <w:szCs w:val="24"/>
        </w:rPr>
        <w:t>S3</w:t>
      </w:r>
    </w:p>
    <w:p w14:paraId="2FEAC609" w14:textId="77777777" w:rsidR="003B7D48" w:rsidRDefault="003B7D48" w:rsidP="003B7D48">
      <w:pPr>
        <w:rPr>
          <w:rFonts w:ascii="Times New Roman" w:hAnsi="Times New Roman" w:cs="Times New Roman"/>
          <w:b/>
          <w:bCs/>
          <w:iCs/>
          <w:sz w:val="24"/>
          <w:szCs w:val="24"/>
        </w:rPr>
      </w:pPr>
      <w:r w:rsidRPr="003B7D48">
        <w:rPr>
          <w:rFonts w:ascii="Segoe UI Emoji" w:hAnsi="Segoe UI Emoji" w:cs="Segoe UI Emoji"/>
          <w:iCs/>
          <w:sz w:val="24"/>
          <w:szCs w:val="24"/>
        </w:rPr>
        <w:t>🔎</w:t>
      </w:r>
      <w:r w:rsidRPr="003B7D48">
        <w:rPr>
          <w:rFonts w:ascii="Times New Roman" w:hAnsi="Times New Roman" w:cs="Times New Roman"/>
          <w:iCs/>
          <w:sz w:val="24"/>
          <w:szCs w:val="24"/>
        </w:rPr>
        <w:t xml:space="preserve"> Bununla anlatılmak istenen:</w:t>
      </w:r>
      <w:r w:rsidRPr="003B7D48">
        <w:rPr>
          <w:rFonts w:ascii="Times New Roman" w:hAnsi="Times New Roman" w:cs="Times New Roman"/>
          <w:b/>
          <w:bCs/>
          <w:iCs/>
          <w:sz w:val="24"/>
          <w:szCs w:val="24"/>
        </w:rPr>
        <w:br/>
      </w:r>
      <w:r w:rsidRPr="003B7D48">
        <w:rPr>
          <w:rFonts w:ascii="Segoe UI Symbol" w:hAnsi="Segoe UI Symbol" w:cs="Segoe UI Symbol"/>
          <w:b/>
          <w:bCs/>
          <w:iCs/>
          <w:sz w:val="24"/>
          <w:szCs w:val="24"/>
        </w:rPr>
        <w:t>✎</w:t>
      </w:r>
      <w:r w:rsidRPr="003B7D48">
        <w:rPr>
          <w:rFonts w:ascii="Times New Roman" w:hAnsi="Times New Roman" w:cs="Times New Roman"/>
          <w:b/>
          <w:bCs/>
          <w:iCs/>
          <w:sz w:val="24"/>
          <w:szCs w:val="24"/>
        </w:rPr>
        <w:t xml:space="preserve"> Okuma, insana yalnız kalarak düşünme, kendini dinleme ve iç dünyasına yönelme fırsatı verir.</w:t>
      </w:r>
      <w:r w:rsidRPr="003B7D48">
        <w:rPr>
          <w:rFonts w:ascii="Times New Roman" w:hAnsi="Times New Roman" w:cs="Times New Roman"/>
          <w:b/>
          <w:bCs/>
          <w:iCs/>
          <w:sz w:val="24"/>
          <w:szCs w:val="24"/>
        </w:rPr>
        <w:t xml:space="preserve"> </w:t>
      </w:r>
    </w:p>
    <w:p w14:paraId="4354D556" w14:textId="2CDCDBD8"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iCs/>
          <w:sz w:val="24"/>
          <w:szCs w:val="24"/>
        </w:rPr>
        <w:pict w14:anchorId="3CEDBFD3">
          <v:rect id="_x0000_i1076" style="width:0;height:1.5pt" o:hralign="center" o:hrstd="t" o:hr="t" fillcolor="#a0a0a0" stroked="f"/>
        </w:pict>
      </w:r>
    </w:p>
    <w:p w14:paraId="2889110C" w14:textId="77777777" w:rsidR="003B7D48" w:rsidRPr="003B7D48" w:rsidRDefault="003B7D48" w:rsidP="003B7D48">
      <w:pPr>
        <w:rPr>
          <w:rFonts w:ascii="Times New Roman" w:hAnsi="Times New Roman" w:cs="Times New Roman"/>
          <w:b/>
          <w:bCs/>
          <w:iCs/>
          <w:sz w:val="24"/>
          <w:szCs w:val="24"/>
        </w:rPr>
      </w:pPr>
      <w:r w:rsidRPr="003B7D48">
        <w:rPr>
          <w:rFonts w:ascii="Times New Roman" w:hAnsi="Times New Roman" w:cs="Times New Roman"/>
          <w:b/>
          <w:bCs/>
          <w:iCs/>
          <w:sz w:val="24"/>
          <w:szCs w:val="24"/>
        </w:rPr>
        <w:t>S4</w:t>
      </w:r>
    </w:p>
    <w:p w14:paraId="2D5FB3CE" w14:textId="77777777"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b/>
          <w:bCs/>
          <w:iCs/>
          <w:sz w:val="24"/>
          <w:szCs w:val="24"/>
        </w:rPr>
        <w:t>Metinde verilmek istenen mesaj:</w:t>
      </w:r>
      <w:r w:rsidRPr="003B7D48">
        <w:rPr>
          <w:rFonts w:ascii="Times New Roman" w:hAnsi="Times New Roman" w:cs="Times New Roman"/>
          <w:iCs/>
          <w:sz w:val="24"/>
          <w:szCs w:val="24"/>
        </w:rPr>
        <w:br/>
      </w:r>
      <w:r w:rsidRPr="003B7D48">
        <w:rPr>
          <w:rFonts w:ascii="Segoe UI Symbol" w:hAnsi="Segoe UI Symbol" w:cs="Segoe UI Symbol"/>
          <w:iCs/>
          <w:sz w:val="24"/>
          <w:szCs w:val="24"/>
        </w:rPr>
        <w:t>✎</w:t>
      </w:r>
      <w:r w:rsidRPr="003B7D48">
        <w:rPr>
          <w:rFonts w:ascii="Times New Roman" w:hAnsi="Times New Roman" w:cs="Times New Roman"/>
          <w:iCs/>
          <w:sz w:val="24"/>
          <w:szCs w:val="24"/>
        </w:rPr>
        <w:t xml:space="preserve"> Eleştiriye açık olmak, farklı düşünceleri dinlemek ve onlardan yararlanmak kişisel gelişim için gereklidir.</w:t>
      </w:r>
    </w:p>
    <w:p w14:paraId="4B81B363" w14:textId="77777777"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iCs/>
          <w:sz w:val="24"/>
          <w:szCs w:val="24"/>
        </w:rPr>
        <w:pict w14:anchorId="07E4CD09">
          <v:rect id="_x0000_i1077" style="width:0;height:1.5pt" o:hralign="center" o:hrstd="t" o:hr="t" fillcolor="#a0a0a0" stroked="f"/>
        </w:pict>
      </w:r>
    </w:p>
    <w:p w14:paraId="49CBB6BB" w14:textId="77777777" w:rsidR="003B7D48" w:rsidRPr="003B7D48" w:rsidRDefault="003B7D48" w:rsidP="003B7D48">
      <w:pPr>
        <w:rPr>
          <w:rFonts w:ascii="Times New Roman" w:hAnsi="Times New Roman" w:cs="Times New Roman"/>
          <w:b/>
          <w:bCs/>
          <w:iCs/>
          <w:sz w:val="24"/>
          <w:szCs w:val="24"/>
        </w:rPr>
      </w:pPr>
      <w:r w:rsidRPr="003B7D48">
        <w:rPr>
          <w:rFonts w:ascii="Times New Roman" w:hAnsi="Times New Roman" w:cs="Times New Roman"/>
          <w:b/>
          <w:bCs/>
          <w:iCs/>
          <w:sz w:val="24"/>
          <w:szCs w:val="24"/>
        </w:rPr>
        <w:t>S5</w:t>
      </w:r>
    </w:p>
    <w:p w14:paraId="272DEEA4" w14:textId="77777777"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b/>
          <w:bCs/>
          <w:iCs/>
          <w:sz w:val="24"/>
          <w:szCs w:val="24"/>
        </w:rPr>
        <w:t>Her iki metinden çıkarılabilecek ortak sonuç:</w:t>
      </w:r>
      <w:r w:rsidRPr="003B7D48">
        <w:rPr>
          <w:rFonts w:ascii="Times New Roman" w:hAnsi="Times New Roman" w:cs="Times New Roman"/>
          <w:iCs/>
          <w:sz w:val="24"/>
          <w:szCs w:val="24"/>
        </w:rPr>
        <w:br/>
      </w:r>
      <w:r w:rsidRPr="003B7D48">
        <w:rPr>
          <w:rFonts w:ascii="Segoe UI Symbol" w:hAnsi="Segoe UI Symbol" w:cs="Segoe UI Symbol"/>
          <w:iCs/>
          <w:sz w:val="24"/>
          <w:szCs w:val="24"/>
        </w:rPr>
        <w:t>✎</w:t>
      </w:r>
      <w:r w:rsidRPr="003B7D48">
        <w:rPr>
          <w:rFonts w:ascii="Times New Roman" w:hAnsi="Times New Roman" w:cs="Times New Roman"/>
          <w:iCs/>
          <w:sz w:val="24"/>
          <w:szCs w:val="24"/>
        </w:rPr>
        <w:t xml:space="preserve"> Atatürk, zor zamanlarda halkına umut vermiş, savaşta ve barışta ülkesini güçlü bir devlet hâline getirmiş büyük bir liderdir.</w:t>
      </w:r>
    </w:p>
    <w:p w14:paraId="2828C0BA" w14:textId="77777777"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iCs/>
          <w:sz w:val="24"/>
          <w:szCs w:val="24"/>
        </w:rPr>
        <w:pict w14:anchorId="6F9A7B67">
          <v:rect id="_x0000_i1078" style="width:0;height:1.5pt" o:hralign="center" o:hrstd="t" o:hr="t" fillcolor="#a0a0a0" stroked="f"/>
        </w:pict>
      </w:r>
    </w:p>
    <w:p w14:paraId="3E766D6C" w14:textId="77777777" w:rsidR="003B7D48" w:rsidRPr="003B7D48" w:rsidRDefault="003B7D48" w:rsidP="003B7D48">
      <w:pPr>
        <w:rPr>
          <w:rFonts w:ascii="Times New Roman" w:hAnsi="Times New Roman" w:cs="Times New Roman"/>
          <w:b/>
          <w:bCs/>
          <w:iCs/>
          <w:sz w:val="24"/>
          <w:szCs w:val="24"/>
        </w:rPr>
      </w:pPr>
      <w:r w:rsidRPr="003B7D48">
        <w:rPr>
          <w:rFonts w:ascii="Times New Roman" w:hAnsi="Times New Roman" w:cs="Times New Roman"/>
          <w:b/>
          <w:bCs/>
          <w:iCs/>
          <w:sz w:val="24"/>
          <w:szCs w:val="24"/>
        </w:rPr>
        <w:t>S6</w:t>
      </w:r>
    </w:p>
    <w:p w14:paraId="60509782" w14:textId="77777777"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b/>
          <w:bCs/>
          <w:iCs/>
          <w:sz w:val="24"/>
          <w:szCs w:val="24"/>
        </w:rPr>
        <w:t>a) İki sınıflandırma ölçütü:</w:t>
      </w:r>
    </w:p>
    <w:p w14:paraId="0ED136D0" w14:textId="77777777" w:rsidR="003B7D48" w:rsidRPr="003B7D48" w:rsidRDefault="003B7D48" w:rsidP="003B7D48">
      <w:pPr>
        <w:numPr>
          <w:ilvl w:val="0"/>
          <w:numId w:val="51"/>
        </w:numPr>
        <w:rPr>
          <w:rFonts w:ascii="Times New Roman" w:hAnsi="Times New Roman" w:cs="Times New Roman"/>
          <w:iCs/>
          <w:sz w:val="24"/>
          <w:szCs w:val="24"/>
        </w:rPr>
      </w:pPr>
      <w:r w:rsidRPr="003B7D48">
        <w:rPr>
          <w:rFonts w:ascii="Times New Roman" w:hAnsi="Times New Roman" w:cs="Times New Roman"/>
          <w:iCs/>
          <w:sz w:val="24"/>
          <w:szCs w:val="24"/>
        </w:rPr>
        <w:t>Kullanım alanı</w:t>
      </w:r>
    </w:p>
    <w:p w14:paraId="0B308236" w14:textId="77777777" w:rsidR="003B7D48" w:rsidRPr="003B7D48" w:rsidRDefault="003B7D48" w:rsidP="003B7D48">
      <w:pPr>
        <w:numPr>
          <w:ilvl w:val="0"/>
          <w:numId w:val="51"/>
        </w:numPr>
        <w:rPr>
          <w:rFonts w:ascii="Times New Roman" w:hAnsi="Times New Roman" w:cs="Times New Roman"/>
          <w:iCs/>
          <w:sz w:val="24"/>
          <w:szCs w:val="24"/>
        </w:rPr>
      </w:pPr>
      <w:r w:rsidRPr="003B7D48">
        <w:rPr>
          <w:rFonts w:ascii="Times New Roman" w:hAnsi="Times New Roman" w:cs="Times New Roman"/>
          <w:iCs/>
          <w:sz w:val="24"/>
          <w:szCs w:val="24"/>
        </w:rPr>
        <w:t>Süsleme teknikleri</w:t>
      </w:r>
    </w:p>
    <w:p w14:paraId="5F001161" w14:textId="77777777"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b/>
          <w:bCs/>
          <w:iCs/>
          <w:sz w:val="24"/>
          <w:szCs w:val="24"/>
        </w:rPr>
        <w:t>b) Sınıflandırma:</w:t>
      </w:r>
    </w:p>
    <w:p w14:paraId="20A7A62F" w14:textId="77777777" w:rsidR="003B7D48" w:rsidRPr="003B7D48" w:rsidRDefault="003B7D48" w:rsidP="003B7D48">
      <w:pPr>
        <w:numPr>
          <w:ilvl w:val="0"/>
          <w:numId w:val="52"/>
        </w:numPr>
        <w:rPr>
          <w:rFonts w:ascii="Times New Roman" w:hAnsi="Times New Roman" w:cs="Times New Roman"/>
          <w:iCs/>
          <w:sz w:val="24"/>
          <w:szCs w:val="24"/>
        </w:rPr>
      </w:pPr>
      <w:r w:rsidRPr="003B7D48">
        <w:rPr>
          <w:rFonts w:ascii="Times New Roman" w:hAnsi="Times New Roman" w:cs="Times New Roman"/>
          <w:iCs/>
          <w:sz w:val="24"/>
          <w:szCs w:val="24"/>
        </w:rPr>
        <w:t>Kullanım alanı: (cami, medrese, saray; hediyelik eşya, dekoratif ürünler)</w:t>
      </w:r>
    </w:p>
    <w:p w14:paraId="5A9F1AC9" w14:textId="77777777" w:rsidR="003B7D48" w:rsidRPr="003B7D48" w:rsidRDefault="003B7D48" w:rsidP="003B7D48">
      <w:pPr>
        <w:numPr>
          <w:ilvl w:val="0"/>
          <w:numId w:val="52"/>
        </w:numPr>
        <w:rPr>
          <w:rFonts w:ascii="Times New Roman" w:hAnsi="Times New Roman" w:cs="Times New Roman"/>
          <w:iCs/>
          <w:sz w:val="24"/>
          <w:szCs w:val="24"/>
        </w:rPr>
      </w:pPr>
      <w:r w:rsidRPr="003B7D48">
        <w:rPr>
          <w:rFonts w:ascii="Times New Roman" w:hAnsi="Times New Roman" w:cs="Times New Roman"/>
          <w:iCs/>
          <w:sz w:val="24"/>
          <w:szCs w:val="24"/>
        </w:rPr>
        <w:t>Süsleme teknikleri: (sır altı, minai, lüster, çini mozaik)</w:t>
      </w:r>
    </w:p>
    <w:p w14:paraId="24D37653" w14:textId="77777777"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iCs/>
          <w:sz w:val="24"/>
          <w:szCs w:val="24"/>
        </w:rPr>
        <w:pict w14:anchorId="147D13E9">
          <v:rect id="_x0000_i1079" style="width:0;height:1.5pt" o:hralign="center" o:hrstd="t" o:hr="t" fillcolor="#a0a0a0" stroked="f"/>
        </w:pict>
      </w:r>
    </w:p>
    <w:p w14:paraId="5F6F17CE" w14:textId="77777777" w:rsidR="003B7D48" w:rsidRPr="003B7D48" w:rsidRDefault="003B7D48" w:rsidP="003B7D48">
      <w:pPr>
        <w:rPr>
          <w:rFonts w:ascii="Times New Roman" w:hAnsi="Times New Roman" w:cs="Times New Roman"/>
          <w:b/>
          <w:bCs/>
          <w:iCs/>
          <w:sz w:val="24"/>
          <w:szCs w:val="24"/>
        </w:rPr>
      </w:pPr>
      <w:r w:rsidRPr="003B7D48">
        <w:rPr>
          <w:rFonts w:ascii="Times New Roman" w:hAnsi="Times New Roman" w:cs="Times New Roman"/>
          <w:b/>
          <w:bCs/>
          <w:iCs/>
          <w:sz w:val="24"/>
          <w:szCs w:val="24"/>
        </w:rPr>
        <w:t>S7</w:t>
      </w:r>
    </w:p>
    <w:p w14:paraId="43F128E1" w14:textId="77777777" w:rsidR="003B7D48" w:rsidRPr="003B7D48" w:rsidRDefault="003B7D48" w:rsidP="003B7D48">
      <w:pPr>
        <w:rPr>
          <w:rFonts w:ascii="Times New Roman" w:hAnsi="Times New Roman" w:cs="Times New Roman"/>
          <w:iCs/>
          <w:sz w:val="24"/>
          <w:szCs w:val="24"/>
        </w:rPr>
      </w:pPr>
      <w:r w:rsidRPr="003B7D48">
        <w:rPr>
          <w:rFonts w:ascii="Times New Roman" w:hAnsi="Times New Roman" w:cs="Times New Roman"/>
          <w:b/>
          <w:bCs/>
          <w:iCs/>
          <w:sz w:val="24"/>
          <w:szCs w:val="24"/>
        </w:rPr>
        <w:lastRenderedPageBreak/>
        <w:t>“Teknolojinin günlük hayata etkileri olumlu mu, olumsuz mu?” – Örnek cevap:</w:t>
      </w:r>
      <w:r w:rsidRPr="003B7D48">
        <w:rPr>
          <w:rFonts w:ascii="Times New Roman" w:hAnsi="Times New Roman" w:cs="Times New Roman"/>
          <w:iCs/>
          <w:sz w:val="24"/>
          <w:szCs w:val="24"/>
        </w:rPr>
        <w:br/>
      </w:r>
      <w:r w:rsidRPr="003B7D48">
        <w:rPr>
          <w:rFonts w:ascii="Segoe UI Symbol" w:hAnsi="Segoe UI Symbol" w:cs="Segoe UI Symbol"/>
          <w:iCs/>
          <w:sz w:val="24"/>
          <w:szCs w:val="24"/>
        </w:rPr>
        <w:t>✎</w:t>
      </w:r>
      <w:r w:rsidRPr="003B7D48">
        <w:rPr>
          <w:rFonts w:ascii="Times New Roman" w:hAnsi="Times New Roman" w:cs="Times New Roman"/>
          <w:iCs/>
          <w:sz w:val="24"/>
          <w:szCs w:val="24"/>
        </w:rPr>
        <w:t xml:space="preserve"> Bence teknolojinin olumlu etkileri daha fazladır çünkü bilgiye hızlı ulaşmamızı sağlar, iletişimi kolaylaştırır, hayatı pratik hale getirir. Ancak olumsuz etkilerini de dikkate almak gerekir; bağımlılık yapabilir ve sosyal ilişkileri zayıflatabilir. Önemli olan teknolojiyi bilinçli ve ölçülü kullanmaktır.</w:t>
      </w:r>
    </w:p>
    <w:p w14:paraId="1CCCBD1D" w14:textId="3EA22D6B" w:rsidR="003463C5" w:rsidRDefault="003463C5" w:rsidP="00383CD7">
      <w:pPr>
        <w:rPr>
          <w:rFonts w:ascii="Times New Roman" w:hAnsi="Times New Roman" w:cs="Times New Roman"/>
          <w:iCs/>
          <w:sz w:val="24"/>
          <w:szCs w:val="24"/>
        </w:rPr>
      </w:pPr>
    </w:p>
    <w:sectPr w:rsidR="003463C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E5904" w14:textId="77777777" w:rsidR="00FA3E8B" w:rsidRDefault="00FA3E8B" w:rsidP="00804A3F">
      <w:pPr>
        <w:spacing w:after="0" w:line="240" w:lineRule="auto"/>
      </w:pPr>
      <w:r>
        <w:separator/>
      </w:r>
    </w:p>
  </w:endnote>
  <w:endnote w:type="continuationSeparator" w:id="0">
    <w:p w14:paraId="4917B4BC" w14:textId="77777777" w:rsidR="00FA3E8B" w:rsidRDefault="00FA3E8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E348B" w14:textId="77777777" w:rsidR="00FA3E8B" w:rsidRDefault="00FA3E8B" w:rsidP="00804A3F">
      <w:pPr>
        <w:spacing w:after="0" w:line="240" w:lineRule="auto"/>
      </w:pPr>
      <w:r>
        <w:separator/>
      </w:r>
    </w:p>
  </w:footnote>
  <w:footnote w:type="continuationSeparator" w:id="0">
    <w:p w14:paraId="2AFF30D6" w14:textId="77777777" w:rsidR="00FA3E8B" w:rsidRDefault="00FA3E8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1"/>
  </w:num>
  <w:num w:numId="2" w16cid:durableId="1290553658">
    <w:abstractNumId w:val="41"/>
  </w:num>
  <w:num w:numId="3" w16cid:durableId="931087092">
    <w:abstractNumId w:val="31"/>
  </w:num>
  <w:num w:numId="4" w16cid:durableId="1730376091">
    <w:abstractNumId w:val="29"/>
  </w:num>
  <w:num w:numId="5" w16cid:durableId="1214778717">
    <w:abstractNumId w:val="22"/>
  </w:num>
  <w:num w:numId="6" w16cid:durableId="913975450">
    <w:abstractNumId w:val="33"/>
  </w:num>
  <w:num w:numId="7" w16cid:durableId="2147041067">
    <w:abstractNumId w:val="43"/>
  </w:num>
  <w:num w:numId="8" w16cid:durableId="1745445622">
    <w:abstractNumId w:val="24"/>
  </w:num>
  <w:num w:numId="9" w16cid:durableId="1087112472">
    <w:abstractNumId w:val="11"/>
  </w:num>
  <w:num w:numId="10" w16cid:durableId="1809782972">
    <w:abstractNumId w:val="36"/>
  </w:num>
  <w:num w:numId="11" w16cid:durableId="883712457">
    <w:abstractNumId w:val="48"/>
  </w:num>
  <w:num w:numId="12" w16cid:durableId="459615219">
    <w:abstractNumId w:val="14"/>
  </w:num>
  <w:num w:numId="13" w16cid:durableId="706832223">
    <w:abstractNumId w:val="49"/>
  </w:num>
  <w:num w:numId="14" w16cid:durableId="1501115524">
    <w:abstractNumId w:val="15"/>
  </w:num>
  <w:num w:numId="15" w16cid:durableId="1948730572">
    <w:abstractNumId w:val="35"/>
  </w:num>
  <w:num w:numId="16" w16cid:durableId="568274058">
    <w:abstractNumId w:val="20"/>
  </w:num>
  <w:num w:numId="17" w16cid:durableId="1010529932">
    <w:abstractNumId w:val="23"/>
  </w:num>
  <w:num w:numId="18" w16cid:durableId="1624926406">
    <w:abstractNumId w:val="7"/>
  </w:num>
  <w:num w:numId="19" w16cid:durableId="951280546">
    <w:abstractNumId w:val="45"/>
  </w:num>
  <w:num w:numId="20" w16cid:durableId="955015884">
    <w:abstractNumId w:val="38"/>
  </w:num>
  <w:num w:numId="21" w16cid:durableId="1236746338">
    <w:abstractNumId w:val="18"/>
  </w:num>
  <w:num w:numId="22" w16cid:durableId="1957908656">
    <w:abstractNumId w:val="19"/>
  </w:num>
  <w:num w:numId="23" w16cid:durableId="2001691490">
    <w:abstractNumId w:val="42"/>
  </w:num>
  <w:num w:numId="24" w16cid:durableId="1896575001">
    <w:abstractNumId w:val="13"/>
  </w:num>
  <w:num w:numId="25" w16cid:durableId="615409564">
    <w:abstractNumId w:val="4"/>
  </w:num>
  <w:num w:numId="26" w16cid:durableId="1414430348">
    <w:abstractNumId w:val="8"/>
  </w:num>
  <w:num w:numId="27" w16cid:durableId="860511937">
    <w:abstractNumId w:val="28"/>
  </w:num>
  <w:num w:numId="28" w16cid:durableId="233004570">
    <w:abstractNumId w:val="5"/>
  </w:num>
  <w:num w:numId="29" w16cid:durableId="1703550026">
    <w:abstractNumId w:val="39"/>
  </w:num>
  <w:num w:numId="30" w16cid:durableId="696082085">
    <w:abstractNumId w:val="2"/>
  </w:num>
  <w:num w:numId="31" w16cid:durableId="377625666">
    <w:abstractNumId w:val="30"/>
  </w:num>
  <w:num w:numId="32" w16cid:durableId="553010463">
    <w:abstractNumId w:val="1"/>
  </w:num>
  <w:num w:numId="33" w16cid:durableId="1067848775">
    <w:abstractNumId w:val="40"/>
  </w:num>
  <w:num w:numId="34" w16cid:durableId="531768972">
    <w:abstractNumId w:val="21"/>
  </w:num>
  <w:num w:numId="35" w16cid:durableId="1766534852">
    <w:abstractNumId w:val="9"/>
  </w:num>
  <w:num w:numId="36" w16cid:durableId="1916864338">
    <w:abstractNumId w:val="27"/>
  </w:num>
  <w:num w:numId="37" w16cid:durableId="1603298381">
    <w:abstractNumId w:val="50"/>
  </w:num>
  <w:num w:numId="38" w16cid:durableId="1641617108">
    <w:abstractNumId w:val="25"/>
  </w:num>
  <w:num w:numId="39" w16cid:durableId="50542409">
    <w:abstractNumId w:val="0"/>
  </w:num>
  <w:num w:numId="40" w16cid:durableId="1797407963">
    <w:abstractNumId w:val="16"/>
  </w:num>
  <w:num w:numId="41" w16cid:durableId="1469661825">
    <w:abstractNumId w:val="46"/>
  </w:num>
  <w:num w:numId="42" w16cid:durableId="329606632">
    <w:abstractNumId w:val="6"/>
  </w:num>
  <w:num w:numId="43" w16cid:durableId="1435636592">
    <w:abstractNumId w:val="47"/>
  </w:num>
  <w:num w:numId="44" w16cid:durableId="1742168784">
    <w:abstractNumId w:val="3"/>
  </w:num>
  <w:num w:numId="45" w16cid:durableId="1589582854">
    <w:abstractNumId w:val="26"/>
  </w:num>
  <w:num w:numId="46" w16cid:durableId="1008681168">
    <w:abstractNumId w:val="10"/>
  </w:num>
  <w:num w:numId="47" w16cid:durableId="1496649700">
    <w:abstractNumId w:val="34"/>
  </w:num>
  <w:num w:numId="48" w16cid:durableId="48310386">
    <w:abstractNumId w:val="32"/>
  </w:num>
  <w:num w:numId="49" w16cid:durableId="1375496535">
    <w:abstractNumId w:val="37"/>
  </w:num>
  <w:num w:numId="50" w16cid:durableId="1591432440">
    <w:abstractNumId w:val="12"/>
  </w:num>
  <w:num w:numId="51" w16cid:durableId="2064406534">
    <w:abstractNumId w:val="44"/>
  </w:num>
  <w:num w:numId="52" w16cid:durableId="13575406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73A8"/>
    <w:rsid w:val="000335AB"/>
    <w:rsid w:val="00033EAD"/>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10DB5"/>
    <w:rsid w:val="00611911"/>
    <w:rsid w:val="00613A0E"/>
    <w:rsid w:val="00620E13"/>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915</Words>
  <Characters>5218</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2025-09-16T16:07:00Z</dcterms:created>
  <dcterms:modified xsi:type="dcterms:W3CDTF">2025-09-16T19:14:00Z</dcterms:modified>
</cp:coreProperties>
</file>