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FED95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8521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7FED95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8521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FEE22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9" w:type="dxa"/>
        <w:tblInd w:w="-147" w:type="dxa"/>
        <w:tblLook w:val="04A0" w:firstRow="1" w:lastRow="0" w:firstColumn="1" w:lastColumn="0" w:noHBand="0" w:noVBand="1"/>
      </w:tblPr>
      <w:tblGrid>
        <w:gridCol w:w="1061"/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8D42D2" w14:paraId="5F4B3517" w14:textId="77777777" w:rsidTr="008D4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35C724D5" w14:textId="77777777" w:rsidR="008D42D2" w:rsidRPr="00360852" w:rsidRDefault="008D42D2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4AEF2E8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94139A1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36EF8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7A9D2C9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66B4311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7742A56B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CE35126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342AF2B1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F1C92C1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D0F0A33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570E97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BD20610" w14:textId="5FF83E18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CAA33DB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AC3C9D4" w14:textId="2C99A5F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3819CBB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35AF269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6F53302D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62" w:type="dxa"/>
          </w:tcPr>
          <w:p w14:paraId="319DC1CE" w14:textId="60FCFC44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D42D2" w14:paraId="4025E7B9" w14:textId="77777777" w:rsidTr="008D42D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63409D01" w14:textId="4F87992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0D40D8C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2189A10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4DB285D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06A83561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4667371" w14:textId="51092D0C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E8E677B" w14:textId="4BD2B245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3B78A6A5" w14:textId="6D0DE6AB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53D8FA6E" w14:textId="1540D531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96C7088" w14:textId="4FB85803" w:rsidR="008D42D2" w:rsidRPr="00421441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5C9C4A7" w14:textId="77777777" w:rsidR="002F45BE" w:rsidRDefault="007416E7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“Nezaket, İslam ahlakının göstergelerinden biridir.” sözünü açıklayınız.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72C0623A" w14:textId="77777777" w:rsidR="007416E7" w:rsidRDefault="007416E7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19370B" w14:textId="77777777" w:rsidR="007416E7" w:rsidRDefault="007416E7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1CBE1C1" w:rsidR="007416E7" w:rsidRPr="004A3E84" w:rsidRDefault="007416E7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5E31092" w14:textId="77777777" w:rsidR="007416E7" w:rsidRDefault="007416E7" w:rsidP="00C933A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Nazik bir öğrencinin okulda göstermesi gereken üç davranışı yazınız.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01995EBE" w14:textId="77777777" w:rsidR="007416E7" w:rsidRDefault="007416E7" w:rsidP="00C933A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23790C1" w14:textId="62FF9238" w:rsidR="002F45BE" w:rsidRDefault="007416E7" w:rsidP="00C933A3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4F570A5" w14:textId="50E54839" w:rsidR="0012146F" w:rsidRPr="004A3E84" w:rsidRDefault="0012146F" w:rsidP="002F45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42E5408" w14:textId="77777777" w:rsidR="007416E7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yer alan nezaket kurallarından beş tanesini yazınız.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28090408" w14:textId="77777777" w:rsidR="007416E7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3A9881C7" w14:textId="07B78F81" w:rsidR="007416E7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17421A81" w14:textId="77777777" w:rsidR="007416E7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3F99DC0C" w14:textId="7CEC7B46" w:rsidR="002F45BE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3ED5923F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2175F2A" w:rsidR="002F45BE" w:rsidRPr="004A3E84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FA988C6" w14:textId="3A0FDE15" w:rsidR="00587ACC" w:rsidRDefault="007416E7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“Allah’ın rahmeti sayesinde sen onlara karşı yumuşak davrandın…” ayetine göre insanlara yumuşak davranmanın önemi nedir? Açıklayınız.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49FFE130" w14:textId="77777777" w:rsidR="007416E7" w:rsidRDefault="007416E7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EC95A6" w14:textId="77777777" w:rsidR="007416E7" w:rsidRDefault="007416E7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97E6F1" w14:textId="77777777" w:rsidR="007416E7" w:rsidRDefault="007416E7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E0B32C" w14:textId="77777777" w:rsidR="007416E7" w:rsidRDefault="007416E7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0568493E" w14:textId="77777777" w:rsidR="002F45BE" w:rsidRDefault="002F45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4DCB20" w14:textId="77777777" w:rsidR="002F45BE" w:rsidRDefault="002F45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2821910" w14:textId="77777777" w:rsidR="007416E7" w:rsidRDefault="007416E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konuşma üslubuyla ilgili üç nezaket örneği yazınız.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5244D2B7" w14:textId="77777777" w:rsidR="007416E7" w:rsidRDefault="007416E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0BF46024" w14:textId="77777777" w:rsidR="004C66D1" w:rsidRDefault="007416E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6B02811" w14:textId="04086CDB" w:rsidR="007416E7" w:rsidRPr="004A3E84" w:rsidRDefault="007416E7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A52D8C8" w14:textId="77777777" w:rsidR="007416E7" w:rsidRDefault="007416E7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Geleneğimizde misafire verilen değeri gösteren üç davranış yazınız.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3AE6064D" w14:textId="77777777" w:rsidR="007416E7" w:rsidRDefault="007416E7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3BCED7F4" w14:textId="27531F57" w:rsidR="002F45BE" w:rsidRDefault="007416E7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5D5AE587" w14:textId="77777777" w:rsidR="002F45BE" w:rsidRDefault="002F45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9CF6E8D" w14:textId="64555856" w:rsidR="00DA2C63" w:rsidRPr="004A3E84" w:rsidRDefault="00DA2C63" w:rsidP="002F45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20401A66" w14:textId="4C0BE79A" w:rsidR="007416E7" w:rsidRPr="007416E7" w:rsidRDefault="007416E7" w:rsidP="007416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açıklamaların hangi Esmâ-i Hüsnâ’ya ait olduğunu yazınız.</w:t>
            </w:r>
          </w:p>
          <w:p w14:paraId="7DCDAB43" w14:textId="77777777" w:rsidR="007416E7" w:rsidRDefault="007416E7" w:rsidP="007416E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Her şeyi bütün incelikleriyle bilen, kullarına lütuf ve ihsanda bulunan:</w:t>
            </w:r>
            <w:r>
              <w:t xml:space="preserve"> </w:t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</w:t>
            </w:r>
          </w:p>
          <w:p w14:paraId="1191016B" w14:textId="77777777" w:rsidR="007416E7" w:rsidRDefault="007416E7" w:rsidP="007416E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Yumuşak davranışlı, dost ve faydalı olan:</w:t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</w:t>
            </w:r>
          </w:p>
          <w:p w14:paraId="56417054" w14:textId="56302F3C" w:rsidR="007416E7" w:rsidRPr="007416E7" w:rsidRDefault="007416E7" w:rsidP="007416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Suçlara hemen karşılık vermeyip kullarına fırsat tanıyan:</w:t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</w:t>
            </w:r>
          </w:p>
          <w:p w14:paraId="51DC61F8" w14:textId="59B41985" w:rsidR="00DA2C63" w:rsidRPr="00587ACC" w:rsidRDefault="00DA2C63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42B42146" w14:textId="58AC92AA" w:rsidR="00DA2C63" w:rsidRDefault="007416E7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Günlük hayatta nezaket ifadelerine neden ihtiyaç duyarız? Üç nezaket ifadesi yazarak açıklayınız.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216A9D10" w14:textId="77777777" w:rsidR="007416E7" w:rsidRDefault="007416E7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893B50" w14:textId="77777777" w:rsidR="007416E7" w:rsidRPr="007416E7" w:rsidRDefault="007416E7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51846C" w14:textId="77777777" w:rsidR="002F45BE" w:rsidRDefault="002F45B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BA9DDE" w14:textId="77777777" w:rsidR="007416E7" w:rsidRDefault="007416E7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3E3AABFC" w:rsidR="007416E7" w:rsidRPr="00587ACC" w:rsidRDefault="007416E7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p w14:paraId="7908199B" w14:textId="7BAFA5C4" w:rsidR="002F45BE" w:rsidRPr="007416E7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İsraf ve cimrilikten kaçınmak için neler yapmalıyız. 2 madde yazınız</w:t>
            </w:r>
          </w:p>
          <w:p w14:paraId="662DF1A4" w14:textId="24507F92" w:rsidR="007416E7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57EE5F90" w14:textId="77777777" w:rsidR="007416E7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158498" w14:textId="7CFE40B2" w:rsidR="002F45BE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726AB023" w14:textId="77777777" w:rsid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FE4C6" w14:textId="77777777" w:rsidR="007416E7" w:rsidRPr="004A3E84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F03A732" w14:textId="77777777" w:rsidR="007416E7" w:rsidRDefault="007416E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483186C" w14:textId="77777777" w:rsidR="007416E7" w:rsidRDefault="007416E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0486C3A" w14:textId="77777777" w:rsidR="00DA2C63" w:rsidRDefault="00DA2C6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3593904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S1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“Nezaket, İslam ahlakının göstergelerinden biridir.” sözü; Müslümanın sözlerinde ve davranışlarında saygılı, kibar, merhametli ve ölçülü olması gerektiğini anlatır. Nezaketli insan başkalarını incitmez, güzel söz söyler ve toplum içinde huzura katkı sağlar.</w:t>
      </w:r>
    </w:p>
    <w:p w14:paraId="7911D83D" w14:textId="77777777" w:rsidR="005842F0" w:rsidRPr="005842F0" w:rsidRDefault="00000000" w:rsidP="005842F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FD8ED6">
          <v:rect id="_x0000_i1029" style="width:0;height:1.5pt" o:hralign="center" o:hrstd="t" o:hr="t" fillcolor="#a0a0a0" stroked="f"/>
        </w:pict>
      </w:r>
    </w:p>
    <w:p w14:paraId="3CA1991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S2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Nazik bir öğrencinin okulda göstermesi gereken davranışlar:</w:t>
      </w:r>
    </w:p>
    <w:p w14:paraId="1E79F33A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Segoe UI Symbol" w:hAnsi="Segoe UI Symbol" w:cs="Segoe UI Symbol"/>
          <w:iCs/>
          <w:sz w:val="24"/>
          <w:szCs w:val="24"/>
        </w:rPr>
        <w:t>❖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Öğretmenlerini ve arkadaşlarını saygıyla dinlemek.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Symbol" w:hAnsi="Segoe UI Symbol" w:cs="Segoe UI Symbol"/>
          <w:iCs/>
          <w:sz w:val="24"/>
          <w:szCs w:val="24"/>
        </w:rPr>
        <w:t>❖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Arkadaşlarıyla alay etmemek, kırıcı söz söylememek.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Symbol" w:hAnsi="Segoe UI Symbol" w:cs="Segoe UI Symbol"/>
          <w:iCs/>
          <w:sz w:val="24"/>
          <w:szCs w:val="24"/>
        </w:rPr>
        <w:t>❖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Okul eşyalarını temiz ve düzenli kullanmak.</w:t>
      </w:r>
    </w:p>
    <w:p w14:paraId="4774A793" w14:textId="77777777" w:rsidR="005842F0" w:rsidRPr="005842F0" w:rsidRDefault="00000000" w:rsidP="005842F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15D8447">
          <v:rect id="_x0000_i1030" style="width:0;height:1.5pt" o:hralign="center" o:hrstd="t" o:hr="t" fillcolor="#a0a0a0" stroked="f"/>
        </w:pict>
      </w:r>
    </w:p>
    <w:p w14:paraId="614D9262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S3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Kur’an-ı Kerim’de yer alan nezaket kurallarından beş tanesi:</w:t>
      </w:r>
    </w:p>
    <w:p w14:paraId="77F5AD96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● Güzel söz söylemek.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İnsanlarla alay etmemek.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Kötü lakap takmamak.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Başkasının evine izin almadan girmemek.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Anne babaya iyi davranmak.</w:t>
      </w:r>
    </w:p>
    <w:p w14:paraId="27115A97" w14:textId="77777777" w:rsidR="005842F0" w:rsidRPr="005842F0" w:rsidRDefault="00000000" w:rsidP="005842F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BA87E25">
          <v:rect id="_x0000_i1031" style="width:0;height:1.5pt" o:hralign="center" o:hrstd="t" o:hr="t" fillcolor="#a0a0a0" stroked="f"/>
        </w:pict>
      </w:r>
    </w:p>
    <w:p w14:paraId="5FCD1983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S4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Bu ayete göre insanlara yumuşak davranmak, onların gönlünü kazanmayı sağlar. Kaba ve sert davranışlar insanları uzaklaştırır; sevgi, merhamet ve anlayış ise insanlar arasında birlik ve huzur oluşturur. Bu nedenle Müslüman, insanlara karşı affedici, anlayışlı ve nazik olmalıdır.</w:t>
      </w:r>
    </w:p>
    <w:p w14:paraId="5A589B71" w14:textId="77777777" w:rsidR="005842F0" w:rsidRPr="005842F0" w:rsidRDefault="00000000" w:rsidP="005842F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FC2FED">
          <v:rect id="_x0000_i1032" style="width:0;height:1.5pt" o:hralign="center" o:hrstd="t" o:hr="t" fillcolor="#a0a0a0" stroked="f"/>
        </w:pict>
      </w:r>
    </w:p>
    <w:p w14:paraId="14502AA0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S5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Hz. Muhammed’in (sav) konuşma üslubuyla ilgili nezaket örnekleri:</w:t>
      </w:r>
    </w:p>
    <w:p w14:paraId="627FF72B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Segoe UI Symbol" w:hAnsi="Segoe UI Symbol" w:cs="Segoe UI Symbol"/>
          <w:iCs/>
          <w:sz w:val="24"/>
          <w:szCs w:val="24"/>
        </w:rPr>
        <w:t>➠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İnsanlarla güzel ve yumuşak sözlerle konuşurdu.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Symbol" w:hAnsi="Segoe UI Symbol" w:cs="Segoe UI Symbol"/>
          <w:iCs/>
          <w:sz w:val="24"/>
          <w:szCs w:val="24"/>
        </w:rPr>
        <w:t>➠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Kimseyi kıracak, incitecek sözler söylemezdi.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Symbol" w:hAnsi="Segoe UI Symbol" w:cs="Segoe UI Symbol"/>
          <w:iCs/>
          <w:sz w:val="24"/>
          <w:szCs w:val="24"/>
        </w:rPr>
        <w:t>➠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Konuşurken karşısındakini dikkatle dinlerdi.</w:t>
      </w:r>
    </w:p>
    <w:p w14:paraId="623A0B8E" w14:textId="77777777" w:rsidR="005842F0" w:rsidRPr="005842F0" w:rsidRDefault="00000000" w:rsidP="005842F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AC772CF">
          <v:rect id="_x0000_i1033" style="width:0;height:1.5pt" o:hralign="center" o:hrstd="t" o:hr="t" fillcolor="#a0a0a0" stroked="f"/>
        </w:pict>
      </w:r>
    </w:p>
    <w:p w14:paraId="67DA25BE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S6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Geleneğimizde misafire verilen değeri gösteren davranışlar:</w:t>
      </w:r>
    </w:p>
    <w:p w14:paraId="36E6DE17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Segoe UI Emoji" w:hAnsi="Segoe UI Emoji" w:cs="Segoe UI Emoji"/>
          <w:iCs/>
          <w:sz w:val="24"/>
          <w:szCs w:val="24"/>
        </w:rPr>
        <w:t>📄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Misafiri güler yüzle karşılamak.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Emoji" w:hAnsi="Segoe UI Emoji" w:cs="Segoe UI Emoji"/>
          <w:iCs/>
          <w:sz w:val="24"/>
          <w:szCs w:val="24"/>
        </w:rPr>
        <w:t>📄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Misafire ikramda bulunmak.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Emoji" w:hAnsi="Segoe UI Emoji" w:cs="Segoe UI Emoji"/>
          <w:iCs/>
          <w:sz w:val="24"/>
          <w:szCs w:val="24"/>
        </w:rPr>
        <w:t>📄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Misafiri güzel sözlerle uğurlamak.</w:t>
      </w:r>
    </w:p>
    <w:p w14:paraId="51E2D9B1" w14:textId="77777777" w:rsidR="005842F0" w:rsidRPr="005842F0" w:rsidRDefault="00000000" w:rsidP="005842F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8C55A1">
          <v:rect id="_x0000_i1034" style="width:0;height:1.5pt" o:hralign="center" o:hrstd="t" o:hr="t" fillcolor="#a0a0a0" stroked="f"/>
        </w:pict>
      </w:r>
    </w:p>
    <w:p w14:paraId="06C6442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 xml:space="preserve">Her şeyi bütün incelikleriyle bilen, kullarına lütuf ve ihsanda bulunan: </w:t>
      </w:r>
      <w:r w:rsidRPr="005842F0">
        <w:rPr>
          <w:rFonts w:ascii="Segoe UI Symbol" w:hAnsi="Segoe UI Symbol" w:cs="Segoe UI Symbol"/>
          <w:iCs/>
          <w:sz w:val="24"/>
          <w:szCs w:val="24"/>
        </w:rPr>
        <w:t>➜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42F0">
        <w:rPr>
          <w:rFonts w:ascii="Times New Roman" w:hAnsi="Times New Roman" w:cs="Times New Roman"/>
          <w:b/>
          <w:bCs/>
          <w:iCs/>
          <w:sz w:val="24"/>
          <w:szCs w:val="24"/>
        </w:rPr>
        <w:t>el-Latîf</w:t>
      </w:r>
    </w:p>
    <w:p w14:paraId="7F305DE2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 xml:space="preserve">Yumuşak davranışlı, dost ve faydalı olan: </w:t>
      </w:r>
      <w:r w:rsidRPr="005842F0">
        <w:rPr>
          <w:rFonts w:ascii="Segoe UI Symbol" w:hAnsi="Segoe UI Symbol" w:cs="Segoe UI Symbol"/>
          <w:iCs/>
          <w:sz w:val="24"/>
          <w:szCs w:val="24"/>
        </w:rPr>
        <w:t>➜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42F0">
        <w:rPr>
          <w:rFonts w:ascii="Times New Roman" w:hAnsi="Times New Roman" w:cs="Times New Roman"/>
          <w:b/>
          <w:bCs/>
          <w:iCs/>
          <w:sz w:val="24"/>
          <w:szCs w:val="24"/>
        </w:rPr>
        <w:t>er-Refîk</w:t>
      </w:r>
    </w:p>
    <w:p w14:paraId="7D8E9445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 xml:space="preserve">Suçlara hemen karşılık vermeyip kullarına fırsat tanıyan: </w:t>
      </w:r>
      <w:r w:rsidRPr="005842F0">
        <w:rPr>
          <w:rFonts w:ascii="Segoe UI Symbol" w:hAnsi="Segoe UI Symbol" w:cs="Segoe UI Symbol"/>
          <w:iCs/>
          <w:sz w:val="24"/>
          <w:szCs w:val="24"/>
        </w:rPr>
        <w:t>➜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42F0">
        <w:rPr>
          <w:rFonts w:ascii="Times New Roman" w:hAnsi="Times New Roman" w:cs="Times New Roman"/>
          <w:b/>
          <w:bCs/>
          <w:iCs/>
          <w:sz w:val="24"/>
          <w:szCs w:val="24"/>
        </w:rPr>
        <w:t>el-Halîm</w:t>
      </w:r>
    </w:p>
    <w:p w14:paraId="61DB0DEE" w14:textId="77777777" w:rsidR="005842F0" w:rsidRPr="005842F0" w:rsidRDefault="00000000" w:rsidP="005842F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2BDC0A8">
          <v:rect id="_x0000_i1035" style="width:0;height:1.5pt" o:hralign="center" o:hrstd="t" o:hr="t" fillcolor="#a0a0a0" stroked="f"/>
        </w:pict>
      </w:r>
    </w:p>
    <w:p w14:paraId="2BB24ED6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S8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Günlük hayatta nezaket ifadelerine ihtiyaç duyarız çünkü bu ifadeler insanlar arasındaki saygı, sevgi ve anlayışı artırır. Kırgınlıkları azaltır ve iletişimi güzelleştirir.</w:t>
      </w:r>
    </w:p>
    <w:p w14:paraId="7287266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Üç nezaket ifadesi: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Times New Roman" w:hAnsi="Times New Roman" w:cs="Times New Roman"/>
          <w:b/>
          <w:bCs/>
          <w:iCs/>
          <w:sz w:val="24"/>
          <w:szCs w:val="24"/>
        </w:rPr>
        <w:t>Teşekkür ederim, lütfen, özür dilerim.</w:t>
      </w:r>
    </w:p>
    <w:p w14:paraId="45D851BF" w14:textId="77777777" w:rsidR="005842F0" w:rsidRPr="005842F0" w:rsidRDefault="00000000" w:rsidP="005842F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494A53A">
          <v:rect id="_x0000_i1036" style="width:0;height:1.5pt" o:hralign="center" o:hrstd="t" o:hr="t" fillcolor="#a0a0a0" stroked="f"/>
        </w:pict>
      </w:r>
    </w:p>
    <w:p w14:paraId="16C4E5A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S9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İsraf ve cimrilikten kaçınmak için yapmamız gerekenler:</w:t>
      </w:r>
    </w:p>
    <w:p w14:paraId="1AAA11C8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● Yiyecek, su, elektrik ve para gibi nimetleri ölçülü kullanmalıyız.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İhtiyaç sahipleriyle paylaşmalı, gereksiz harcamalardan kaçınmalıyız.</w:t>
      </w:r>
    </w:p>
    <w:p w14:paraId="67454801" w14:textId="77777777" w:rsidR="005842F0" w:rsidRDefault="005842F0" w:rsidP="00C5631E">
      <w:pPr>
        <w:rPr>
          <w:rFonts w:ascii="Times New Roman" w:hAnsi="Times New Roman" w:cs="Times New Roman"/>
          <w:iCs/>
          <w:sz w:val="24"/>
          <w:szCs w:val="24"/>
        </w:rPr>
      </w:pPr>
    </w:p>
    <w:sectPr w:rsidR="005842F0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49C8B" w14:textId="77777777" w:rsidR="00343998" w:rsidRDefault="00343998" w:rsidP="00804A3F">
      <w:pPr>
        <w:spacing w:after="0" w:line="240" w:lineRule="auto"/>
      </w:pPr>
      <w:r>
        <w:separator/>
      </w:r>
    </w:p>
  </w:endnote>
  <w:endnote w:type="continuationSeparator" w:id="0">
    <w:p w14:paraId="7D29F6E4" w14:textId="77777777" w:rsidR="00343998" w:rsidRDefault="0034399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A09D9" w14:textId="77777777" w:rsidR="00343998" w:rsidRDefault="00343998" w:rsidP="00804A3F">
      <w:pPr>
        <w:spacing w:after="0" w:line="240" w:lineRule="auto"/>
      </w:pPr>
      <w:r>
        <w:separator/>
      </w:r>
    </w:p>
  </w:footnote>
  <w:footnote w:type="continuationSeparator" w:id="0">
    <w:p w14:paraId="1DE7B010" w14:textId="77777777" w:rsidR="00343998" w:rsidRDefault="0034399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8521D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4A4D"/>
    <w:rsid w:val="002E7BE5"/>
    <w:rsid w:val="002F1B34"/>
    <w:rsid w:val="002F1C04"/>
    <w:rsid w:val="002F45BE"/>
    <w:rsid w:val="002F5CC9"/>
    <w:rsid w:val="002F62D1"/>
    <w:rsid w:val="002F640A"/>
    <w:rsid w:val="002F6EC0"/>
    <w:rsid w:val="0030002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3998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42F0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43ABA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0174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16E7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24BC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9E8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15B5C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5631E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1E9C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2C63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4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43</cp:revision>
  <cp:lastPrinted>2024-11-08T20:18:00Z</cp:lastPrinted>
  <dcterms:created xsi:type="dcterms:W3CDTF">2025-11-04T16:43:00Z</dcterms:created>
  <dcterms:modified xsi:type="dcterms:W3CDTF">2026-05-09T21:02:00Z</dcterms:modified>
</cp:coreProperties>
</file>