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26"/>
        <w:gridCol w:w="1019"/>
        <w:gridCol w:w="1194"/>
        <w:gridCol w:w="1020"/>
        <w:gridCol w:w="1020"/>
        <w:gridCol w:w="1022"/>
        <w:gridCol w:w="1073"/>
        <w:gridCol w:w="1064"/>
        <w:gridCol w:w="1031"/>
        <w:gridCol w:w="1134"/>
      </w:tblGrid>
      <w:tr w:rsidR="00B9397C" w14:paraId="5F4B3517" w14:textId="77777777" w:rsidTr="00B939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35C724D5" w14:textId="77777777" w:rsidR="00B9397C" w:rsidRPr="00360852" w:rsidRDefault="00B939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9" w:type="dxa"/>
          </w:tcPr>
          <w:p w14:paraId="394139A1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1C15E21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17A9D2C9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4203A9A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F1F9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7742A56B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582BE1C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342AF2B1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39AB2C5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2" w:type="dxa"/>
          </w:tcPr>
          <w:p w14:paraId="3D0F0A33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3EB5FBD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BF1F9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29DEEC06" w14:textId="51DA2C4E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7FA6C3AE" w14:textId="3A322A1C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180AC278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BF1F9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0967FD64" w14:textId="29625CA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05B369E3" w14:textId="2C8C951D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134" w:type="dxa"/>
          </w:tcPr>
          <w:p w14:paraId="319DC1CE" w14:textId="27F539B4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397C" w14:paraId="4025E7B9" w14:textId="77777777" w:rsidTr="00B9397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63409D01" w14:textId="4F879921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9" w:type="dxa"/>
          </w:tcPr>
          <w:p w14:paraId="40D40D8C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2189A10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4DB285D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06A83561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2" w:type="dxa"/>
          </w:tcPr>
          <w:p w14:paraId="44667371" w14:textId="51092D0C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5765DC82" w14:textId="2944B079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517DB13D" w14:textId="2BF456A6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31" w:type="dxa"/>
          </w:tcPr>
          <w:p w14:paraId="30FD8C7B" w14:textId="77777777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96C7088" w14:textId="4EF1E57B" w:rsidR="00B9397C" w:rsidRPr="00421441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A6067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6018B1" w14:textId="77777777" w:rsidR="00A60677" w:rsidRPr="00A60677" w:rsidRDefault="00A60677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Müslümanlarla Mekkeli müşrikler arasında yapılan ilk savaş hangisidir?</w:t>
            </w:r>
          </w:p>
          <w:p w14:paraId="6D06501B" w14:textId="04B86750" w:rsidR="006E608E" w:rsidRPr="00A60677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A6067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E33FC" w14:textId="77777777" w:rsidR="003036A5" w:rsidRPr="00A60677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2FBD" w14:textId="77777777" w:rsidR="003036A5" w:rsidRPr="00A60677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A6067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A6067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EFC2691" w14:textId="3C345397" w:rsidR="00525177" w:rsidRP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Muhammed’e (sav) vahiy getiren meleğin 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ismini yazınız.</w:t>
            </w:r>
          </w:p>
          <w:p w14:paraId="1349D2DB" w14:textId="77777777" w:rsidR="00A60677" w:rsidRP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A8ED7" w14:textId="77777777" w:rsidR="00525177" w:rsidRPr="00A60677" w:rsidRDefault="005251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77777777" w:rsidR="0033241D" w:rsidRPr="00A60677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A60677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A6067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52B2FAB" w14:textId="2C5DAE60" w:rsidR="0017188B" w:rsidRPr="00A60677" w:rsidRDefault="00A60677" w:rsidP="0017188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Mekkeli müşrikler tarafından Haşimoğulları’na ekonomik ve sosyal baskı yapılan döneme verilen is</w:t>
            </w:r>
            <w:r w:rsidRPr="00A606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 yazınız</w:t>
            </w:r>
          </w:p>
          <w:p w14:paraId="4C0AFFF2" w14:textId="77777777" w:rsidR="00A60677" w:rsidRPr="00A60677" w:rsidRDefault="00A60677" w:rsidP="00A6067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C4565FD" w14:textId="77777777" w:rsidR="00525177" w:rsidRPr="00A60677" w:rsidRDefault="005251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E16CAF" w14:textId="77777777" w:rsidR="00A60677" w:rsidRP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F3A77" w14:textId="77777777" w:rsidR="00A60677" w:rsidRP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A60677" w:rsidRP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F966C1E" w14:textId="4A9DB82F" w:rsidR="00A60677" w:rsidRPr="00A60677" w:rsidRDefault="00A6067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Peygamber’e emanetleri sahiplerine eksiksiz olarak teslim etmesinden ve sözüne güvenilir bir kişi olmasından dolayı verilen lakap nedir?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762F9C43" w14:textId="3509AF4A" w:rsidR="00C7236C" w:rsidRPr="00A60677" w:rsidRDefault="006B12D4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0900697" w14:textId="77777777" w:rsidR="00C7236C" w:rsidRPr="00A60677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Pr="00A60677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596F2" w14:textId="77777777" w:rsidR="00525177" w:rsidRPr="00A60677" w:rsidRDefault="0052517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A5DB8" w14:textId="77777777" w:rsidR="00525177" w:rsidRPr="00A60677" w:rsidRDefault="0052517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Pr="00A60677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A60677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3B2B209" w14:textId="5409D625" w:rsidR="004E0939" w:rsidRDefault="004E0939" w:rsidP="006B12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93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 (sav) peygamberlikle müjdele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ndiğini ilk söyleyen kişinin adını yazınız.</w:t>
            </w:r>
          </w:p>
          <w:p w14:paraId="1494CF5E" w14:textId="593A7BF8" w:rsidR="006B12D4" w:rsidRPr="00A60677" w:rsidRDefault="006B12D4" w:rsidP="006B12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F838158" w14:textId="77777777" w:rsidR="00C7236C" w:rsidRPr="00A60677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414A9" w14:textId="77777777" w:rsidR="004530CC" w:rsidRPr="00A60677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6D4B07" w14:textId="77777777" w:rsidR="00B9397C" w:rsidRPr="00A60677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1A05E" w14:textId="77777777" w:rsidR="00B9397C" w:rsidRPr="00A60677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A60677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715475C" w14:textId="630B53D8" w:rsidR="00A60677" w:rsidRPr="00A60677" w:rsidRDefault="00A60677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Peygamber, Hz. Hatice’nin vefatından sonra bile onu hep övgü ile anmıştır. Hz. Peygamber’in Hz. Hatice’yi övgü ile hatırlamasının sebeplerinden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üçünü yazınız.</w:t>
            </w:r>
          </w:p>
          <w:p w14:paraId="08B800EE" w14:textId="365F74B5" w:rsidR="00C7236C" w:rsidRPr="00A60677" w:rsidRDefault="006B12D4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F683CAB" w14:textId="77777777" w:rsidR="00B9397C" w:rsidRPr="00A60677" w:rsidRDefault="00B9397C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04BDF0" w14:textId="77777777" w:rsidR="00A60677" w:rsidRPr="00A60677" w:rsidRDefault="00A60677" w:rsidP="00A606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51E606A" w14:textId="77777777" w:rsidR="00B9397C" w:rsidRPr="00A60677" w:rsidRDefault="00B9397C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B0C31" w14:textId="14A16C48" w:rsidR="00B9397C" w:rsidRPr="00A60677" w:rsidRDefault="00A60677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9CF6E8D" w14:textId="4773C746" w:rsidR="00C7236C" w:rsidRPr="00A60677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A6067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6028821" w14:textId="77777777" w:rsidR="00A60677" w:rsidRPr="00A60677" w:rsidRDefault="00A60677" w:rsidP="00B939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Mekke’nin Fethi </w:t>
            </w:r>
          </w:p>
          <w:p w14:paraId="2CAF884F" w14:textId="77777777" w:rsidR="00A60677" w:rsidRPr="00A60677" w:rsidRDefault="00A60677" w:rsidP="00B939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Medine’ye Hicret </w:t>
            </w:r>
          </w:p>
          <w:p w14:paraId="424AF99E" w14:textId="77777777" w:rsidR="00A60677" w:rsidRPr="00A60677" w:rsidRDefault="00A60677" w:rsidP="00B939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Veda Haccı </w:t>
            </w:r>
          </w:p>
          <w:p w14:paraId="0BD57410" w14:textId="5A386116" w:rsidR="00A60677" w:rsidRPr="00A60677" w:rsidRDefault="00A60677" w:rsidP="00B939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Boykot Yılları 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erilen olayları kronolojik olarak sırala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yınız.</w:t>
            </w:r>
          </w:p>
          <w:p w14:paraId="6B80EC4E" w14:textId="3B000BE7" w:rsidR="00B9397C" w:rsidRPr="00A60677" w:rsidRDefault="00B9397C" w:rsidP="00B939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D70E4A2" w14:textId="77777777" w:rsidR="00B9397C" w:rsidRPr="00A60677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51BCE4" w14:textId="77777777" w:rsidR="00B9397C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2374C8" w14:textId="77777777" w:rsidR="00A60677" w:rsidRPr="00A60677" w:rsidRDefault="00A60677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42A47B1" w:rsidR="00B9397C" w:rsidRPr="00A60677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A60677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30BBA644" w14:textId="7ED4F8E1" w:rsidR="00A60677" w:rsidRPr="00A60677" w:rsidRDefault="00A60677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 gençlik yıllarındaki ahlaki özellikleri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nden üçünü yazınız.</w:t>
            </w:r>
          </w:p>
          <w:p w14:paraId="6829A3BF" w14:textId="1A25A57F" w:rsidR="00574401" w:rsidRPr="00A60677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A60677"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</w:t>
            </w:r>
            <w:r w:rsidR="00A60677"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A60677"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A60677"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</w:t>
            </w:r>
            <w:r w:rsidR="00A60677"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A60677"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0C1E28" w14:textId="77777777" w:rsidR="00C7236C" w:rsidRPr="00A60677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EE6BD8" w14:textId="77777777" w:rsidR="0033241D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2C512" w14:textId="77777777" w:rsidR="00A60677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A60677" w:rsidRPr="00A60677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397C" w:rsidRPr="004530CC" w14:paraId="0D4B0C28" w14:textId="77777777" w:rsidTr="00E26E1C">
        <w:tc>
          <w:tcPr>
            <w:tcW w:w="568" w:type="dxa"/>
            <w:shd w:val="clear" w:color="auto" w:fill="002060"/>
          </w:tcPr>
          <w:p w14:paraId="312A0169" w14:textId="0FF9EE94" w:rsidR="00B9397C" w:rsidRPr="00A60677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606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84EB7E" w14:textId="77777777" w:rsidR="00B9397C" w:rsidRPr="004530CC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97C" w:rsidRPr="004530CC" w14:paraId="7E874038" w14:textId="77777777" w:rsidTr="00E26E1C">
        <w:tc>
          <w:tcPr>
            <w:tcW w:w="10774" w:type="dxa"/>
            <w:gridSpan w:val="2"/>
          </w:tcPr>
          <w:p w14:paraId="19FD8700" w14:textId="718B5B5F" w:rsidR="00A60677" w:rsidRPr="00A60677" w:rsidRDefault="00A60677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Hz peygambere ilk vayih ne zaman nerede gelmiştir_</w:t>
            </w:r>
          </w:p>
          <w:p w14:paraId="5C98CCCD" w14:textId="62A753EB" w:rsidR="00A60677" w:rsidRPr="00A60677" w:rsidRDefault="00A60677" w:rsidP="00A606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Nerede</w:t>
            </w:r>
            <w:r w:rsidR="00B9397C"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B9397C"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Ne Zaman </w:t>
            </w:r>
            <w:r w:rsidRPr="00A606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6067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7F8640" w14:textId="6CF5C1A4" w:rsidR="00B9397C" w:rsidRPr="00A60677" w:rsidRDefault="00B9397C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4DF189" w14:textId="77777777" w:rsidR="00B9397C" w:rsidRDefault="00B9397C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6D4124" w14:textId="77777777" w:rsidR="00A60677" w:rsidRDefault="00A60677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0C8AB" w14:textId="77777777" w:rsidR="00A60677" w:rsidRPr="00A60677" w:rsidRDefault="00A60677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88D14E" w14:textId="77777777" w:rsidR="00B9397C" w:rsidRPr="00A60677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286B9" w14:textId="77777777" w:rsidR="00B9397C" w:rsidRPr="00A60677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8180BED" w14:textId="77777777" w:rsidR="00B9397C" w:rsidRDefault="00B9397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E83DBD3" w14:textId="77777777" w:rsidR="00B9397C" w:rsidRDefault="00B9397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019390" w14:textId="77777777" w:rsidR="00B9397C" w:rsidRDefault="00B9397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3A45306" w14:textId="77777777" w:rsidR="00A60677" w:rsidRDefault="00A606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5BE46A1" w14:textId="77777777" w:rsidR="00A60677" w:rsidRDefault="00A606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F82991E" w14:textId="77777777" w:rsidR="00A60677" w:rsidRDefault="00A606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AD6B5DC" w14:textId="77777777" w:rsidR="00B9397C" w:rsidRDefault="00B9397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FE4B2D5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Müslümanlarla Mekkeli müşrikler arasında yapılan ilk savaş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Bedir Savaşı</w:t>
      </w:r>
      <w:r w:rsidRPr="004E0939">
        <w:rPr>
          <w:rFonts w:ascii="Times New Roman" w:hAnsi="Times New Roman" w:cs="Times New Roman"/>
          <w:iCs/>
          <w:sz w:val="24"/>
          <w:szCs w:val="24"/>
        </w:rPr>
        <w:t>’dır.</w:t>
      </w:r>
    </w:p>
    <w:p w14:paraId="63AD792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5D0012BD">
          <v:rect id="_x0000_i1298" style="width:0;height:1.5pt" o:hralign="center" o:hrstd="t" o:hr="t" fillcolor="#a0a0a0" stroked="f"/>
        </w:pict>
      </w:r>
    </w:p>
    <w:p w14:paraId="110ED7D2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Hz. Muhammed’e (sav) vahiy getiren meleğin ismi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Cebrail (as)</w:t>
      </w:r>
      <w:r w:rsidRPr="004E0939">
        <w:rPr>
          <w:rFonts w:ascii="Times New Roman" w:hAnsi="Times New Roman" w:cs="Times New Roman"/>
          <w:iCs/>
          <w:sz w:val="24"/>
          <w:szCs w:val="24"/>
        </w:rPr>
        <w:t>’dır.</w:t>
      </w:r>
    </w:p>
    <w:p w14:paraId="017A3B4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66DBC243">
          <v:rect id="_x0000_i1299" style="width:0;height:1.5pt" o:hralign="center" o:hrstd="t" o:hr="t" fillcolor="#a0a0a0" stroked="f"/>
        </w:pict>
      </w:r>
    </w:p>
    <w:p w14:paraId="4941D2A9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Haşimoğulları’na yapılan ekonomik ve sosyal baskı dönemine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Boykot Yılları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7D3B877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17B869DF">
          <v:rect id="_x0000_i1300" style="width:0;height:1.5pt" o:hralign="center" o:hrstd="t" o:hr="t" fillcolor="#a0a0a0" stroked="f"/>
        </w:pict>
      </w:r>
    </w:p>
    <w:p w14:paraId="6FC9D9D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Hz. Peygamber’e verilen lakap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Emin</w:t>
      </w:r>
      <w:r w:rsidRPr="004E0939">
        <w:rPr>
          <w:rFonts w:ascii="Times New Roman" w:hAnsi="Times New Roman" w:cs="Times New Roman"/>
          <w:iCs/>
          <w:sz w:val="24"/>
          <w:szCs w:val="24"/>
        </w:rPr>
        <w:t>’dir.</w:t>
      </w:r>
    </w:p>
    <w:p w14:paraId="2DB80579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18C24836">
          <v:rect id="_x0000_i1301" style="width:0;height:1.5pt" o:hralign="center" o:hrstd="t" o:hr="t" fillcolor="#a0a0a0" stroked="f"/>
        </w:pict>
      </w:r>
    </w:p>
    <w:p w14:paraId="07B6B51F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Hz. Muhammed’i (sav) peygamberlikle müjdeleyen ilk kişi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Varaka bin Nevfel</w:t>
      </w:r>
      <w:r w:rsidRPr="004E0939">
        <w:rPr>
          <w:rFonts w:ascii="Times New Roman" w:hAnsi="Times New Roman" w:cs="Times New Roman"/>
          <w:iCs/>
          <w:sz w:val="24"/>
          <w:szCs w:val="24"/>
        </w:rPr>
        <w:t>’dir.</w:t>
      </w:r>
    </w:p>
    <w:p w14:paraId="074F28A7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7058FBEF">
          <v:rect id="_x0000_i1302" style="width:0;height:1.5pt" o:hralign="center" o:hrstd="t" o:hr="t" fillcolor="#a0a0a0" stroked="f"/>
        </w:pict>
      </w:r>
    </w:p>
    <w:p w14:paraId="02D73F9A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Hz. Peygamber’in Hz. Hatice’yi övgü ile anmasının sebeplerinden üçü: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O, herkes inanmazken ona iman etti.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Malıyla Peygamberimizi destekledi.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Onunla birlikte zorluklara sabırla katlandı.</w:t>
      </w:r>
    </w:p>
    <w:p w14:paraId="16AF9B83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20C5E222">
          <v:rect id="_x0000_i1303" style="width:0;height:1.5pt" o:hralign="center" o:hrstd="t" o:hr="t" fillcolor="#a0a0a0" stroked="f"/>
        </w:pict>
      </w:r>
    </w:p>
    <w:p w14:paraId="69EDBCA4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(Kronolojik sıralama)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II. Medine’ye Hicret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IV. Boykot Yılları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I. Mekke’nin Fethi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III. Veda Haccı</w:t>
      </w:r>
    </w:p>
    <w:p w14:paraId="606ADE6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6280F1D0">
          <v:rect id="_x0000_i1304" style="width:0;height:1.5pt" o:hralign="center" o:hrstd="t" o:hr="t" fillcolor="#a0a0a0" stroked="f"/>
        </w:pict>
      </w:r>
    </w:p>
    <w:p w14:paraId="7EE40FA7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Hz. Peygamber’in gençlik yıllarındaki ahlaki özellikleri: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Dürüstlük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Yardımseverlik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</w:r>
      <w:r w:rsidRPr="004E0939">
        <w:rPr>
          <w:rFonts w:ascii="Segoe UI Symbol" w:hAnsi="Segoe UI Symbol" w:cs="Segoe UI Symbol"/>
          <w:iCs/>
          <w:sz w:val="24"/>
          <w:szCs w:val="24"/>
        </w:rPr>
        <w:t>✎</w:t>
      </w:r>
      <w:r w:rsidRPr="004E0939">
        <w:rPr>
          <w:rFonts w:ascii="Times New Roman" w:hAnsi="Times New Roman" w:cs="Times New Roman"/>
          <w:iCs/>
          <w:sz w:val="24"/>
          <w:szCs w:val="24"/>
        </w:rPr>
        <w:t xml:space="preserve"> Adalet</w:t>
      </w:r>
    </w:p>
    <w:p w14:paraId="0E3976E0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iCs/>
          <w:sz w:val="24"/>
          <w:szCs w:val="24"/>
        </w:rPr>
        <w:pict w14:anchorId="07C9B300">
          <v:rect id="_x0000_i1305" style="width:0;height:1.5pt" o:hralign="center" o:hrstd="t" o:hr="t" fillcolor="#a0a0a0" stroked="f"/>
        </w:pict>
      </w:r>
    </w:p>
    <w:p w14:paraId="4D9236EE" w14:textId="77777777" w:rsidR="004E0939" w:rsidRPr="004E0939" w:rsidRDefault="004E0939" w:rsidP="004E0939">
      <w:pPr>
        <w:rPr>
          <w:rFonts w:ascii="Times New Roman" w:hAnsi="Times New Roman" w:cs="Times New Roman"/>
          <w:iCs/>
          <w:sz w:val="24"/>
          <w:szCs w:val="24"/>
        </w:rPr>
      </w:pP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>Hz. Peygamber’e ilk vahiy: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Nerede: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Hira Mağarası</w:t>
      </w:r>
      <w:r w:rsidRPr="004E0939">
        <w:rPr>
          <w:rFonts w:ascii="Times New Roman" w:hAnsi="Times New Roman" w:cs="Times New Roman"/>
          <w:iCs/>
          <w:sz w:val="24"/>
          <w:szCs w:val="24"/>
        </w:rPr>
        <w:t>’nda</w:t>
      </w:r>
      <w:r w:rsidRPr="004E0939">
        <w:rPr>
          <w:rFonts w:ascii="Times New Roman" w:hAnsi="Times New Roman" w:cs="Times New Roman"/>
          <w:iCs/>
          <w:sz w:val="24"/>
          <w:szCs w:val="24"/>
        </w:rPr>
        <w:br/>
        <w:t xml:space="preserve">Ne Zaman: </w:t>
      </w:r>
      <w:r w:rsidRPr="004E0939">
        <w:rPr>
          <w:rFonts w:ascii="Times New Roman" w:hAnsi="Times New Roman" w:cs="Times New Roman"/>
          <w:b/>
          <w:bCs/>
          <w:iCs/>
          <w:sz w:val="24"/>
          <w:szCs w:val="24"/>
        </w:rPr>
        <w:t>610 yılında, Ramazan ayında</w:t>
      </w:r>
    </w:p>
    <w:p w14:paraId="67DAA6AC" w14:textId="77777777" w:rsidR="00E1363B" w:rsidRPr="00E1363B" w:rsidRDefault="00E1363B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E1363B" w:rsidRPr="00E1363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00DF" w14:textId="77777777" w:rsidR="005D0724" w:rsidRDefault="005D0724" w:rsidP="00804A3F">
      <w:pPr>
        <w:spacing w:after="0" w:line="240" w:lineRule="auto"/>
      </w:pPr>
      <w:r>
        <w:separator/>
      </w:r>
    </w:p>
  </w:endnote>
  <w:endnote w:type="continuationSeparator" w:id="0">
    <w:p w14:paraId="35A12551" w14:textId="77777777" w:rsidR="005D0724" w:rsidRDefault="005D07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5FE36" w14:textId="77777777" w:rsidR="005D0724" w:rsidRDefault="005D0724" w:rsidP="00804A3F">
      <w:pPr>
        <w:spacing w:after="0" w:line="240" w:lineRule="auto"/>
      </w:pPr>
      <w:r>
        <w:separator/>
      </w:r>
    </w:p>
  </w:footnote>
  <w:footnote w:type="continuationSeparator" w:id="0">
    <w:p w14:paraId="2CF7B785" w14:textId="77777777" w:rsidR="005D0724" w:rsidRDefault="005D07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0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093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2025-09-22T15:23:00Z</dcterms:created>
  <dcterms:modified xsi:type="dcterms:W3CDTF">2025-09-22T16:11:00Z</dcterms:modified>
</cp:coreProperties>
</file>