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B0AA0EB" w:rsidR="00613A0E" w:rsidRPr="00205A70" w:rsidRDefault="00452B80" w:rsidP="00452B80">
                            <w:pPr>
                              <w:rPr>
                                <w:b/>
                                <w:sz w:val="24"/>
                                <w:szCs w:val="24"/>
                              </w:rPr>
                            </w:pPr>
                            <w:r>
                              <w:rPr>
                                <w:b/>
                                <w:sz w:val="24"/>
                                <w:szCs w:val="24"/>
                              </w:rPr>
                              <w:t xml:space="preserve">    </w:t>
                            </w:r>
                            <w:r w:rsidR="00321DA8">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B0AA0EB" w:rsidR="00613A0E" w:rsidRPr="00205A70" w:rsidRDefault="00452B80" w:rsidP="00452B80">
                      <w:pPr>
                        <w:rPr>
                          <w:b/>
                          <w:sz w:val="24"/>
                          <w:szCs w:val="24"/>
                        </w:rPr>
                      </w:pPr>
                      <w:r>
                        <w:rPr>
                          <w:b/>
                          <w:sz w:val="24"/>
                          <w:szCs w:val="24"/>
                        </w:rPr>
                        <w:t xml:space="preserve">    </w:t>
                      </w:r>
                      <w:r w:rsidR="00321DA8">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0E979E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23696">
        <w:rPr>
          <w:rFonts w:cstheme="minorHAnsi"/>
          <w:sz w:val="20"/>
          <w:szCs w:val="20"/>
        </w:rPr>
        <w:t xml:space="preserve">              </w:t>
      </w:r>
      <w:r w:rsidR="00B07CE0">
        <w:rPr>
          <w:rFonts w:cstheme="minorHAnsi"/>
          <w:sz w:val="20"/>
          <w:szCs w:val="20"/>
        </w:rPr>
        <w:t xml:space="preserve">  </w:t>
      </w:r>
      <w:r w:rsidR="00623696">
        <w:rPr>
          <w:rFonts w:cstheme="minorHAnsi"/>
          <w:b/>
          <w:bCs/>
          <w:sz w:val="20"/>
          <w:szCs w:val="20"/>
        </w:rPr>
        <w:t>HUKUK VE ADALET</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24"/>
        <w:gridCol w:w="1119"/>
        <w:gridCol w:w="1350"/>
        <w:gridCol w:w="1119"/>
        <w:gridCol w:w="1119"/>
        <w:gridCol w:w="1121"/>
        <w:gridCol w:w="1159"/>
        <w:gridCol w:w="1198"/>
        <w:gridCol w:w="1294"/>
      </w:tblGrid>
      <w:tr w:rsidR="00FE1DCC" w14:paraId="5F4B3517" w14:textId="77777777" w:rsidTr="00FE1DCC">
        <w:trPr>
          <w:cnfStyle w:val="100000000000" w:firstRow="1" w:lastRow="0" w:firstColumn="0" w:lastColumn="0" w:oddVBand="0" w:evenVBand="0" w:oddHBand="0" w:evenHBand="0" w:firstRowFirstColumn="0" w:firstRowLastColumn="0" w:lastRowFirstColumn="0" w:lastRowLastColumn="0"/>
          <w:trHeight w:val="684"/>
        </w:trPr>
        <w:tc>
          <w:tcPr>
            <w:cnfStyle w:val="001000000000" w:firstRow="0" w:lastRow="0" w:firstColumn="1" w:lastColumn="0" w:oddVBand="0" w:evenVBand="0" w:oddHBand="0" w:evenHBand="0" w:firstRowFirstColumn="0" w:firstRowLastColumn="0" w:lastRowFirstColumn="0" w:lastRowLastColumn="0"/>
            <w:tcW w:w="1124" w:type="dxa"/>
          </w:tcPr>
          <w:p w14:paraId="35C724D5" w14:textId="77777777" w:rsidR="00FE1DCC" w:rsidRPr="00360852" w:rsidRDefault="00FE1DCC" w:rsidP="005E478A">
            <w:pPr>
              <w:jc w:val="center"/>
              <w:rPr>
                <w:b w:val="0"/>
                <w:bCs w:val="0"/>
                <w:color w:val="FFFFFF" w:themeColor="background1"/>
                <w:sz w:val="18"/>
                <w:szCs w:val="18"/>
              </w:rPr>
            </w:pPr>
            <w:r w:rsidRPr="00360852">
              <w:rPr>
                <w:sz w:val="18"/>
                <w:szCs w:val="18"/>
              </w:rPr>
              <w:t>1. Soru</w:t>
            </w:r>
          </w:p>
          <w:p w14:paraId="33DCD0C1" w14:textId="08CBA34E" w:rsidR="00FE1DCC" w:rsidRPr="00360852" w:rsidRDefault="00FE1DCC" w:rsidP="005E478A">
            <w:pPr>
              <w:jc w:val="center"/>
              <w:rPr>
                <w:sz w:val="18"/>
                <w:szCs w:val="18"/>
              </w:rPr>
            </w:pPr>
            <w:r w:rsidRPr="00360852">
              <w:rPr>
                <w:sz w:val="18"/>
                <w:szCs w:val="18"/>
              </w:rPr>
              <w:t>(</w:t>
            </w:r>
            <w:r>
              <w:rPr>
                <w:sz w:val="18"/>
                <w:szCs w:val="18"/>
              </w:rPr>
              <w:t>1</w:t>
            </w:r>
            <w:r w:rsidR="0033676A">
              <w:rPr>
                <w:sz w:val="18"/>
                <w:szCs w:val="18"/>
              </w:rPr>
              <w:t>0</w:t>
            </w:r>
            <w:r w:rsidRPr="00360852">
              <w:rPr>
                <w:sz w:val="18"/>
                <w:szCs w:val="18"/>
              </w:rPr>
              <w:t xml:space="preserve"> Puan)</w:t>
            </w:r>
          </w:p>
        </w:tc>
        <w:tc>
          <w:tcPr>
            <w:tcW w:w="1119" w:type="dxa"/>
          </w:tcPr>
          <w:p w14:paraId="394139A1" w14:textId="77777777" w:rsidR="00FE1DCC" w:rsidRPr="00C23F75" w:rsidRDefault="00FE1DC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CB5ED03" w:rsidR="00FE1DCC" w:rsidRPr="00C23F75" w:rsidRDefault="00FE1D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D1536C">
              <w:rPr>
                <w:sz w:val="18"/>
                <w:szCs w:val="18"/>
              </w:rPr>
              <w:t>2</w:t>
            </w:r>
            <w:r w:rsidRPr="00C23F75">
              <w:rPr>
                <w:sz w:val="18"/>
                <w:szCs w:val="18"/>
              </w:rPr>
              <w:t xml:space="preserve"> Puan)</w:t>
            </w:r>
          </w:p>
        </w:tc>
        <w:tc>
          <w:tcPr>
            <w:tcW w:w="1350" w:type="dxa"/>
          </w:tcPr>
          <w:p w14:paraId="17A9D2C9" w14:textId="77777777" w:rsidR="00FE1DCC" w:rsidRPr="00C23F75" w:rsidRDefault="00FE1DC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7146203" w:rsidR="00FE1DCC" w:rsidRPr="00C23F75" w:rsidRDefault="00FE1D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D1536C">
              <w:rPr>
                <w:sz w:val="18"/>
                <w:szCs w:val="18"/>
              </w:rPr>
              <w:t>2</w:t>
            </w:r>
            <w:r w:rsidRPr="00C23F75">
              <w:rPr>
                <w:sz w:val="18"/>
                <w:szCs w:val="18"/>
              </w:rPr>
              <w:t xml:space="preserve"> Puan)</w:t>
            </w:r>
          </w:p>
        </w:tc>
        <w:tc>
          <w:tcPr>
            <w:tcW w:w="1119" w:type="dxa"/>
          </w:tcPr>
          <w:p w14:paraId="7742A56B" w14:textId="77777777" w:rsidR="00FE1DCC" w:rsidRDefault="00FE1DC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0381AB0" w:rsidR="00FE1DCC" w:rsidRPr="00360852" w:rsidRDefault="00FE1D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D1536C">
              <w:rPr>
                <w:sz w:val="18"/>
                <w:szCs w:val="18"/>
              </w:rPr>
              <w:t>2</w:t>
            </w:r>
            <w:r w:rsidRPr="00DA47A3">
              <w:rPr>
                <w:sz w:val="18"/>
                <w:szCs w:val="18"/>
              </w:rPr>
              <w:t xml:space="preserve"> Puan)</w:t>
            </w:r>
          </w:p>
        </w:tc>
        <w:tc>
          <w:tcPr>
            <w:tcW w:w="1119" w:type="dxa"/>
          </w:tcPr>
          <w:p w14:paraId="342AF2B1" w14:textId="77777777" w:rsidR="00FE1DCC" w:rsidRDefault="00FE1DC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69D944C" w:rsidR="00FE1DCC" w:rsidRPr="00360852" w:rsidRDefault="00FE1D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D1536C">
              <w:rPr>
                <w:sz w:val="18"/>
                <w:szCs w:val="18"/>
              </w:rPr>
              <w:t>2</w:t>
            </w:r>
            <w:r w:rsidRPr="00DA47A3">
              <w:rPr>
                <w:sz w:val="18"/>
                <w:szCs w:val="18"/>
              </w:rPr>
              <w:t xml:space="preserve"> Puan)</w:t>
            </w:r>
          </w:p>
        </w:tc>
        <w:tc>
          <w:tcPr>
            <w:tcW w:w="1121" w:type="dxa"/>
          </w:tcPr>
          <w:p w14:paraId="3D0F0A33" w14:textId="77777777" w:rsidR="00FE1DCC" w:rsidRDefault="00FE1DC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C6B1352" w:rsidR="00FE1DCC" w:rsidRDefault="00FE1D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D1536C">
              <w:rPr>
                <w:sz w:val="18"/>
                <w:szCs w:val="18"/>
              </w:rPr>
              <w:t>2</w:t>
            </w:r>
            <w:r>
              <w:rPr>
                <w:sz w:val="18"/>
                <w:szCs w:val="18"/>
              </w:rPr>
              <w:t xml:space="preserve"> Puan)</w:t>
            </w:r>
          </w:p>
        </w:tc>
        <w:tc>
          <w:tcPr>
            <w:tcW w:w="1159" w:type="dxa"/>
          </w:tcPr>
          <w:p w14:paraId="29DEEC06" w14:textId="51DA2C4E" w:rsidR="00FE1DCC" w:rsidRDefault="00FE1DCC"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22701AC6" w:rsidR="00FE1DCC" w:rsidRDefault="00FE1DCC"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D1536C">
              <w:rPr>
                <w:sz w:val="18"/>
                <w:szCs w:val="18"/>
              </w:rPr>
              <w:t>0</w:t>
            </w:r>
            <w:r>
              <w:rPr>
                <w:sz w:val="18"/>
                <w:szCs w:val="18"/>
              </w:rPr>
              <w:t xml:space="preserve"> Puan)</w:t>
            </w:r>
          </w:p>
        </w:tc>
        <w:tc>
          <w:tcPr>
            <w:tcW w:w="1198" w:type="dxa"/>
          </w:tcPr>
          <w:p w14:paraId="7FA6C3AE" w14:textId="3A322A1C" w:rsidR="00FE1DCC" w:rsidRDefault="00FE1DCC" w:rsidP="00FE1DC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730E4AA" w14:textId="254BE3F7" w:rsidR="00FE1DCC" w:rsidRDefault="00FE1DCC" w:rsidP="00FE1DC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D1536C">
              <w:rPr>
                <w:sz w:val="18"/>
                <w:szCs w:val="18"/>
              </w:rPr>
              <w:t>20</w:t>
            </w:r>
            <w:r>
              <w:rPr>
                <w:sz w:val="18"/>
                <w:szCs w:val="18"/>
              </w:rPr>
              <w:t xml:space="preserve"> Puan)</w:t>
            </w:r>
          </w:p>
        </w:tc>
        <w:tc>
          <w:tcPr>
            <w:tcW w:w="1294" w:type="dxa"/>
          </w:tcPr>
          <w:p w14:paraId="319DC1CE" w14:textId="264C4647" w:rsidR="00FE1DCC" w:rsidRDefault="00FE1DC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FE1DCC" w:rsidRDefault="00FE1D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E1DCC" w14:paraId="4025E7B9" w14:textId="77777777" w:rsidTr="00FE1DCC">
        <w:trPr>
          <w:trHeight w:val="326"/>
        </w:trPr>
        <w:tc>
          <w:tcPr>
            <w:cnfStyle w:val="001000000000" w:firstRow="0" w:lastRow="0" w:firstColumn="1" w:lastColumn="0" w:oddVBand="0" w:evenVBand="0" w:oddHBand="0" w:evenHBand="0" w:firstRowFirstColumn="0" w:firstRowLastColumn="0" w:lastRowFirstColumn="0" w:lastRowLastColumn="0"/>
            <w:tcW w:w="1124" w:type="dxa"/>
          </w:tcPr>
          <w:p w14:paraId="63409D01" w14:textId="4F879921" w:rsidR="00FE1DCC" w:rsidRPr="00360852" w:rsidRDefault="00FE1DCC" w:rsidP="005E478A">
            <w:pPr>
              <w:jc w:val="center"/>
              <w:rPr>
                <w:sz w:val="18"/>
                <w:szCs w:val="18"/>
              </w:rPr>
            </w:pPr>
            <w:r w:rsidRPr="00421441">
              <w:rPr>
                <w:sz w:val="18"/>
                <w:szCs w:val="18"/>
              </w:rPr>
              <w:t>…………</w:t>
            </w:r>
          </w:p>
        </w:tc>
        <w:tc>
          <w:tcPr>
            <w:tcW w:w="1119" w:type="dxa"/>
          </w:tcPr>
          <w:p w14:paraId="40D40D8C" w14:textId="77777777" w:rsidR="00FE1DCC" w:rsidRPr="00360852"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0" w:type="dxa"/>
          </w:tcPr>
          <w:p w14:paraId="22189A10" w14:textId="77777777" w:rsidR="00FE1DCC" w:rsidRPr="00360852"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9" w:type="dxa"/>
          </w:tcPr>
          <w:p w14:paraId="24DB285D" w14:textId="77777777" w:rsidR="00FE1DCC" w:rsidRPr="00360852"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9" w:type="dxa"/>
          </w:tcPr>
          <w:p w14:paraId="06A83561" w14:textId="77777777" w:rsidR="00FE1DCC" w:rsidRPr="00360852"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1" w:type="dxa"/>
          </w:tcPr>
          <w:p w14:paraId="44667371" w14:textId="51092D0C" w:rsidR="00FE1DCC"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59" w:type="dxa"/>
          </w:tcPr>
          <w:p w14:paraId="5765DC82" w14:textId="2944B079" w:rsidR="00FE1DCC"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98" w:type="dxa"/>
          </w:tcPr>
          <w:p w14:paraId="517DB13D" w14:textId="2BF456A6" w:rsidR="00FE1DCC"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94" w:type="dxa"/>
          </w:tcPr>
          <w:p w14:paraId="296C7088" w14:textId="09C1238E" w:rsidR="00FE1DCC" w:rsidRPr="00421441"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4530CC" w:rsidRDefault="00924C00" w:rsidP="003A3DF4">
            <w:pPr>
              <w:rPr>
                <w:rFonts w:ascii="Times New Roman" w:hAnsi="Times New Roman" w:cs="Times New Roman"/>
                <w:sz w:val="24"/>
                <w:szCs w:val="24"/>
              </w:rPr>
            </w:pPr>
            <w:r w:rsidRPr="004530CC">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530CC"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0F013AEF" w14:textId="68C5076C" w:rsidR="0017188B" w:rsidRDefault="0017188B" w:rsidP="0017188B">
            <w:pPr>
              <w:rPr>
                <w:rFonts w:ascii="Times New Roman" w:eastAsia="Arial" w:hAnsi="Times New Roman" w:cs="Times New Roman"/>
                <w:noProof/>
                <w:sz w:val="24"/>
                <w:szCs w:val="24"/>
              </w:rPr>
            </w:pPr>
            <w:r w:rsidRPr="0017188B">
              <w:rPr>
                <w:rFonts w:ascii="Times New Roman" w:eastAsia="Arial" w:hAnsi="Times New Roman" w:cs="Times New Roman"/>
                <w:noProof/>
                <w:sz w:val="24"/>
                <w:szCs w:val="24"/>
              </w:rPr>
              <w:t>Ali, uzun zamandır sevdiği bilgisayar oyununu almak istemektedir. Harçlıklarını biriktirerek nihayet istediği oyunu alabilecek duruma gelir. Mağazaya gittiğinde oyun 200 liradır ve Ali’nin tam 200 lirası vardır. Mağazada oyunu incelerken, yanına bir adam yaklaşır ve ona dışarıda aynı oyunun daha ucuza satıldığını söyler. Ali dışarı çıktığında, gerçekten oyunu 80 liraya satan bir satıcı görür. Satıcıya neden bu kadar ucuz olduğunu sorar ve satıcı, oyunun korsan kopya olduğunu ima eder. Ali bir an duraksar ve düşünür: "80 liraya alırsam geriye 120 liram kalır, bu parayla başka şeyler de alabilirim." Ancak ardından kendi kendine şöyle der: "Eğer korsan oyunu alırsam, oyunu yapanlara haksızlık etmiş olurum ve bu doğru bir davranış olmaz."</w:t>
            </w:r>
            <w:r w:rsidRPr="0017188B">
              <w:rPr>
                <w:rFonts w:ascii="Times New Roman" w:eastAsia="Arial" w:hAnsi="Times New Roman" w:cs="Times New Roman"/>
                <w:noProof/>
                <w:sz w:val="24"/>
                <w:szCs w:val="24"/>
              </w:rPr>
              <w:br/>
              <w:t>Sonunda Ali kararını verir ve  ......</w:t>
            </w:r>
            <w:r w:rsidRPr="009B684C">
              <w:rPr>
                <w:rFonts w:ascii="Times New Roman" w:eastAsia="Arial" w:hAnsi="Times New Roman" w:cs="Times New Roman"/>
                <w:noProof/>
                <w:sz w:val="24"/>
                <w:szCs w:val="24"/>
              </w:rPr>
              <w:br/>
            </w:r>
            <w:r w:rsidRPr="009B684C">
              <w:rPr>
                <w:rFonts w:ascii="Times New Roman" w:eastAsia="Arial" w:hAnsi="Times New Roman" w:cs="Times New Roman"/>
                <w:b/>
                <w:bCs/>
                <w:noProof/>
                <w:sz w:val="24"/>
                <w:szCs w:val="24"/>
              </w:rPr>
              <w:t>Ali’nin adaletli bir şekilde davranması için sizce hikâye nasıl bitmelidir?</w:t>
            </w:r>
            <w:r w:rsidRPr="009B684C">
              <w:rPr>
                <w:rFonts w:ascii="Times New Roman" w:eastAsia="Arial" w:hAnsi="Times New Roman" w:cs="Times New Roman"/>
                <w:noProof/>
                <w:sz w:val="24"/>
                <w:szCs w:val="24"/>
              </w:rPr>
              <w:t> </w:t>
            </w:r>
          </w:p>
          <w:p w14:paraId="6D06501B" w14:textId="2C3C9208" w:rsidR="006E608E" w:rsidRDefault="006E608E" w:rsidP="006E608E">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0940FF0D" w14:textId="77777777" w:rsidR="00582425" w:rsidRDefault="00582425" w:rsidP="00EB217F">
            <w:pPr>
              <w:shd w:val="clear" w:color="auto" w:fill="FFFFFF"/>
              <w:spacing w:line="240" w:lineRule="auto"/>
              <w:rPr>
                <w:rFonts w:ascii="Times New Roman" w:hAnsi="Times New Roman" w:cs="Times New Roman"/>
                <w:noProof/>
                <w:sz w:val="24"/>
                <w:szCs w:val="24"/>
              </w:rPr>
            </w:pPr>
          </w:p>
          <w:p w14:paraId="43DE33FC" w14:textId="77777777" w:rsidR="003036A5" w:rsidRDefault="003036A5" w:rsidP="00EB217F">
            <w:pPr>
              <w:shd w:val="clear" w:color="auto" w:fill="FFFFFF"/>
              <w:spacing w:line="240" w:lineRule="auto"/>
              <w:rPr>
                <w:rFonts w:ascii="Times New Roman" w:hAnsi="Times New Roman" w:cs="Times New Roman"/>
                <w:noProof/>
                <w:sz w:val="24"/>
                <w:szCs w:val="24"/>
              </w:rPr>
            </w:pPr>
          </w:p>
          <w:p w14:paraId="62F22FBD" w14:textId="77777777" w:rsidR="003036A5" w:rsidRPr="004530CC" w:rsidRDefault="003036A5" w:rsidP="00EB217F">
            <w:pPr>
              <w:shd w:val="clear" w:color="auto" w:fill="FFFFFF"/>
              <w:spacing w:line="240" w:lineRule="auto"/>
              <w:rPr>
                <w:rFonts w:ascii="Times New Roman" w:hAnsi="Times New Roman" w:cs="Times New Roman"/>
                <w:noProof/>
                <w:sz w:val="24"/>
                <w:szCs w:val="24"/>
              </w:rPr>
            </w:pPr>
          </w:p>
          <w:p w14:paraId="4D3B307B" w14:textId="36160452" w:rsidR="00582425" w:rsidRPr="004530CC"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4530CC" w:rsidRDefault="00924C00" w:rsidP="00B4403F">
            <w:pPr>
              <w:rPr>
                <w:rFonts w:ascii="Times New Roman" w:hAnsi="Times New Roman" w:cs="Times New Roman"/>
                <w:sz w:val="24"/>
                <w:szCs w:val="24"/>
              </w:rPr>
            </w:pPr>
            <w:r w:rsidRPr="004530CC">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530CC"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03D5622" w14:textId="77777777" w:rsidR="003036A5" w:rsidRDefault="003036A5" w:rsidP="003036A5">
            <w:pPr>
              <w:shd w:val="clear" w:color="auto" w:fill="FFFFFF"/>
              <w:spacing w:line="240" w:lineRule="auto"/>
              <w:rPr>
                <w:rFonts w:ascii="Times New Roman" w:hAnsi="Times New Roman" w:cs="Times New Roman"/>
                <w:noProof/>
                <w:sz w:val="24"/>
                <w:szCs w:val="24"/>
              </w:rPr>
            </w:pPr>
            <w:r w:rsidRPr="004D1193">
              <w:rPr>
                <w:rFonts w:ascii="Times New Roman" w:eastAsia="Arial" w:hAnsi="Times New Roman" w:cs="Times New Roman"/>
                <w:noProof/>
                <w:sz w:val="24"/>
                <w:szCs w:val="24"/>
              </w:rPr>
              <w:drawing>
                <wp:anchor distT="0" distB="0" distL="114300" distR="114300" simplePos="0" relativeHeight="251671552" behindDoc="0" locked="0" layoutInCell="1" allowOverlap="1" wp14:anchorId="41AE8FAF" wp14:editId="5206EF45">
                  <wp:simplePos x="0" y="0"/>
                  <wp:positionH relativeFrom="column">
                    <wp:posOffset>-1270</wp:posOffset>
                  </wp:positionH>
                  <wp:positionV relativeFrom="paragraph">
                    <wp:posOffset>0</wp:posOffset>
                  </wp:positionV>
                  <wp:extent cx="1463040" cy="1905000"/>
                  <wp:effectExtent l="0" t="0" r="3810" b="0"/>
                  <wp:wrapSquare wrapText="bothSides"/>
                  <wp:docPr id="166520123"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63040" cy="19050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Arial" w:hAnsi="Times New Roman" w:cs="Times New Roman"/>
                <w:noProof/>
                <w:sz w:val="24"/>
                <w:szCs w:val="24"/>
              </w:rPr>
              <w:t>Yandaki</w:t>
            </w:r>
            <w:r>
              <w:rPr>
                <w:rFonts w:ascii="Times New Roman" w:eastAsia="Arial" w:hAnsi="Times New Roman" w:cs="Times New Roman"/>
                <w:noProof/>
                <w:sz w:val="24"/>
                <w:szCs w:val="24"/>
              </w:rPr>
              <w:t xml:space="preserve"> </w:t>
            </w:r>
            <w:r w:rsidRPr="004D1193">
              <w:rPr>
                <w:rFonts w:ascii="Times New Roman" w:eastAsia="Arial" w:hAnsi="Times New Roman" w:cs="Times New Roman"/>
                <w:noProof/>
                <w:sz w:val="24"/>
                <w:szCs w:val="24"/>
              </w:rPr>
              <w:t>Themis Heykeli (Temis Heykeli) görselini  inceleyerek sorulan soruları cevaplayınız.</w:t>
            </w:r>
            <w:r w:rsidRPr="004D1193">
              <w:rPr>
                <w:rFonts w:ascii="Times New Roman" w:eastAsia="Arial" w:hAnsi="Times New Roman" w:cs="Times New Roman"/>
                <w:noProof/>
                <w:sz w:val="24"/>
                <w:szCs w:val="24"/>
              </w:rPr>
              <w:br/>
              <w:t>A-  Heykelin üzerinde hukuk ve adaletle ilişkilendirebileceğiniz objeler nelerdir?</w:t>
            </w:r>
            <w:r w:rsidRPr="004D1193">
              <w:rPr>
                <w:rFonts w:ascii="Times New Roman" w:eastAsia="Arial" w:hAnsi="Times New Roman" w:cs="Times New Roman"/>
                <w:noProof/>
                <w:sz w:val="24"/>
                <w:szCs w:val="24"/>
              </w:rPr>
              <w:br/>
            </w: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2F7BF68F" w14:textId="5A92741B" w:rsidR="003036A5" w:rsidRDefault="003036A5" w:rsidP="003036A5">
            <w:pPr>
              <w:rPr>
                <w:rFonts w:ascii="Times New Roman" w:eastAsia="Arial" w:hAnsi="Times New Roman" w:cs="Times New Roman"/>
                <w:noProof/>
                <w:sz w:val="24"/>
                <w:szCs w:val="24"/>
              </w:rPr>
            </w:pPr>
            <w:r w:rsidRPr="004D1193">
              <w:rPr>
                <w:rFonts w:ascii="Times New Roman" w:eastAsia="Arial" w:hAnsi="Times New Roman" w:cs="Times New Roman"/>
                <w:noProof/>
                <w:sz w:val="24"/>
                <w:szCs w:val="24"/>
              </w:rPr>
              <w:br/>
            </w:r>
            <w:r w:rsidRPr="004D1193">
              <w:rPr>
                <w:rFonts w:ascii="Times New Roman" w:eastAsia="Arial" w:hAnsi="Times New Roman" w:cs="Times New Roman"/>
                <w:noProof/>
                <w:sz w:val="24"/>
                <w:szCs w:val="24"/>
              </w:rPr>
              <w:br/>
              <w:t>B-   Sizce Themis Heykeli hukuk ve adaletle ilgili hangi mesajları vermektedir?  </w:t>
            </w:r>
          </w:p>
          <w:p w14:paraId="7A76D8A3" w14:textId="77777777" w:rsidR="003036A5" w:rsidRDefault="003036A5" w:rsidP="003036A5">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440F22D0" w14:textId="77777777" w:rsidR="00C007E5" w:rsidRDefault="00C007E5" w:rsidP="003036A5">
            <w:pPr>
              <w:shd w:val="clear" w:color="auto" w:fill="FFFFFF"/>
              <w:spacing w:line="240" w:lineRule="auto"/>
              <w:rPr>
                <w:rFonts w:ascii="Times New Roman" w:hAnsi="Times New Roman" w:cs="Times New Roman"/>
                <w:noProof/>
                <w:sz w:val="24"/>
                <w:szCs w:val="24"/>
              </w:rPr>
            </w:pPr>
          </w:p>
          <w:p w14:paraId="54B8ECE9" w14:textId="77777777" w:rsidR="0033241D" w:rsidRDefault="0033241D" w:rsidP="0033241D">
            <w:pPr>
              <w:rPr>
                <w:rFonts w:ascii="Times New Roman" w:hAnsi="Times New Roman" w:cs="Times New Roman"/>
                <w:noProof/>
                <w:sz w:val="24"/>
                <w:szCs w:val="24"/>
              </w:rPr>
            </w:pPr>
          </w:p>
          <w:p w14:paraId="24F570A5" w14:textId="69599FD7" w:rsidR="004530CC" w:rsidRPr="004530CC" w:rsidRDefault="004530CC"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4530CC" w:rsidRDefault="00924C00" w:rsidP="00B4403F">
            <w:pPr>
              <w:rPr>
                <w:rFonts w:ascii="Times New Roman" w:hAnsi="Times New Roman" w:cs="Times New Roman"/>
                <w:sz w:val="24"/>
                <w:szCs w:val="24"/>
              </w:rPr>
            </w:pPr>
            <w:r w:rsidRPr="004530CC">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530CC"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525E12C3" w14:textId="4DFF2896" w:rsidR="0017188B" w:rsidRDefault="0017188B" w:rsidP="0017188B">
            <w:pPr>
              <w:rPr>
                <w:rFonts w:ascii="Times New Roman" w:eastAsia="Arial" w:hAnsi="Times New Roman" w:cs="Times New Roman"/>
                <w:noProof/>
                <w:sz w:val="24"/>
                <w:szCs w:val="24"/>
              </w:rPr>
            </w:pPr>
            <w:r w:rsidRPr="009B684C">
              <w:rPr>
                <w:rFonts w:ascii="Times New Roman" w:eastAsia="Arial" w:hAnsi="Times New Roman" w:cs="Times New Roman"/>
                <w:noProof/>
                <w:sz w:val="24"/>
                <w:szCs w:val="24"/>
              </w:rPr>
              <w:t xml:space="preserve">Hukuk kurallarının topluma sağladığı faydalardan </w:t>
            </w:r>
            <w:r>
              <w:rPr>
                <w:rFonts w:ascii="Times New Roman" w:eastAsia="Arial" w:hAnsi="Times New Roman" w:cs="Times New Roman"/>
                <w:noProof/>
                <w:sz w:val="24"/>
                <w:szCs w:val="24"/>
              </w:rPr>
              <w:t>üç</w:t>
            </w:r>
            <w:r w:rsidRPr="009B684C">
              <w:rPr>
                <w:rFonts w:ascii="Times New Roman" w:eastAsia="Arial" w:hAnsi="Times New Roman" w:cs="Times New Roman"/>
                <w:noProof/>
                <w:sz w:val="24"/>
                <w:szCs w:val="24"/>
              </w:rPr>
              <w:t xml:space="preserve"> tanesini yazalım. </w:t>
            </w:r>
          </w:p>
          <w:p w14:paraId="7E02AEF5" w14:textId="77777777" w:rsidR="0017188B" w:rsidRDefault="0017188B" w:rsidP="0017188B">
            <w:pPr>
              <w:rPr>
                <w:rFonts w:ascii="Times New Roman" w:eastAsia="Arial" w:hAnsi="Times New Roman" w:cs="Times New Roman"/>
                <w:noProof/>
                <w:sz w:val="24"/>
                <w:szCs w:val="24"/>
              </w:rPr>
            </w:pPr>
          </w:p>
          <w:p w14:paraId="47FEF154" w14:textId="77777777" w:rsidR="0017188B" w:rsidRDefault="0017188B" w:rsidP="0017188B">
            <w:pPr>
              <w:rPr>
                <w:rFonts w:ascii="Times New Roman" w:eastAsia="Arial" w:hAnsi="Times New Roman" w:cs="Times New Roman"/>
                <w:noProof/>
                <w:sz w:val="24"/>
                <w:szCs w:val="24"/>
              </w:rPr>
            </w:pPr>
            <w:r w:rsidRPr="009B684C">
              <w:rPr>
                <w:rFonts w:ascii="Times New Roman" w:eastAsia="Arial" w:hAnsi="Times New Roman" w:cs="Times New Roman"/>
                <w:noProof/>
                <w:sz w:val="24"/>
                <w:szCs w:val="24"/>
              </w:rPr>
              <w:t>~</w:t>
            </w:r>
          </w:p>
          <w:p w14:paraId="1A7CF4F7" w14:textId="77777777" w:rsidR="0017188B" w:rsidRDefault="0017188B" w:rsidP="0017188B">
            <w:pPr>
              <w:rPr>
                <w:rFonts w:ascii="Times New Roman" w:eastAsia="Arial" w:hAnsi="Times New Roman" w:cs="Times New Roman"/>
                <w:noProof/>
                <w:sz w:val="24"/>
                <w:szCs w:val="24"/>
              </w:rPr>
            </w:pPr>
          </w:p>
          <w:p w14:paraId="46CE6C37" w14:textId="77777777" w:rsidR="0017188B" w:rsidRDefault="0017188B" w:rsidP="0017188B">
            <w:pPr>
              <w:rPr>
                <w:rFonts w:ascii="Times New Roman" w:eastAsia="Arial" w:hAnsi="Times New Roman" w:cs="Times New Roman"/>
                <w:noProof/>
                <w:sz w:val="24"/>
                <w:szCs w:val="24"/>
              </w:rPr>
            </w:pPr>
            <w:r w:rsidRPr="009B684C">
              <w:rPr>
                <w:rFonts w:ascii="Times New Roman" w:eastAsia="Arial" w:hAnsi="Times New Roman" w:cs="Times New Roman"/>
                <w:noProof/>
                <w:sz w:val="24"/>
                <w:szCs w:val="24"/>
              </w:rPr>
              <w:t>~</w:t>
            </w:r>
          </w:p>
          <w:p w14:paraId="781A5491" w14:textId="77777777" w:rsidR="0017188B" w:rsidRDefault="0017188B" w:rsidP="0017188B">
            <w:pPr>
              <w:rPr>
                <w:rFonts w:ascii="Times New Roman" w:eastAsia="Arial" w:hAnsi="Times New Roman" w:cs="Times New Roman"/>
                <w:noProof/>
                <w:sz w:val="24"/>
                <w:szCs w:val="24"/>
              </w:rPr>
            </w:pPr>
          </w:p>
          <w:p w14:paraId="252B2FAB" w14:textId="77777777" w:rsidR="0017188B" w:rsidRDefault="0017188B" w:rsidP="0017188B">
            <w:pPr>
              <w:rPr>
                <w:rFonts w:ascii="Times New Roman" w:eastAsia="Arial" w:hAnsi="Times New Roman" w:cs="Times New Roman"/>
                <w:noProof/>
                <w:sz w:val="24"/>
                <w:szCs w:val="24"/>
              </w:rPr>
            </w:pPr>
            <w:r w:rsidRPr="009B684C">
              <w:rPr>
                <w:rFonts w:ascii="Times New Roman" w:eastAsia="Arial" w:hAnsi="Times New Roman" w:cs="Times New Roman"/>
                <w:noProof/>
                <w:sz w:val="24"/>
                <w:szCs w:val="24"/>
              </w:rPr>
              <w:t>~</w:t>
            </w:r>
          </w:p>
          <w:p w14:paraId="2AB00147" w14:textId="77777777" w:rsidR="0017188B" w:rsidRDefault="0017188B" w:rsidP="0017188B">
            <w:pPr>
              <w:rPr>
                <w:rFonts w:ascii="Times New Roman" w:eastAsia="Arial" w:hAnsi="Times New Roman" w:cs="Times New Roman"/>
                <w:noProof/>
                <w:sz w:val="24"/>
                <w:szCs w:val="24"/>
              </w:rPr>
            </w:pPr>
          </w:p>
          <w:p w14:paraId="37182DE2" w14:textId="77777777" w:rsidR="003036A5" w:rsidRDefault="003036A5" w:rsidP="003036A5">
            <w:pPr>
              <w:shd w:val="clear" w:color="auto" w:fill="FFFFFF"/>
              <w:spacing w:line="240" w:lineRule="auto"/>
              <w:rPr>
                <w:rFonts w:ascii="Times New Roman" w:hAnsi="Times New Roman" w:cs="Times New Roman"/>
                <w:b/>
                <w:bCs/>
                <w:noProof/>
                <w:sz w:val="24"/>
                <w:szCs w:val="24"/>
              </w:rPr>
            </w:pPr>
          </w:p>
          <w:p w14:paraId="17206F64" w14:textId="77777777" w:rsidR="0017188B" w:rsidRDefault="0017188B" w:rsidP="003036A5">
            <w:pPr>
              <w:shd w:val="clear" w:color="auto" w:fill="FFFFFF"/>
              <w:spacing w:line="240" w:lineRule="auto"/>
              <w:rPr>
                <w:rFonts w:ascii="Times New Roman" w:hAnsi="Times New Roman" w:cs="Times New Roman"/>
                <w:b/>
                <w:bCs/>
                <w:noProof/>
                <w:sz w:val="24"/>
                <w:szCs w:val="24"/>
              </w:rPr>
            </w:pPr>
          </w:p>
          <w:p w14:paraId="47164276" w14:textId="59E7B163" w:rsidR="0017188B" w:rsidRPr="004530CC" w:rsidRDefault="0017188B" w:rsidP="003036A5">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825928" w:rsidRPr="004530CC"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20B6A6B8" w14:textId="3A3612F5" w:rsidR="0017188B" w:rsidRDefault="0017188B" w:rsidP="0017188B">
            <w:pPr>
              <w:rPr>
                <w:rFonts w:ascii="Times New Roman" w:eastAsia="Arial" w:hAnsi="Times New Roman" w:cs="Times New Roman"/>
                <w:noProof/>
                <w:sz w:val="24"/>
                <w:szCs w:val="24"/>
              </w:rPr>
            </w:pPr>
            <w:r w:rsidRPr="009B684C">
              <w:rPr>
                <w:rFonts w:ascii="Times New Roman" w:eastAsia="Arial" w:hAnsi="Times New Roman" w:cs="Times New Roman"/>
                <w:noProof/>
                <w:sz w:val="24"/>
                <w:szCs w:val="24"/>
              </w:rPr>
              <w:t>Adil olan bir insanın özellikler</w:t>
            </w:r>
            <w:r>
              <w:rPr>
                <w:rFonts w:ascii="Times New Roman" w:eastAsia="Arial" w:hAnsi="Times New Roman" w:cs="Times New Roman"/>
                <w:noProof/>
                <w:sz w:val="24"/>
                <w:szCs w:val="24"/>
              </w:rPr>
              <w:t>den ikisini yazınız.</w:t>
            </w:r>
            <w:r w:rsidRPr="009B684C">
              <w:rPr>
                <w:rFonts w:ascii="Times New Roman" w:eastAsia="Arial" w:hAnsi="Times New Roman" w:cs="Times New Roman"/>
                <w:noProof/>
                <w:sz w:val="24"/>
                <w:szCs w:val="24"/>
              </w:rPr>
              <w:t xml:space="preserve"> </w:t>
            </w:r>
          </w:p>
          <w:p w14:paraId="5EB4A86B" w14:textId="4EDC0387" w:rsidR="0033241D" w:rsidRDefault="00C7236C" w:rsidP="004530CC">
            <w:pPr>
              <w:shd w:val="clear" w:color="auto" w:fill="FFFFFF"/>
              <w:spacing w:line="240" w:lineRule="auto"/>
              <w:rPr>
                <w:rFonts w:ascii="Times New Roman" w:hAnsi="Times New Roman" w:cs="Times New Roman"/>
                <w:noProof/>
                <w:sz w:val="24"/>
                <w:szCs w:val="24"/>
              </w:rPr>
            </w:pPr>
            <w:r w:rsidRPr="0033241D">
              <w:rPr>
                <w:rFonts w:ascii="Segoe UI Symbol" w:hAnsi="Segoe UI Symbol" w:cs="Segoe UI Symbol"/>
                <w:noProof/>
                <w:sz w:val="24"/>
                <w:szCs w:val="24"/>
              </w:rPr>
              <w:t>✎</w:t>
            </w:r>
            <w:r w:rsidRPr="005E5C5B">
              <w:rPr>
                <w:rFonts w:ascii="Times New Roman" w:hAnsi="Times New Roman" w:cs="Times New Roman"/>
                <w:noProof/>
                <w:sz w:val="24"/>
                <w:szCs w:val="24"/>
              </w:rPr>
              <w:t>..</w:t>
            </w:r>
          </w:p>
          <w:p w14:paraId="76E0BA98" w14:textId="77777777" w:rsidR="00C7236C" w:rsidRDefault="00C7236C" w:rsidP="004530CC">
            <w:pPr>
              <w:shd w:val="clear" w:color="auto" w:fill="FFFFFF"/>
              <w:spacing w:line="240" w:lineRule="auto"/>
              <w:rPr>
                <w:rFonts w:ascii="Times New Roman" w:hAnsi="Times New Roman" w:cs="Times New Roman"/>
                <w:noProof/>
                <w:sz w:val="24"/>
                <w:szCs w:val="24"/>
              </w:rPr>
            </w:pPr>
          </w:p>
          <w:p w14:paraId="762F9C43" w14:textId="2B41FA58" w:rsidR="00C7236C" w:rsidRDefault="006B12D4" w:rsidP="004530CC">
            <w:pPr>
              <w:shd w:val="clear" w:color="auto" w:fill="FFFFFF"/>
              <w:spacing w:line="240" w:lineRule="auto"/>
              <w:rPr>
                <w:rFonts w:ascii="Times New Roman" w:hAnsi="Times New Roman" w:cs="Times New Roman"/>
                <w:noProof/>
                <w:sz w:val="24"/>
                <w:szCs w:val="24"/>
              </w:rPr>
            </w:pPr>
            <w:r w:rsidRPr="0033241D">
              <w:rPr>
                <w:rFonts w:ascii="Segoe UI Symbol" w:hAnsi="Segoe UI Symbol" w:cs="Segoe UI Symbol"/>
                <w:noProof/>
                <w:sz w:val="24"/>
                <w:szCs w:val="24"/>
              </w:rPr>
              <w:t>✎</w:t>
            </w:r>
            <w:r w:rsidRPr="005E5C5B">
              <w:rPr>
                <w:rFonts w:ascii="Times New Roman" w:hAnsi="Times New Roman" w:cs="Times New Roman"/>
                <w:noProof/>
                <w:sz w:val="24"/>
                <w:szCs w:val="24"/>
              </w:rPr>
              <w:t>..</w:t>
            </w:r>
          </w:p>
          <w:p w14:paraId="30900697" w14:textId="77777777" w:rsidR="00C7236C" w:rsidRDefault="00C7236C" w:rsidP="004530CC">
            <w:pPr>
              <w:shd w:val="clear" w:color="auto" w:fill="FFFFFF"/>
              <w:spacing w:line="240" w:lineRule="auto"/>
              <w:rPr>
                <w:rFonts w:ascii="Times New Roman" w:hAnsi="Times New Roman" w:cs="Times New Roman"/>
                <w:noProof/>
                <w:sz w:val="24"/>
                <w:szCs w:val="24"/>
              </w:rPr>
            </w:pPr>
          </w:p>
          <w:p w14:paraId="329CFF9B" w14:textId="77777777" w:rsidR="0033241D" w:rsidRDefault="0033241D" w:rsidP="004530CC">
            <w:pPr>
              <w:shd w:val="clear" w:color="auto" w:fill="FFFFFF"/>
              <w:spacing w:line="240" w:lineRule="auto"/>
              <w:rPr>
                <w:rFonts w:ascii="Times New Roman" w:hAnsi="Times New Roman" w:cs="Times New Roman"/>
                <w:noProof/>
                <w:sz w:val="24"/>
                <w:szCs w:val="24"/>
              </w:rPr>
            </w:pPr>
          </w:p>
          <w:p w14:paraId="41F26C18" w14:textId="4A6423DD" w:rsidR="00340C4E" w:rsidRPr="004530CC" w:rsidRDefault="00340C4E"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825928" w:rsidRPr="004530CC"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6C6EB2DD" w14:textId="7BC251F3" w:rsidR="006B12D4" w:rsidRDefault="006B12D4" w:rsidP="00C7236C">
            <w:pPr>
              <w:rPr>
                <w:rFonts w:ascii="Times New Roman" w:hAnsi="Times New Roman" w:cs="Times New Roman"/>
                <w:noProof/>
                <w:sz w:val="24"/>
                <w:szCs w:val="24"/>
              </w:rPr>
            </w:pPr>
            <w:r w:rsidRPr="006B12D4">
              <w:rPr>
                <w:rFonts w:ascii="Times New Roman" w:hAnsi="Times New Roman" w:cs="Times New Roman"/>
                <w:noProof/>
                <w:sz w:val="24"/>
                <w:szCs w:val="24"/>
              </w:rPr>
              <w:t xml:space="preserve">Toplumsal adaletin sağlanmasının araçlarından biri olan </w:t>
            </w:r>
            <w:r w:rsidRPr="006B12D4">
              <w:rPr>
                <w:rFonts w:ascii="Times New Roman" w:hAnsi="Times New Roman" w:cs="Times New Roman"/>
                <w:b/>
                <w:bCs/>
                <w:noProof/>
                <w:sz w:val="24"/>
                <w:szCs w:val="24"/>
              </w:rPr>
              <w:t>pozitif ayrımcılık</w:t>
            </w:r>
            <w:r w:rsidRPr="006B12D4">
              <w:rPr>
                <w:rFonts w:ascii="Times New Roman" w:hAnsi="Times New Roman" w:cs="Times New Roman"/>
                <w:noProof/>
                <w:sz w:val="24"/>
                <w:szCs w:val="24"/>
              </w:rPr>
              <w:t xml:space="preserve"> kavramı, özellikle gelişmiş ülkelere ait anayasalarda ve yasalarda ayrıca ülkemizde de giderek daha fazla yer almaktadır. Anayasa'mızın 10. maddesinde 2010 yılında yapılan bir değişiklikle pozitif ayrımcılık hukuk sistemimize kazandırılmıştır</w:t>
            </w:r>
            <w:r>
              <w:rPr>
                <w:rFonts w:ascii="Times New Roman" w:hAnsi="Times New Roman" w:cs="Times New Roman"/>
                <w:noProof/>
                <w:sz w:val="24"/>
                <w:szCs w:val="24"/>
              </w:rPr>
              <w:t>.</w:t>
            </w:r>
          </w:p>
          <w:p w14:paraId="61500576" w14:textId="3D915568" w:rsidR="006B12D4" w:rsidRPr="006B12D4" w:rsidRDefault="006B12D4" w:rsidP="00C7236C">
            <w:pPr>
              <w:rPr>
                <w:rFonts w:ascii="Times New Roman" w:hAnsi="Times New Roman" w:cs="Times New Roman"/>
                <w:b/>
                <w:bCs/>
                <w:noProof/>
                <w:sz w:val="24"/>
                <w:szCs w:val="24"/>
              </w:rPr>
            </w:pPr>
            <w:r w:rsidRPr="006B12D4">
              <w:rPr>
                <w:rFonts w:ascii="Times New Roman" w:hAnsi="Times New Roman" w:cs="Times New Roman"/>
                <w:b/>
                <w:bCs/>
                <w:noProof/>
                <w:sz w:val="24"/>
                <w:szCs w:val="24"/>
              </w:rPr>
              <w:t>Pozitif ayrımcılık uygulamalarına günlük hayattan iki örnek yazınız.</w:t>
            </w:r>
          </w:p>
          <w:p w14:paraId="3198D6E7" w14:textId="2F6C6515" w:rsidR="00C7236C" w:rsidRDefault="00C7236C" w:rsidP="00C7236C">
            <w:pPr>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777AABDF" w14:textId="77777777" w:rsidR="00C7236C" w:rsidRDefault="00C7236C" w:rsidP="00D939E2">
            <w:pPr>
              <w:spacing w:line="240" w:lineRule="auto"/>
              <w:rPr>
                <w:rFonts w:ascii="Times New Roman" w:hAnsi="Times New Roman" w:cs="Times New Roman"/>
                <w:noProof/>
                <w:sz w:val="24"/>
                <w:szCs w:val="24"/>
              </w:rPr>
            </w:pPr>
          </w:p>
          <w:p w14:paraId="1494CF5E" w14:textId="77777777" w:rsidR="006B12D4" w:rsidRDefault="006B12D4" w:rsidP="006B12D4">
            <w:pPr>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3F838158" w14:textId="77777777" w:rsidR="00C7236C" w:rsidRPr="004530CC" w:rsidRDefault="00C7236C" w:rsidP="00D939E2">
            <w:pPr>
              <w:spacing w:line="240" w:lineRule="auto"/>
              <w:rPr>
                <w:rFonts w:ascii="Times New Roman" w:hAnsi="Times New Roman" w:cs="Times New Roman"/>
                <w:b/>
                <w:bCs/>
                <w:noProof/>
                <w:sz w:val="24"/>
                <w:szCs w:val="24"/>
              </w:rPr>
            </w:pPr>
          </w:p>
          <w:p w14:paraId="46B02811" w14:textId="0AC71EEA" w:rsidR="004530CC" w:rsidRPr="004530CC" w:rsidRDefault="004530CC" w:rsidP="00340C4E">
            <w:pPr>
              <w:shd w:val="clear" w:color="auto" w:fill="FFFFFF"/>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4530CC"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5E163221" w14:textId="77D39453" w:rsidR="00C7236C" w:rsidRPr="006B12D4" w:rsidRDefault="006B12D4" w:rsidP="00825928">
            <w:pPr>
              <w:rPr>
                <w:rFonts w:ascii="Times New Roman" w:hAnsi="Times New Roman" w:cs="Times New Roman"/>
                <w:noProof/>
                <w:sz w:val="24"/>
                <w:szCs w:val="24"/>
              </w:rPr>
            </w:pPr>
            <w:r w:rsidRPr="006B12D4">
              <w:rPr>
                <w:rFonts w:ascii="Times New Roman" w:hAnsi="Times New Roman" w:cs="Times New Roman"/>
                <w:noProof/>
                <w:sz w:val="24"/>
                <w:szCs w:val="24"/>
              </w:rPr>
              <w:t>“</w:t>
            </w:r>
            <w:r w:rsidRPr="006B12D4">
              <w:rPr>
                <w:rFonts w:ascii="Times New Roman" w:hAnsi="Times New Roman" w:cs="Times New Roman"/>
                <w:noProof/>
                <w:sz w:val="24"/>
                <w:szCs w:val="24"/>
              </w:rPr>
              <w:t>A</w:t>
            </w:r>
            <w:r w:rsidRPr="006B12D4">
              <w:rPr>
                <w:rFonts w:ascii="Times New Roman" w:hAnsi="Times New Roman" w:cs="Times New Roman"/>
                <w:noProof/>
                <w:sz w:val="24"/>
                <w:szCs w:val="24"/>
              </w:rPr>
              <w:t>dalet” ve “eşitlik” kavramları arasındaki fark</w:t>
            </w:r>
            <w:r w:rsidRPr="006B12D4">
              <w:rPr>
                <w:rFonts w:ascii="Times New Roman" w:hAnsi="Times New Roman" w:cs="Times New Roman"/>
                <w:noProof/>
                <w:sz w:val="24"/>
                <w:szCs w:val="24"/>
              </w:rPr>
              <w:t>lardan ikisini yazınız.</w:t>
            </w:r>
          </w:p>
          <w:p w14:paraId="66C8EC45" w14:textId="77777777" w:rsidR="006B12D4" w:rsidRDefault="006B12D4" w:rsidP="006B12D4">
            <w:pPr>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451D1238" w14:textId="77777777" w:rsidR="006B12D4" w:rsidRDefault="006B12D4" w:rsidP="006B12D4">
            <w:pPr>
              <w:spacing w:line="240" w:lineRule="auto"/>
              <w:rPr>
                <w:rFonts w:ascii="Times New Roman" w:hAnsi="Times New Roman" w:cs="Times New Roman"/>
                <w:noProof/>
                <w:sz w:val="24"/>
                <w:szCs w:val="24"/>
              </w:rPr>
            </w:pPr>
          </w:p>
          <w:p w14:paraId="08B800EE" w14:textId="5BBBCF31" w:rsidR="00C7236C" w:rsidRPr="004530CC" w:rsidRDefault="006B12D4" w:rsidP="00825928">
            <w:pPr>
              <w:rPr>
                <w:rFonts w:ascii="Times New Roman" w:hAnsi="Times New Roman" w:cs="Times New Roman"/>
                <w:b/>
                <w:bCs/>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59CF6E8D" w14:textId="4773C746" w:rsidR="00C7236C" w:rsidRPr="004530CC" w:rsidRDefault="00C7236C" w:rsidP="00825928">
            <w:pPr>
              <w:rPr>
                <w:rFonts w:ascii="Times New Roman" w:hAnsi="Times New Roman" w:cs="Times New Roman"/>
                <w:b/>
                <w:bCs/>
                <w:noProof/>
                <w:sz w:val="24"/>
                <w:szCs w:val="24"/>
              </w:rPr>
            </w:pPr>
          </w:p>
        </w:tc>
      </w:tr>
      <w:tr w:rsidR="00825928" w:rsidRPr="00924C00" w14:paraId="0FE1AB84" w14:textId="77777777" w:rsidTr="00FC0A08">
        <w:tc>
          <w:tcPr>
            <w:tcW w:w="568" w:type="dxa"/>
            <w:shd w:val="clear" w:color="auto" w:fill="002060"/>
          </w:tcPr>
          <w:p w14:paraId="431BA1DF" w14:textId="0B6B8167"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S7</w:t>
            </w:r>
          </w:p>
        </w:tc>
        <w:tc>
          <w:tcPr>
            <w:tcW w:w="10206" w:type="dxa"/>
            <w:shd w:val="clear" w:color="auto" w:fill="F2F2F2" w:themeFill="background1" w:themeFillShade="F2"/>
          </w:tcPr>
          <w:p w14:paraId="161DCA2C" w14:textId="77777777" w:rsidR="00825928" w:rsidRPr="004530CC"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1F66C515" w14:textId="77777777" w:rsidR="0017188B" w:rsidRDefault="0017188B" w:rsidP="0017188B">
            <w:pPr>
              <w:rPr>
                <w:rFonts w:ascii="Times New Roman" w:hAnsi="Times New Roman" w:cs="Times New Roman"/>
                <w:noProof/>
                <w:sz w:val="24"/>
                <w:szCs w:val="24"/>
              </w:rPr>
            </w:pPr>
            <w:r w:rsidRPr="009B684C">
              <w:rPr>
                <w:rFonts w:ascii="Times New Roman" w:hAnsi="Times New Roman" w:cs="Times New Roman"/>
                <w:noProof/>
                <w:sz w:val="24"/>
                <w:szCs w:val="24"/>
              </w:rPr>
              <w:t>Kişilerin sahip olduğu hakların ve özgürlüklerin kullanılmasının başkaları veya devlet tarafından engellenmesini önleyen kurallar bütünüdür. Bu yönüyle farklı sosyal ve ekonomik durumda olan insanlar arasında bazen adaletin ve bazen de eşitliğin sağlanmasına imkân tanıyarak toplumsal düzenin devamını mümkün kılar.</w:t>
            </w:r>
            <w:r w:rsidRPr="009B684C">
              <w:rPr>
                <w:rFonts w:ascii="Times New Roman" w:hAnsi="Times New Roman" w:cs="Times New Roman"/>
                <w:noProof/>
                <w:sz w:val="24"/>
                <w:szCs w:val="24"/>
              </w:rPr>
              <w:br/>
            </w:r>
            <w:r w:rsidRPr="009B684C">
              <w:rPr>
                <w:rFonts w:ascii="Times New Roman" w:hAnsi="Times New Roman" w:cs="Times New Roman"/>
                <w:b/>
                <w:bCs/>
                <w:noProof/>
                <w:sz w:val="24"/>
                <w:szCs w:val="24"/>
              </w:rPr>
              <w:t>Yukarıda açıklaması verilen kavramı yazınız.</w:t>
            </w:r>
            <w:r w:rsidRPr="009B684C">
              <w:rPr>
                <w:rFonts w:ascii="Times New Roman" w:hAnsi="Times New Roman" w:cs="Times New Roman"/>
                <w:noProof/>
                <w:sz w:val="24"/>
                <w:szCs w:val="24"/>
              </w:rPr>
              <w:t> </w:t>
            </w:r>
          </w:p>
          <w:p w14:paraId="297BDB58" w14:textId="78946991" w:rsidR="00340C4E" w:rsidRPr="004530CC" w:rsidRDefault="00C7236C" w:rsidP="00754889">
            <w:pPr>
              <w:rPr>
                <w:rFonts w:ascii="Times New Roman" w:hAnsi="Times New Roman" w:cs="Times New Roman"/>
                <w:b/>
                <w:bCs/>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1B178191" w14:textId="77777777" w:rsidR="00D7385C" w:rsidRDefault="00D7385C" w:rsidP="00754889">
            <w:pPr>
              <w:rPr>
                <w:rFonts w:ascii="Times New Roman" w:hAnsi="Times New Roman" w:cs="Times New Roman"/>
                <w:b/>
                <w:bCs/>
                <w:noProof/>
                <w:sz w:val="24"/>
                <w:szCs w:val="24"/>
              </w:rPr>
            </w:pPr>
          </w:p>
          <w:p w14:paraId="10839446" w14:textId="77777777" w:rsidR="00574401" w:rsidRDefault="00574401" w:rsidP="00754889">
            <w:pPr>
              <w:rPr>
                <w:rFonts w:ascii="Times New Roman" w:hAnsi="Times New Roman" w:cs="Times New Roman"/>
                <w:b/>
                <w:bCs/>
                <w:noProof/>
                <w:sz w:val="24"/>
                <w:szCs w:val="24"/>
              </w:rPr>
            </w:pPr>
          </w:p>
          <w:p w14:paraId="6C99CB14" w14:textId="77777777" w:rsidR="0017188B" w:rsidRDefault="0017188B" w:rsidP="00754889">
            <w:pPr>
              <w:rPr>
                <w:rFonts w:ascii="Times New Roman" w:hAnsi="Times New Roman" w:cs="Times New Roman"/>
                <w:b/>
                <w:bCs/>
                <w:noProof/>
                <w:sz w:val="24"/>
                <w:szCs w:val="24"/>
              </w:rPr>
            </w:pPr>
          </w:p>
          <w:p w14:paraId="1F9BA9A3" w14:textId="4C49BCDA" w:rsidR="0017188B" w:rsidRPr="004530CC" w:rsidRDefault="0017188B" w:rsidP="00754889">
            <w:pPr>
              <w:rPr>
                <w:rFonts w:ascii="Times New Roman" w:hAnsi="Times New Roman" w:cs="Times New Roman"/>
                <w:b/>
                <w:bCs/>
                <w:noProof/>
                <w:sz w:val="24"/>
                <w:szCs w:val="24"/>
              </w:rPr>
            </w:pPr>
          </w:p>
        </w:tc>
      </w:tr>
      <w:tr w:rsidR="0033241D" w:rsidRPr="00924C00" w14:paraId="26D43C0E" w14:textId="77777777" w:rsidTr="0012505C">
        <w:tc>
          <w:tcPr>
            <w:tcW w:w="568" w:type="dxa"/>
            <w:shd w:val="clear" w:color="auto" w:fill="002060"/>
          </w:tcPr>
          <w:p w14:paraId="26CC53B6" w14:textId="1754970C" w:rsidR="0033241D" w:rsidRPr="004530CC" w:rsidRDefault="0033241D" w:rsidP="0012505C">
            <w:pPr>
              <w:rPr>
                <w:rFonts w:ascii="Times New Roman" w:hAnsi="Times New Roman" w:cs="Times New Roman"/>
                <w:sz w:val="24"/>
                <w:szCs w:val="24"/>
              </w:rPr>
            </w:pPr>
            <w:r w:rsidRPr="004530CC">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07B4314E" w14:textId="77777777" w:rsidR="0033241D" w:rsidRPr="004530CC" w:rsidRDefault="0033241D" w:rsidP="0012505C">
            <w:pPr>
              <w:rPr>
                <w:rFonts w:ascii="Times New Roman" w:hAnsi="Times New Roman" w:cs="Times New Roman"/>
                <w:sz w:val="24"/>
                <w:szCs w:val="24"/>
              </w:rPr>
            </w:pPr>
          </w:p>
        </w:tc>
      </w:tr>
      <w:tr w:rsidR="0033241D" w:rsidRPr="00924C00" w14:paraId="4581368F" w14:textId="77777777" w:rsidTr="0012505C">
        <w:tc>
          <w:tcPr>
            <w:tcW w:w="10774" w:type="dxa"/>
            <w:gridSpan w:val="2"/>
          </w:tcPr>
          <w:p w14:paraId="3124C4AA" w14:textId="77777777" w:rsidR="0017188B" w:rsidRDefault="0017188B" w:rsidP="0017188B">
            <w:pPr>
              <w:rPr>
                <w:rFonts w:ascii="Segoe UI Symbol" w:hAnsi="Segoe UI Symbol" w:cs="Segoe UI Symbol"/>
                <w:noProof/>
                <w:sz w:val="24"/>
                <w:szCs w:val="24"/>
              </w:rPr>
            </w:pPr>
            <w:r w:rsidRPr="009B684C">
              <w:rPr>
                <w:rFonts w:ascii="Times New Roman" w:hAnsi="Times New Roman" w:cs="Times New Roman"/>
                <w:noProof/>
                <w:sz w:val="24"/>
                <w:szCs w:val="24"/>
              </w:rPr>
              <w:t>Yaşadığımız toplumda hukuk kuralları olmasaydı neler olurdu? Kısaca açıklayınız </w:t>
            </w:r>
            <w:r w:rsidRPr="004530CC">
              <w:rPr>
                <w:rFonts w:ascii="Segoe UI Symbol" w:hAnsi="Segoe UI Symbol" w:cs="Segoe UI Symbol"/>
                <w:noProof/>
                <w:sz w:val="24"/>
                <w:szCs w:val="24"/>
              </w:rPr>
              <w:t xml:space="preserve"> </w:t>
            </w:r>
          </w:p>
          <w:p w14:paraId="51D36CA3" w14:textId="6FCA452B" w:rsidR="00C7236C" w:rsidRDefault="0033676A" w:rsidP="0012505C">
            <w:pPr>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6829A3BF" w14:textId="77777777" w:rsidR="00574401" w:rsidRDefault="00574401" w:rsidP="0012505C">
            <w:pPr>
              <w:rPr>
                <w:rFonts w:ascii="Times New Roman" w:hAnsi="Times New Roman" w:cs="Times New Roman"/>
                <w:noProof/>
                <w:sz w:val="24"/>
                <w:szCs w:val="24"/>
              </w:rPr>
            </w:pPr>
          </w:p>
          <w:p w14:paraId="71F2FC22" w14:textId="77777777" w:rsidR="00574401" w:rsidRDefault="00574401" w:rsidP="0012505C">
            <w:pPr>
              <w:rPr>
                <w:rFonts w:ascii="Times New Roman" w:hAnsi="Times New Roman" w:cs="Times New Roman"/>
                <w:noProof/>
                <w:sz w:val="24"/>
                <w:szCs w:val="24"/>
              </w:rPr>
            </w:pPr>
          </w:p>
          <w:p w14:paraId="124E4B74" w14:textId="77777777" w:rsidR="0017188B" w:rsidRDefault="0017188B" w:rsidP="0012505C">
            <w:pPr>
              <w:rPr>
                <w:rFonts w:ascii="Times New Roman" w:hAnsi="Times New Roman" w:cs="Times New Roman"/>
                <w:noProof/>
                <w:sz w:val="24"/>
                <w:szCs w:val="24"/>
              </w:rPr>
            </w:pPr>
          </w:p>
          <w:p w14:paraId="6D653056" w14:textId="77777777" w:rsidR="00574401" w:rsidRDefault="00574401" w:rsidP="0012505C">
            <w:pPr>
              <w:rPr>
                <w:rFonts w:ascii="Times New Roman" w:hAnsi="Times New Roman" w:cs="Times New Roman"/>
                <w:noProof/>
                <w:sz w:val="24"/>
                <w:szCs w:val="24"/>
              </w:rPr>
            </w:pPr>
          </w:p>
          <w:p w14:paraId="45EAA9C6" w14:textId="77777777" w:rsidR="00574401" w:rsidRDefault="00574401" w:rsidP="0012505C">
            <w:pPr>
              <w:rPr>
                <w:rFonts w:ascii="Times New Roman" w:hAnsi="Times New Roman" w:cs="Times New Roman"/>
                <w:b/>
                <w:bCs/>
                <w:noProof/>
                <w:sz w:val="24"/>
                <w:szCs w:val="24"/>
              </w:rPr>
            </w:pPr>
          </w:p>
          <w:p w14:paraId="7B0C1E28" w14:textId="77777777" w:rsidR="00C7236C" w:rsidRDefault="00C7236C" w:rsidP="0012505C">
            <w:pPr>
              <w:rPr>
                <w:rFonts w:ascii="Times New Roman" w:hAnsi="Times New Roman" w:cs="Times New Roman"/>
                <w:b/>
                <w:bCs/>
                <w:noProof/>
                <w:sz w:val="24"/>
                <w:szCs w:val="24"/>
              </w:rPr>
            </w:pPr>
          </w:p>
          <w:p w14:paraId="532B7701" w14:textId="77777777" w:rsidR="0033241D" w:rsidRPr="004530CC" w:rsidRDefault="0033241D" w:rsidP="0012505C">
            <w:pPr>
              <w:rPr>
                <w:rFonts w:ascii="Times New Roman" w:hAnsi="Times New Roman" w:cs="Times New Roman"/>
                <w:b/>
                <w:bCs/>
                <w:noProof/>
                <w:sz w:val="24"/>
                <w:szCs w:val="24"/>
              </w:rPr>
            </w:pPr>
          </w:p>
        </w:tc>
      </w:tr>
    </w:tbl>
    <w:p w14:paraId="2DCE37F6" w14:textId="5D70E879" w:rsidR="00142E73" w:rsidRDefault="0033241D"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142E73">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732A9167" w14:textId="77777777" w:rsidR="00C7236C" w:rsidRDefault="00C7236C" w:rsidP="00EF1D31">
      <w:pPr>
        <w:rPr>
          <w:rFonts w:ascii="Times New Roman" w:hAnsi="Times New Roman" w:cs="Times New Roman"/>
          <w:b/>
          <w:bCs/>
          <w:iCs/>
          <w:sz w:val="24"/>
          <w:szCs w:val="24"/>
          <w:highlight w:val="yellow"/>
        </w:rPr>
      </w:pPr>
    </w:p>
    <w:p w14:paraId="5DAB0224" w14:textId="77777777" w:rsidR="00927D2B" w:rsidRDefault="00927D2B" w:rsidP="00EF1D31">
      <w:pPr>
        <w:rPr>
          <w:rFonts w:ascii="Times New Roman" w:hAnsi="Times New Roman" w:cs="Times New Roman"/>
          <w:b/>
          <w:bCs/>
          <w:iCs/>
          <w:sz w:val="24"/>
          <w:szCs w:val="24"/>
          <w:highlight w:val="yellow"/>
        </w:rPr>
      </w:pPr>
    </w:p>
    <w:p w14:paraId="26822040" w14:textId="3D2FC4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t>Cevap Anahtarı</w:t>
      </w:r>
    </w:p>
    <w:p w14:paraId="71135EBF" w14:textId="77777777" w:rsidR="0017188B" w:rsidRPr="0017188B" w:rsidRDefault="0017188B" w:rsidP="0017188B">
      <w:pPr>
        <w:rPr>
          <w:rFonts w:ascii="Times New Roman" w:hAnsi="Times New Roman" w:cs="Times New Roman"/>
          <w:iCs/>
          <w:sz w:val="24"/>
          <w:szCs w:val="24"/>
        </w:rPr>
      </w:pPr>
      <w:r w:rsidRPr="0017188B">
        <w:rPr>
          <w:rFonts w:ascii="Times New Roman" w:hAnsi="Times New Roman" w:cs="Times New Roman"/>
          <w:b/>
          <w:bCs/>
          <w:iCs/>
          <w:sz w:val="24"/>
          <w:szCs w:val="24"/>
        </w:rPr>
        <w:t>S1</w:t>
      </w:r>
      <w:r w:rsidRPr="0017188B">
        <w:rPr>
          <w:rFonts w:ascii="Times New Roman" w:hAnsi="Times New Roman" w:cs="Times New Roman"/>
          <w:iCs/>
          <w:sz w:val="24"/>
          <w:szCs w:val="24"/>
        </w:rPr>
        <w:br/>
      </w:r>
      <w:r w:rsidRPr="0017188B">
        <w:rPr>
          <w:rFonts w:ascii="Segoe UI Symbol" w:hAnsi="Segoe UI Symbol" w:cs="Segoe UI Symbol"/>
          <w:iCs/>
          <w:sz w:val="24"/>
          <w:szCs w:val="24"/>
        </w:rPr>
        <w:t>✎</w:t>
      </w:r>
      <w:r w:rsidRPr="0017188B">
        <w:rPr>
          <w:rFonts w:ascii="Times New Roman" w:hAnsi="Times New Roman" w:cs="Times New Roman"/>
          <w:iCs/>
          <w:sz w:val="24"/>
          <w:szCs w:val="24"/>
        </w:rPr>
        <w:t xml:space="preserve"> Hikâye şöyle bitmelidir: Ali, korsan oyunu almaktan vazgeçer ve emeğe saygı göstererek oyunun orijinalini mağazadan satın alır. Böylece hem adaletli davranmış olur hem de emeğin karşılığını vermiş olur.</w:t>
      </w:r>
    </w:p>
    <w:p w14:paraId="0F26C96A" w14:textId="77777777" w:rsidR="0017188B" w:rsidRPr="0017188B" w:rsidRDefault="0017188B" w:rsidP="0017188B">
      <w:pPr>
        <w:rPr>
          <w:rFonts w:ascii="Times New Roman" w:hAnsi="Times New Roman" w:cs="Times New Roman"/>
          <w:iCs/>
          <w:sz w:val="24"/>
          <w:szCs w:val="24"/>
        </w:rPr>
      </w:pPr>
      <w:r w:rsidRPr="0017188B">
        <w:rPr>
          <w:rFonts w:ascii="Times New Roman" w:hAnsi="Times New Roman" w:cs="Times New Roman"/>
          <w:iCs/>
          <w:sz w:val="24"/>
          <w:szCs w:val="24"/>
        </w:rPr>
        <w:pict w14:anchorId="0DCFE971">
          <v:rect id="_x0000_i1151" style="width:0;height:1.5pt" o:hralign="center" o:hrstd="t" o:hr="t" fillcolor="#a0a0a0" stroked="f"/>
        </w:pict>
      </w:r>
    </w:p>
    <w:p w14:paraId="5E099D14" w14:textId="77777777" w:rsidR="0017188B" w:rsidRPr="0017188B" w:rsidRDefault="0017188B" w:rsidP="0017188B">
      <w:pPr>
        <w:rPr>
          <w:rFonts w:ascii="Times New Roman" w:hAnsi="Times New Roman" w:cs="Times New Roman"/>
          <w:iCs/>
          <w:sz w:val="24"/>
          <w:szCs w:val="24"/>
        </w:rPr>
      </w:pPr>
      <w:r w:rsidRPr="0017188B">
        <w:rPr>
          <w:rFonts w:ascii="Times New Roman" w:hAnsi="Times New Roman" w:cs="Times New Roman"/>
          <w:b/>
          <w:bCs/>
          <w:iCs/>
          <w:sz w:val="24"/>
          <w:szCs w:val="24"/>
        </w:rPr>
        <w:t>S2</w:t>
      </w:r>
      <w:r w:rsidRPr="0017188B">
        <w:rPr>
          <w:rFonts w:ascii="Times New Roman" w:hAnsi="Times New Roman" w:cs="Times New Roman"/>
          <w:iCs/>
          <w:sz w:val="24"/>
          <w:szCs w:val="24"/>
        </w:rPr>
        <w:br/>
        <w:t>A- Heykelin üzerinde hukuk ve adaletle ilişkilendirebileceğimiz objeler:</w:t>
      </w:r>
      <w:r w:rsidRPr="0017188B">
        <w:rPr>
          <w:rFonts w:ascii="Times New Roman" w:hAnsi="Times New Roman" w:cs="Times New Roman"/>
          <w:iCs/>
          <w:sz w:val="24"/>
          <w:szCs w:val="24"/>
        </w:rPr>
        <w:br/>
      </w:r>
      <w:r w:rsidRPr="0017188B">
        <w:rPr>
          <w:rFonts w:ascii="Segoe UI Symbol" w:hAnsi="Segoe UI Symbol" w:cs="Segoe UI Symbol"/>
          <w:iCs/>
          <w:sz w:val="24"/>
          <w:szCs w:val="24"/>
        </w:rPr>
        <w:t>✎</w:t>
      </w:r>
      <w:r w:rsidRPr="0017188B">
        <w:rPr>
          <w:rFonts w:ascii="Times New Roman" w:hAnsi="Times New Roman" w:cs="Times New Roman"/>
          <w:iCs/>
          <w:sz w:val="24"/>
          <w:szCs w:val="24"/>
        </w:rPr>
        <w:t xml:space="preserve"> Terazi, kılıç, göz bağı.</w:t>
      </w:r>
    </w:p>
    <w:p w14:paraId="31DC0399" w14:textId="77777777" w:rsidR="0017188B" w:rsidRPr="0017188B" w:rsidRDefault="0017188B" w:rsidP="0017188B">
      <w:pPr>
        <w:rPr>
          <w:rFonts w:ascii="Times New Roman" w:hAnsi="Times New Roman" w:cs="Times New Roman"/>
          <w:iCs/>
          <w:sz w:val="24"/>
          <w:szCs w:val="24"/>
        </w:rPr>
      </w:pPr>
      <w:r w:rsidRPr="0017188B">
        <w:rPr>
          <w:rFonts w:ascii="Times New Roman" w:hAnsi="Times New Roman" w:cs="Times New Roman"/>
          <w:iCs/>
          <w:sz w:val="24"/>
          <w:szCs w:val="24"/>
        </w:rPr>
        <w:t>B- Themis Heykeli’nin mesajları:</w:t>
      </w:r>
      <w:r w:rsidRPr="0017188B">
        <w:rPr>
          <w:rFonts w:ascii="Times New Roman" w:hAnsi="Times New Roman" w:cs="Times New Roman"/>
          <w:iCs/>
          <w:sz w:val="24"/>
          <w:szCs w:val="24"/>
        </w:rPr>
        <w:br/>
      </w:r>
      <w:r w:rsidRPr="0017188B">
        <w:rPr>
          <w:rFonts w:ascii="Segoe UI Symbol" w:hAnsi="Segoe UI Symbol" w:cs="Segoe UI Symbol"/>
          <w:iCs/>
          <w:sz w:val="24"/>
          <w:szCs w:val="24"/>
        </w:rPr>
        <w:t>✎</w:t>
      </w:r>
      <w:r w:rsidRPr="0017188B">
        <w:rPr>
          <w:rFonts w:ascii="Times New Roman" w:hAnsi="Times New Roman" w:cs="Times New Roman"/>
          <w:iCs/>
          <w:sz w:val="24"/>
          <w:szCs w:val="24"/>
        </w:rPr>
        <w:t xml:space="preserve"> Terazi, adaletin dengeli dağıtılmasını; kılıç, hukukun yaptırım gücünü; göz bağı ise tarafsızlığı ve eşitliği simgeler.</w:t>
      </w:r>
    </w:p>
    <w:p w14:paraId="6082DDAC" w14:textId="77777777" w:rsidR="0017188B" w:rsidRPr="0017188B" w:rsidRDefault="0017188B" w:rsidP="0017188B">
      <w:pPr>
        <w:rPr>
          <w:rFonts w:ascii="Times New Roman" w:hAnsi="Times New Roman" w:cs="Times New Roman"/>
          <w:iCs/>
          <w:sz w:val="24"/>
          <w:szCs w:val="24"/>
        </w:rPr>
      </w:pPr>
      <w:r w:rsidRPr="0017188B">
        <w:rPr>
          <w:rFonts w:ascii="Times New Roman" w:hAnsi="Times New Roman" w:cs="Times New Roman"/>
          <w:iCs/>
          <w:sz w:val="24"/>
          <w:szCs w:val="24"/>
        </w:rPr>
        <w:pict w14:anchorId="7C3B5C0E">
          <v:rect id="_x0000_i1152" style="width:0;height:1.5pt" o:hralign="center" o:hrstd="t" o:hr="t" fillcolor="#a0a0a0" stroked="f"/>
        </w:pict>
      </w:r>
    </w:p>
    <w:p w14:paraId="177EE834" w14:textId="77777777" w:rsidR="0017188B" w:rsidRPr="0017188B" w:rsidRDefault="0017188B" w:rsidP="0017188B">
      <w:pPr>
        <w:rPr>
          <w:rFonts w:ascii="Times New Roman" w:hAnsi="Times New Roman" w:cs="Times New Roman"/>
          <w:iCs/>
          <w:sz w:val="24"/>
          <w:szCs w:val="24"/>
        </w:rPr>
      </w:pPr>
      <w:r w:rsidRPr="0017188B">
        <w:rPr>
          <w:rFonts w:ascii="Times New Roman" w:hAnsi="Times New Roman" w:cs="Times New Roman"/>
          <w:b/>
          <w:bCs/>
          <w:iCs/>
          <w:sz w:val="24"/>
          <w:szCs w:val="24"/>
        </w:rPr>
        <w:t>S3</w:t>
      </w:r>
      <w:r w:rsidRPr="0017188B">
        <w:rPr>
          <w:rFonts w:ascii="Times New Roman" w:hAnsi="Times New Roman" w:cs="Times New Roman"/>
          <w:iCs/>
          <w:sz w:val="24"/>
          <w:szCs w:val="24"/>
        </w:rPr>
        <w:br/>
        <w:t>Hukuk kurallarının topluma faydaları:</w:t>
      </w:r>
      <w:r w:rsidRPr="0017188B">
        <w:rPr>
          <w:rFonts w:ascii="Times New Roman" w:hAnsi="Times New Roman" w:cs="Times New Roman"/>
          <w:iCs/>
          <w:sz w:val="24"/>
          <w:szCs w:val="24"/>
        </w:rPr>
        <w:br/>
        <w:t>~ Toplumda düzeni sağlar.</w:t>
      </w:r>
      <w:r w:rsidRPr="0017188B">
        <w:rPr>
          <w:rFonts w:ascii="Times New Roman" w:hAnsi="Times New Roman" w:cs="Times New Roman"/>
          <w:iCs/>
          <w:sz w:val="24"/>
          <w:szCs w:val="24"/>
        </w:rPr>
        <w:br/>
        <w:t>~ İnsanların hak ve özgürlüklerini korur.</w:t>
      </w:r>
      <w:r w:rsidRPr="0017188B">
        <w:rPr>
          <w:rFonts w:ascii="Times New Roman" w:hAnsi="Times New Roman" w:cs="Times New Roman"/>
          <w:iCs/>
          <w:sz w:val="24"/>
          <w:szCs w:val="24"/>
        </w:rPr>
        <w:br/>
        <w:t>~ Adaletin gerçekleşmesini ve güven ortamını sağlar.</w:t>
      </w:r>
    </w:p>
    <w:p w14:paraId="7A9EC8C3" w14:textId="77777777" w:rsidR="0017188B" w:rsidRPr="0017188B" w:rsidRDefault="0017188B" w:rsidP="0017188B">
      <w:pPr>
        <w:rPr>
          <w:rFonts w:ascii="Times New Roman" w:hAnsi="Times New Roman" w:cs="Times New Roman"/>
          <w:iCs/>
          <w:sz w:val="24"/>
          <w:szCs w:val="24"/>
        </w:rPr>
      </w:pPr>
      <w:r w:rsidRPr="0017188B">
        <w:rPr>
          <w:rFonts w:ascii="Times New Roman" w:hAnsi="Times New Roman" w:cs="Times New Roman"/>
          <w:iCs/>
          <w:sz w:val="24"/>
          <w:szCs w:val="24"/>
        </w:rPr>
        <w:pict w14:anchorId="0C477448">
          <v:rect id="_x0000_i1153" style="width:0;height:1.5pt" o:hralign="center" o:hrstd="t" o:hr="t" fillcolor="#a0a0a0" stroked="f"/>
        </w:pict>
      </w:r>
    </w:p>
    <w:p w14:paraId="3888D1AF" w14:textId="77777777" w:rsidR="0017188B" w:rsidRPr="0017188B" w:rsidRDefault="0017188B" w:rsidP="0017188B">
      <w:pPr>
        <w:rPr>
          <w:rFonts w:ascii="Times New Roman" w:hAnsi="Times New Roman" w:cs="Times New Roman"/>
          <w:iCs/>
          <w:sz w:val="24"/>
          <w:szCs w:val="24"/>
        </w:rPr>
      </w:pPr>
      <w:r w:rsidRPr="0017188B">
        <w:rPr>
          <w:rFonts w:ascii="Times New Roman" w:hAnsi="Times New Roman" w:cs="Times New Roman"/>
          <w:b/>
          <w:bCs/>
          <w:iCs/>
          <w:sz w:val="24"/>
          <w:szCs w:val="24"/>
        </w:rPr>
        <w:t>S4</w:t>
      </w:r>
      <w:r w:rsidRPr="0017188B">
        <w:rPr>
          <w:rFonts w:ascii="Times New Roman" w:hAnsi="Times New Roman" w:cs="Times New Roman"/>
          <w:iCs/>
          <w:sz w:val="24"/>
          <w:szCs w:val="24"/>
        </w:rPr>
        <w:br/>
        <w:t>Adil olan bir insanın özellikleri:</w:t>
      </w:r>
      <w:r w:rsidRPr="0017188B">
        <w:rPr>
          <w:rFonts w:ascii="Times New Roman" w:hAnsi="Times New Roman" w:cs="Times New Roman"/>
          <w:iCs/>
          <w:sz w:val="24"/>
          <w:szCs w:val="24"/>
        </w:rPr>
        <w:br/>
      </w:r>
      <w:r w:rsidRPr="0017188B">
        <w:rPr>
          <w:rFonts w:ascii="Segoe UI Symbol" w:hAnsi="Segoe UI Symbol" w:cs="Segoe UI Symbol"/>
          <w:iCs/>
          <w:sz w:val="24"/>
          <w:szCs w:val="24"/>
        </w:rPr>
        <w:t>✎</w:t>
      </w:r>
      <w:r w:rsidRPr="0017188B">
        <w:rPr>
          <w:rFonts w:ascii="Times New Roman" w:hAnsi="Times New Roman" w:cs="Times New Roman"/>
          <w:iCs/>
          <w:sz w:val="24"/>
          <w:szCs w:val="24"/>
        </w:rPr>
        <w:t xml:space="preserve"> Herkese eşit davranır, ayrımcılık yapmaz.</w:t>
      </w:r>
      <w:r w:rsidRPr="0017188B">
        <w:rPr>
          <w:rFonts w:ascii="Times New Roman" w:hAnsi="Times New Roman" w:cs="Times New Roman"/>
          <w:iCs/>
          <w:sz w:val="24"/>
          <w:szCs w:val="24"/>
        </w:rPr>
        <w:br/>
      </w:r>
      <w:r w:rsidRPr="0017188B">
        <w:rPr>
          <w:rFonts w:ascii="Segoe UI Symbol" w:hAnsi="Segoe UI Symbol" w:cs="Segoe UI Symbol"/>
          <w:iCs/>
          <w:sz w:val="24"/>
          <w:szCs w:val="24"/>
        </w:rPr>
        <w:t>✎</w:t>
      </w:r>
      <w:r w:rsidRPr="0017188B">
        <w:rPr>
          <w:rFonts w:ascii="Times New Roman" w:hAnsi="Times New Roman" w:cs="Times New Roman"/>
          <w:iCs/>
          <w:sz w:val="24"/>
          <w:szCs w:val="24"/>
        </w:rPr>
        <w:t xml:space="preserve"> Hakkaniyetli kararlar alır ve vicdanıyla hareket eder.</w:t>
      </w:r>
    </w:p>
    <w:p w14:paraId="73E0EF54" w14:textId="77777777" w:rsidR="0017188B" w:rsidRPr="0017188B" w:rsidRDefault="0017188B" w:rsidP="0017188B">
      <w:pPr>
        <w:rPr>
          <w:rFonts w:ascii="Times New Roman" w:hAnsi="Times New Roman" w:cs="Times New Roman"/>
          <w:iCs/>
          <w:sz w:val="24"/>
          <w:szCs w:val="24"/>
        </w:rPr>
      </w:pPr>
      <w:r w:rsidRPr="0017188B">
        <w:rPr>
          <w:rFonts w:ascii="Times New Roman" w:hAnsi="Times New Roman" w:cs="Times New Roman"/>
          <w:iCs/>
          <w:sz w:val="24"/>
          <w:szCs w:val="24"/>
        </w:rPr>
        <w:pict w14:anchorId="2C44B6EA">
          <v:rect id="_x0000_i1154" style="width:0;height:1.5pt" o:hralign="center" o:hrstd="t" o:hr="t" fillcolor="#a0a0a0" stroked="f"/>
        </w:pict>
      </w:r>
    </w:p>
    <w:p w14:paraId="174A51AB" w14:textId="77777777" w:rsidR="0017188B" w:rsidRPr="0017188B" w:rsidRDefault="0017188B" w:rsidP="0017188B">
      <w:pPr>
        <w:rPr>
          <w:rFonts w:ascii="Times New Roman" w:hAnsi="Times New Roman" w:cs="Times New Roman"/>
          <w:iCs/>
          <w:sz w:val="24"/>
          <w:szCs w:val="24"/>
        </w:rPr>
      </w:pPr>
      <w:r w:rsidRPr="0017188B">
        <w:rPr>
          <w:rFonts w:ascii="Times New Roman" w:hAnsi="Times New Roman" w:cs="Times New Roman"/>
          <w:b/>
          <w:bCs/>
          <w:iCs/>
          <w:sz w:val="24"/>
          <w:szCs w:val="24"/>
        </w:rPr>
        <w:t>S5</w:t>
      </w:r>
      <w:r w:rsidRPr="0017188B">
        <w:rPr>
          <w:rFonts w:ascii="Times New Roman" w:hAnsi="Times New Roman" w:cs="Times New Roman"/>
          <w:iCs/>
          <w:sz w:val="24"/>
          <w:szCs w:val="24"/>
        </w:rPr>
        <w:br/>
        <w:t>Pozitif ayrımcılık örnekleri:</w:t>
      </w:r>
      <w:r w:rsidRPr="0017188B">
        <w:rPr>
          <w:rFonts w:ascii="Times New Roman" w:hAnsi="Times New Roman" w:cs="Times New Roman"/>
          <w:iCs/>
          <w:sz w:val="24"/>
          <w:szCs w:val="24"/>
        </w:rPr>
        <w:br/>
      </w:r>
      <w:r w:rsidRPr="0017188B">
        <w:rPr>
          <w:rFonts w:ascii="Segoe UI Symbol" w:hAnsi="Segoe UI Symbol" w:cs="Segoe UI Symbol"/>
          <w:iCs/>
          <w:sz w:val="24"/>
          <w:szCs w:val="24"/>
        </w:rPr>
        <w:t>✎</w:t>
      </w:r>
      <w:r w:rsidRPr="0017188B">
        <w:rPr>
          <w:rFonts w:ascii="Times New Roman" w:hAnsi="Times New Roman" w:cs="Times New Roman"/>
          <w:iCs/>
          <w:sz w:val="24"/>
          <w:szCs w:val="24"/>
        </w:rPr>
        <w:t xml:space="preserve"> Engellilere toplu taşımada ve kamusal alanlarda öncelik tanınması.</w:t>
      </w:r>
      <w:r w:rsidRPr="0017188B">
        <w:rPr>
          <w:rFonts w:ascii="Times New Roman" w:hAnsi="Times New Roman" w:cs="Times New Roman"/>
          <w:iCs/>
          <w:sz w:val="24"/>
          <w:szCs w:val="24"/>
        </w:rPr>
        <w:br/>
      </w:r>
      <w:r w:rsidRPr="0017188B">
        <w:rPr>
          <w:rFonts w:ascii="Segoe UI Symbol" w:hAnsi="Segoe UI Symbol" w:cs="Segoe UI Symbol"/>
          <w:iCs/>
          <w:sz w:val="24"/>
          <w:szCs w:val="24"/>
        </w:rPr>
        <w:t>✎</w:t>
      </w:r>
      <w:r w:rsidRPr="0017188B">
        <w:rPr>
          <w:rFonts w:ascii="Times New Roman" w:hAnsi="Times New Roman" w:cs="Times New Roman"/>
          <w:iCs/>
          <w:sz w:val="24"/>
          <w:szCs w:val="24"/>
        </w:rPr>
        <w:t xml:space="preserve"> Üniversitelerde şehit ve gazi yakınlarına ek kontenjan ayrılması.</w:t>
      </w:r>
    </w:p>
    <w:p w14:paraId="192BD32F" w14:textId="77777777" w:rsidR="0017188B" w:rsidRPr="0017188B" w:rsidRDefault="0017188B" w:rsidP="0017188B">
      <w:pPr>
        <w:rPr>
          <w:rFonts w:ascii="Times New Roman" w:hAnsi="Times New Roman" w:cs="Times New Roman"/>
          <w:iCs/>
          <w:sz w:val="24"/>
          <w:szCs w:val="24"/>
        </w:rPr>
      </w:pPr>
      <w:r w:rsidRPr="0017188B">
        <w:rPr>
          <w:rFonts w:ascii="Times New Roman" w:hAnsi="Times New Roman" w:cs="Times New Roman"/>
          <w:iCs/>
          <w:sz w:val="24"/>
          <w:szCs w:val="24"/>
        </w:rPr>
        <w:pict w14:anchorId="6329F0CB">
          <v:rect id="_x0000_i1155" style="width:0;height:1.5pt" o:hralign="center" o:hrstd="t" o:hr="t" fillcolor="#a0a0a0" stroked="f"/>
        </w:pict>
      </w:r>
    </w:p>
    <w:p w14:paraId="41515F2E" w14:textId="77777777" w:rsidR="0017188B" w:rsidRPr="0017188B" w:rsidRDefault="0017188B" w:rsidP="0017188B">
      <w:pPr>
        <w:rPr>
          <w:rFonts w:ascii="Times New Roman" w:hAnsi="Times New Roman" w:cs="Times New Roman"/>
          <w:iCs/>
          <w:sz w:val="24"/>
          <w:szCs w:val="24"/>
        </w:rPr>
      </w:pPr>
      <w:r w:rsidRPr="0017188B">
        <w:rPr>
          <w:rFonts w:ascii="Times New Roman" w:hAnsi="Times New Roman" w:cs="Times New Roman"/>
          <w:b/>
          <w:bCs/>
          <w:iCs/>
          <w:sz w:val="24"/>
          <w:szCs w:val="24"/>
        </w:rPr>
        <w:t>S6</w:t>
      </w:r>
      <w:r w:rsidRPr="0017188B">
        <w:rPr>
          <w:rFonts w:ascii="Times New Roman" w:hAnsi="Times New Roman" w:cs="Times New Roman"/>
          <w:iCs/>
          <w:sz w:val="24"/>
          <w:szCs w:val="24"/>
        </w:rPr>
        <w:br/>
      </w:r>
      <w:r w:rsidRPr="0017188B">
        <w:rPr>
          <w:rFonts w:ascii="Segoe UI Symbol" w:hAnsi="Segoe UI Symbol" w:cs="Segoe UI Symbol"/>
          <w:iCs/>
          <w:sz w:val="24"/>
          <w:szCs w:val="24"/>
        </w:rPr>
        <w:t>✎</w:t>
      </w:r>
      <w:r w:rsidRPr="0017188B">
        <w:rPr>
          <w:rFonts w:ascii="Times New Roman" w:hAnsi="Times New Roman" w:cs="Times New Roman"/>
          <w:iCs/>
          <w:sz w:val="24"/>
          <w:szCs w:val="24"/>
        </w:rPr>
        <w:t xml:space="preserve"> Adalet, herkese hak ettiğini vermektir; eşitlik ise herkese aynı imkânı sunmaktır.</w:t>
      </w:r>
      <w:r w:rsidRPr="0017188B">
        <w:rPr>
          <w:rFonts w:ascii="Times New Roman" w:hAnsi="Times New Roman" w:cs="Times New Roman"/>
          <w:iCs/>
          <w:sz w:val="24"/>
          <w:szCs w:val="24"/>
        </w:rPr>
        <w:br/>
      </w:r>
      <w:r w:rsidRPr="0017188B">
        <w:rPr>
          <w:rFonts w:ascii="Segoe UI Symbol" w:hAnsi="Segoe UI Symbol" w:cs="Segoe UI Symbol"/>
          <w:iCs/>
          <w:sz w:val="24"/>
          <w:szCs w:val="24"/>
        </w:rPr>
        <w:t>✎</w:t>
      </w:r>
      <w:r w:rsidRPr="0017188B">
        <w:rPr>
          <w:rFonts w:ascii="Times New Roman" w:hAnsi="Times New Roman" w:cs="Times New Roman"/>
          <w:iCs/>
          <w:sz w:val="24"/>
          <w:szCs w:val="24"/>
        </w:rPr>
        <w:t xml:space="preserve"> Adalet, bireysel ihtiyaçlara göre farklılık gösterebilir; eşitlik ise tüm bireyleri aynı koşullarda değerlendirir.</w:t>
      </w:r>
    </w:p>
    <w:p w14:paraId="69BD4EE3" w14:textId="77777777" w:rsidR="0017188B" w:rsidRPr="0017188B" w:rsidRDefault="0017188B" w:rsidP="0017188B">
      <w:pPr>
        <w:rPr>
          <w:rFonts w:ascii="Times New Roman" w:hAnsi="Times New Roman" w:cs="Times New Roman"/>
          <w:iCs/>
          <w:sz w:val="24"/>
          <w:szCs w:val="24"/>
        </w:rPr>
      </w:pPr>
      <w:r w:rsidRPr="0017188B">
        <w:rPr>
          <w:rFonts w:ascii="Times New Roman" w:hAnsi="Times New Roman" w:cs="Times New Roman"/>
          <w:iCs/>
          <w:sz w:val="24"/>
          <w:szCs w:val="24"/>
        </w:rPr>
        <w:pict w14:anchorId="5B078804">
          <v:rect id="_x0000_i1156" style="width:0;height:1.5pt" o:hralign="center" o:hrstd="t" o:hr="t" fillcolor="#a0a0a0" stroked="f"/>
        </w:pict>
      </w:r>
    </w:p>
    <w:p w14:paraId="1E8838E0" w14:textId="77777777" w:rsidR="0017188B" w:rsidRPr="0017188B" w:rsidRDefault="0017188B" w:rsidP="0017188B">
      <w:pPr>
        <w:rPr>
          <w:rFonts w:ascii="Times New Roman" w:hAnsi="Times New Roman" w:cs="Times New Roman"/>
          <w:iCs/>
          <w:sz w:val="24"/>
          <w:szCs w:val="24"/>
        </w:rPr>
      </w:pPr>
      <w:r w:rsidRPr="0017188B">
        <w:rPr>
          <w:rFonts w:ascii="Times New Roman" w:hAnsi="Times New Roman" w:cs="Times New Roman"/>
          <w:b/>
          <w:bCs/>
          <w:iCs/>
          <w:sz w:val="24"/>
          <w:szCs w:val="24"/>
        </w:rPr>
        <w:t>S7</w:t>
      </w:r>
      <w:r w:rsidRPr="0017188B">
        <w:rPr>
          <w:rFonts w:ascii="Times New Roman" w:hAnsi="Times New Roman" w:cs="Times New Roman"/>
          <w:iCs/>
          <w:sz w:val="24"/>
          <w:szCs w:val="24"/>
        </w:rPr>
        <w:br/>
      </w:r>
      <w:r w:rsidRPr="0017188B">
        <w:rPr>
          <w:rFonts w:ascii="Segoe UI Symbol" w:hAnsi="Segoe UI Symbol" w:cs="Segoe UI Symbol"/>
          <w:iCs/>
          <w:sz w:val="24"/>
          <w:szCs w:val="24"/>
        </w:rPr>
        <w:t>✎</w:t>
      </w:r>
      <w:r w:rsidRPr="0017188B">
        <w:rPr>
          <w:rFonts w:ascii="Times New Roman" w:hAnsi="Times New Roman" w:cs="Times New Roman"/>
          <w:iCs/>
          <w:sz w:val="24"/>
          <w:szCs w:val="24"/>
        </w:rPr>
        <w:t xml:space="preserve"> </w:t>
      </w:r>
      <w:r w:rsidRPr="0017188B">
        <w:rPr>
          <w:rFonts w:ascii="Times New Roman" w:hAnsi="Times New Roman" w:cs="Times New Roman"/>
          <w:b/>
          <w:bCs/>
          <w:iCs/>
          <w:sz w:val="24"/>
          <w:szCs w:val="24"/>
        </w:rPr>
        <w:t>Hukuk</w:t>
      </w:r>
    </w:p>
    <w:p w14:paraId="6AFABE1E" w14:textId="77777777" w:rsidR="0017188B" w:rsidRPr="0017188B" w:rsidRDefault="0017188B" w:rsidP="0017188B">
      <w:pPr>
        <w:rPr>
          <w:rFonts w:ascii="Times New Roman" w:hAnsi="Times New Roman" w:cs="Times New Roman"/>
          <w:iCs/>
          <w:sz w:val="24"/>
          <w:szCs w:val="24"/>
        </w:rPr>
      </w:pPr>
      <w:r w:rsidRPr="0017188B">
        <w:rPr>
          <w:rFonts w:ascii="Times New Roman" w:hAnsi="Times New Roman" w:cs="Times New Roman"/>
          <w:iCs/>
          <w:sz w:val="24"/>
          <w:szCs w:val="24"/>
        </w:rPr>
        <w:pict w14:anchorId="4AF9ED59">
          <v:rect id="_x0000_i1157" style="width:0;height:1.5pt" o:hralign="center" o:hrstd="t" o:hr="t" fillcolor="#a0a0a0" stroked="f"/>
        </w:pict>
      </w:r>
    </w:p>
    <w:p w14:paraId="1ABB8C1A" w14:textId="677A9076" w:rsidR="0017188B" w:rsidRPr="0017188B" w:rsidRDefault="0017188B" w:rsidP="00EF1D31">
      <w:pPr>
        <w:rPr>
          <w:rFonts w:ascii="Times New Roman" w:hAnsi="Times New Roman" w:cs="Times New Roman"/>
          <w:iCs/>
          <w:sz w:val="24"/>
          <w:szCs w:val="24"/>
        </w:rPr>
      </w:pPr>
      <w:r w:rsidRPr="0017188B">
        <w:rPr>
          <w:rFonts w:ascii="Times New Roman" w:hAnsi="Times New Roman" w:cs="Times New Roman"/>
          <w:b/>
          <w:bCs/>
          <w:iCs/>
          <w:sz w:val="24"/>
          <w:szCs w:val="24"/>
        </w:rPr>
        <w:t>S8</w:t>
      </w:r>
      <w:r w:rsidRPr="0017188B">
        <w:rPr>
          <w:rFonts w:ascii="Times New Roman" w:hAnsi="Times New Roman" w:cs="Times New Roman"/>
          <w:iCs/>
          <w:sz w:val="24"/>
          <w:szCs w:val="24"/>
        </w:rPr>
        <w:br/>
      </w:r>
      <w:r w:rsidRPr="0017188B">
        <w:rPr>
          <w:rFonts w:ascii="Segoe UI Symbol" w:hAnsi="Segoe UI Symbol" w:cs="Segoe UI Symbol"/>
          <w:iCs/>
          <w:sz w:val="24"/>
          <w:szCs w:val="24"/>
        </w:rPr>
        <w:t>✎</w:t>
      </w:r>
      <w:r w:rsidRPr="0017188B">
        <w:rPr>
          <w:rFonts w:ascii="Times New Roman" w:hAnsi="Times New Roman" w:cs="Times New Roman"/>
          <w:iCs/>
          <w:sz w:val="24"/>
          <w:szCs w:val="24"/>
        </w:rPr>
        <w:t xml:space="preserve"> Hukuk kuralları olmasaydı toplumda kaos olur, insanlar arasında güven kaybolur, güçlü olan zayıfı ezer ve adaletsizlikler artardı.</w:t>
      </w:r>
    </w:p>
    <w:sectPr w:rsidR="0017188B" w:rsidRPr="0017188B"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1BC3D" w14:textId="77777777" w:rsidR="00CD1927" w:rsidRDefault="00CD1927" w:rsidP="00804A3F">
      <w:pPr>
        <w:spacing w:after="0" w:line="240" w:lineRule="auto"/>
      </w:pPr>
      <w:r>
        <w:separator/>
      </w:r>
    </w:p>
  </w:endnote>
  <w:endnote w:type="continuationSeparator" w:id="0">
    <w:p w14:paraId="5D00C42B" w14:textId="77777777" w:rsidR="00CD1927" w:rsidRDefault="00CD192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86649" w14:textId="77777777" w:rsidR="00CD1927" w:rsidRDefault="00CD1927" w:rsidP="00804A3F">
      <w:pPr>
        <w:spacing w:after="0" w:line="240" w:lineRule="auto"/>
      </w:pPr>
      <w:r>
        <w:separator/>
      </w:r>
    </w:p>
  </w:footnote>
  <w:footnote w:type="continuationSeparator" w:id="0">
    <w:p w14:paraId="59398D58" w14:textId="77777777" w:rsidR="00CD1927" w:rsidRDefault="00CD192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188"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91691F"/>
    <w:multiLevelType w:val="multilevel"/>
    <w:tmpl w:val="2744C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423498"/>
    <w:multiLevelType w:val="multilevel"/>
    <w:tmpl w:val="BE94A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372CB8"/>
    <w:multiLevelType w:val="multilevel"/>
    <w:tmpl w:val="A0DE1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6D05BA6"/>
    <w:multiLevelType w:val="multilevel"/>
    <w:tmpl w:val="81E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DF033C"/>
    <w:multiLevelType w:val="multilevel"/>
    <w:tmpl w:val="9B9EA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2" w15:restartNumberingAfterBreak="0">
    <w:nsid w:val="303F1C6B"/>
    <w:multiLevelType w:val="multilevel"/>
    <w:tmpl w:val="F44A5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0445789"/>
    <w:multiLevelType w:val="multilevel"/>
    <w:tmpl w:val="FB5EC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31AD6E7D"/>
    <w:multiLevelType w:val="multilevel"/>
    <w:tmpl w:val="FC58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4508740D"/>
    <w:multiLevelType w:val="multilevel"/>
    <w:tmpl w:val="DB1E9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75227A51"/>
    <w:multiLevelType w:val="multilevel"/>
    <w:tmpl w:val="7292B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7"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8"/>
  </w:num>
  <w:num w:numId="2" w16cid:durableId="1290553658">
    <w:abstractNumId w:val="58"/>
  </w:num>
  <w:num w:numId="3" w16cid:durableId="931087092">
    <w:abstractNumId w:val="46"/>
  </w:num>
  <w:num w:numId="4" w16cid:durableId="1730376091">
    <w:abstractNumId w:val="44"/>
  </w:num>
  <w:num w:numId="5" w16cid:durableId="1214778717">
    <w:abstractNumId w:val="33"/>
  </w:num>
  <w:num w:numId="6" w16cid:durableId="913975450">
    <w:abstractNumId w:val="49"/>
  </w:num>
  <w:num w:numId="7" w16cid:durableId="2147041067">
    <w:abstractNumId w:val="60"/>
  </w:num>
  <w:num w:numId="8" w16cid:durableId="1745445622">
    <w:abstractNumId w:val="38"/>
  </w:num>
  <w:num w:numId="9" w16cid:durableId="1087112472">
    <w:abstractNumId w:val="19"/>
  </w:num>
  <w:num w:numId="10" w16cid:durableId="1809782972">
    <w:abstractNumId w:val="52"/>
  </w:num>
  <w:num w:numId="11" w16cid:durableId="883712457">
    <w:abstractNumId w:val="65"/>
  </w:num>
  <w:num w:numId="12" w16cid:durableId="459615219">
    <w:abstractNumId w:val="21"/>
  </w:num>
  <w:num w:numId="13" w16cid:durableId="706832223">
    <w:abstractNumId w:val="66"/>
  </w:num>
  <w:num w:numId="14" w16cid:durableId="1501115524">
    <w:abstractNumId w:val="24"/>
  </w:num>
  <w:num w:numId="15" w16cid:durableId="1948730572">
    <w:abstractNumId w:val="51"/>
  </w:num>
  <w:num w:numId="16" w16cid:durableId="568274058">
    <w:abstractNumId w:val="30"/>
  </w:num>
  <w:num w:numId="17" w16cid:durableId="1010529932">
    <w:abstractNumId w:val="37"/>
  </w:num>
  <w:num w:numId="18" w16cid:durableId="1624926406">
    <w:abstractNumId w:val="13"/>
  </w:num>
  <w:num w:numId="19" w16cid:durableId="951280546">
    <w:abstractNumId w:val="61"/>
  </w:num>
  <w:num w:numId="20" w16cid:durableId="955015884">
    <w:abstractNumId w:val="54"/>
  </w:num>
  <w:num w:numId="21" w16cid:durableId="1236746338">
    <w:abstractNumId w:val="28"/>
  </w:num>
  <w:num w:numId="22" w16cid:durableId="1957908656">
    <w:abstractNumId w:val="29"/>
  </w:num>
  <w:num w:numId="23" w16cid:durableId="2001691490">
    <w:abstractNumId w:val="59"/>
  </w:num>
  <w:num w:numId="24" w16cid:durableId="1896575001">
    <w:abstractNumId w:val="20"/>
  </w:num>
  <w:num w:numId="25" w16cid:durableId="615409564">
    <w:abstractNumId w:val="8"/>
  </w:num>
  <w:num w:numId="26" w16cid:durableId="1414430348">
    <w:abstractNumId w:val="14"/>
  </w:num>
  <w:num w:numId="27" w16cid:durableId="860511937">
    <w:abstractNumId w:val="43"/>
  </w:num>
  <w:num w:numId="28" w16cid:durableId="233004570">
    <w:abstractNumId w:val="9"/>
  </w:num>
  <w:num w:numId="29" w16cid:durableId="1703550026">
    <w:abstractNumId w:val="55"/>
  </w:num>
  <w:num w:numId="30" w16cid:durableId="696082085">
    <w:abstractNumId w:val="3"/>
  </w:num>
  <w:num w:numId="31" w16cid:durableId="377625666">
    <w:abstractNumId w:val="45"/>
  </w:num>
  <w:num w:numId="32" w16cid:durableId="553010463">
    <w:abstractNumId w:val="1"/>
  </w:num>
  <w:num w:numId="33" w16cid:durableId="1067848775">
    <w:abstractNumId w:val="56"/>
  </w:num>
  <w:num w:numId="34" w16cid:durableId="531768972">
    <w:abstractNumId w:val="32"/>
  </w:num>
  <w:num w:numId="35" w16cid:durableId="1766534852">
    <w:abstractNumId w:val="15"/>
  </w:num>
  <w:num w:numId="36" w16cid:durableId="1916864338">
    <w:abstractNumId w:val="42"/>
  </w:num>
  <w:num w:numId="37" w16cid:durableId="1603298381">
    <w:abstractNumId w:val="67"/>
  </w:num>
  <w:num w:numId="38" w16cid:durableId="1641617108">
    <w:abstractNumId w:val="39"/>
  </w:num>
  <w:num w:numId="39" w16cid:durableId="50542409">
    <w:abstractNumId w:val="0"/>
  </w:num>
  <w:num w:numId="40" w16cid:durableId="1797407963">
    <w:abstractNumId w:val="27"/>
  </w:num>
  <w:num w:numId="41" w16cid:durableId="1469661825">
    <w:abstractNumId w:val="62"/>
  </w:num>
  <w:num w:numId="42" w16cid:durableId="329606632">
    <w:abstractNumId w:val="11"/>
  </w:num>
  <w:num w:numId="43" w16cid:durableId="1435636592">
    <w:abstractNumId w:val="63"/>
  </w:num>
  <w:num w:numId="44" w16cid:durableId="1742168784">
    <w:abstractNumId w:val="5"/>
  </w:num>
  <w:num w:numId="45" w16cid:durableId="1589582854">
    <w:abstractNumId w:val="40"/>
  </w:num>
  <w:num w:numId="46" w16cid:durableId="1008681168">
    <w:abstractNumId w:val="18"/>
  </w:num>
  <w:num w:numId="47" w16cid:durableId="1496649700">
    <w:abstractNumId w:val="50"/>
  </w:num>
  <w:num w:numId="48" w16cid:durableId="48310386">
    <w:abstractNumId w:val="47"/>
  </w:num>
  <w:num w:numId="49" w16cid:durableId="1375496535">
    <w:abstractNumId w:val="53"/>
  </w:num>
  <w:num w:numId="50" w16cid:durableId="304550269">
    <w:abstractNumId w:val="36"/>
  </w:num>
  <w:num w:numId="51" w16cid:durableId="1594246423">
    <w:abstractNumId w:val="57"/>
  </w:num>
  <w:num w:numId="52" w16cid:durableId="1201240735">
    <w:abstractNumId w:val="41"/>
  </w:num>
  <w:num w:numId="53" w16cid:durableId="913271814">
    <w:abstractNumId w:val="6"/>
  </w:num>
  <w:num w:numId="54" w16cid:durableId="305474163">
    <w:abstractNumId w:val="34"/>
  </w:num>
  <w:num w:numId="55" w16cid:durableId="721442341">
    <w:abstractNumId w:val="2"/>
  </w:num>
  <w:num w:numId="56" w16cid:durableId="1471705773">
    <w:abstractNumId w:val="25"/>
  </w:num>
  <w:num w:numId="57" w16cid:durableId="1149247308">
    <w:abstractNumId w:val="48"/>
  </w:num>
  <w:num w:numId="58" w16cid:durableId="1062100380">
    <w:abstractNumId w:val="31"/>
  </w:num>
  <w:num w:numId="59" w16cid:durableId="799105515">
    <w:abstractNumId w:val="10"/>
  </w:num>
  <w:num w:numId="60" w16cid:durableId="1987471301">
    <w:abstractNumId w:val="26"/>
  </w:num>
  <w:num w:numId="61" w16cid:durableId="558441818">
    <w:abstractNumId w:val="17"/>
  </w:num>
  <w:num w:numId="62" w16cid:durableId="1081638191">
    <w:abstractNumId w:val="16"/>
  </w:num>
  <w:num w:numId="63" w16cid:durableId="714163964">
    <w:abstractNumId w:val="35"/>
  </w:num>
  <w:num w:numId="64" w16cid:durableId="1470629447">
    <w:abstractNumId w:val="64"/>
  </w:num>
  <w:num w:numId="65" w16cid:durableId="1273439629">
    <w:abstractNumId w:val="12"/>
  </w:num>
  <w:num w:numId="66" w16cid:durableId="2036730294">
    <w:abstractNumId w:val="22"/>
  </w:num>
  <w:num w:numId="67" w16cid:durableId="825173928">
    <w:abstractNumId w:val="23"/>
  </w:num>
  <w:num w:numId="68" w16cid:durableId="360473592">
    <w:abstractNumId w:val="7"/>
  </w:num>
  <w:num w:numId="69" w16cid:durableId="10055488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2EA4"/>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188B"/>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2955"/>
    <w:rsid w:val="00234D01"/>
    <w:rsid w:val="002409CB"/>
    <w:rsid w:val="002420FC"/>
    <w:rsid w:val="00243C66"/>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B6D1C"/>
    <w:rsid w:val="002C44D6"/>
    <w:rsid w:val="002D1772"/>
    <w:rsid w:val="002E37B9"/>
    <w:rsid w:val="002E7BE5"/>
    <w:rsid w:val="002F12AF"/>
    <w:rsid w:val="002F1B34"/>
    <w:rsid w:val="002F1C04"/>
    <w:rsid w:val="002F640A"/>
    <w:rsid w:val="00300EFA"/>
    <w:rsid w:val="003014A3"/>
    <w:rsid w:val="00301D96"/>
    <w:rsid w:val="003036A5"/>
    <w:rsid w:val="003122CF"/>
    <w:rsid w:val="00312FB6"/>
    <w:rsid w:val="00313BD2"/>
    <w:rsid w:val="0031639B"/>
    <w:rsid w:val="003173FB"/>
    <w:rsid w:val="00320079"/>
    <w:rsid w:val="00321DA8"/>
    <w:rsid w:val="00326821"/>
    <w:rsid w:val="00327149"/>
    <w:rsid w:val="0033215A"/>
    <w:rsid w:val="0033241D"/>
    <w:rsid w:val="0033676A"/>
    <w:rsid w:val="003408F7"/>
    <w:rsid w:val="00340C4E"/>
    <w:rsid w:val="003424B4"/>
    <w:rsid w:val="00342BC2"/>
    <w:rsid w:val="00344A8C"/>
    <w:rsid w:val="00345BA5"/>
    <w:rsid w:val="003463C5"/>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0CC"/>
    <w:rsid w:val="00453D82"/>
    <w:rsid w:val="004636AD"/>
    <w:rsid w:val="00464499"/>
    <w:rsid w:val="004665F3"/>
    <w:rsid w:val="00467120"/>
    <w:rsid w:val="00467749"/>
    <w:rsid w:val="00471516"/>
    <w:rsid w:val="00471F4A"/>
    <w:rsid w:val="00474B67"/>
    <w:rsid w:val="00476000"/>
    <w:rsid w:val="0049094A"/>
    <w:rsid w:val="004A0F5E"/>
    <w:rsid w:val="004A152A"/>
    <w:rsid w:val="004A1D6B"/>
    <w:rsid w:val="004A34DF"/>
    <w:rsid w:val="004A4F08"/>
    <w:rsid w:val="004A588A"/>
    <w:rsid w:val="004B000A"/>
    <w:rsid w:val="004B4A5B"/>
    <w:rsid w:val="004C1B9A"/>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4401"/>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23696"/>
    <w:rsid w:val="00630895"/>
    <w:rsid w:val="0063683C"/>
    <w:rsid w:val="006368F8"/>
    <w:rsid w:val="00640A9B"/>
    <w:rsid w:val="00643367"/>
    <w:rsid w:val="00652F9E"/>
    <w:rsid w:val="00653B14"/>
    <w:rsid w:val="00661FEA"/>
    <w:rsid w:val="0066450B"/>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2D4"/>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412D"/>
    <w:rsid w:val="006E608E"/>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C94"/>
    <w:rsid w:val="007B7FD4"/>
    <w:rsid w:val="007C0CDA"/>
    <w:rsid w:val="007C31C2"/>
    <w:rsid w:val="007C6B1A"/>
    <w:rsid w:val="007C7343"/>
    <w:rsid w:val="007D0855"/>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4C00"/>
    <w:rsid w:val="00927D2B"/>
    <w:rsid w:val="00934769"/>
    <w:rsid w:val="009407C5"/>
    <w:rsid w:val="00945939"/>
    <w:rsid w:val="009465F0"/>
    <w:rsid w:val="0094775E"/>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4A49"/>
    <w:rsid w:val="009B576C"/>
    <w:rsid w:val="009C538D"/>
    <w:rsid w:val="009C53F5"/>
    <w:rsid w:val="009C666F"/>
    <w:rsid w:val="009C74EC"/>
    <w:rsid w:val="009D0038"/>
    <w:rsid w:val="009D0606"/>
    <w:rsid w:val="009D17B6"/>
    <w:rsid w:val="009D43C3"/>
    <w:rsid w:val="009D4681"/>
    <w:rsid w:val="009E06FB"/>
    <w:rsid w:val="009E5DDC"/>
    <w:rsid w:val="009E783B"/>
    <w:rsid w:val="009F0061"/>
    <w:rsid w:val="00A01C2B"/>
    <w:rsid w:val="00A02E9D"/>
    <w:rsid w:val="00A05C41"/>
    <w:rsid w:val="00A070FE"/>
    <w:rsid w:val="00A07CAD"/>
    <w:rsid w:val="00A116AC"/>
    <w:rsid w:val="00A22DD0"/>
    <w:rsid w:val="00A2334F"/>
    <w:rsid w:val="00A2362A"/>
    <w:rsid w:val="00A23B29"/>
    <w:rsid w:val="00A26419"/>
    <w:rsid w:val="00A30310"/>
    <w:rsid w:val="00A3040A"/>
    <w:rsid w:val="00A30A9A"/>
    <w:rsid w:val="00A327AC"/>
    <w:rsid w:val="00A32C8E"/>
    <w:rsid w:val="00A34EB7"/>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7E5"/>
    <w:rsid w:val="00C00CE3"/>
    <w:rsid w:val="00C04CF4"/>
    <w:rsid w:val="00C0655B"/>
    <w:rsid w:val="00C06CBD"/>
    <w:rsid w:val="00C12CB8"/>
    <w:rsid w:val="00C13F4F"/>
    <w:rsid w:val="00C20812"/>
    <w:rsid w:val="00C21CD7"/>
    <w:rsid w:val="00C2385D"/>
    <w:rsid w:val="00C23F75"/>
    <w:rsid w:val="00C4032E"/>
    <w:rsid w:val="00C40C39"/>
    <w:rsid w:val="00C46B7D"/>
    <w:rsid w:val="00C52D6F"/>
    <w:rsid w:val="00C62D42"/>
    <w:rsid w:val="00C7236C"/>
    <w:rsid w:val="00C732C2"/>
    <w:rsid w:val="00C77178"/>
    <w:rsid w:val="00C8179A"/>
    <w:rsid w:val="00C82C48"/>
    <w:rsid w:val="00C83B6B"/>
    <w:rsid w:val="00C84BDD"/>
    <w:rsid w:val="00C90239"/>
    <w:rsid w:val="00C906FF"/>
    <w:rsid w:val="00CA17AA"/>
    <w:rsid w:val="00CB1504"/>
    <w:rsid w:val="00CB4834"/>
    <w:rsid w:val="00CB51AB"/>
    <w:rsid w:val="00CB6814"/>
    <w:rsid w:val="00CC1D71"/>
    <w:rsid w:val="00CD016A"/>
    <w:rsid w:val="00CD0E91"/>
    <w:rsid w:val="00CD1927"/>
    <w:rsid w:val="00CD3A20"/>
    <w:rsid w:val="00CD6EB2"/>
    <w:rsid w:val="00CE3357"/>
    <w:rsid w:val="00CE4123"/>
    <w:rsid w:val="00CE6766"/>
    <w:rsid w:val="00CF473D"/>
    <w:rsid w:val="00CF6AC4"/>
    <w:rsid w:val="00CF78A9"/>
    <w:rsid w:val="00D02E02"/>
    <w:rsid w:val="00D0344F"/>
    <w:rsid w:val="00D046A2"/>
    <w:rsid w:val="00D12987"/>
    <w:rsid w:val="00D1536C"/>
    <w:rsid w:val="00D2006A"/>
    <w:rsid w:val="00D208FD"/>
    <w:rsid w:val="00D20954"/>
    <w:rsid w:val="00D229DE"/>
    <w:rsid w:val="00D241C0"/>
    <w:rsid w:val="00D321EB"/>
    <w:rsid w:val="00D33269"/>
    <w:rsid w:val="00D35A79"/>
    <w:rsid w:val="00D35E00"/>
    <w:rsid w:val="00D44249"/>
    <w:rsid w:val="00D51285"/>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25F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46C2"/>
    <w:rsid w:val="00F969FE"/>
    <w:rsid w:val="00F97227"/>
    <w:rsid w:val="00F97EC9"/>
    <w:rsid w:val="00FA2DAE"/>
    <w:rsid w:val="00FA635F"/>
    <w:rsid w:val="00FA7B84"/>
    <w:rsid w:val="00FB09C9"/>
    <w:rsid w:val="00FB11FE"/>
    <w:rsid w:val="00FB1872"/>
    <w:rsid w:val="00FB2CDE"/>
    <w:rsid w:val="00FB3C0B"/>
    <w:rsid w:val="00FC2471"/>
    <w:rsid w:val="00FC5FEE"/>
    <w:rsid w:val="00FD0C96"/>
    <w:rsid w:val="00FE0218"/>
    <w:rsid w:val="00FE1DCC"/>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651</Words>
  <Characters>3712</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2025-09-20T17:05:00Z</dcterms:created>
  <dcterms:modified xsi:type="dcterms:W3CDTF">2025-09-20T17:12:00Z</dcterms:modified>
</cp:coreProperties>
</file>