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28211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9" w:type="dxa"/>
        <w:tblInd w:w="-147" w:type="dxa"/>
        <w:tblLook w:val="04A0" w:firstRow="1" w:lastRow="0" w:firstColumn="1" w:lastColumn="0" w:noHBand="0" w:noVBand="1"/>
      </w:tblPr>
      <w:tblGrid>
        <w:gridCol w:w="1440"/>
        <w:gridCol w:w="1644"/>
        <w:gridCol w:w="1437"/>
        <w:gridCol w:w="1644"/>
        <w:gridCol w:w="1437"/>
        <w:gridCol w:w="1644"/>
        <w:gridCol w:w="1293"/>
      </w:tblGrid>
      <w:tr w:rsidR="00892587" w14:paraId="5F4B3517" w14:textId="77777777" w:rsidTr="00892587">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440" w:type="dxa"/>
          </w:tcPr>
          <w:p w14:paraId="35C724D5" w14:textId="77777777" w:rsidR="00892587" w:rsidRPr="00360852" w:rsidRDefault="00892587" w:rsidP="005E478A">
            <w:pPr>
              <w:jc w:val="center"/>
              <w:rPr>
                <w:b w:val="0"/>
                <w:bCs w:val="0"/>
                <w:color w:val="FFFFFF" w:themeColor="background1"/>
                <w:sz w:val="18"/>
                <w:szCs w:val="18"/>
              </w:rPr>
            </w:pPr>
            <w:r w:rsidRPr="00360852">
              <w:rPr>
                <w:sz w:val="18"/>
                <w:szCs w:val="18"/>
              </w:rPr>
              <w:t>1. Soru</w:t>
            </w:r>
          </w:p>
          <w:p w14:paraId="33DCD0C1" w14:textId="776B59E6" w:rsidR="00892587" w:rsidRPr="00360852" w:rsidRDefault="00892587"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644" w:type="dxa"/>
          </w:tcPr>
          <w:p w14:paraId="394139A1" w14:textId="77777777"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59A6A31"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437" w:type="dxa"/>
          </w:tcPr>
          <w:p w14:paraId="17A9D2C9" w14:textId="77777777"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1EF90A6"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644" w:type="dxa"/>
          </w:tcPr>
          <w:p w14:paraId="7742A56B"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719BE1" w:rsidR="00892587" w:rsidRPr="00360852"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437" w:type="dxa"/>
          </w:tcPr>
          <w:p w14:paraId="342AF2B1"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BE3C2BB" w:rsidR="00892587" w:rsidRPr="00360852"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644" w:type="dxa"/>
          </w:tcPr>
          <w:p w14:paraId="3D0F0A33"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3DFEACF"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293" w:type="dxa"/>
          </w:tcPr>
          <w:p w14:paraId="319DC1CE" w14:textId="7D4D1302"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92587" w14:paraId="4025E7B9" w14:textId="77777777" w:rsidTr="00892587">
        <w:trPr>
          <w:trHeight w:val="239"/>
        </w:trPr>
        <w:tc>
          <w:tcPr>
            <w:cnfStyle w:val="001000000000" w:firstRow="0" w:lastRow="0" w:firstColumn="1" w:lastColumn="0" w:oddVBand="0" w:evenVBand="0" w:oddHBand="0" w:evenHBand="0" w:firstRowFirstColumn="0" w:firstRowLastColumn="0" w:lastRowFirstColumn="0" w:lastRowLastColumn="0"/>
            <w:tcW w:w="1440" w:type="dxa"/>
          </w:tcPr>
          <w:p w14:paraId="63409D01" w14:textId="4F879921" w:rsidR="00892587" w:rsidRPr="00360852" w:rsidRDefault="00892587" w:rsidP="005E478A">
            <w:pPr>
              <w:jc w:val="center"/>
              <w:rPr>
                <w:sz w:val="18"/>
                <w:szCs w:val="18"/>
              </w:rPr>
            </w:pPr>
            <w:r w:rsidRPr="00421441">
              <w:rPr>
                <w:sz w:val="18"/>
                <w:szCs w:val="18"/>
              </w:rPr>
              <w:t>…………</w:t>
            </w:r>
          </w:p>
        </w:tc>
        <w:tc>
          <w:tcPr>
            <w:tcW w:w="1644" w:type="dxa"/>
          </w:tcPr>
          <w:p w14:paraId="40D40D8C"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7" w:type="dxa"/>
          </w:tcPr>
          <w:p w14:paraId="22189A10"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4" w:type="dxa"/>
          </w:tcPr>
          <w:p w14:paraId="24DB285D"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7" w:type="dxa"/>
          </w:tcPr>
          <w:p w14:paraId="06A83561"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4" w:type="dxa"/>
          </w:tcPr>
          <w:p w14:paraId="44667371" w14:textId="51092D0C" w:rsidR="00892587"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3" w:type="dxa"/>
          </w:tcPr>
          <w:p w14:paraId="296C7088" w14:textId="4B7264BF" w:rsidR="00892587" w:rsidRPr="00421441"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7338E7BA" w14:textId="77777777" w:rsidR="004220AC" w:rsidRPr="00892587" w:rsidRDefault="004220AC" w:rsidP="004220AC">
            <w:pPr>
              <w:rPr>
                <w:rFonts w:ascii="Times New Roman" w:hAnsi="Times New Roman" w:cs="Times New Roman"/>
                <w:noProof/>
                <w:sz w:val="24"/>
                <w:szCs w:val="24"/>
              </w:rPr>
            </w:pPr>
            <w:r w:rsidRPr="00892587">
              <w:rPr>
                <w:rFonts w:ascii="Times New Roman" w:hAnsi="Times New Roman" w:cs="Times New Roman"/>
                <w:noProof/>
                <w:sz w:val="24"/>
                <w:szCs w:val="24"/>
              </w:rPr>
              <w:t>Güneş, köyün doğu sınırını bir şerit gibi çizen dağları aşmıştı. Gökyüzü gümüş rengindeydi. Yüzümü yıkamak için bahçedeki çeşmeye gidince nefesim açıldı. Ayva ağacına bakarak derin nefes alıp verdim ve niçin daha erken kalkmadım, diye düşündüm.</w:t>
            </w:r>
          </w:p>
          <w:p w14:paraId="41C7B765" w14:textId="0B7C8957" w:rsidR="004220AC" w:rsidRPr="00892587" w:rsidRDefault="004220AC" w:rsidP="00F35CBC">
            <w:pPr>
              <w:rPr>
                <w:rFonts w:ascii="Times New Roman" w:hAnsi="Times New Roman" w:cs="Times New Roman"/>
                <w:b/>
                <w:bCs/>
                <w:noProof/>
                <w:sz w:val="24"/>
                <w:szCs w:val="24"/>
              </w:rPr>
            </w:pPr>
            <w:r w:rsidRPr="00892587">
              <w:rPr>
                <w:rFonts w:ascii="Times New Roman" w:hAnsi="Times New Roman" w:cs="Times New Roman"/>
                <w:b/>
                <w:bCs/>
                <w:noProof/>
                <w:sz w:val="24"/>
                <w:szCs w:val="24"/>
              </w:rPr>
              <w:t xml:space="preserve">Bu metinde geçen bazı sözcüklerin anlamı aşağıda verilmiştir. Bu sözcükleri metinden bularak anlamlarının karşısına yazınız. </w:t>
            </w:r>
          </w:p>
          <w:p w14:paraId="4113C29D" w14:textId="4D39E9B6" w:rsidR="004220AC" w:rsidRPr="00892587" w:rsidRDefault="004220AC" w:rsidP="00F35CBC">
            <w:pPr>
              <w:rPr>
                <w:rFonts w:ascii="Times New Roman" w:hAnsi="Times New Roman" w:cs="Times New Roman"/>
                <w:noProof/>
                <w:sz w:val="24"/>
                <w:szCs w:val="24"/>
              </w:rPr>
            </w:pPr>
            <w:r w:rsidRPr="00892587">
              <w:rPr>
                <w:rFonts w:ascii="Times New Roman" w:hAnsi="Times New Roman" w:cs="Times New Roman"/>
                <w:noProof/>
                <w:sz w:val="24"/>
                <w:szCs w:val="24"/>
              </w:rPr>
              <w:t xml:space="preserve">a) Bir şeyin yayılabileceği veya genişleyebileceği son çizgi: …………………………...................................... </w:t>
            </w:r>
          </w:p>
          <w:p w14:paraId="4806F035" w14:textId="0FD417C5" w:rsidR="004220AC" w:rsidRPr="00892587" w:rsidRDefault="004220AC" w:rsidP="00F35CBC">
            <w:pPr>
              <w:rPr>
                <w:rFonts w:ascii="Times New Roman" w:hAnsi="Times New Roman" w:cs="Times New Roman"/>
                <w:noProof/>
                <w:sz w:val="24"/>
                <w:szCs w:val="24"/>
              </w:rPr>
            </w:pPr>
            <w:r w:rsidRPr="00892587">
              <w:rPr>
                <w:rFonts w:ascii="Times New Roman" w:hAnsi="Times New Roman" w:cs="Times New Roman"/>
                <w:noProof/>
                <w:sz w:val="24"/>
                <w:szCs w:val="24"/>
              </w:rPr>
              <w:t xml:space="preserve">b) Atmosferin gözle görünen bölümü, hava: …………………………………………………… </w:t>
            </w:r>
          </w:p>
          <w:p w14:paraId="4D3B307B" w14:textId="5AC4FDC7" w:rsidR="004220AC" w:rsidRPr="00892587" w:rsidRDefault="004220AC" w:rsidP="004C3582">
            <w:pPr>
              <w:rPr>
                <w:rFonts w:ascii="Times New Roman" w:hAnsi="Times New Roman" w:cs="Times New Roman"/>
                <w:noProof/>
                <w:sz w:val="24"/>
                <w:szCs w:val="24"/>
              </w:rPr>
            </w:pPr>
            <w:r w:rsidRPr="00892587">
              <w:rPr>
                <w:rFonts w:ascii="Times New Roman" w:hAnsi="Times New Roman" w:cs="Times New Roman"/>
                <w:noProof/>
                <w:sz w:val="24"/>
                <w:szCs w:val="24"/>
              </w:rPr>
              <w:t>c) Meyve verebilen, gövdesi odun veya kereste olmaya elverişli bulunan ve uzun yıllar yaşayabilen bitki: ………………………………………</w:t>
            </w: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0758FD6" w14:textId="77777777" w:rsidR="004220AC" w:rsidRPr="00892587" w:rsidRDefault="004220AC" w:rsidP="003463C5">
            <w:pPr>
              <w:rPr>
                <w:rFonts w:ascii="Times New Roman" w:hAnsi="Times New Roman" w:cs="Times New Roman"/>
                <w:noProof/>
                <w:sz w:val="24"/>
                <w:szCs w:val="24"/>
              </w:rPr>
            </w:pPr>
            <w:r w:rsidRPr="00892587">
              <w:rPr>
                <w:rFonts w:ascii="Times New Roman" w:hAnsi="Times New Roman" w:cs="Times New Roman"/>
                <w:noProof/>
                <w:sz w:val="24"/>
                <w:szCs w:val="24"/>
              </w:rPr>
              <w:t xml:space="preserve">Oyun oynamak insanlara has bir eylem midir? Aynı dünyayı paylaştığımız hayvanlar da oyun oynar mı? Oyun; insan hayatında zekâ gelişimi, paylaşma, eğlenme, fiziksel olarak güçlenme, sosyalleşme gibi pek çok şeye hizmet eder. Bunlar aynı zamanda bir hayvanın da oyun oynamayı sevmesinin nedenleri arasında gösterilebilir. Dönen tekerlekler, tüneller, ince tahtalar ve daha başka oyuncaklarla dolu kafeslerde yetiştirilen farelerin, oyun oynama olanağı olmayan farelere göre beyinlerinin daha iyi geliştiği görülmüş. Vahşi doğada yaşayan hayvanlar oyun esnasında dikkat dağınıklığı yüzünden kolay av olabilecekleri hâlde oyun oynamayı tercih ederler. Çünkü bu tercih onların vücutlarını tanıması, kaslarının gelişmesi için bir fırsattır. </w:t>
            </w:r>
          </w:p>
          <w:p w14:paraId="056B543F" w14:textId="3883B9A4" w:rsidR="004220AC" w:rsidRPr="00892587" w:rsidRDefault="004220AC" w:rsidP="003463C5">
            <w:pPr>
              <w:rPr>
                <w:rFonts w:ascii="Times New Roman" w:hAnsi="Times New Roman" w:cs="Times New Roman"/>
                <w:b/>
                <w:bCs/>
                <w:noProof/>
                <w:sz w:val="24"/>
                <w:szCs w:val="24"/>
              </w:rPr>
            </w:pPr>
            <w:r w:rsidRPr="00892587">
              <w:rPr>
                <w:rFonts w:ascii="Times New Roman" w:hAnsi="Times New Roman" w:cs="Times New Roman"/>
                <w:b/>
                <w:bCs/>
                <w:noProof/>
                <w:sz w:val="24"/>
                <w:szCs w:val="24"/>
              </w:rPr>
              <w:t>Bu metnin ana fikrini yazınız.</w:t>
            </w:r>
          </w:p>
          <w:p w14:paraId="274BC686" w14:textId="77777777" w:rsidR="004C3582" w:rsidRDefault="004C3582" w:rsidP="004C3582">
            <w:pPr>
              <w:rPr>
                <w:rFonts w:ascii="Times New Roman" w:hAnsi="Times New Roman" w:cs="Times New Roman"/>
                <w:b/>
                <w:bCs/>
                <w:noProof/>
                <w:sz w:val="24"/>
                <w:szCs w:val="24"/>
              </w:rPr>
            </w:pPr>
            <w:r w:rsidRPr="00892587">
              <w:rPr>
                <w:rFonts w:ascii="Segoe UI Symbol" w:hAnsi="Segoe UI Symbol" w:cs="Segoe UI Symbol"/>
                <w:b/>
                <w:bCs/>
                <w:noProof/>
                <w:sz w:val="24"/>
                <w:szCs w:val="24"/>
              </w:rPr>
              <w:t>✎</w:t>
            </w:r>
            <w:r w:rsidRPr="00892587">
              <w:rPr>
                <w:rFonts w:ascii="Times New Roman" w:hAnsi="Times New Roman" w:cs="Times New Roman"/>
                <w:b/>
                <w:bCs/>
                <w:noProof/>
                <w:sz w:val="24"/>
                <w:szCs w:val="24"/>
              </w:rPr>
              <w:t>...</w:t>
            </w:r>
          </w:p>
          <w:p w14:paraId="280DE945" w14:textId="77777777" w:rsidR="00892587" w:rsidRPr="00892587" w:rsidRDefault="00892587" w:rsidP="004C3582">
            <w:pPr>
              <w:rPr>
                <w:rFonts w:ascii="Times New Roman" w:hAnsi="Times New Roman" w:cs="Times New Roman"/>
                <w:b/>
                <w:bCs/>
                <w:noProof/>
                <w:sz w:val="24"/>
                <w:szCs w:val="24"/>
              </w:rPr>
            </w:pPr>
          </w:p>
          <w:p w14:paraId="6F71F705" w14:textId="77777777" w:rsidR="00197063" w:rsidRPr="00892587" w:rsidRDefault="00197063" w:rsidP="003463C5">
            <w:pPr>
              <w:rPr>
                <w:rFonts w:ascii="Times New Roman" w:hAnsi="Times New Roman" w:cs="Times New Roman"/>
                <w:b/>
                <w:bCs/>
                <w:noProof/>
                <w:sz w:val="24"/>
                <w:szCs w:val="24"/>
              </w:rPr>
            </w:pPr>
          </w:p>
          <w:p w14:paraId="24F570A5" w14:textId="29C5AEB5" w:rsidR="00197063" w:rsidRPr="00892587" w:rsidRDefault="00197063" w:rsidP="003463C5">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A18552B" w14:textId="77777777" w:rsidR="00B127E9" w:rsidRPr="00892587" w:rsidRDefault="00B127E9" w:rsidP="00F35CBC">
            <w:pPr>
              <w:rPr>
                <w:rFonts w:ascii="Times New Roman" w:hAnsi="Times New Roman" w:cs="Times New Roman"/>
                <w:noProof/>
                <w:sz w:val="24"/>
                <w:szCs w:val="24"/>
              </w:rPr>
            </w:pPr>
            <w:r w:rsidRPr="00892587">
              <w:rPr>
                <w:rFonts w:ascii="Times New Roman" w:hAnsi="Times New Roman" w:cs="Times New Roman"/>
                <w:noProof/>
                <w:sz w:val="24"/>
                <w:szCs w:val="24"/>
              </w:rPr>
              <w:t xml:space="preserve">Çocuklar dünyayı ve kendilerini oyun yoluyla öğrenirler. Çalışma hayatı ve toplumsal ilişkiler için ihtiyaç duyulan öz güven gibi yeterlilikler erken yaşlardan itibaren oyun oynama yoluyla edinilmektedir. Diğer taraftan günümüzde birçok faydası bulunan teknolojinin, fazla ve bilinçsiz kullanımının sonuçları hepimiz tarafından bilinmektedir. Özellikle ileri teknoloji ürünü akıllı telefon ve bilgisayarların yoğun kullanılması çocuklarda ve gençlerde çeşitli problemlere yol açmaktadır. Bu çerçevede çocukların ve gençlerin zihinsel, fiziksel, sosyal yönlerini geliştirecek; doğal ortamda ve okulda arkadaşlarıyla uyum içerisinde oynayarak vakitlerini daha iyi değerlendirebilmelerine imkân sağlayacak oyunlara yönelmeleri sağlanmalıdır. </w:t>
            </w:r>
          </w:p>
          <w:p w14:paraId="0BCEF0E4" w14:textId="42883E38" w:rsidR="00B127E9" w:rsidRDefault="00B127E9" w:rsidP="00F35CBC">
            <w:pPr>
              <w:rPr>
                <w:rFonts w:ascii="Times New Roman" w:hAnsi="Times New Roman" w:cs="Times New Roman"/>
                <w:b/>
                <w:bCs/>
                <w:noProof/>
                <w:sz w:val="24"/>
                <w:szCs w:val="24"/>
              </w:rPr>
            </w:pPr>
            <w:r w:rsidRPr="00892587">
              <w:rPr>
                <w:rFonts w:ascii="Times New Roman" w:hAnsi="Times New Roman" w:cs="Times New Roman"/>
                <w:b/>
                <w:bCs/>
                <w:noProof/>
                <w:sz w:val="24"/>
                <w:szCs w:val="24"/>
              </w:rPr>
              <w:t>a) Bu metnin anahtar kelimelerini belirleyerek üç tanesini yazınız.</w:t>
            </w:r>
          </w:p>
          <w:p w14:paraId="7401EE5A" w14:textId="77777777" w:rsidR="00892587" w:rsidRPr="00892587" w:rsidRDefault="00892587" w:rsidP="00F35CBC">
            <w:pPr>
              <w:rPr>
                <w:rFonts w:ascii="Times New Roman" w:hAnsi="Times New Roman" w:cs="Times New Roman"/>
                <w:b/>
                <w:bCs/>
                <w:noProof/>
                <w:sz w:val="24"/>
                <w:szCs w:val="24"/>
              </w:rPr>
            </w:pPr>
          </w:p>
          <w:p w14:paraId="0DBD6C80" w14:textId="59622935" w:rsidR="00B127E9" w:rsidRPr="00892587" w:rsidRDefault="004C3582" w:rsidP="00F35CBC">
            <w:pPr>
              <w:rPr>
                <w:rFonts w:ascii="Times New Roman" w:hAnsi="Times New Roman" w:cs="Times New Roman"/>
                <w:b/>
                <w:bCs/>
                <w:noProof/>
                <w:sz w:val="24"/>
                <w:szCs w:val="24"/>
              </w:rPr>
            </w:pPr>
            <w:r w:rsidRPr="00892587">
              <w:rPr>
                <w:rFonts w:ascii="Segoe UI Emoji" w:hAnsi="Segoe UI Emoji" w:cs="Segoe UI Emoji"/>
                <w:b/>
                <w:bCs/>
                <w:noProof/>
                <w:sz w:val="24"/>
                <w:szCs w:val="24"/>
              </w:rPr>
              <w:t>📌</w:t>
            </w:r>
            <w:r w:rsidRPr="00892587">
              <w:rPr>
                <w:rFonts w:ascii="Times New Roman" w:hAnsi="Times New Roman" w:cs="Times New Roman"/>
                <w:b/>
                <w:bCs/>
                <w:noProof/>
                <w:sz w:val="24"/>
                <w:szCs w:val="24"/>
              </w:rPr>
              <w:t xml:space="preserve">..................................              </w:t>
            </w:r>
            <w:r w:rsidRPr="00892587">
              <w:rPr>
                <w:rFonts w:ascii="Segoe UI Emoji" w:hAnsi="Segoe UI Emoji" w:cs="Segoe UI Emoji"/>
                <w:b/>
                <w:bCs/>
                <w:noProof/>
                <w:sz w:val="24"/>
                <w:szCs w:val="24"/>
              </w:rPr>
              <w:t>📌</w:t>
            </w:r>
            <w:r w:rsidRPr="00892587">
              <w:rPr>
                <w:rFonts w:ascii="Times New Roman" w:hAnsi="Times New Roman" w:cs="Times New Roman"/>
                <w:b/>
                <w:bCs/>
                <w:noProof/>
                <w:sz w:val="24"/>
                <w:szCs w:val="24"/>
              </w:rPr>
              <w:t xml:space="preserve">.................................. </w:t>
            </w:r>
            <w:r w:rsidRPr="00892587">
              <w:rPr>
                <w:rFonts w:ascii="Times New Roman" w:hAnsi="Times New Roman" w:cs="Times New Roman"/>
                <w:b/>
                <w:bCs/>
                <w:noProof/>
                <w:sz w:val="24"/>
                <w:szCs w:val="24"/>
              </w:rPr>
              <w:t xml:space="preserve">                       </w:t>
            </w:r>
            <w:r w:rsidRPr="00892587">
              <w:rPr>
                <w:rFonts w:ascii="Segoe UI Emoji" w:hAnsi="Segoe UI Emoji" w:cs="Segoe UI Emoji"/>
                <w:b/>
                <w:bCs/>
                <w:noProof/>
                <w:sz w:val="24"/>
                <w:szCs w:val="24"/>
              </w:rPr>
              <w:t>📌</w:t>
            </w:r>
            <w:r w:rsidRPr="00892587">
              <w:rPr>
                <w:rFonts w:ascii="Times New Roman" w:hAnsi="Times New Roman" w:cs="Times New Roman"/>
                <w:b/>
                <w:bCs/>
                <w:noProof/>
                <w:sz w:val="24"/>
                <w:szCs w:val="24"/>
              </w:rPr>
              <w:t xml:space="preserve">.................................. </w:t>
            </w:r>
            <w:r w:rsidRPr="00892587">
              <w:rPr>
                <w:rFonts w:ascii="Times New Roman" w:hAnsi="Times New Roman" w:cs="Times New Roman"/>
                <w:b/>
                <w:bCs/>
                <w:noProof/>
                <w:sz w:val="24"/>
                <w:szCs w:val="24"/>
              </w:rPr>
              <w:t xml:space="preserve"> </w:t>
            </w:r>
          </w:p>
          <w:p w14:paraId="407A8A1C" w14:textId="77777777" w:rsidR="00B127E9" w:rsidRPr="00892587" w:rsidRDefault="00B127E9" w:rsidP="00F35CBC">
            <w:pPr>
              <w:rPr>
                <w:rFonts w:ascii="Times New Roman" w:hAnsi="Times New Roman" w:cs="Times New Roman"/>
                <w:b/>
                <w:bCs/>
                <w:noProof/>
                <w:sz w:val="24"/>
                <w:szCs w:val="24"/>
              </w:rPr>
            </w:pPr>
          </w:p>
          <w:p w14:paraId="1B922C35" w14:textId="1CFC14FA" w:rsidR="00C906FF" w:rsidRPr="00892587" w:rsidRDefault="00B127E9" w:rsidP="00F35CBC">
            <w:pPr>
              <w:rPr>
                <w:rFonts w:ascii="Times New Roman" w:hAnsi="Times New Roman" w:cs="Times New Roman"/>
                <w:b/>
                <w:bCs/>
                <w:noProof/>
                <w:sz w:val="24"/>
                <w:szCs w:val="24"/>
              </w:rPr>
            </w:pPr>
            <w:r w:rsidRPr="00892587">
              <w:rPr>
                <w:rFonts w:ascii="Times New Roman" w:hAnsi="Times New Roman" w:cs="Times New Roman"/>
                <w:b/>
                <w:bCs/>
                <w:noProof/>
                <w:sz w:val="24"/>
                <w:szCs w:val="24"/>
              </w:rPr>
              <w:t xml:space="preserve"> b) Metindeki “bilinçsiz kullanım” ifadesiyle ne anlatılmak istendiğini yazınız.</w:t>
            </w:r>
          </w:p>
          <w:p w14:paraId="07808ADC" w14:textId="4FE178B2" w:rsidR="00B127E9" w:rsidRDefault="004C3582" w:rsidP="00F35CBC">
            <w:pPr>
              <w:rPr>
                <w:rFonts w:ascii="Times New Roman" w:hAnsi="Times New Roman" w:cs="Times New Roman"/>
                <w:b/>
                <w:bCs/>
                <w:noProof/>
                <w:sz w:val="24"/>
                <w:szCs w:val="24"/>
              </w:rPr>
            </w:pPr>
            <w:r w:rsidRPr="00892587">
              <w:rPr>
                <w:rFonts w:ascii="Segoe UI Symbol" w:hAnsi="Segoe UI Symbol" w:cs="Segoe UI Symbol"/>
                <w:b/>
                <w:bCs/>
                <w:noProof/>
                <w:sz w:val="24"/>
                <w:szCs w:val="24"/>
              </w:rPr>
              <w:t>✎</w:t>
            </w:r>
            <w:r w:rsidRPr="00892587">
              <w:rPr>
                <w:rFonts w:ascii="Times New Roman" w:hAnsi="Times New Roman" w:cs="Times New Roman"/>
                <w:b/>
                <w:bCs/>
                <w:noProof/>
                <w:sz w:val="24"/>
                <w:szCs w:val="24"/>
              </w:rPr>
              <w:t>...</w:t>
            </w:r>
          </w:p>
          <w:p w14:paraId="0B9D50F0" w14:textId="77777777" w:rsidR="00892587" w:rsidRPr="00892587" w:rsidRDefault="00892587" w:rsidP="00F35CBC">
            <w:pPr>
              <w:rPr>
                <w:rFonts w:ascii="Times New Roman" w:hAnsi="Times New Roman" w:cs="Times New Roman"/>
                <w:b/>
                <w:bCs/>
                <w:noProof/>
                <w:sz w:val="24"/>
                <w:szCs w:val="24"/>
              </w:rPr>
            </w:pPr>
          </w:p>
          <w:p w14:paraId="47164276" w14:textId="7084E858" w:rsidR="00C906FF" w:rsidRPr="00892587" w:rsidRDefault="00C906FF" w:rsidP="00F35CBC">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892587"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5A9BD1A" w14:textId="77777777" w:rsidR="00B127E9" w:rsidRPr="00892587" w:rsidRDefault="00B127E9" w:rsidP="004220AC">
            <w:pPr>
              <w:rPr>
                <w:rFonts w:ascii="Times New Roman" w:hAnsi="Times New Roman" w:cs="Times New Roman"/>
                <w:noProof/>
                <w:sz w:val="24"/>
                <w:szCs w:val="24"/>
              </w:rPr>
            </w:pPr>
            <w:r w:rsidRPr="00892587">
              <w:rPr>
                <w:rFonts w:ascii="Times New Roman" w:hAnsi="Times New Roman" w:cs="Times New Roman"/>
                <w:noProof/>
                <w:sz w:val="24"/>
                <w:szCs w:val="24"/>
              </w:rPr>
              <w:t>Aşağıdaki cümlelerde altı çizili sözcüklerin eş anlamlısını yay ayraç içinde boş bırakılan yere yazınız.</w:t>
            </w:r>
          </w:p>
          <w:p w14:paraId="199C2D5A" w14:textId="77777777" w:rsidR="00892587" w:rsidRPr="00892587" w:rsidRDefault="00892587" w:rsidP="004220AC">
            <w:pPr>
              <w:rPr>
                <w:rFonts w:ascii="Times New Roman" w:hAnsi="Times New Roman" w:cs="Times New Roman"/>
                <w:noProof/>
                <w:sz w:val="24"/>
                <w:szCs w:val="24"/>
              </w:rPr>
            </w:pPr>
          </w:p>
          <w:p w14:paraId="57016095" w14:textId="2CB7DE78" w:rsidR="00B127E9" w:rsidRPr="00892587" w:rsidRDefault="00B127E9" w:rsidP="004220AC">
            <w:pPr>
              <w:rPr>
                <w:rFonts w:ascii="Times New Roman" w:hAnsi="Times New Roman" w:cs="Times New Roman"/>
                <w:noProof/>
                <w:sz w:val="24"/>
                <w:szCs w:val="24"/>
              </w:rPr>
            </w:pPr>
            <w:r w:rsidRPr="00892587">
              <w:rPr>
                <w:rFonts w:ascii="Times New Roman" w:hAnsi="Times New Roman" w:cs="Times New Roman"/>
                <w:noProof/>
                <w:sz w:val="24"/>
                <w:szCs w:val="24"/>
              </w:rPr>
              <w:t xml:space="preserve">• Kültürümüzde misafire çok önem verilir. </w:t>
            </w:r>
            <w:r w:rsidR="004C3582" w:rsidRPr="00892587">
              <w:rPr>
                <w:rFonts w:ascii="Times New Roman" w:hAnsi="Times New Roman" w:cs="Times New Roman"/>
                <w:noProof/>
                <w:sz w:val="24"/>
                <w:szCs w:val="24"/>
              </w:rPr>
              <w:t>→</w:t>
            </w:r>
            <w:r w:rsidR="004C3582" w:rsidRPr="00892587">
              <w:rPr>
                <w:rFonts w:ascii="Times New Roman" w:hAnsi="Times New Roman" w:cs="Times New Roman"/>
                <w:noProof/>
                <w:sz w:val="24"/>
                <w:szCs w:val="24"/>
              </w:rPr>
              <w:t xml:space="preserve">   </w:t>
            </w:r>
            <w:r w:rsidRPr="00892587">
              <w:rPr>
                <w:rFonts w:ascii="Times New Roman" w:hAnsi="Times New Roman" w:cs="Times New Roman"/>
                <w:noProof/>
                <w:sz w:val="24"/>
                <w:szCs w:val="24"/>
              </w:rPr>
              <w:t xml:space="preserve">(………………………………) </w:t>
            </w:r>
          </w:p>
          <w:p w14:paraId="3E4C5AC1" w14:textId="77777777" w:rsidR="00892587" w:rsidRPr="00892587" w:rsidRDefault="00892587" w:rsidP="004220AC">
            <w:pPr>
              <w:rPr>
                <w:rFonts w:ascii="Times New Roman" w:hAnsi="Times New Roman" w:cs="Times New Roman"/>
                <w:noProof/>
                <w:sz w:val="24"/>
                <w:szCs w:val="24"/>
              </w:rPr>
            </w:pPr>
          </w:p>
          <w:p w14:paraId="4A3E2553" w14:textId="2B8F1F7E" w:rsidR="00B127E9" w:rsidRPr="00892587" w:rsidRDefault="00B127E9" w:rsidP="004220AC">
            <w:pPr>
              <w:rPr>
                <w:rFonts w:ascii="Times New Roman" w:hAnsi="Times New Roman" w:cs="Times New Roman"/>
                <w:noProof/>
                <w:sz w:val="24"/>
                <w:szCs w:val="24"/>
              </w:rPr>
            </w:pPr>
            <w:r w:rsidRPr="00892587">
              <w:rPr>
                <w:rFonts w:ascii="Times New Roman" w:hAnsi="Times New Roman" w:cs="Times New Roman"/>
                <w:noProof/>
                <w:sz w:val="24"/>
                <w:szCs w:val="24"/>
              </w:rPr>
              <w:t xml:space="preserve">• Hediyelerinizi tören sırasında alacaksınız. </w:t>
            </w:r>
            <w:r w:rsidR="004C3582" w:rsidRPr="00892587">
              <w:rPr>
                <w:rFonts w:ascii="Times New Roman" w:hAnsi="Times New Roman" w:cs="Times New Roman"/>
                <w:noProof/>
                <w:sz w:val="24"/>
                <w:szCs w:val="24"/>
              </w:rPr>
              <w:t>→</w:t>
            </w:r>
            <w:r w:rsidR="004C3582" w:rsidRPr="00892587">
              <w:rPr>
                <w:rFonts w:ascii="Times New Roman" w:hAnsi="Times New Roman" w:cs="Times New Roman"/>
                <w:noProof/>
                <w:sz w:val="24"/>
                <w:szCs w:val="24"/>
              </w:rPr>
              <w:t xml:space="preserve">  </w:t>
            </w:r>
            <w:r w:rsidRPr="00892587">
              <w:rPr>
                <w:rFonts w:ascii="Times New Roman" w:hAnsi="Times New Roman" w:cs="Times New Roman"/>
                <w:noProof/>
                <w:sz w:val="24"/>
                <w:szCs w:val="24"/>
              </w:rPr>
              <w:t>(………………………………)</w:t>
            </w:r>
          </w:p>
          <w:p w14:paraId="41F26C18" w14:textId="338EFFDB" w:rsidR="00B127E9" w:rsidRPr="00892587" w:rsidRDefault="00B127E9" w:rsidP="004220AC">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082ED54" w14:textId="77777777" w:rsidR="004C3582" w:rsidRDefault="004C3582" w:rsidP="004220AC">
            <w:pPr>
              <w:rPr>
                <w:rFonts w:ascii="Times New Roman" w:hAnsi="Times New Roman" w:cs="Times New Roman"/>
                <w:noProof/>
                <w:sz w:val="24"/>
                <w:szCs w:val="24"/>
              </w:rPr>
            </w:pPr>
            <w:r w:rsidRPr="00892587">
              <w:rPr>
                <w:rFonts w:ascii="Times New Roman" w:hAnsi="Times New Roman" w:cs="Times New Roman"/>
                <w:noProof/>
                <w:sz w:val="24"/>
                <w:szCs w:val="24"/>
              </w:rPr>
              <w:t xml:space="preserve">Ozanın biri alır sazı eline, yaslanır bir ardıç ağacının </w:t>
            </w:r>
            <w:r w:rsidRPr="00892587">
              <w:rPr>
                <w:rFonts w:ascii="Times New Roman" w:hAnsi="Times New Roman" w:cs="Times New Roman"/>
                <w:b/>
                <w:bCs/>
                <w:noProof/>
                <w:sz w:val="24"/>
                <w:szCs w:val="24"/>
                <w:u w:val="single"/>
              </w:rPr>
              <w:t>gövdesine</w:t>
            </w:r>
            <w:r w:rsidRPr="00892587">
              <w:rPr>
                <w:rFonts w:ascii="Times New Roman" w:hAnsi="Times New Roman" w:cs="Times New Roman"/>
                <w:noProof/>
                <w:sz w:val="24"/>
                <w:szCs w:val="24"/>
              </w:rPr>
              <w:t xml:space="preserve">. Hem çalar hem de başlar keklik gibi ötmeye. Çevrede ne kadar keklik varsa toplanır </w:t>
            </w:r>
            <w:r w:rsidRPr="00892587">
              <w:rPr>
                <w:rFonts w:ascii="Times New Roman" w:hAnsi="Times New Roman" w:cs="Times New Roman"/>
                <w:b/>
                <w:bCs/>
                <w:noProof/>
                <w:sz w:val="24"/>
                <w:szCs w:val="24"/>
                <w:u w:val="single"/>
              </w:rPr>
              <w:t>ozanın</w:t>
            </w:r>
            <w:r w:rsidRPr="00892587">
              <w:rPr>
                <w:rFonts w:ascii="Times New Roman" w:hAnsi="Times New Roman" w:cs="Times New Roman"/>
                <w:noProof/>
                <w:sz w:val="24"/>
                <w:szCs w:val="24"/>
              </w:rPr>
              <w:t xml:space="preserve"> başına. Kimi sazına konar, kimi omzuna tüner, kimi öter, kimi seke seke yürür. Silifke’nin keklik oyunu bu şekilde oluşmuştur. Kaşık sesleri, kekliğin ötüşünü; kıvrak </w:t>
            </w:r>
            <w:r w:rsidRPr="00892587">
              <w:rPr>
                <w:rFonts w:ascii="Times New Roman" w:hAnsi="Times New Roman" w:cs="Times New Roman"/>
                <w:b/>
                <w:bCs/>
                <w:noProof/>
                <w:sz w:val="24"/>
                <w:szCs w:val="24"/>
                <w:u w:val="single"/>
              </w:rPr>
              <w:t>figürler</w:t>
            </w:r>
            <w:r w:rsidRPr="00892587">
              <w:rPr>
                <w:rFonts w:ascii="Times New Roman" w:hAnsi="Times New Roman" w:cs="Times New Roman"/>
                <w:noProof/>
                <w:sz w:val="24"/>
                <w:szCs w:val="24"/>
              </w:rPr>
              <w:t>, kekliğin seke seke yürüyüşünü gösterir.</w:t>
            </w:r>
          </w:p>
          <w:p w14:paraId="2592F53A" w14:textId="77777777" w:rsidR="00892587" w:rsidRPr="00892587" w:rsidRDefault="00892587" w:rsidP="004220AC">
            <w:pPr>
              <w:rPr>
                <w:rFonts w:ascii="Times New Roman" w:hAnsi="Times New Roman" w:cs="Times New Roman"/>
                <w:noProof/>
                <w:sz w:val="24"/>
                <w:szCs w:val="24"/>
              </w:rPr>
            </w:pPr>
          </w:p>
          <w:p w14:paraId="0568EC0E" w14:textId="25A9DCA8" w:rsidR="00F70317" w:rsidRPr="00892587" w:rsidRDefault="004C3582" w:rsidP="004220AC">
            <w:pPr>
              <w:rPr>
                <w:rFonts w:ascii="Times New Roman" w:hAnsi="Times New Roman" w:cs="Times New Roman"/>
                <w:b/>
                <w:bCs/>
                <w:noProof/>
                <w:sz w:val="24"/>
                <w:szCs w:val="24"/>
              </w:rPr>
            </w:pPr>
            <w:r w:rsidRPr="00892587">
              <w:rPr>
                <w:rFonts w:ascii="Times New Roman" w:hAnsi="Times New Roman" w:cs="Times New Roman"/>
                <w:b/>
                <w:bCs/>
                <w:noProof/>
                <w:sz w:val="24"/>
                <w:szCs w:val="24"/>
              </w:rPr>
              <w:t xml:space="preserve"> Bu parçadaki altı çizili sözcüklerin anlamını yazınız.</w:t>
            </w:r>
          </w:p>
          <w:p w14:paraId="68936E93" w14:textId="186D77F5" w:rsidR="004C3582" w:rsidRPr="00892587" w:rsidRDefault="004C3582" w:rsidP="004220AC">
            <w:pPr>
              <w:rPr>
                <w:rFonts w:ascii="Times New Roman" w:hAnsi="Times New Roman" w:cs="Times New Roman"/>
                <w:noProof/>
                <w:sz w:val="24"/>
                <w:szCs w:val="24"/>
              </w:rPr>
            </w:pPr>
            <w:r w:rsidRPr="00892587">
              <w:rPr>
                <w:rFonts w:ascii="Segoe UI Emoji" w:hAnsi="Segoe UI Emoji" w:cs="Segoe UI Emoji"/>
                <w:noProof/>
                <w:sz w:val="24"/>
                <w:szCs w:val="24"/>
              </w:rPr>
              <w:t>📘</w:t>
            </w:r>
            <w:r w:rsidRPr="00892587">
              <w:rPr>
                <w:rFonts w:ascii="Times New Roman" w:hAnsi="Times New Roman" w:cs="Times New Roman"/>
                <w:noProof/>
                <w:sz w:val="24"/>
                <w:szCs w:val="24"/>
              </w:rPr>
              <w:t>Ozan:</w:t>
            </w:r>
          </w:p>
          <w:p w14:paraId="44224933" w14:textId="77777777" w:rsidR="004C3582" w:rsidRPr="00892587" w:rsidRDefault="004C3582" w:rsidP="004220AC">
            <w:pPr>
              <w:rPr>
                <w:rFonts w:ascii="Times New Roman" w:hAnsi="Times New Roman" w:cs="Times New Roman"/>
                <w:noProof/>
                <w:sz w:val="24"/>
                <w:szCs w:val="24"/>
              </w:rPr>
            </w:pPr>
          </w:p>
          <w:p w14:paraId="6D580B9C" w14:textId="77777777" w:rsidR="00892587" w:rsidRPr="00892587" w:rsidRDefault="00892587" w:rsidP="004220AC">
            <w:pPr>
              <w:rPr>
                <w:rFonts w:ascii="Times New Roman" w:hAnsi="Times New Roman" w:cs="Times New Roman"/>
                <w:noProof/>
                <w:sz w:val="24"/>
                <w:szCs w:val="24"/>
              </w:rPr>
            </w:pPr>
          </w:p>
          <w:p w14:paraId="02A36D8A" w14:textId="1D568137" w:rsidR="004C3582" w:rsidRPr="00892587" w:rsidRDefault="004C3582" w:rsidP="004220AC">
            <w:pPr>
              <w:rPr>
                <w:rFonts w:ascii="Times New Roman" w:hAnsi="Times New Roman" w:cs="Times New Roman"/>
                <w:noProof/>
                <w:sz w:val="24"/>
                <w:szCs w:val="24"/>
              </w:rPr>
            </w:pPr>
            <w:r w:rsidRPr="00892587">
              <w:rPr>
                <w:rFonts w:ascii="Segoe UI Emoji" w:hAnsi="Segoe UI Emoji" w:cs="Segoe UI Emoji"/>
                <w:noProof/>
                <w:sz w:val="24"/>
                <w:szCs w:val="24"/>
              </w:rPr>
              <w:t>📘</w:t>
            </w:r>
            <w:r w:rsidRPr="00892587">
              <w:rPr>
                <w:rFonts w:ascii="Times New Roman" w:hAnsi="Times New Roman" w:cs="Times New Roman"/>
                <w:noProof/>
                <w:sz w:val="24"/>
                <w:szCs w:val="24"/>
              </w:rPr>
              <w:t>Gövde:</w:t>
            </w:r>
          </w:p>
          <w:p w14:paraId="3FD218B0" w14:textId="77777777" w:rsidR="004C3582" w:rsidRPr="00892587" w:rsidRDefault="004C3582" w:rsidP="004220AC">
            <w:pPr>
              <w:rPr>
                <w:rFonts w:ascii="Times New Roman" w:hAnsi="Times New Roman" w:cs="Times New Roman"/>
                <w:noProof/>
                <w:sz w:val="24"/>
                <w:szCs w:val="24"/>
              </w:rPr>
            </w:pPr>
          </w:p>
          <w:p w14:paraId="6A2785AD" w14:textId="77777777" w:rsidR="00892587" w:rsidRPr="00892587" w:rsidRDefault="00892587" w:rsidP="004220AC">
            <w:pPr>
              <w:rPr>
                <w:rFonts w:ascii="Times New Roman" w:hAnsi="Times New Roman" w:cs="Times New Roman"/>
                <w:noProof/>
                <w:sz w:val="24"/>
                <w:szCs w:val="24"/>
              </w:rPr>
            </w:pPr>
          </w:p>
          <w:p w14:paraId="0C892D0E" w14:textId="2848A973" w:rsidR="004C3582" w:rsidRPr="00892587" w:rsidRDefault="004C3582" w:rsidP="004220AC">
            <w:pPr>
              <w:rPr>
                <w:rFonts w:ascii="Times New Roman" w:hAnsi="Times New Roman" w:cs="Times New Roman"/>
                <w:noProof/>
                <w:sz w:val="24"/>
                <w:szCs w:val="24"/>
              </w:rPr>
            </w:pPr>
            <w:r w:rsidRPr="00892587">
              <w:rPr>
                <w:rFonts w:ascii="Segoe UI Emoji" w:hAnsi="Segoe UI Emoji" w:cs="Segoe UI Emoji"/>
                <w:noProof/>
                <w:sz w:val="24"/>
                <w:szCs w:val="24"/>
              </w:rPr>
              <w:t>📘</w:t>
            </w:r>
            <w:r w:rsidRPr="00892587">
              <w:rPr>
                <w:rFonts w:ascii="Times New Roman" w:hAnsi="Times New Roman" w:cs="Times New Roman"/>
                <w:noProof/>
                <w:sz w:val="24"/>
                <w:szCs w:val="24"/>
              </w:rPr>
              <w:t>Figür:</w:t>
            </w:r>
          </w:p>
          <w:p w14:paraId="05EC52BF" w14:textId="77777777" w:rsidR="004C3582" w:rsidRPr="00892587" w:rsidRDefault="004C3582" w:rsidP="004220AC">
            <w:pPr>
              <w:rPr>
                <w:rFonts w:ascii="Times New Roman" w:hAnsi="Times New Roman" w:cs="Times New Roman"/>
                <w:b/>
                <w:bCs/>
                <w:noProof/>
                <w:sz w:val="24"/>
                <w:szCs w:val="24"/>
              </w:rPr>
            </w:pPr>
          </w:p>
          <w:p w14:paraId="46B02811" w14:textId="6D1995EC" w:rsidR="004C3582" w:rsidRPr="00892587" w:rsidRDefault="004C3582" w:rsidP="004220AC">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892587" w:rsidRDefault="00D947ED" w:rsidP="00A72DD0">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416657A" w14:textId="77777777" w:rsidR="00892587" w:rsidRPr="00892587" w:rsidRDefault="00892587" w:rsidP="00606328">
            <w:pPr>
              <w:rPr>
                <w:rFonts w:ascii="Times New Roman" w:hAnsi="Times New Roman" w:cs="Times New Roman"/>
                <w:b/>
                <w:bCs/>
                <w:noProof/>
                <w:sz w:val="24"/>
                <w:szCs w:val="24"/>
              </w:rPr>
            </w:pPr>
            <w:r w:rsidRPr="00892587">
              <w:rPr>
                <w:rFonts w:ascii="Times New Roman" w:hAnsi="Times New Roman" w:cs="Times New Roman"/>
                <w:b/>
                <w:bCs/>
                <w:noProof/>
                <w:sz w:val="24"/>
                <w:szCs w:val="24"/>
              </w:rPr>
              <w:t xml:space="preserve">Aşağıdaki parçada yay ayraçla ( ) gösterilen yerlere uygun noktalama işaretlerini getiriniz. </w:t>
            </w:r>
          </w:p>
          <w:p w14:paraId="022B5683" w14:textId="6665A276" w:rsidR="00197063" w:rsidRPr="00892587" w:rsidRDefault="00892587" w:rsidP="00606328">
            <w:pPr>
              <w:rPr>
                <w:rFonts w:ascii="Times New Roman" w:hAnsi="Times New Roman" w:cs="Times New Roman"/>
                <w:noProof/>
                <w:sz w:val="24"/>
                <w:szCs w:val="24"/>
              </w:rPr>
            </w:pPr>
            <w:r w:rsidRPr="00892587">
              <w:rPr>
                <w:rFonts w:ascii="Times New Roman" w:hAnsi="Times New Roman" w:cs="Times New Roman"/>
                <w:noProof/>
                <w:sz w:val="24"/>
                <w:szCs w:val="24"/>
              </w:rPr>
              <w:t>Âşık Veysel Şatıroğlu ( ) 1894’te Sivas’ın Şarkışla ilçesine bağlı Sivrialan köyünde dünyaya gelmiştir ( ) Annesinin adı Gülizar ( ) babasının adı Ahmet’tir ( )</w:t>
            </w:r>
          </w:p>
          <w:p w14:paraId="007E45E6" w14:textId="77777777" w:rsidR="004C3582" w:rsidRPr="00892587" w:rsidRDefault="004C3582" w:rsidP="00606328">
            <w:pPr>
              <w:rPr>
                <w:rFonts w:ascii="Times New Roman" w:hAnsi="Times New Roman" w:cs="Times New Roman"/>
                <w:b/>
                <w:bCs/>
                <w:noProof/>
                <w:sz w:val="24"/>
                <w:szCs w:val="24"/>
              </w:rPr>
            </w:pPr>
          </w:p>
          <w:p w14:paraId="59CF6E8D" w14:textId="4E6AB609" w:rsidR="00421C3E" w:rsidRPr="00892587" w:rsidRDefault="00421C3E" w:rsidP="00606328">
            <w:pPr>
              <w:rPr>
                <w:rFonts w:ascii="Times New Roman" w:hAnsi="Times New Roman" w:cs="Times New Roman"/>
                <w:b/>
                <w:bCs/>
                <w:noProof/>
                <w:sz w:val="24"/>
                <w:szCs w:val="24"/>
              </w:rPr>
            </w:pPr>
          </w:p>
        </w:tc>
      </w:tr>
    </w:tbl>
    <w:p w14:paraId="06815387" w14:textId="56BB0D4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14401DB" w14:textId="77777777" w:rsidR="004220AC" w:rsidRDefault="004220AC" w:rsidP="00EF1D31">
      <w:pPr>
        <w:rPr>
          <w:rFonts w:ascii="Comic Sans MS" w:hAnsi="Comic Sans MS" w:cstheme="minorHAnsi"/>
          <w:b/>
          <w:bCs/>
          <w:iCs/>
          <w:highlight w:val="yellow"/>
        </w:rPr>
      </w:pPr>
    </w:p>
    <w:p w14:paraId="5FDE94C6" w14:textId="77777777" w:rsidR="004220AC" w:rsidRDefault="004220AC" w:rsidP="00EF1D31">
      <w:pPr>
        <w:rPr>
          <w:rFonts w:ascii="Comic Sans MS" w:hAnsi="Comic Sans MS" w:cstheme="minorHAnsi"/>
          <w:b/>
          <w:bCs/>
          <w:iCs/>
          <w:highlight w:val="yellow"/>
        </w:rPr>
      </w:pPr>
    </w:p>
    <w:p w14:paraId="5199D71F" w14:textId="77777777" w:rsidR="004220AC" w:rsidRDefault="004220AC" w:rsidP="00EF1D31">
      <w:pPr>
        <w:rPr>
          <w:rFonts w:ascii="Comic Sans MS" w:hAnsi="Comic Sans MS" w:cstheme="minorHAnsi"/>
          <w:b/>
          <w:bCs/>
          <w:iCs/>
          <w:highlight w:val="yellow"/>
        </w:rPr>
      </w:pPr>
    </w:p>
    <w:p w14:paraId="18B65E84" w14:textId="77777777" w:rsidR="004220AC" w:rsidRDefault="004220AC" w:rsidP="00EF1D31">
      <w:pPr>
        <w:rPr>
          <w:rFonts w:ascii="Comic Sans MS" w:hAnsi="Comic Sans MS" w:cstheme="minorHAnsi"/>
          <w:b/>
          <w:bCs/>
          <w:iCs/>
          <w:highlight w:val="yellow"/>
        </w:rPr>
      </w:pPr>
    </w:p>
    <w:p w14:paraId="75CA3EBB" w14:textId="77777777" w:rsidR="004220AC" w:rsidRDefault="004220AC" w:rsidP="00EF1D31">
      <w:pPr>
        <w:rPr>
          <w:rFonts w:ascii="Comic Sans MS" w:hAnsi="Comic Sans MS" w:cstheme="minorHAnsi"/>
          <w:b/>
          <w:bCs/>
          <w:iCs/>
          <w:highlight w:val="yellow"/>
        </w:rPr>
      </w:pPr>
    </w:p>
    <w:p w14:paraId="1E09257B" w14:textId="77777777" w:rsidR="004220AC" w:rsidRDefault="004220AC" w:rsidP="00EF1D31">
      <w:pPr>
        <w:rPr>
          <w:rFonts w:ascii="Comic Sans MS" w:hAnsi="Comic Sans MS" w:cstheme="minorHAnsi"/>
          <w:b/>
          <w:bCs/>
          <w:iCs/>
          <w:highlight w:val="yellow"/>
        </w:rPr>
      </w:pPr>
    </w:p>
    <w:p w14:paraId="070F8500" w14:textId="77777777" w:rsidR="004220AC" w:rsidRDefault="004220AC" w:rsidP="00EF1D31">
      <w:pPr>
        <w:rPr>
          <w:rFonts w:ascii="Comic Sans MS" w:hAnsi="Comic Sans MS" w:cstheme="minorHAnsi"/>
          <w:b/>
          <w:bCs/>
          <w:iCs/>
          <w:highlight w:val="yellow"/>
        </w:rPr>
      </w:pPr>
    </w:p>
    <w:p w14:paraId="622C1C8C" w14:textId="77777777" w:rsidR="00892587" w:rsidRDefault="00892587" w:rsidP="00EF1D31">
      <w:pPr>
        <w:rPr>
          <w:rFonts w:ascii="Comic Sans MS" w:hAnsi="Comic Sans MS" w:cstheme="minorHAnsi"/>
          <w:b/>
          <w:bCs/>
          <w:iCs/>
          <w:highlight w:val="yellow"/>
        </w:rPr>
      </w:pPr>
    </w:p>
    <w:p w14:paraId="094B15C2" w14:textId="77777777" w:rsidR="00892587" w:rsidRDefault="00892587" w:rsidP="00EF1D31">
      <w:pPr>
        <w:rPr>
          <w:rFonts w:ascii="Comic Sans MS" w:hAnsi="Comic Sans MS" w:cstheme="minorHAnsi"/>
          <w:b/>
          <w:bCs/>
          <w:iCs/>
          <w:highlight w:val="yellow"/>
        </w:rPr>
      </w:pPr>
    </w:p>
    <w:p w14:paraId="1207D0B4" w14:textId="77777777" w:rsidR="00892587" w:rsidRDefault="00892587" w:rsidP="00EF1D31">
      <w:pPr>
        <w:rPr>
          <w:rFonts w:ascii="Comic Sans MS" w:hAnsi="Comic Sans MS" w:cstheme="minorHAnsi"/>
          <w:b/>
          <w:bCs/>
          <w:iCs/>
          <w:highlight w:val="yellow"/>
        </w:rPr>
      </w:pPr>
    </w:p>
    <w:p w14:paraId="7A9AEDC1" w14:textId="77777777" w:rsidR="00892587" w:rsidRDefault="00892587" w:rsidP="00EF1D31">
      <w:pPr>
        <w:rPr>
          <w:rFonts w:ascii="Comic Sans MS" w:hAnsi="Comic Sans MS" w:cstheme="minorHAnsi"/>
          <w:b/>
          <w:bCs/>
          <w:iCs/>
          <w:highlight w:val="yellow"/>
        </w:rPr>
      </w:pPr>
    </w:p>
    <w:p w14:paraId="2971AC2D" w14:textId="77777777" w:rsidR="00892587" w:rsidRDefault="00892587" w:rsidP="00EF1D31">
      <w:pPr>
        <w:rPr>
          <w:rFonts w:ascii="Comic Sans MS" w:hAnsi="Comic Sans MS" w:cstheme="minorHAnsi"/>
          <w:b/>
          <w:bCs/>
          <w:iCs/>
          <w:highlight w:val="yellow"/>
        </w:rPr>
      </w:pPr>
    </w:p>
    <w:p w14:paraId="26822040" w14:textId="5FEFA165"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lastRenderedPageBreak/>
        <w:t>Cevap Anahtarı</w:t>
      </w:r>
    </w:p>
    <w:p w14:paraId="3E040F77" w14:textId="77777777" w:rsidR="005D111E"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7F8A9DA5" w14:textId="3E8D33C1" w:rsidR="004220AC" w:rsidRDefault="004220AC" w:rsidP="0071318B">
      <w:pPr>
        <w:rPr>
          <w:rFonts w:ascii="Times New Roman" w:hAnsi="Times New Roman" w:cs="Times New Roman"/>
          <w:iCs/>
          <w:sz w:val="24"/>
          <w:szCs w:val="24"/>
        </w:rPr>
      </w:pPr>
      <w:r w:rsidRPr="004220AC">
        <w:rPr>
          <w:rFonts w:ascii="Times New Roman" w:hAnsi="Times New Roman" w:cs="Times New Roman"/>
          <w:iCs/>
          <w:sz w:val="24"/>
          <w:szCs w:val="24"/>
        </w:rPr>
        <w:t xml:space="preserve">a) </w:t>
      </w:r>
      <w:r w:rsidRPr="004220AC">
        <w:rPr>
          <w:rFonts w:ascii="Times New Roman" w:hAnsi="Times New Roman" w:cs="Times New Roman"/>
          <w:b/>
          <w:bCs/>
          <w:iCs/>
          <w:sz w:val="24"/>
          <w:szCs w:val="24"/>
        </w:rPr>
        <w:t>Bir şeyin yayılabileceği veya genişleyebileceği son çizgi:</w:t>
      </w:r>
      <w:r w:rsidRPr="004220AC">
        <w:rPr>
          <w:rFonts w:ascii="Times New Roman" w:hAnsi="Times New Roman" w:cs="Times New Roman"/>
          <w:iCs/>
          <w:sz w:val="24"/>
          <w:szCs w:val="24"/>
        </w:rPr>
        <w:t xml:space="preserve"> </w:t>
      </w:r>
      <w:r w:rsidRPr="004220AC">
        <w:rPr>
          <w:rFonts w:ascii="Times New Roman" w:hAnsi="Times New Roman" w:cs="Times New Roman"/>
          <w:b/>
          <w:bCs/>
          <w:iCs/>
          <w:sz w:val="24"/>
          <w:szCs w:val="24"/>
        </w:rPr>
        <w:t>sınır</w:t>
      </w:r>
      <w:r w:rsidRPr="004220AC">
        <w:rPr>
          <w:rFonts w:ascii="Times New Roman" w:hAnsi="Times New Roman" w:cs="Times New Roman"/>
          <w:iCs/>
          <w:sz w:val="24"/>
          <w:szCs w:val="24"/>
        </w:rPr>
        <w:br/>
        <w:t xml:space="preserve">b) </w:t>
      </w:r>
      <w:r w:rsidRPr="004220AC">
        <w:rPr>
          <w:rFonts w:ascii="Times New Roman" w:hAnsi="Times New Roman" w:cs="Times New Roman"/>
          <w:b/>
          <w:bCs/>
          <w:iCs/>
          <w:sz w:val="24"/>
          <w:szCs w:val="24"/>
        </w:rPr>
        <w:t>Atmosferin gözle görünen bölümü, hava:</w:t>
      </w:r>
      <w:r w:rsidRPr="004220AC">
        <w:rPr>
          <w:rFonts w:ascii="Times New Roman" w:hAnsi="Times New Roman" w:cs="Times New Roman"/>
          <w:iCs/>
          <w:sz w:val="24"/>
          <w:szCs w:val="24"/>
        </w:rPr>
        <w:t xml:space="preserve"> </w:t>
      </w:r>
      <w:r w:rsidRPr="004220AC">
        <w:rPr>
          <w:rFonts w:ascii="Times New Roman" w:hAnsi="Times New Roman" w:cs="Times New Roman"/>
          <w:b/>
          <w:bCs/>
          <w:iCs/>
          <w:sz w:val="24"/>
          <w:szCs w:val="24"/>
        </w:rPr>
        <w:t>gökyüzü</w:t>
      </w:r>
      <w:r w:rsidRPr="004220AC">
        <w:rPr>
          <w:rFonts w:ascii="Times New Roman" w:hAnsi="Times New Roman" w:cs="Times New Roman"/>
          <w:iCs/>
          <w:sz w:val="24"/>
          <w:szCs w:val="24"/>
        </w:rPr>
        <w:br/>
        <w:t xml:space="preserve">c) </w:t>
      </w:r>
      <w:r w:rsidRPr="004220AC">
        <w:rPr>
          <w:rFonts w:ascii="Times New Roman" w:hAnsi="Times New Roman" w:cs="Times New Roman"/>
          <w:b/>
          <w:bCs/>
          <w:iCs/>
          <w:sz w:val="24"/>
          <w:szCs w:val="24"/>
        </w:rPr>
        <w:t>Meyve verebilen, gövdesi odun veya kereste olmaya elverişli bulunan ve uzun yıllar yaşayabilen bitki:</w:t>
      </w:r>
      <w:r w:rsidRPr="004220AC">
        <w:rPr>
          <w:rFonts w:ascii="Times New Roman" w:hAnsi="Times New Roman" w:cs="Times New Roman"/>
          <w:iCs/>
          <w:sz w:val="24"/>
          <w:szCs w:val="24"/>
        </w:rPr>
        <w:t xml:space="preserve"> </w:t>
      </w:r>
      <w:r w:rsidRPr="004220AC">
        <w:rPr>
          <w:rFonts w:ascii="Times New Roman" w:hAnsi="Times New Roman" w:cs="Times New Roman"/>
          <w:b/>
          <w:bCs/>
          <w:iCs/>
          <w:sz w:val="24"/>
          <w:szCs w:val="24"/>
        </w:rPr>
        <w:t>ağaç</w:t>
      </w:r>
      <w:r w:rsidRPr="004220AC">
        <w:rPr>
          <w:rFonts w:ascii="Times New Roman" w:hAnsi="Times New Roman" w:cs="Times New Roman"/>
          <w:iCs/>
          <w:sz w:val="24"/>
          <w:szCs w:val="24"/>
        </w:rPr>
        <w:t xml:space="preserve"> (metinde </w:t>
      </w:r>
      <w:r w:rsidRPr="004220AC">
        <w:rPr>
          <w:rFonts w:ascii="Times New Roman" w:hAnsi="Times New Roman" w:cs="Times New Roman"/>
          <w:b/>
          <w:bCs/>
          <w:iCs/>
          <w:sz w:val="24"/>
          <w:szCs w:val="24"/>
        </w:rPr>
        <w:t>ayva ağacı</w:t>
      </w:r>
      <w:r w:rsidRPr="004220AC">
        <w:rPr>
          <w:rFonts w:ascii="Times New Roman" w:hAnsi="Times New Roman" w:cs="Times New Roman"/>
          <w:iCs/>
          <w:sz w:val="24"/>
          <w:szCs w:val="24"/>
        </w:rPr>
        <w:t>)</w:t>
      </w:r>
    </w:p>
    <w:p w14:paraId="761707E5" w14:textId="6A635396" w:rsidR="00EF1D31" w:rsidRPr="00D75661"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6CFDF2C4" w14:textId="77777777" w:rsidR="004220AC" w:rsidRDefault="00EF1D31" w:rsidP="004220AC">
      <w:pPr>
        <w:rPr>
          <w:rFonts w:ascii="Times New Roman" w:hAnsi="Times New Roman" w:cs="Times New Roman"/>
          <w:b/>
          <w:bCs/>
          <w:noProof/>
          <w:sz w:val="24"/>
          <w:szCs w:val="24"/>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r w:rsidR="004220AC" w:rsidRPr="00B127E9">
        <w:rPr>
          <w:rFonts w:ascii="Times New Roman" w:hAnsi="Times New Roman" w:cs="Times New Roman"/>
          <w:noProof/>
          <w:sz w:val="24"/>
          <w:szCs w:val="24"/>
        </w:rPr>
        <w:t>Oyun, yalnızca insanlara özgü değildir; hayvanlar da oyun oynar ve bu etkinlik hem zihinsel hem de fiziksel gelişimleri için önemli bir işlev görür.</w:t>
      </w:r>
    </w:p>
    <w:p w14:paraId="71FC6729" w14:textId="7FA16072" w:rsidR="00EF1D31" w:rsidRPr="00D75661" w:rsidRDefault="00000000" w:rsidP="004220AC">
      <w:pPr>
        <w:rPr>
          <w:rFonts w:ascii="Times New Roman" w:hAnsi="Times New Roman" w:cs="Times New Roman"/>
          <w:iCs/>
          <w:sz w:val="24"/>
          <w:szCs w:val="24"/>
        </w:rPr>
      </w:pPr>
      <w:r>
        <w:rPr>
          <w:rFonts w:ascii="Times New Roman" w:hAnsi="Times New Roman" w:cs="Times New Roman"/>
          <w:iCs/>
          <w:sz w:val="24"/>
          <w:szCs w:val="24"/>
        </w:rPr>
        <w:pict w14:anchorId="5812770C">
          <v:rect id="_x0000_i1037" style="width:0;height:1.5pt" o:hralign="center" o:hrstd="t" o:hr="t" fillcolor="#a0a0a0" stroked="f"/>
        </w:pict>
      </w:r>
    </w:p>
    <w:p w14:paraId="6891BD83" w14:textId="77777777" w:rsidR="00B127E9" w:rsidRDefault="00EF1D31" w:rsidP="00B127E9">
      <w:pPr>
        <w:rPr>
          <w:rFonts w:ascii="Times New Roman" w:hAnsi="Times New Roman" w:cs="Times New Roman"/>
          <w:iCs/>
          <w:sz w:val="24"/>
          <w:szCs w:val="24"/>
        </w:rPr>
      </w:pPr>
      <w:r w:rsidRPr="00D75661">
        <w:rPr>
          <w:rFonts w:ascii="Times New Roman" w:hAnsi="Times New Roman" w:cs="Times New Roman"/>
          <w:iCs/>
          <w:sz w:val="24"/>
          <w:szCs w:val="24"/>
        </w:rPr>
        <w:t>S3</w:t>
      </w:r>
      <w:r w:rsidR="00197063" w:rsidRPr="00197063">
        <w:rPr>
          <w:rFonts w:ascii="Times New Roman" w:hAnsi="Times New Roman" w:cs="Times New Roman"/>
          <w:iCs/>
          <w:sz w:val="24"/>
          <w:szCs w:val="24"/>
        </w:rPr>
        <w:t xml:space="preserve"> </w:t>
      </w:r>
    </w:p>
    <w:p w14:paraId="280C279D" w14:textId="3B69E562" w:rsidR="00B127E9" w:rsidRPr="00B127E9" w:rsidRDefault="00B127E9" w:rsidP="00B127E9">
      <w:pPr>
        <w:rPr>
          <w:iCs/>
        </w:rPr>
      </w:pPr>
      <w:r w:rsidRPr="00B127E9">
        <w:rPr>
          <w:iCs/>
        </w:rPr>
        <w:t xml:space="preserve">a) Metnin anahtar kelimelerinden üç tanesi: </w:t>
      </w:r>
      <w:r w:rsidRPr="00B127E9">
        <w:rPr>
          <w:b/>
          <w:bCs/>
          <w:iCs/>
        </w:rPr>
        <w:t>oyun, teknoloji, çocuklar</w:t>
      </w:r>
    </w:p>
    <w:p w14:paraId="11F6C040" w14:textId="1616CFCF" w:rsidR="00C906FF" w:rsidRPr="005024B6" w:rsidRDefault="00B127E9" w:rsidP="005E1EB7">
      <w:pPr>
        <w:rPr>
          <w:rFonts w:ascii="Times New Roman" w:hAnsi="Times New Roman" w:cs="Times New Roman"/>
        </w:rPr>
      </w:pPr>
      <w:r w:rsidRPr="00B127E9">
        <w:rPr>
          <w:rFonts w:ascii="Times New Roman" w:hAnsi="Times New Roman" w:cs="Times New Roman"/>
          <w:iCs/>
          <w:sz w:val="24"/>
          <w:szCs w:val="24"/>
        </w:rPr>
        <w:t>b) “Bilinçsiz kullanım” ifadesiyle, teknolojik araçların (telefon, bilgisayar vb.) amaçsız, kontrolsüz, aşırı ve yanlış şekilde kullanılması; bu durumun da çocuk ve gençlerde çeşitli sorunlara yol açması anlatılmak istenmiştir.</w:t>
      </w:r>
    </w:p>
    <w:p w14:paraId="775670DD" w14:textId="25B0FD6B" w:rsidR="00EF1D31" w:rsidRPr="005E1EB7" w:rsidRDefault="00000000" w:rsidP="005E1EB7">
      <w:pPr>
        <w:rPr>
          <w:rFonts w:ascii="Times New Roman" w:hAnsi="Times New Roman" w:cs="Times New Roman"/>
          <w:iCs/>
          <w:sz w:val="24"/>
          <w:szCs w:val="24"/>
        </w:rPr>
      </w:pPr>
      <w:r>
        <w:pict w14:anchorId="576DE3D2">
          <v:rect id="_x0000_i1028" style="width:0;height:1.5pt" o:hralign="center" o:hrstd="t" o:hr="t" fillcolor="#a0a0a0" stroked="f"/>
        </w:pict>
      </w:r>
    </w:p>
    <w:p w14:paraId="7A0D2F5C" w14:textId="5EA766F3" w:rsidR="007D744F" w:rsidRDefault="00EF1D31" w:rsidP="00B127E9">
      <w:pPr>
        <w:rPr>
          <w:rFonts w:ascii="Times New Roman" w:hAnsi="Times New Roman" w:cs="Times New Roman"/>
          <w:i/>
          <w:iCs/>
          <w:noProof/>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B127E9" w:rsidRPr="00B127E9">
        <w:rPr>
          <w:rFonts w:ascii="Times New Roman" w:hAnsi="Times New Roman" w:cs="Times New Roman"/>
          <w:i/>
          <w:iCs/>
          <w:noProof/>
          <w:sz w:val="24"/>
          <w:szCs w:val="24"/>
        </w:rPr>
        <w:t xml:space="preserve">• Kültürümüzde </w:t>
      </w:r>
      <w:r w:rsidR="00B127E9" w:rsidRPr="00B127E9">
        <w:rPr>
          <w:rFonts w:ascii="Times New Roman" w:hAnsi="Times New Roman" w:cs="Times New Roman"/>
          <w:b/>
          <w:bCs/>
          <w:i/>
          <w:iCs/>
          <w:noProof/>
          <w:sz w:val="24"/>
          <w:szCs w:val="24"/>
        </w:rPr>
        <w:t>misafir</w:t>
      </w:r>
      <w:r w:rsidR="00B127E9" w:rsidRPr="00B127E9">
        <w:rPr>
          <w:rFonts w:ascii="Times New Roman" w:hAnsi="Times New Roman" w:cs="Times New Roman"/>
          <w:i/>
          <w:iCs/>
          <w:noProof/>
          <w:sz w:val="24"/>
          <w:szCs w:val="24"/>
        </w:rPr>
        <w:t>e çok önem verilir. (</w:t>
      </w:r>
      <w:r w:rsidR="00B127E9" w:rsidRPr="00B127E9">
        <w:rPr>
          <w:rFonts w:ascii="Times New Roman" w:hAnsi="Times New Roman" w:cs="Times New Roman"/>
          <w:b/>
          <w:bCs/>
          <w:i/>
          <w:iCs/>
          <w:noProof/>
          <w:sz w:val="24"/>
          <w:szCs w:val="24"/>
        </w:rPr>
        <w:t>konuk</w:t>
      </w:r>
      <w:r w:rsidR="00B127E9" w:rsidRPr="00B127E9">
        <w:rPr>
          <w:rFonts w:ascii="Times New Roman" w:hAnsi="Times New Roman" w:cs="Times New Roman"/>
          <w:i/>
          <w:iCs/>
          <w:noProof/>
          <w:sz w:val="24"/>
          <w:szCs w:val="24"/>
        </w:rPr>
        <w:t>)</w:t>
      </w:r>
      <w:r w:rsidR="00B127E9" w:rsidRPr="00B127E9">
        <w:rPr>
          <w:rFonts w:ascii="Times New Roman" w:hAnsi="Times New Roman" w:cs="Times New Roman"/>
          <w:i/>
          <w:iCs/>
          <w:noProof/>
          <w:sz w:val="24"/>
          <w:szCs w:val="24"/>
        </w:rPr>
        <w:br/>
        <w:t xml:space="preserve">• </w:t>
      </w:r>
      <w:r w:rsidR="00B127E9" w:rsidRPr="00B127E9">
        <w:rPr>
          <w:rFonts w:ascii="Times New Roman" w:hAnsi="Times New Roman" w:cs="Times New Roman"/>
          <w:b/>
          <w:bCs/>
          <w:i/>
          <w:iCs/>
          <w:noProof/>
          <w:sz w:val="24"/>
          <w:szCs w:val="24"/>
        </w:rPr>
        <w:t>Hediyeler</w:t>
      </w:r>
      <w:r w:rsidR="00B127E9" w:rsidRPr="00B127E9">
        <w:rPr>
          <w:rFonts w:ascii="Times New Roman" w:hAnsi="Times New Roman" w:cs="Times New Roman"/>
          <w:i/>
          <w:iCs/>
          <w:noProof/>
          <w:sz w:val="24"/>
          <w:szCs w:val="24"/>
        </w:rPr>
        <w:t>inizi tören sırasında alacaksınız. (</w:t>
      </w:r>
      <w:r w:rsidR="00B127E9" w:rsidRPr="00B127E9">
        <w:rPr>
          <w:rFonts w:ascii="Times New Roman" w:hAnsi="Times New Roman" w:cs="Times New Roman"/>
          <w:b/>
          <w:bCs/>
          <w:i/>
          <w:iCs/>
          <w:noProof/>
          <w:sz w:val="24"/>
          <w:szCs w:val="24"/>
        </w:rPr>
        <w:t>armağan</w:t>
      </w:r>
      <w:r w:rsidR="00B127E9" w:rsidRPr="00B127E9">
        <w:rPr>
          <w:rFonts w:ascii="Times New Roman" w:hAnsi="Times New Roman" w:cs="Times New Roman"/>
          <w:i/>
          <w:iCs/>
          <w:noProof/>
          <w:sz w:val="24"/>
          <w:szCs w:val="24"/>
        </w:rPr>
        <w:t>)</w:t>
      </w:r>
    </w:p>
    <w:p w14:paraId="6C9DCE6B" w14:textId="2786D103" w:rsidR="00EF1D31" w:rsidRPr="00D75661" w:rsidRDefault="00000000" w:rsidP="007D744F">
      <w:pPr>
        <w:rPr>
          <w:rFonts w:ascii="Times New Roman" w:hAnsi="Times New Roman" w:cs="Times New Roman"/>
          <w:iCs/>
          <w:sz w:val="24"/>
          <w:szCs w:val="24"/>
        </w:rPr>
      </w:pPr>
      <w:r>
        <w:rPr>
          <w:rFonts w:ascii="Times New Roman" w:hAnsi="Times New Roman" w:cs="Times New Roman"/>
          <w:iCs/>
          <w:sz w:val="24"/>
          <w:szCs w:val="24"/>
        </w:rPr>
        <w:pict w14:anchorId="2DC9CEAD">
          <v:rect id="_x0000_i1029" style="width:0;height:1.5pt" o:hralign="center" o:hrstd="t" o:hr="t" fillcolor="#a0a0a0" stroked="f"/>
        </w:pict>
      </w:r>
    </w:p>
    <w:p w14:paraId="4B55D238" w14:textId="77777777" w:rsidR="004C3582" w:rsidRDefault="00EF1D31" w:rsidP="004C3582">
      <w:pPr>
        <w:rPr>
          <w:rFonts w:ascii="Times New Roman" w:hAnsi="Times New Roman" w:cs="Times New Roman"/>
          <w:iCs/>
          <w:sz w:val="24"/>
          <w:szCs w:val="24"/>
        </w:rPr>
      </w:pPr>
      <w:r w:rsidRPr="004C3582">
        <w:rPr>
          <w:rFonts w:ascii="Times New Roman" w:hAnsi="Times New Roman" w:cs="Times New Roman"/>
          <w:iCs/>
          <w:sz w:val="24"/>
          <w:szCs w:val="24"/>
        </w:rPr>
        <w:t>S5</w:t>
      </w:r>
    </w:p>
    <w:p w14:paraId="02C9219A" w14:textId="47D0A4C8" w:rsidR="004C3582" w:rsidRPr="004C3582" w:rsidRDefault="004C3582" w:rsidP="004C3582">
      <w:pPr>
        <w:pStyle w:val="ListeParagraf"/>
        <w:numPr>
          <w:ilvl w:val="0"/>
          <w:numId w:val="49"/>
        </w:numPr>
      </w:pPr>
      <w:r w:rsidRPr="004C3582">
        <w:t xml:space="preserve"> </w:t>
      </w:r>
      <w:r w:rsidRPr="004C3582">
        <w:rPr>
          <w:b/>
          <w:bCs/>
        </w:rPr>
        <w:t>Ozan:</w:t>
      </w:r>
      <w:r w:rsidRPr="004C3582">
        <w:t xml:space="preserve"> Halk edebiyatında şiir söyleyen, saz eşliğinde halkı eğlendiren, düşündüren şair.</w:t>
      </w:r>
    </w:p>
    <w:p w14:paraId="12E5954D" w14:textId="6F5D6835" w:rsidR="004C3582" w:rsidRPr="004C3582" w:rsidRDefault="004C3582" w:rsidP="004C3582">
      <w:pPr>
        <w:pStyle w:val="ListeParagraf"/>
        <w:numPr>
          <w:ilvl w:val="0"/>
          <w:numId w:val="49"/>
        </w:numPr>
        <w:rPr>
          <w:rFonts w:ascii="Times New Roman" w:eastAsia="Times New Roman" w:hAnsi="Times New Roman" w:cs="Times New Roman"/>
          <w:sz w:val="24"/>
          <w:szCs w:val="24"/>
          <w:lang w:eastAsia="tr-TR"/>
        </w:rPr>
      </w:pPr>
      <w:r w:rsidRPr="004C3582">
        <w:rPr>
          <w:rFonts w:ascii="Times New Roman" w:eastAsia="Times New Roman" w:hAnsi="Times New Roman" w:cs="Times New Roman"/>
          <w:b/>
          <w:bCs/>
          <w:sz w:val="24"/>
          <w:szCs w:val="24"/>
          <w:lang w:eastAsia="tr-TR"/>
        </w:rPr>
        <w:t>Gövde:</w:t>
      </w:r>
      <w:r w:rsidRPr="004C3582">
        <w:rPr>
          <w:rFonts w:ascii="Times New Roman" w:eastAsia="Times New Roman" w:hAnsi="Times New Roman" w:cs="Times New Roman"/>
          <w:sz w:val="24"/>
          <w:szCs w:val="24"/>
          <w:lang w:eastAsia="tr-TR"/>
        </w:rPr>
        <w:t xml:space="preserve"> Bir ağacın dallarıyla kökü arasındaki kalın bölümü; insan veya hayvanda baş ve kollar bacaklar dışında kalan bölüm.</w:t>
      </w:r>
    </w:p>
    <w:p w14:paraId="7B7867B8" w14:textId="4EF2AAC1" w:rsidR="00F70317" w:rsidRPr="00892587" w:rsidRDefault="004C3582" w:rsidP="00911871">
      <w:pPr>
        <w:pStyle w:val="ListeParagraf"/>
        <w:numPr>
          <w:ilvl w:val="0"/>
          <w:numId w:val="49"/>
        </w:numPr>
        <w:rPr>
          <w:rFonts w:ascii="Times New Roman" w:hAnsi="Times New Roman" w:cs="Times New Roman"/>
          <w:iCs/>
          <w:sz w:val="24"/>
          <w:szCs w:val="24"/>
        </w:rPr>
      </w:pPr>
      <w:r w:rsidRPr="00892587">
        <w:rPr>
          <w:rFonts w:ascii="Times New Roman" w:eastAsia="Times New Roman" w:hAnsi="Times New Roman" w:cs="Times New Roman"/>
          <w:b/>
          <w:bCs/>
          <w:sz w:val="24"/>
          <w:szCs w:val="24"/>
          <w:lang w:eastAsia="tr-TR"/>
        </w:rPr>
        <w:t>Figür:</w:t>
      </w:r>
      <w:r w:rsidRPr="00892587">
        <w:rPr>
          <w:rFonts w:ascii="Times New Roman" w:eastAsia="Times New Roman" w:hAnsi="Times New Roman" w:cs="Times New Roman"/>
          <w:sz w:val="24"/>
          <w:szCs w:val="24"/>
          <w:lang w:eastAsia="tr-TR"/>
        </w:rPr>
        <w:t xml:space="preserve"> Dans ya da oyunda yapılan belirli hareket, adım ve duruş biçimi.</w:t>
      </w:r>
    </w:p>
    <w:p w14:paraId="083DC8E4" w14:textId="55300430" w:rsidR="00B74AEA" w:rsidRPr="00D75661" w:rsidRDefault="00000000" w:rsidP="00F70317">
      <w:pPr>
        <w:rPr>
          <w:rFonts w:ascii="Times New Roman" w:hAnsi="Times New Roman" w:cs="Times New Roman"/>
          <w:iCs/>
          <w:sz w:val="24"/>
          <w:szCs w:val="24"/>
        </w:rPr>
      </w:pPr>
      <w:r>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3FAF3AE4" w:rsidR="000A1343" w:rsidRPr="00421C3E" w:rsidRDefault="000A1343" w:rsidP="00EF1D31">
      <w:pPr>
        <w:rPr>
          <w:rFonts w:ascii="Times New Roman" w:hAnsi="Times New Roman" w:cs="Times New Roman"/>
          <w:iCs/>
          <w:sz w:val="24"/>
          <w:szCs w:val="24"/>
        </w:rPr>
      </w:pPr>
      <w:r w:rsidRPr="00421C3E">
        <w:rPr>
          <w:rFonts w:ascii="Times New Roman" w:hAnsi="Times New Roman" w:cs="Times New Roman"/>
          <w:iCs/>
          <w:sz w:val="24"/>
          <w:szCs w:val="24"/>
        </w:rPr>
        <w:t>S6</w:t>
      </w:r>
    </w:p>
    <w:p w14:paraId="1CCCBD1D" w14:textId="15874A17" w:rsidR="003463C5" w:rsidRDefault="00892587" w:rsidP="00383CD7">
      <w:pPr>
        <w:rPr>
          <w:rFonts w:ascii="Times New Roman" w:hAnsi="Times New Roman" w:cs="Times New Roman"/>
          <w:iCs/>
          <w:sz w:val="24"/>
          <w:szCs w:val="24"/>
        </w:rPr>
      </w:pPr>
      <w:r w:rsidRPr="00892587">
        <w:rPr>
          <w:rFonts w:ascii="Times New Roman" w:hAnsi="Times New Roman" w:cs="Times New Roman"/>
          <w:iCs/>
          <w:sz w:val="24"/>
          <w:szCs w:val="24"/>
        </w:rPr>
        <w:t>Âşık Veysel Şatıroğlu (,) 1894’te Sivas’ın Şarkışla ilçesine bağlı Sivrialan köyünde dünyaya gelmiştir (.) Annesinin adı Gülizar (,) babasının adı Ahmet’tir (.)</w:t>
      </w:r>
      <w:r w:rsidR="00000000">
        <w:rPr>
          <w:rFonts w:ascii="Times New Roman" w:hAnsi="Times New Roman" w:cs="Times New Roman"/>
          <w:iCs/>
          <w:sz w:val="24"/>
          <w:szCs w:val="24"/>
        </w:rPr>
        <w:pict w14:anchorId="73215FE3">
          <v:rect id="_x0000_i1033" style="width:0;height:1.5pt" o:hralign="center" o:bullet="t" o:hrstd="t" o:hr="t" fillcolor="#a0a0a0" stroked="f"/>
        </w:pict>
      </w:r>
    </w:p>
    <w:sectPr w:rsidR="003463C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A803E" w14:textId="77777777" w:rsidR="002E0E4C" w:rsidRDefault="002E0E4C" w:rsidP="00804A3F">
      <w:pPr>
        <w:spacing w:after="0" w:line="240" w:lineRule="auto"/>
      </w:pPr>
      <w:r>
        <w:separator/>
      </w:r>
    </w:p>
  </w:endnote>
  <w:endnote w:type="continuationSeparator" w:id="0">
    <w:p w14:paraId="124BB3B9" w14:textId="77777777" w:rsidR="002E0E4C" w:rsidRDefault="002E0E4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4A556" w14:textId="77777777" w:rsidR="002E0E4C" w:rsidRDefault="002E0E4C" w:rsidP="00804A3F">
      <w:pPr>
        <w:spacing w:after="0" w:line="240" w:lineRule="auto"/>
      </w:pPr>
      <w:r>
        <w:separator/>
      </w:r>
    </w:p>
  </w:footnote>
  <w:footnote w:type="continuationSeparator" w:id="0">
    <w:p w14:paraId="545E07F1" w14:textId="77777777" w:rsidR="002E0E4C" w:rsidRDefault="002E0E4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8"/>
  </w:num>
  <w:num w:numId="2" w16cid:durableId="1290553658">
    <w:abstractNumId w:val="39"/>
  </w:num>
  <w:num w:numId="3" w16cid:durableId="931087092">
    <w:abstractNumId w:val="29"/>
  </w:num>
  <w:num w:numId="4" w16cid:durableId="1730376091">
    <w:abstractNumId w:val="27"/>
  </w:num>
  <w:num w:numId="5" w16cid:durableId="1214778717">
    <w:abstractNumId w:val="20"/>
  </w:num>
  <w:num w:numId="6" w16cid:durableId="913975450">
    <w:abstractNumId w:val="31"/>
  </w:num>
  <w:num w:numId="7" w16cid:durableId="2147041067">
    <w:abstractNumId w:val="41"/>
  </w:num>
  <w:num w:numId="8" w16cid:durableId="1745445622">
    <w:abstractNumId w:val="22"/>
  </w:num>
  <w:num w:numId="9" w16cid:durableId="1087112472">
    <w:abstractNumId w:val="11"/>
  </w:num>
  <w:num w:numId="10" w16cid:durableId="1809782972">
    <w:abstractNumId w:val="34"/>
  </w:num>
  <w:num w:numId="11" w16cid:durableId="883712457">
    <w:abstractNumId w:val="45"/>
  </w:num>
  <w:num w:numId="12" w16cid:durableId="459615219">
    <w:abstractNumId w:val="13"/>
  </w:num>
  <w:num w:numId="13" w16cid:durableId="706832223">
    <w:abstractNumId w:val="46"/>
  </w:num>
  <w:num w:numId="14" w16cid:durableId="1501115524">
    <w:abstractNumId w:val="14"/>
  </w:num>
  <w:num w:numId="15" w16cid:durableId="1948730572">
    <w:abstractNumId w:val="33"/>
  </w:num>
  <w:num w:numId="16" w16cid:durableId="568274058">
    <w:abstractNumId w:val="18"/>
  </w:num>
  <w:num w:numId="17" w16cid:durableId="1010529932">
    <w:abstractNumId w:val="21"/>
  </w:num>
  <w:num w:numId="18" w16cid:durableId="1624926406">
    <w:abstractNumId w:val="7"/>
  </w:num>
  <w:num w:numId="19" w16cid:durableId="951280546">
    <w:abstractNumId w:val="42"/>
  </w:num>
  <w:num w:numId="20" w16cid:durableId="955015884">
    <w:abstractNumId w:val="36"/>
  </w:num>
  <w:num w:numId="21" w16cid:durableId="1236746338">
    <w:abstractNumId w:val="16"/>
  </w:num>
  <w:num w:numId="22" w16cid:durableId="1957908656">
    <w:abstractNumId w:val="17"/>
  </w:num>
  <w:num w:numId="23" w16cid:durableId="2001691490">
    <w:abstractNumId w:val="40"/>
  </w:num>
  <w:num w:numId="24" w16cid:durableId="1896575001">
    <w:abstractNumId w:val="12"/>
  </w:num>
  <w:num w:numId="25" w16cid:durableId="615409564">
    <w:abstractNumId w:val="4"/>
  </w:num>
  <w:num w:numId="26" w16cid:durableId="1414430348">
    <w:abstractNumId w:val="8"/>
  </w:num>
  <w:num w:numId="27" w16cid:durableId="860511937">
    <w:abstractNumId w:val="26"/>
  </w:num>
  <w:num w:numId="28" w16cid:durableId="233004570">
    <w:abstractNumId w:val="5"/>
  </w:num>
  <w:num w:numId="29" w16cid:durableId="1703550026">
    <w:abstractNumId w:val="37"/>
  </w:num>
  <w:num w:numId="30" w16cid:durableId="696082085">
    <w:abstractNumId w:val="2"/>
  </w:num>
  <w:num w:numId="31" w16cid:durableId="377625666">
    <w:abstractNumId w:val="28"/>
  </w:num>
  <w:num w:numId="32" w16cid:durableId="553010463">
    <w:abstractNumId w:val="1"/>
  </w:num>
  <w:num w:numId="33" w16cid:durableId="1067848775">
    <w:abstractNumId w:val="38"/>
  </w:num>
  <w:num w:numId="34" w16cid:durableId="531768972">
    <w:abstractNumId w:val="19"/>
  </w:num>
  <w:num w:numId="35" w16cid:durableId="1766534852">
    <w:abstractNumId w:val="9"/>
  </w:num>
  <w:num w:numId="36" w16cid:durableId="1916864338">
    <w:abstractNumId w:val="25"/>
  </w:num>
  <w:num w:numId="37" w16cid:durableId="1603298381">
    <w:abstractNumId w:val="47"/>
  </w:num>
  <w:num w:numId="38" w16cid:durableId="1641617108">
    <w:abstractNumId w:val="23"/>
  </w:num>
  <w:num w:numId="39" w16cid:durableId="50542409">
    <w:abstractNumId w:val="0"/>
  </w:num>
  <w:num w:numId="40" w16cid:durableId="1797407963">
    <w:abstractNumId w:val="15"/>
  </w:num>
  <w:num w:numId="41" w16cid:durableId="1469661825">
    <w:abstractNumId w:val="43"/>
  </w:num>
  <w:num w:numId="42" w16cid:durableId="329606632">
    <w:abstractNumId w:val="6"/>
  </w:num>
  <w:num w:numId="43" w16cid:durableId="1435636592">
    <w:abstractNumId w:val="44"/>
  </w:num>
  <w:num w:numId="44" w16cid:durableId="1742168784">
    <w:abstractNumId w:val="3"/>
  </w:num>
  <w:num w:numId="45" w16cid:durableId="1589582854">
    <w:abstractNumId w:val="24"/>
  </w:num>
  <w:num w:numId="46" w16cid:durableId="1008681168">
    <w:abstractNumId w:val="10"/>
  </w:num>
  <w:num w:numId="47" w16cid:durableId="1496649700">
    <w:abstractNumId w:val="32"/>
  </w:num>
  <w:num w:numId="48" w16cid:durableId="48310386">
    <w:abstractNumId w:val="30"/>
  </w:num>
  <w:num w:numId="49" w16cid:durableId="137549653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0E4C"/>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819</Words>
  <Characters>4673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2025-09-03T18:55:00Z</dcterms:created>
  <dcterms:modified xsi:type="dcterms:W3CDTF">2025-09-03T19:39:00Z</dcterms:modified>
</cp:coreProperties>
</file>