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0D112D" w14:paraId="5F4B3517" w14:textId="77777777" w:rsidTr="000D112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0D112D" w:rsidRPr="00360852" w:rsidRDefault="000D112D" w:rsidP="005E478A">
            <w:pPr>
              <w:jc w:val="center"/>
              <w:rPr>
                <w:b w:val="0"/>
                <w:bCs w:val="0"/>
                <w:color w:val="FFFFFF" w:themeColor="background1"/>
                <w:sz w:val="18"/>
                <w:szCs w:val="18"/>
              </w:rPr>
            </w:pPr>
            <w:r w:rsidRPr="00360852">
              <w:rPr>
                <w:sz w:val="18"/>
                <w:szCs w:val="18"/>
              </w:rPr>
              <w:t>1. Soru</w:t>
            </w:r>
          </w:p>
          <w:p w14:paraId="33DCD0C1" w14:textId="6E01E77C" w:rsidR="000D112D" w:rsidRPr="00360852" w:rsidRDefault="000D112D"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235" w:type="dxa"/>
          </w:tcPr>
          <w:p w14:paraId="394139A1"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7802DD"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540" w:type="dxa"/>
          </w:tcPr>
          <w:p w14:paraId="17A9D2C9"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0532235"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234" w:type="dxa"/>
          </w:tcPr>
          <w:p w14:paraId="7742A56B"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5D26A65"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4" w:type="dxa"/>
          </w:tcPr>
          <w:p w14:paraId="342AF2B1"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799B13"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35" w:type="dxa"/>
          </w:tcPr>
          <w:p w14:paraId="3D0F0A33"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92F454C"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94" w:type="dxa"/>
          </w:tcPr>
          <w:p w14:paraId="106AD217" w14:textId="6806D39D"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0B1934B7" w14:textId="326AB26C"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492" w:type="dxa"/>
          </w:tcPr>
          <w:p w14:paraId="319DC1CE" w14:textId="129F7A08"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12D" w14:paraId="4025E7B9" w14:textId="77777777" w:rsidTr="000D112D">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0D112D" w:rsidRPr="00360852" w:rsidRDefault="000D112D" w:rsidP="005E478A">
            <w:pPr>
              <w:jc w:val="center"/>
              <w:rPr>
                <w:sz w:val="18"/>
                <w:szCs w:val="18"/>
              </w:rPr>
            </w:pPr>
            <w:r w:rsidRPr="00421441">
              <w:rPr>
                <w:sz w:val="18"/>
                <w:szCs w:val="18"/>
              </w:rPr>
              <w:t>…………</w:t>
            </w:r>
          </w:p>
        </w:tc>
        <w:tc>
          <w:tcPr>
            <w:tcW w:w="1235" w:type="dxa"/>
          </w:tcPr>
          <w:p w14:paraId="40D40D8C"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0AE5E72E" w14:textId="1C719FFF"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6107FF9C" w:rsidR="000D112D" w:rsidRPr="00421441"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02241B2" w14:textId="77777777" w:rsidR="00020006" w:rsidRPr="00020006" w:rsidRDefault="00020006" w:rsidP="00020006">
            <w:pPr>
              <w:shd w:val="clear" w:color="auto" w:fill="FFFFFF"/>
              <w:spacing w:line="240" w:lineRule="auto"/>
              <w:rPr>
                <w:rFonts w:ascii="Times New Roman" w:hAnsi="Times New Roman" w:cs="Times New Roman"/>
                <w:noProof/>
                <w:sz w:val="24"/>
                <w:szCs w:val="24"/>
              </w:rPr>
            </w:pPr>
            <w:r w:rsidRPr="00020006">
              <w:rPr>
                <w:rFonts w:ascii="Times New Roman" w:hAnsi="Times New Roman" w:cs="Times New Roman"/>
                <w:noProof/>
                <w:sz w:val="24"/>
                <w:szCs w:val="24"/>
              </w:rPr>
              <w:t>Zeynep 5. sınıfta okuyor. İlk dersten sonra “Matematik Proje Ekibi” ile toplandı. Grup lideri olarak görev dağılımını yaptı; sunumun akışını planladı ve finalde konuşmacı olmayı üstlendi. Proje yarışmasında birinci oldular. Zeynep ders bitince servisle evine döndü ve sevincini ailesiyle paylaştı.</w:t>
            </w:r>
          </w:p>
          <w:p w14:paraId="48CFCCD4" w14:textId="77777777" w:rsidR="00020006" w:rsidRPr="00020006" w:rsidRDefault="00020006" w:rsidP="00020006">
            <w:pPr>
              <w:shd w:val="clear" w:color="auto" w:fill="FFFFFF"/>
              <w:spacing w:line="240" w:lineRule="auto"/>
              <w:rPr>
                <w:rFonts w:ascii="Times New Roman" w:hAnsi="Times New Roman" w:cs="Times New Roman"/>
                <w:b/>
                <w:bCs/>
                <w:noProof/>
                <w:sz w:val="24"/>
                <w:szCs w:val="24"/>
              </w:rPr>
            </w:pPr>
            <w:r w:rsidRPr="00020006">
              <w:rPr>
                <w:rFonts w:ascii="Times New Roman" w:hAnsi="Times New Roman" w:cs="Times New Roman"/>
                <w:b/>
                <w:bCs/>
                <w:noProof/>
                <w:sz w:val="24"/>
                <w:szCs w:val="24"/>
              </w:rPr>
              <w:t>a) Zeynep’in dâhil olduğu grupları yazınız.</w:t>
            </w:r>
          </w:p>
          <w:p w14:paraId="0D038124" w14:textId="77777777" w:rsidR="00020006" w:rsidRPr="00833D2A" w:rsidRDefault="00020006" w:rsidP="00020006">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4FEE124" w14:textId="679136BE" w:rsidR="00833D2A" w:rsidRPr="00020006" w:rsidRDefault="00020006" w:rsidP="00EB217F">
            <w:pPr>
              <w:shd w:val="clear" w:color="auto" w:fill="FFFFFF"/>
              <w:spacing w:line="240" w:lineRule="auto"/>
              <w:rPr>
                <w:rFonts w:ascii="Times New Roman" w:hAnsi="Times New Roman" w:cs="Times New Roman"/>
                <w:b/>
                <w:bCs/>
                <w:noProof/>
                <w:sz w:val="24"/>
                <w:szCs w:val="24"/>
              </w:rPr>
            </w:pPr>
            <w:r w:rsidRPr="00020006">
              <w:rPr>
                <w:rFonts w:ascii="Times New Roman" w:hAnsi="Times New Roman" w:cs="Times New Roman"/>
                <w:noProof/>
                <w:sz w:val="24"/>
                <w:szCs w:val="24"/>
              </w:rPr>
              <w:br/>
            </w:r>
            <w:r w:rsidRPr="00020006">
              <w:rPr>
                <w:rFonts w:ascii="Times New Roman" w:hAnsi="Times New Roman" w:cs="Times New Roman"/>
                <w:b/>
                <w:bCs/>
                <w:noProof/>
                <w:sz w:val="24"/>
                <w:szCs w:val="24"/>
              </w:rPr>
              <w:t>b) Zeynep’in bu gruplarda üstlendiği rolleri yazınız.</w:t>
            </w:r>
          </w:p>
          <w:p w14:paraId="7B5010AD" w14:textId="08B75B0C" w:rsidR="00833D2A" w:rsidRDefault="00020006" w:rsidP="00EB217F">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C8EF32A"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1BA7A35" w14:textId="67991AD3" w:rsidR="004F51D1" w:rsidRPr="004F51D1" w:rsidRDefault="004F51D1" w:rsidP="004F51D1">
            <w:pPr>
              <w:shd w:val="clear" w:color="auto" w:fill="FFFFFF"/>
              <w:spacing w:line="240" w:lineRule="auto"/>
              <w:rPr>
                <w:rFonts w:ascii="Times New Roman" w:hAnsi="Times New Roman" w:cs="Times New Roman"/>
                <w:noProof/>
                <w:sz w:val="24"/>
                <w:szCs w:val="24"/>
              </w:rPr>
            </w:pPr>
            <w:r w:rsidRPr="004F51D1">
              <w:rPr>
                <w:rFonts w:ascii="Times New Roman" w:hAnsi="Times New Roman" w:cs="Times New Roman"/>
                <w:noProof/>
                <w:sz w:val="24"/>
                <w:szCs w:val="24"/>
              </w:rPr>
              <w:t xml:space="preserve">Aylin Hanım okulda beden eğitimi öğretmenidir. Okul sonrası saatlerde ise okulun basketbol takımının antrenörlüğünü yapmaktadır. Kızı Duru, </w:t>
            </w:r>
            <w:r>
              <w:rPr>
                <w:rFonts w:ascii="Times New Roman" w:hAnsi="Times New Roman" w:cs="Times New Roman"/>
                <w:noProof/>
                <w:sz w:val="24"/>
                <w:szCs w:val="24"/>
              </w:rPr>
              <w:t>2025-2026</w:t>
            </w:r>
            <w:r w:rsidRPr="004F51D1">
              <w:rPr>
                <w:rFonts w:ascii="Times New Roman" w:hAnsi="Times New Roman" w:cs="Times New Roman"/>
                <w:noProof/>
                <w:sz w:val="24"/>
                <w:szCs w:val="24"/>
              </w:rPr>
              <w:t xml:space="preserve"> eğitim-öğretim yılında beşinci sınıfa başlamış ve okul takımına seçilmiştir. Böylece Aylin Hanım aynı anda hem “anne” hem de “antrenör/öğretmen” rolllerini yürütmekte, Duru ise hem “öğrenci” hem de “sporcu” rolünü üstlenmektedir.</w:t>
            </w:r>
          </w:p>
          <w:p w14:paraId="59EF0112" w14:textId="2B635CF1" w:rsidR="004F51D1" w:rsidRPr="004F51D1" w:rsidRDefault="004F51D1" w:rsidP="004F51D1">
            <w:pPr>
              <w:shd w:val="clear" w:color="auto" w:fill="FFFFFF"/>
              <w:spacing w:line="240" w:lineRule="auto"/>
              <w:rPr>
                <w:rFonts w:ascii="Times New Roman" w:hAnsi="Times New Roman" w:cs="Times New Roman"/>
                <w:b/>
                <w:bCs/>
                <w:noProof/>
                <w:sz w:val="24"/>
                <w:szCs w:val="24"/>
              </w:rPr>
            </w:pPr>
            <w:r w:rsidRPr="004F51D1">
              <w:rPr>
                <w:rFonts w:ascii="Times New Roman" w:hAnsi="Times New Roman" w:cs="Times New Roman"/>
                <w:b/>
                <w:bCs/>
                <w:noProof/>
                <w:sz w:val="24"/>
                <w:szCs w:val="24"/>
              </w:rPr>
              <w:t>Aylin Hanım’ın “anne” ve “antrenör/öğretmen” rollerini aynı anda yürütmesinin, Duru ile olan ilişkisini olumlu yönde nasıl etkileyebileceğini açıklayınız.</w:t>
            </w:r>
          </w:p>
          <w:p w14:paraId="2F426DEF" w14:textId="77777777" w:rsidR="004F51D1" w:rsidRDefault="004F51D1" w:rsidP="004F51D1">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3234792" w14:textId="77777777" w:rsidR="00020006" w:rsidRDefault="00020006" w:rsidP="00020006">
            <w:pPr>
              <w:shd w:val="clear" w:color="auto" w:fill="FFFFFF"/>
              <w:spacing w:line="240" w:lineRule="auto"/>
              <w:rPr>
                <w:rFonts w:ascii="Times New Roman" w:hAnsi="Times New Roman" w:cs="Times New Roman"/>
                <w:noProof/>
                <w:sz w:val="24"/>
                <w:szCs w:val="24"/>
              </w:rPr>
            </w:pPr>
          </w:p>
          <w:p w14:paraId="517D92FF" w14:textId="77777777" w:rsidR="004F51D1" w:rsidRDefault="004F51D1" w:rsidP="00020006">
            <w:pPr>
              <w:shd w:val="clear" w:color="auto" w:fill="FFFFFF"/>
              <w:spacing w:line="240" w:lineRule="auto"/>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A478C69" w14:textId="77777777" w:rsidR="00020006" w:rsidRPr="00020006" w:rsidRDefault="00020006" w:rsidP="00020006">
            <w:pPr>
              <w:rPr>
                <w:rFonts w:ascii="Times New Roman" w:hAnsi="Times New Roman" w:cs="Times New Roman"/>
                <w:noProof/>
                <w:sz w:val="24"/>
                <w:szCs w:val="24"/>
              </w:rPr>
            </w:pPr>
            <w:r w:rsidRPr="00020006">
              <w:rPr>
                <w:rFonts w:ascii="Times New Roman" w:hAnsi="Times New Roman" w:cs="Times New Roman"/>
                <w:noProof/>
                <w:sz w:val="24"/>
                <w:szCs w:val="24"/>
              </w:rPr>
              <w:t>Ahmedi ailesi, Afganistan’da süren çatışmalar nedeniyle güvenli bir yaşam arayışıyla Türkiye’ye sığınmacı olarak geldi. Yerleştikleri mahallede Demir ailesi onları ev eşyası, kıyafet ve dil desteğiyle karşıladı. Ahmedi ailesi, “Türklerin misafirperverliği bize güç verdi; farklılıklarımız saygıyla karşılandı.” dedi. Demir ailesi ise “Komşumuzun kültürünü tanıdıkça önyargılarımız azaldı; sevinçlerini de sıkıntılarını da paylaşıyoruz. Bir arada, kardeşçe yaşamak mahallemizi daha huzurlu yaptı.” sözleriyle duygularını ifade etti.</w:t>
            </w:r>
          </w:p>
          <w:p w14:paraId="25E27F19" w14:textId="77777777" w:rsidR="00020006" w:rsidRPr="00020006" w:rsidRDefault="00020006" w:rsidP="00020006">
            <w:pPr>
              <w:rPr>
                <w:rFonts w:ascii="Times New Roman" w:hAnsi="Times New Roman" w:cs="Times New Roman"/>
                <w:b/>
                <w:bCs/>
                <w:noProof/>
                <w:sz w:val="24"/>
                <w:szCs w:val="24"/>
              </w:rPr>
            </w:pPr>
            <w:r w:rsidRPr="00020006">
              <w:rPr>
                <w:rFonts w:ascii="Times New Roman" w:hAnsi="Times New Roman" w:cs="Times New Roman"/>
                <w:b/>
                <w:bCs/>
                <w:noProof/>
                <w:sz w:val="24"/>
                <w:szCs w:val="24"/>
              </w:rPr>
              <w:t>a) Ahmedi ailesinin Türkiye’ye gelmesini gerektiren durum nedir?</w:t>
            </w:r>
          </w:p>
          <w:p w14:paraId="7D32ABBC" w14:textId="77777777" w:rsidR="00020006" w:rsidRPr="00833D2A" w:rsidRDefault="00020006" w:rsidP="00020006">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BF33A58" w14:textId="77777777" w:rsidR="00020006" w:rsidRPr="00020006" w:rsidRDefault="00020006" w:rsidP="00020006">
            <w:pPr>
              <w:rPr>
                <w:rFonts w:ascii="Times New Roman" w:hAnsi="Times New Roman" w:cs="Times New Roman"/>
                <w:b/>
                <w:bCs/>
                <w:noProof/>
                <w:sz w:val="24"/>
                <w:szCs w:val="24"/>
              </w:rPr>
            </w:pPr>
            <w:r w:rsidRPr="00020006">
              <w:rPr>
                <w:rFonts w:ascii="Times New Roman" w:hAnsi="Times New Roman" w:cs="Times New Roman"/>
                <w:noProof/>
                <w:sz w:val="24"/>
                <w:szCs w:val="24"/>
              </w:rPr>
              <w:br/>
            </w:r>
            <w:r w:rsidRPr="00020006">
              <w:rPr>
                <w:rFonts w:ascii="Times New Roman" w:hAnsi="Times New Roman" w:cs="Times New Roman"/>
                <w:b/>
                <w:bCs/>
                <w:noProof/>
                <w:sz w:val="24"/>
                <w:szCs w:val="24"/>
              </w:rPr>
              <w:t>b) Farklı kültürlerden insanların bir arada yaşaması topluma nasıl bir katkı sağlamıştır?</w:t>
            </w:r>
          </w:p>
          <w:p w14:paraId="1AD841C4" w14:textId="4A55AFD3" w:rsidR="00D02E02" w:rsidRDefault="00020006" w:rsidP="009819B3">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445A14E7" w14:textId="77777777" w:rsidR="00020006" w:rsidRDefault="00020006" w:rsidP="009819B3">
            <w:pPr>
              <w:shd w:val="clear" w:color="auto" w:fill="FFFFFF"/>
              <w:spacing w:line="240" w:lineRule="auto"/>
              <w:rPr>
                <w:rFonts w:ascii="Times New Roman" w:hAnsi="Times New Roman" w:cs="Times New Roman"/>
                <w:b/>
                <w:bCs/>
                <w:noProof/>
                <w:sz w:val="24"/>
                <w:szCs w:val="24"/>
              </w:rPr>
            </w:pP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5CF6ED7B"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3C9BEE96"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7D76A5F1"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7C5047F5"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830AD95" w14:textId="77777777" w:rsidR="004F51D1" w:rsidRPr="004F51D1" w:rsidRDefault="004F51D1" w:rsidP="004F51D1">
            <w:pPr>
              <w:rPr>
                <w:rFonts w:ascii="Times New Roman" w:hAnsi="Times New Roman" w:cs="Times New Roman"/>
                <w:sz w:val="24"/>
                <w:szCs w:val="24"/>
              </w:rPr>
            </w:pPr>
            <w:r w:rsidRPr="004F51D1">
              <w:rPr>
                <w:rFonts w:ascii="Times New Roman" w:hAnsi="Times New Roman" w:cs="Times New Roman"/>
                <w:sz w:val="24"/>
                <w:szCs w:val="24"/>
              </w:rPr>
              <w:t>Merhaba, ben Elif. İzmir’de yaşıyorum. Zeybek adlı halk oyunumuzda cepken dediğimiz, gömlek üstüne giyilen ve üzeri işlemeli bir kıyafet giyeriz. Su üzerine yağlı boya ile desen verdiğimiz ve bu desenleri kâğıda geçirdiğimiz ebru sanatı, geleneksel el sanatlarımızdandır. Dinî bakımdan önemi olan ramazan ayında iki minare arasına mahya asma geleneğimiz vardır. Kare şeklinde kesilen ince hamurların içine kıyma koyularak yapılan Kayseri mantısı ünlü bir yemeğimizdir. Kebap, baklava ve etli ekmek de diğer geleneksel lezzetlerimizdendir. Geleneksel Türk evlerinin üst katlarında cepheden dışarı çıkıntı yapan, cumba dediğimiz bir oda bölümü bulunur.</w:t>
            </w:r>
          </w:p>
          <w:p w14:paraId="1D70103A" w14:textId="532D9EC4" w:rsidR="004F51D1" w:rsidRPr="004F51D1" w:rsidRDefault="004F51D1" w:rsidP="004F51D1">
            <w:pPr>
              <w:rPr>
                <w:rFonts w:ascii="Times New Roman" w:hAnsi="Times New Roman" w:cs="Times New Roman"/>
                <w:b/>
                <w:bCs/>
                <w:sz w:val="24"/>
                <w:szCs w:val="24"/>
              </w:rPr>
            </w:pPr>
            <w:r w:rsidRPr="004F51D1">
              <w:rPr>
                <w:rFonts w:ascii="Times New Roman" w:hAnsi="Times New Roman" w:cs="Times New Roman"/>
                <w:b/>
                <w:bCs/>
                <w:sz w:val="24"/>
                <w:szCs w:val="24"/>
              </w:rPr>
              <w:t>Elif Türk kültürünü tanıtırken kültürü oluşturan hangi unsurlara yer vermiştir? Yazınız.</w:t>
            </w:r>
          </w:p>
          <w:p w14:paraId="222F4FD8"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3B8853A" w14:textId="27E2D7B1" w:rsidR="00833D2A" w:rsidRPr="00833D2A" w:rsidRDefault="00833D2A" w:rsidP="00833D2A">
            <w:pPr>
              <w:rPr>
                <w:rFonts w:ascii="Times New Roman" w:hAnsi="Times New Roman" w:cs="Times New Roman"/>
                <w:noProof/>
                <w:sz w:val="24"/>
                <w:szCs w:val="24"/>
              </w:rPr>
            </w:pPr>
          </w:p>
          <w:p w14:paraId="2CF572CE" w14:textId="77777777" w:rsidR="00833D2A" w:rsidRDefault="00833D2A"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565A628" w14:textId="77777777" w:rsidR="004F51D1" w:rsidRPr="004F51D1" w:rsidRDefault="004F51D1" w:rsidP="004F51D1">
            <w:pPr>
              <w:shd w:val="clear" w:color="auto" w:fill="FFFFFF"/>
              <w:spacing w:line="240" w:lineRule="auto"/>
              <w:rPr>
                <w:rFonts w:ascii="Times New Roman" w:hAnsi="Times New Roman" w:cs="Times New Roman"/>
                <w:noProof/>
                <w:sz w:val="24"/>
                <w:szCs w:val="24"/>
              </w:rPr>
            </w:pPr>
            <w:r w:rsidRPr="004F51D1">
              <w:rPr>
                <w:rFonts w:ascii="Times New Roman" w:hAnsi="Times New Roman" w:cs="Times New Roman"/>
                <w:noProof/>
                <w:sz w:val="24"/>
                <w:szCs w:val="24"/>
              </w:rPr>
              <w:t>Geçen yaz, kıyı şeridindeki geniş çam ormanlarında çıkan yangın kısa sürede yerleşim yerlerine yaklaştı. İtfaiyeciler ve orman işçileri günlerce alevlerle mücadele etti. Gönüllüler yangın bölgesine su ve yiyecek taşıdı, diğer şehirlerden kurumlar ve sivil toplum kuruluşları battaniye, giysi ve gıda kolileri gönderdi. Sağlık ekipleri ise yaralanan ve dumandan etkilenen kişilere müdahale etti. Bu dayanışma sayesinde pek çok köy zarar görmeden kurtarıldı.</w:t>
            </w:r>
          </w:p>
          <w:p w14:paraId="782D0750" w14:textId="77777777" w:rsidR="004F51D1" w:rsidRDefault="004F51D1" w:rsidP="004F51D1">
            <w:pPr>
              <w:shd w:val="clear" w:color="auto" w:fill="FFFFFF"/>
              <w:spacing w:line="240" w:lineRule="auto"/>
              <w:rPr>
                <w:rFonts w:ascii="Times New Roman" w:hAnsi="Times New Roman" w:cs="Times New Roman"/>
                <w:b/>
                <w:bCs/>
                <w:noProof/>
                <w:sz w:val="24"/>
                <w:szCs w:val="24"/>
              </w:rPr>
            </w:pPr>
            <w:r w:rsidRPr="004F51D1">
              <w:rPr>
                <w:rFonts w:ascii="Times New Roman" w:hAnsi="Times New Roman" w:cs="Times New Roman"/>
                <w:b/>
                <w:bCs/>
                <w:noProof/>
                <w:sz w:val="24"/>
                <w:szCs w:val="24"/>
              </w:rPr>
              <w:t>a) Afetle mücadelede hangi davranışlar yardımlaşma ve dayanışmaya örnek gösterilebilir?</w:t>
            </w:r>
          </w:p>
          <w:p w14:paraId="35227BCB" w14:textId="77777777" w:rsidR="000D112D" w:rsidRDefault="000D112D" w:rsidP="000D112D">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4F436532" w14:textId="77777777" w:rsidR="000D112D" w:rsidRPr="00833D2A" w:rsidRDefault="000D112D" w:rsidP="000D112D">
            <w:pPr>
              <w:shd w:val="clear" w:color="auto" w:fill="FFFFFF"/>
              <w:spacing w:line="240" w:lineRule="auto"/>
              <w:rPr>
                <w:rFonts w:ascii="Times New Roman" w:hAnsi="Times New Roman" w:cs="Times New Roman"/>
                <w:noProof/>
                <w:sz w:val="24"/>
                <w:szCs w:val="24"/>
              </w:rPr>
            </w:pPr>
          </w:p>
          <w:p w14:paraId="37A43E59" w14:textId="0EFF6E09" w:rsidR="004F51D1" w:rsidRPr="004F51D1" w:rsidRDefault="004F51D1" w:rsidP="004F51D1">
            <w:pPr>
              <w:shd w:val="clear" w:color="auto" w:fill="FFFFFF"/>
              <w:spacing w:line="240" w:lineRule="auto"/>
              <w:rPr>
                <w:rFonts w:ascii="Times New Roman" w:hAnsi="Times New Roman" w:cs="Times New Roman"/>
                <w:noProof/>
                <w:sz w:val="24"/>
                <w:szCs w:val="24"/>
              </w:rPr>
            </w:pPr>
            <w:r w:rsidRPr="004F51D1">
              <w:rPr>
                <w:rFonts w:ascii="Times New Roman" w:hAnsi="Times New Roman" w:cs="Times New Roman"/>
                <w:noProof/>
                <w:sz w:val="24"/>
                <w:szCs w:val="24"/>
              </w:rPr>
              <w:br/>
            </w:r>
            <w:r w:rsidRPr="004F51D1">
              <w:rPr>
                <w:rFonts w:ascii="Times New Roman" w:hAnsi="Times New Roman" w:cs="Times New Roman"/>
                <w:b/>
                <w:bCs/>
                <w:noProof/>
                <w:sz w:val="24"/>
                <w:szCs w:val="24"/>
              </w:rPr>
              <w:t>b) Gönüllülerin yangın bölgesine su ve yiyecek taşıması onların hangi değerlere önem verdiğini gösterir?</w:t>
            </w:r>
          </w:p>
          <w:p w14:paraId="1C967DCD" w14:textId="3B4D9679" w:rsidR="00833D2A" w:rsidRDefault="00F90F7B" w:rsidP="000D112D">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50B6E91E" w14:textId="77777777" w:rsidR="000D112D" w:rsidRDefault="000D112D" w:rsidP="000D112D">
            <w:pPr>
              <w:shd w:val="clear" w:color="auto" w:fill="FFFFFF"/>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46FC7287" w14:textId="77777777" w:rsidR="000D112D" w:rsidRDefault="000D112D" w:rsidP="00833D2A">
            <w:pPr>
              <w:shd w:val="clear" w:color="auto" w:fill="FFFFFF"/>
              <w:spacing w:line="240" w:lineRule="auto"/>
              <w:rPr>
                <w:rFonts w:ascii="Times New Roman" w:hAnsi="Times New Roman" w:cs="Times New Roman"/>
                <w:noProof/>
                <w:sz w:val="24"/>
                <w:szCs w:val="24"/>
              </w:rPr>
            </w:pPr>
            <w:r w:rsidRPr="000D112D">
              <w:rPr>
                <w:rFonts w:ascii="Times New Roman" w:hAnsi="Times New Roman" w:cs="Times New Roman"/>
                <w:noProof/>
                <w:sz w:val="24"/>
                <w:szCs w:val="24"/>
              </w:rPr>
              <w:t xml:space="preserve">Aşağıda bir kurumun kuruluş amaçları verilmiştir. </w:t>
            </w:r>
          </w:p>
          <w:p w14:paraId="0B566116" w14:textId="7DF02AC1" w:rsidR="000D112D" w:rsidRDefault="000D112D" w:rsidP="00833D2A">
            <w:pPr>
              <w:shd w:val="clear" w:color="auto" w:fill="FFFFFF"/>
              <w:spacing w:line="240" w:lineRule="auto"/>
              <w:rPr>
                <w:rFonts w:ascii="Times New Roman" w:hAnsi="Times New Roman" w:cs="Times New Roman"/>
                <w:noProof/>
                <w:sz w:val="24"/>
                <w:szCs w:val="24"/>
              </w:rPr>
            </w:pPr>
            <w:r w:rsidRPr="000D112D">
              <w:rPr>
                <w:rFonts w:ascii="Segoe UI Emoji" w:hAnsi="Segoe UI Emoji" w:cs="Segoe UI Emoji"/>
                <w:noProof/>
                <w:sz w:val="24"/>
                <w:szCs w:val="24"/>
              </w:rPr>
              <w:t>📌</w:t>
            </w:r>
            <w:r w:rsidRPr="000D112D">
              <w:rPr>
                <w:rFonts w:ascii="Times New Roman" w:hAnsi="Times New Roman" w:cs="Times New Roman"/>
                <w:noProof/>
                <w:sz w:val="24"/>
                <w:szCs w:val="24"/>
              </w:rPr>
              <w:t xml:space="preserve"> Ülkemizde meydana gelebilecek afetlere karşı önlem almak </w:t>
            </w:r>
          </w:p>
          <w:p w14:paraId="5A126675" w14:textId="1C639883" w:rsidR="000D112D" w:rsidRDefault="000D112D" w:rsidP="00833D2A">
            <w:pPr>
              <w:shd w:val="clear" w:color="auto" w:fill="FFFFFF"/>
              <w:spacing w:line="240" w:lineRule="auto"/>
              <w:rPr>
                <w:rFonts w:ascii="Times New Roman" w:hAnsi="Times New Roman" w:cs="Times New Roman"/>
                <w:noProof/>
                <w:sz w:val="24"/>
                <w:szCs w:val="24"/>
              </w:rPr>
            </w:pPr>
            <w:r w:rsidRPr="000D112D">
              <w:rPr>
                <w:rFonts w:ascii="Segoe UI Emoji" w:hAnsi="Segoe UI Emoji" w:cs="Segoe UI Emoji"/>
                <w:noProof/>
                <w:sz w:val="24"/>
                <w:szCs w:val="24"/>
              </w:rPr>
              <w:t>📌</w:t>
            </w:r>
            <w:r w:rsidRPr="000D112D">
              <w:rPr>
                <w:rFonts w:ascii="Times New Roman" w:hAnsi="Times New Roman" w:cs="Times New Roman"/>
                <w:noProof/>
                <w:sz w:val="24"/>
                <w:szCs w:val="24"/>
              </w:rPr>
              <w:t xml:space="preserve"> Afete hazırlık yapmak ve afetin gerçekleşmesi hâlinde müdahalede bulunmak </w:t>
            </w:r>
          </w:p>
          <w:p w14:paraId="5F1F3543" w14:textId="6FA1862C" w:rsidR="000D112D" w:rsidRDefault="000D112D" w:rsidP="00833D2A">
            <w:pPr>
              <w:shd w:val="clear" w:color="auto" w:fill="FFFFFF"/>
              <w:spacing w:line="240" w:lineRule="auto"/>
              <w:rPr>
                <w:rFonts w:ascii="Times New Roman" w:hAnsi="Times New Roman" w:cs="Times New Roman"/>
                <w:noProof/>
                <w:sz w:val="24"/>
                <w:szCs w:val="24"/>
              </w:rPr>
            </w:pPr>
            <w:r w:rsidRPr="000D112D">
              <w:rPr>
                <w:rFonts w:ascii="Segoe UI Emoji" w:hAnsi="Segoe UI Emoji" w:cs="Segoe UI Emoji"/>
                <w:noProof/>
                <w:sz w:val="24"/>
                <w:szCs w:val="24"/>
              </w:rPr>
              <w:t>📌</w:t>
            </w:r>
            <w:r w:rsidRPr="000D112D">
              <w:rPr>
                <w:rFonts w:ascii="Times New Roman" w:hAnsi="Times New Roman" w:cs="Times New Roman"/>
                <w:noProof/>
                <w:sz w:val="24"/>
                <w:szCs w:val="24"/>
              </w:rPr>
              <w:t xml:space="preserve"> Afetten etkilenenlerin yaşam koşullarının iyileştirilmesine yardımcı olmak </w:t>
            </w:r>
          </w:p>
          <w:p w14:paraId="365A14C3" w14:textId="0EF16E40" w:rsidR="00833D2A" w:rsidRPr="000D112D" w:rsidRDefault="000D112D" w:rsidP="00833D2A">
            <w:pPr>
              <w:shd w:val="clear" w:color="auto" w:fill="FFFFFF"/>
              <w:spacing w:line="240" w:lineRule="auto"/>
              <w:rPr>
                <w:rFonts w:ascii="Times New Roman" w:hAnsi="Times New Roman" w:cs="Times New Roman"/>
                <w:b/>
                <w:bCs/>
                <w:noProof/>
                <w:sz w:val="24"/>
                <w:szCs w:val="24"/>
              </w:rPr>
            </w:pPr>
            <w:r w:rsidRPr="000D112D">
              <w:rPr>
                <w:rFonts w:ascii="Times New Roman" w:hAnsi="Times New Roman" w:cs="Times New Roman"/>
                <w:b/>
                <w:bCs/>
                <w:noProof/>
                <w:sz w:val="24"/>
                <w:szCs w:val="24"/>
              </w:rPr>
              <w:t xml:space="preserve">Kuruluş amaçları verilen bu kurumun ismini yazınız. </w:t>
            </w:r>
          </w:p>
          <w:p w14:paraId="59CF6E8D" w14:textId="75D74151" w:rsidR="00972559" w:rsidRPr="00892587" w:rsidRDefault="000D112D" w:rsidP="000D112D">
            <w:pPr>
              <w:shd w:val="clear" w:color="auto" w:fill="FFFFFF"/>
              <w:spacing w:line="240" w:lineRule="auto"/>
              <w:rPr>
                <w:rFonts w:ascii="Times New Roman" w:hAnsi="Times New Roman" w:cs="Times New Roman"/>
                <w:b/>
                <w:bCs/>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r w:rsidR="00FF1804" w:rsidRPr="00FF1804">
              <w:rPr>
                <w:rFonts w:ascii="Times New Roman" w:hAnsi="Times New Roman" w:cs="Times New Roman"/>
                <w:noProof/>
                <w:sz w:val="24"/>
                <w:szCs w:val="24"/>
              </w:rPr>
              <w:br/>
            </w:r>
          </w:p>
        </w:tc>
      </w:tr>
      <w:tr w:rsidR="000D112D" w:rsidRPr="00892587" w14:paraId="23CF21C1" w14:textId="77777777" w:rsidTr="006D0DA3">
        <w:tc>
          <w:tcPr>
            <w:tcW w:w="568" w:type="dxa"/>
            <w:shd w:val="clear" w:color="auto" w:fill="002060"/>
          </w:tcPr>
          <w:p w14:paraId="19DEF210" w14:textId="23748C93" w:rsidR="000D112D" w:rsidRPr="00892587" w:rsidRDefault="000D112D" w:rsidP="006D0DA3">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F90204" w14:textId="77777777" w:rsidR="000D112D" w:rsidRPr="00892587" w:rsidRDefault="000D112D" w:rsidP="006D0DA3">
            <w:pPr>
              <w:rPr>
                <w:rFonts w:ascii="Times New Roman" w:hAnsi="Times New Roman" w:cs="Times New Roman"/>
                <w:sz w:val="24"/>
                <w:szCs w:val="24"/>
              </w:rPr>
            </w:pPr>
          </w:p>
        </w:tc>
      </w:tr>
      <w:tr w:rsidR="000D112D" w:rsidRPr="00892587" w14:paraId="26B262FA" w14:textId="77777777" w:rsidTr="006D0DA3">
        <w:tc>
          <w:tcPr>
            <w:tcW w:w="10774" w:type="dxa"/>
            <w:gridSpan w:val="2"/>
          </w:tcPr>
          <w:p w14:paraId="39FB037A" w14:textId="583CC9DC" w:rsidR="000D112D" w:rsidRDefault="000D112D" w:rsidP="006D0DA3">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44109BF" wp14:editId="0271814F">
                  <wp:simplePos x="0" y="0"/>
                  <wp:positionH relativeFrom="column">
                    <wp:posOffset>-62230</wp:posOffset>
                  </wp:positionH>
                  <wp:positionV relativeFrom="paragraph">
                    <wp:posOffset>0</wp:posOffset>
                  </wp:positionV>
                  <wp:extent cx="4534293" cy="1935648"/>
                  <wp:effectExtent l="0" t="0" r="0" b="7620"/>
                  <wp:wrapSquare wrapText="bothSides"/>
                  <wp:docPr id="1649902260" name="Resim 8" descr="taslak, harita, çizgi sanatı, taramalı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902260" name="Resim 8" descr="taslak, harita, çizgi sanatı, taramalı çizi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534293" cy="1935648"/>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w:t>
            </w:r>
            <w:r w:rsidRPr="000D112D">
              <w:rPr>
                <w:rFonts w:ascii="Times New Roman" w:hAnsi="Times New Roman" w:cs="Times New Roman"/>
                <w:noProof/>
                <w:sz w:val="24"/>
                <w:szCs w:val="24"/>
              </w:rPr>
              <w:t xml:space="preserve"> Türkiye dilsiz haritası verilmiştir</w:t>
            </w:r>
          </w:p>
          <w:p w14:paraId="5F6E0189" w14:textId="77777777" w:rsidR="000D112D" w:rsidRPr="000D112D" w:rsidRDefault="000D112D" w:rsidP="006D0DA3">
            <w:pPr>
              <w:shd w:val="clear" w:color="auto" w:fill="FFFFFF"/>
              <w:spacing w:line="240" w:lineRule="auto"/>
              <w:rPr>
                <w:rFonts w:ascii="Times New Roman" w:hAnsi="Times New Roman" w:cs="Times New Roman"/>
                <w:b/>
                <w:bCs/>
                <w:noProof/>
                <w:sz w:val="24"/>
                <w:szCs w:val="24"/>
              </w:rPr>
            </w:pPr>
            <w:r w:rsidRPr="000D112D">
              <w:rPr>
                <w:rFonts w:ascii="Times New Roman" w:hAnsi="Times New Roman" w:cs="Times New Roman"/>
                <w:b/>
                <w:bCs/>
                <w:noProof/>
                <w:sz w:val="24"/>
                <w:szCs w:val="24"/>
              </w:rPr>
              <w:t xml:space="preserve">a) Yaşadığınız ili harita üzerinde bulup boyayınız. </w:t>
            </w:r>
          </w:p>
          <w:p w14:paraId="5124918C" w14:textId="77777777" w:rsidR="000D112D" w:rsidRDefault="000D112D" w:rsidP="006D0DA3">
            <w:pPr>
              <w:shd w:val="clear" w:color="auto" w:fill="FFFFFF"/>
              <w:spacing w:line="240" w:lineRule="auto"/>
              <w:rPr>
                <w:rFonts w:ascii="Times New Roman" w:hAnsi="Times New Roman" w:cs="Times New Roman"/>
                <w:noProof/>
                <w:sz w:val="24"/>
                <w:szCs w:val="24"/>
              </w:rPr>
            </w:pPr>
          </w:p>
          <w:p w14:paraId="1F7E3A58" w14:textId="1A3DD517" w:rsidR="000D112D" w:rsidRDefault="000D112D" w:rsidP="006D0DA3">
            <w:pPr>
              <w:shd w:val="clear" w:color="auto" w:fill="FFFFFF"/>
              <w:spacing w:line="240" w:lineRule="auto"/>
              <w:rPr>
                <w:rFonts w:ascii="Times New Roman" w:hAnsi="Times New Roman" w:cs="Times New Roman"/>
                <w:noProof/>
                <w:sz w:val="24"/>
                <w:szCs w:val="24"/>
              </w:rPr>
            </w:pPr>
            <w:r w:rsidRPr="000D112D">
              <w:rPr>
                <w:rFonts w:ascii="Times New Roman" w:hAnsi="Times New Roman" w:cs="Times New Roman"/>
                <w:b/>
                <w:bCs/>
                <w:noProof/>
                <w:sz w:val="24"/>
                <w:szCs w:val="24"/>
              </w:rPr>
              <w:t>b) Yaşadığınız ilin komşularını yazınız</w:t>
            </w:r>
            <w:r w:rsidRPr="000D112D">
              <w:rPr>
                <w:rFonts w:ascii="Times New Roman" w:hAnsi="Times New Roman" w:cs="Times New Roman"/>
                <w:noProof/>
                <w:sz w:val="24"/>
                <w:szCs w:val="24"/>
              </w:rPr>
              <w:t>.</w:t>
            </w:r>
          </w:p>
          <w:p w14:paraId="6DC12B98" w14:textId="6A6A12C2" w:rsidR="000D112D" w:rsidRPr="00892587" w:rsidRDefault="000D112D" w:rsidP="006D0DA3">
            <w:pPr>
              <w:shd w:val="clear" w:color="auto" w:fill="FFFFFF"/>
              <w:spacing w:line="240" w:lineRule="auto"/>
              <w:rPr>
                <w:rFonts w:ascii="Times New Roman" w:hAnsi="Times New Roman" w:cs="Times New Roman"/>
                <w:b/>
                <w:bCs/>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r w:rsidRPr="00FF1804">
              <w:rPr>
                <w:rFonts w:ascii="Times New Roman" w:hAnsi="Times New Roman" w:cs="Times New Roman"/>
                <w:noProof/>
                <w:sz w:val="24"/>
                <w:szCs w:val="24"/>
              </w:rPr>
              <w:br/>
            </w: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8" style="width:0;height:1.5pt" o:hralign="center" o:bullet="t" o:hrstd="t" o:hr="t" fillcolor="#a0a0a0" stroked="f"/>
        </w:pict>
      </w:r>
    </w:p>
    <w:p w14:paraId="3439C802" w14:textId="77777777" w:rsidR="001C4338" w:rsidRPr="001C4338" w:rsidRDefault="001C4338" w:rsidP="001C4338">
      <w:pPr>
        <w:rPr>
          <w:rFonts w:ascii="Times New Roman" w:hAnsi="Times New Roman" w:cs="Times New Roman"/>
          <w:b/>
          <w:bCs/>
          <w:iCs/>
          <w:sz w:val="24"/>
          <w:szCs w:val="24"/>
        </w:rPr>
      </w:pPr>
      <w:r w:rsidRPr="001C4338">
        <w:rPr>
          <w:rFonts w:ascii="Times New Roman" w:hAnsi="Times New Roman" w:cs="Times New Roman"/>
          <w:b/>
          <w:bCs/>
          <w:iCs/>
          <w:sz w:val="24"/>
          <w:szCs w:val="24"/>
        </w:rPr>
        <w:t>S1</w:t>
      </w:r>
    </w:p>
    <w:p w14:paraId="27BAD157" w14:textId="77777777" w:rsidR="001C4338" w:rsidRPr="001C4338" w:rsidRDefault="001C4338" w:rsidP="001C4338">
      <w:pPr>
        <w:rPr>
          <w:rFonts w:ascii="Times New Roman" w:hAnsi="Times New Roman" w:cs="Times New Roman"/>
          <w:iCs/>
          <w:sz w:val="24"/>
          <w:szCs w:val="24"/>
        </w:rPr>
      </w:pPr>
      <w:r w:rsidRPr="001C4338">
        <w:rPr>
          <w:rFonts w:ascii="Times New Roman" w:hAnsi="Times New Roman" w:cs="Times New Roman"/>
          <w:iCs/>
          <w:sz w:val="24"/>
          <w:szCs w:val="24"/>
        </w:rPr>
        <w:t>a) 5. sınıf grubu, matematik proje ekibi, servis grubu, aile grubu.</w:t>
      </w:r>
      <w:r w:rsidRPr="001C4338">
        <w:rPr>
          <w:rFonts w:ascii="Times New Roman" w:hAnsi="Times New Roman" w:cs="Times New Roman"/>
          <w:iCs/>
          <w:sz w:val="24"/>
          <w:szCs w:val="24"/>
        </w:rPr>
        <w:br/>
        <w:t>b) Öğrenci; grup lideri ve konuşmacı; servis yolcusu; aile üyesi/çocuk.</w:t>
      </w:r>
    </w:p>
    <w:p w14:paraId="44FDBD90" w14:textId="77777777" w:rsidR="001C4338" w:rsidRPr="001C4338" w:rsidRDefault="001C4338" w:rsidP="001C4338">
      <w:pPr>
        <w:rPr>
          <w:rFonts w:ascii="Times New Roman" w:hAnsi="Times New Roman" w:cs="Times New Roman"/>
          <w:b/>
          <w:bCs/>
          <w:iCs/>
          <w:sz w:val="24"/>
          <w:szCs w:val="24"/>
        </w:rPr>
      </w:pPr>
      <w:r w:rsidRPr="001C4338">
        <w:rPr>
          <w:rFonts w:ascii="Times New Roman" w:hAnsi="Times New Roman" w:cs="Times New Roman"/>
          <w:b/>
          <w:bCs/>
          <w:iCs/>
          <w:sz w:val="24"/>
          <w:szCs w:val="24"/>
        </w:rPr>
        <w:t>S2</w:t>
      </w:r>
    </w:p>
    <w:p w14:paraId="555E17AD" w14:textId="77777777" w:rsidR="001C4338" w:rsidRPr="001C4338" w:rsidRDefault="001C4338" w:rsidP="001C4338">
      <w:pPr>
        <w:rPr>
          <w:rFonts w:ascii="Times New Roman" w:hAnsi="Times New Roman" w:cs="Times New Roman"/>
          <w:iCs/>
          <w:sz w:val="24"/>
          <w:szCs w:val="24"/>
        </w:rPr>
      </w:pPr>
      <w:r w:rsidRPr="001C4338">
        <w:rPr>
          <w:rFonts w:ascii="Times New Roman" w:hAnsi="Times New Roman" w:cs="Times New Roman"/>
          <w:iCs/>
          <w:sz w:val="24"/>
          <w:szCs w:val="24"/>
        </w:rPr>
        <w:t>Aylin Hanım’ın iki rolü (anne + antrenör/öğretmen) Duru’yla ilişkisini olumlu etkiler çünkü:</w:t>
      </w:r>
    </w:p>
    <w:p w14:paraId="15BF23F0" w14:textId="77777777" w:rsidR="001C4338" w:rsidRPr="001C4338" w:rsidRDefault="001C4338" w:rsidP="001C4338">
      <w:pPr>
        <w:numPr>
          <w:ilvl w:val="0"/>
          <w:numId w:val="3"/>
        </w:numPr>
        <w:rPr>
          <w:rFonts w:ascii="Times New Roman" w:hAnsi="Times New Roman" w:cs="Times New Roman"/>
          <w:iCs/>
          <w:sz w:val="24"/>
          <w:szCs w:val="24"/>
        </w:rPr>
      </w:pPr>
      <w:r w:rsidRPr="001C4338">
        <w:rPr>
          <w:rFonts w:ascii="Times New Roman" w:hAnsi="Times New Roman" w:cs="Times New Roman"/>
          <w:iCs/>
          <w:sz w:val="24"/>
          <w:szCs w:val="24"/>
        </w:rPr>
        <w:t>Duru’nun hem akademik/ sportif gelişimini yakından izler, ihtiyaçlarını daha hızlı fark eder.</w:t>
      </w:r>
    </w:p>
    <w:p w14:paraId="60D26ABA" w14:textId="77777777" w:rsidR="001C4338" w:rsidRPr="001C4338" w:rsidRDefault="001C4338" w:rsidP="001C4338">
      <w:pPr>
        <w:numPr>
          <w:ilvl w:val="0"/>
          <w:numId w:val="3"/>
        </w:numPr>
        <w:rPr>
          <w:rFonts w:ascii="Times New Roman" w:hAnsi="Times New Roman" w:cs="Times New Roman"/>
          <w:iCs/>
          <w:sz w:val="24"/>
          <w:szCs w:val="24"/>
        </w:rPr>
      </w:pPr>
      <w:r w:rsidRPr="001C4338">
        <w:rPr>
          <w:rFonts w:ascii="Times New Roman" w:hAnsi="Times New Roman" w:cs="Times New Roman"/>
          <w:iCs/>
          <w:sz w:val="24"/>
          <w:szCs w:val="24"/>
        </w:rPr>
        <w:t>Ev–okul iletişimi güçlenir; hedef ve beklentiler netleşir.</w:t>
      </w:r>
    </w:p>
    <w:p w14:paraId="035558C9" w14:textId="77777777" w:rsidR="001C4338" w:rsidRPr="001C4338" w:rsidRDefault="001C4338" w:rsidP="001C4338">
      <w:pPr>
        <w:numPr>
          <w:ilvl w:val="0"/>
          <w:numId w:val="3"/>
        </w:numPr>
        <w:rPr>
          <w:rFonts w:ascii="Times New Roman" w:hAnsi="Times New Roman" w:cs="Times New Roman"/>
          <w:iCs/>
          <w:sz w:val="24"/>
          <w:szCs w:val="24"/>
        </w:rPr>
      </w:pPr>
      <w:r w:rsidRPr="001C4338">
        <w:rPr>
          <w:rFonts w:ascii="Times New Roman" w:hAnsi="Times New Roman" w:cs="Times New Roman"/>
          <w:iCs/>
          <w:sz w:val="24"/>
          <w:szCs w:val="24"/>
        </w:rPr>
        <w:t>Güven ve motivasyon artar; düzenli, yapıcı geri bildirim verir.</w:t>
      </w:r>
    </w:p>
    <w:p w14:paraId="7C3BCA1E" w14:textId="77777777" w:rsidR="001C4338" w:rsidRPr="001C4338" w:rsidRDefault="001C4338" w:rsidP="001C4338">
      <w:pPr>
        <w:numPr>
          <w:ilvl w:val="0"/>
          <w:numId w:val="3"/>
        </w:numPr>
        <w:rPr>
          <w:rFonts w:ascii="Times New Roman" w:hAnsi="Times New Roman" w:cs="Times New Roman"/>
          <w:iCs/>
          <w:sz w:val="24"/>
          <w:szCs w:val="24"/>
        </w:rPr>
      </w:pPr>
      <w:r w:rsidRPr="001C4338">
        <w:rPr>
          <w:rFonts w:ascii="Times New Roman" w:hAnsi="Times New Roman" w:cs="Times New Roman"/>
          <w:iCs/>
          <w:sz w:val="24"/>
          <w:szCs w:val="24"/>
        </w:rPr>
        <w:t>Zaman yönetimi ve disiplin konusunda ortak kurallar oluşur.</w:t>
      </w:r>
    </w:p>
    <w:p w14:paraId="1CC5DC76" w14:textId="77777777" w:rsidR="001C4338" w:rsidRPr="001C4338" w:rsidRDefault="001C4338" w:rsidP="001C4338">
      <w:pPr>
        <w:rPr>
          <w:rFonts w:ascii="Times New Roman" w:hAnsi="Times New Roman" w:cs="Times New Roman"/>
          <w:b/>
          <w:bCs/>
          <w:iCs/>
          <w:sz w:val="24"/>
          <w:szCs w:val="24"/>
        </w:rPr>
      </w:pPr>
      <w:r w:rsidRPr="001C4338">
        <w:rPr>
          <w:rFonts w:ascii="Times New Roman" w:hAnsi="Times New Roman" w:cs="Times New Roman"/>
          <w:b/>
          <w:bCs/>
          <w:iCs/>
          <w:sz w:val="24"/>
          <w:szCs w:val="24"/>
        </w:rPr>
        <w:t>S3</w:t>
      </w:r>
    </w:p>
    <w:p w14:paraId="6DA75323" w14:textId="77777777" w:rsidR="001C4338" w:rsidRPr="001C4338" w:rsidRDefault="001C4338" w:rsidP="001C4338">
      <w:pPr>
        <w:rPr>
          <w:rFonts w:ascii="Times New Roman" w:hAnsi="Times New Roman" w:cs="Times New Roman"/>
          <w:iCs/>
          <w:sz w:val="24"/>
          <w:szCs w:val="24"/>
        </w:rPr>
      </w:pPr>
      <w:r w:rsidRPr="001C4338">
        <w:rPr>
          <w:rFonts w:ascii="Times New Roman" w:hAnsi="Times New Roman" w:cs="Times New Roman"/>
          <w:iCs/>
          <w:sz w:val="24"/>
          <w:szCs w:val="24"/>
        </w:rPr>
        <w:t>a) Afganistan’daki iç savaş/çatışmalar nedeniyle.</w:t>
      </w:r>
      <w:r w:rsidRPr="001C4338">
        <w:rPr>
          <w:rFonts w:ascii="Times New Roman" w:hAnsi="Times New Roman" w:cs="Times New Roman"/>
          <w:iCs/>
          <w:sz w:val="24"/>
          <w:szCs w:val="24"/>
        </w:rPr>
        <w:br/>
        <w:t>b) Önyargılar azalır, dayanışma ve empati artar; toplumsal barış ve birlik güçlenir; mahalle/ toplum daha huzurlu hâle gelir.</w:t>
      </w:r>
    </w:p>
    <w:p w14:paraId="472D4F5D" w14:textId="77777777" w:rsidR="001C4338" w:rsidRPr="001C4338" w:rsidRDefault="001C4338" w:rsidP="001C4338">
      <w:pPr>
        <w:rPr>
          <w:rFonts w:ascii="Times New Roman" w:hAnsi="Times New Roman" w:cs="Times New Roman"/>
          <w:b/>
          <w:bCs/>
          <w:iCs/>
          <w:sz w:val="24"/>
          <w:szCs w:val="24"/>
        </w:rPr>
      </w:pPr>
      <w:r w:rsidRPr="001C4338">
        <w:rPr>
          <w:rFonts w:ascii="Times New Roman" w:hAnsi="Times New Roman" w:cs="Times New Roman"/>
          <w:b/>
          <w:bCs/>
          <w:iCs/>
          <w:sz w:val="24"/>
          <w:szCs w:val="24"/>
        </w:rPr>
        <w:t>S4</w:t>
      </w:r>
    </w:p>
    <w:p w14:paraId="304A811F" w14:textId="77777777" w:rsidR="001C4338" w:rsidRPr="001C4338" w:rsidRDefault="001C4338" w:rsidP="001C4338">
      <w:pPr>
        <w:rPr>
          <w:rFonts w:ascii="Times New Roman" w:hAnsi="Times New Roman" w:cs="Times New Roman"/>
          <w:iCs/>
          <w:sz w:val="24"/>
          <w:szCs w:val="24"/>
        </w:rPr>
      </w:pPr>
      <w:r w:rsidRPr="001C4338">
        <w:rPr>
          <w:rFonts w:ascii="Times New Roman" w:hAnsi="Times New Roman" w:cs="Times New Roman"/>
          <w:iCs/>
          <w:sz w:val="24"/>
          <w:szCs w:val="24"/>
        </w:rPr>
        <w:t>Elif’in değindiği kültür unsurları:</w:t>
      </w:r>
    </w:p>
    <w:p w14:paraId="3548500A" w14:textId="77777777" w:rsidR="001C4338" w:rsidRPr="001C4338" w:rsidRDefault="001C4338" w:rsidP="001C4338">
      <w:pPr>
        <w:numPr>
          <w:ilvl w:val="0"/>
          <w:numId w:val="4"/>
        </w:numPr>
        <w:rPr>
          <w:rFonts w:ascii="Times New Roman" w:hAnsi="Times New Roman" w:cs="Times New Roman"/>
          <w:iCs/>
          <w:sz w:val="24"/>
          <w:szCs w:val="24"/>
        </w:rPr>
      </w:pPr>
      <w:r w:rsidRPr="001C4338">
        <w:rPr>
          <w:rFonts w:ascii="Times New Roman" w:hAnsi="Times New Roman" w:cs="Times New Roman"/>
          <w:iCs/>
          <w:sz w:val="24"/>
          <w:szCs w:val="24"/>
        </w:rPr>
        <w:t>Halk oyunları/dans: Zeybek</w:t>
      </w:r>
    </w:p>
    <w:p w14:paraId="323357F1" w14:textId="77777777" w:rsidR="001C4338" w:rsidRPr="001C4338" w:rsidRDefault="001C4338" w:rsidP="001C4338">
      <w:pPr>
        <w:numPr>
          <w:ilvl w:val="0"/>
          <w:numId w:val="4"/>
        </w:numPr>
        <w:rPr>
          <w:rFonts w:ascii="Times New Roman" w:hAnsi="Times New Roman" w:cs="Times New Roman"/>
          <w:iCs/>
          <w:sz w:val="24"/>
          <w:szCs w:val="24"/>
        </w:rPr>
      </w:pPr>
      <w:r w:rsidRPr="001C4338">
        <w:rPr>
          <w:rFonts w:ascii="Times New Roman" w:hAnsi="Times New Roman" w:cs="Times New Roman"/>
          <w:iCs/>
          <w:sz w:val="24"/>
          <w:szCs w:val="24"/>
        </w:rPr>
        <w:t>Geleneksel kıyafet: Cepken</w:t>
      </w:r>
    </w:p>
    <w:p w14:paraId="76C176E3" w14:textId="77777777" w:rsidR="001C4338" w:rsidRPr="001C4338" w:rsidRDefault="001C4338" w:rsidP="001C4338">
      <w:pPr>
        <w:numPr>
          <w:ilvl w:val="0"/>
          <w:numId w:val="4"/>
        </w:numPr>
        <w:rPr>
          <w:rFonts w:ascii="Times New Roman" w:hAnsi="Times New Roman" w:cs="Times New Roman"/>
          <w:iCs/>
          <w:sz w:val="24"/>
          <w:szCs w:val="24"/>
        </w:rPr>
      </w:pPr>
      <w:r w:rsidRPr="001C4338">
        <w:rPr>
          <w:rFonts w:ascii="Times New Roman" w:hAnsi="Times New Roman" w:cs="Times New Roman"/>
          <w:iCs/>
          <w:sz w:val="24"/>
          <w:szCs w:val="24"/>
        </w:rPr>
        <w:t>Geleneksel el sanatı: Ebru</w:t>
      </w:r>
    </w:p>
    <w:p w14:paraId="76FAE776" w14:textId="77777777" w:rsidR="001C4338" w:rsidRPr="001C4338" w:rsidRDefault="001C4338" w:rsidP="001C4338">
      <w:pPr>
        <w:numPr>
          <w:ilvl w:val="0"/>
          <w:numId w:val="4"/>
        </w:numPr>
        <w:rPr>
          <w:rFonts w:ascii="Times New Roman" w:hAnsi="Times New Roman" w:cs="Times New Roman"/>
          <w:iCs/>
          <w:sz w:val="24"/>
          <w:szCs w:val="24"/>
        </w:rPr>
      </w:pPr>
      <w:r w:rsidRPr="001C4338">
        <w:rPr>
          <w:rFonts w:ascii="Times New Roman" w:hAnsi="Times New Roman" w:cs="Times New Roman"/>
          <w:iCs/>
          <w:sz w:val="24"/>
          <w:szCs w:val="24"/>
        </w:rPr>
        <w:t>Dini gelenek: Ramazanda mahya asma</w:t>
      </w:r>
    </w:p>
    <w:p w14:paraId="128E8398" w14:textId="77777777" w:rsidR="001C4338" w:rsidRPr="001C4338" w:rsidRDefault="001C4338" w:rsidP="001C4338">
      <w:pPr>
        <w:numPr>
          <w:ilvl w:val="0"/>
          <w:numId w:val="4"/>
        </w:numPr>
        <w:rPr>
          <w:rFonts w:ascii="Times New Roman" w:hAnsi="Times New Roman" w:cs="Times New Roman"/>
          <w:iCs/>
          <w:sz w:val="24"/>
          <w:szCs w:val="24"/>
        </w:rPr>
      </w:pPr>
      <w:r w:rsidRPr="001C4338">
        <w:rPr>
          <w:rFonts w:ascii="Times New Roman" w:hAnsi="Times New Roman" w:cs="Times New Roman"/>
          <w:iCs/>
          <w:sz w:val="24"/>
          <w:szCs w:val="24"/>
        </w:rPr>
        <w:t>Mutfak kültürü: Kayseri mantısı, kebap, baklava, etli ekmek</w:t>
      </w:r>
    </w:p>
    <w:p w14:paraId="005B1D16" w14:textId="77777777" w:rsidR="001C4338" w:rsidRPr="001C4338" w:rsidRDefault="001C4338" w:rsidP="001C4338">
      <w:pPr>
        <w:numPr>
          <w:ilvl w:val="0"/>
          <w:numId w:val="4"/>
        </w:numPr>
        <w:rPr>
          <w:rFonts w:ascii="Times New Roman" w:hAnsi="Times New Roman" w:cs="Times New Roman"/>
          <w:iCs/>
          <w:sz w:val="24"/>
          <w:szCs w:val="24"/>
        </w:rPr>
      </w:pPr>
      <w:r w:rsidRPr="001C4338">
        <w:rPr>
          <w:rFonts w:ascii="Times New Roman" w:hAnsi="Times New Roman" w:cs="Times New Roman"/>
          <w:iCs/>
          <w:sz w:val="24"/>
          <w:szCs w:val="24"/>
        </w:rPr>
        <w:t>Mimari: Geleneksel Türk evi, cumba</w:t>
      </w:r>
    </w:p>
    <w:p w14:paraId="427797AE" w14:textId="77777777" w:rsidR="001C4338" w:rsidRPr="001C4338" w:rsidRDefault="001C4338" w:rsidP="001C4338">
      <w:pPr>
        <w:rPr>
          <w:rFonts w:ascii="Times New Roman" w:hAnsi="Times New Roman" w:cs="Times New Roman"/>
          <w:b/>
          <w:bCs/>
          <w:iCs/>
          <w:sz w:val="24"/>
          <w:szCs w:val="24"/>
        </w:rPr>
      </w:pPr>
      <w:r w:rsidRPr="001C4338">
        <w:rPr>
          <w:rFonts w:ascii="Times New Roman" w:hAnsi="Times New Roman" w:cs="Times New Roman"/>
          <w:b/>
          <w:bCs/>
          <w:iCs/>
          <w:sz w:val="24"/>
          <w:szCs w:val="24"/>
        </w:rPr>
        <w:t>S5</w:t>
      </w:r>
    </w:p>
    <w:p w14:paraId="0102BB05" w14:textId="77777777" w:rsidR="001C4338" w:rsidRPr="001C4338" w:rsidRDefault="001C4338" w:rsidP="001C4338">
      <w:pPr>
        <w:rPr>
          <w:rFonts w:ascii="Times New Roman" w:hAnsi="Times New Roman" w:cs="Times New Roman"/>
          <w:iCs/>
          <w:sz w:val="24"/>
          <w:szCs w:val="24"/>
        </w:rPr>
      </w:pPr>
      <w:r w:rsidRPr="001C4338">
        <w:rPr>
          <w:rFonts w:ascii="Times New Roman" w:hAnsi="Times New Roman" w:cs="Times New Roman"/>
          <w:iCs/>
          <w:sz w:val="24"/>
          <w:szCs w:val="24"/>
        </w:rPr>
        <w:t>a) İtfaiyeci ve orman işçilerinin söndürme çalışmaları; gönüllülerin su–yiyecek taşıması; kurum/STK’ların battaniye–giysi–gıda göndermesi; sağlık ekiplerinin müdahalesi.</w:t>
      </w:r>
      <w:r w:rsidRPr="001C4338">
        <w:rPr>
          <w:rFonts w:ascii="Times New Roman" w:hAnsi="Times New Roman" w:cs="Times New Roman"/>
          <w:iCs/>
          <w:sz w:val="24"/>
          <w:szCs w:val="24"/>
        </w:rPr>
        <w:br/>
        <w:t>b) Yardımseverlik, dayanışma, sorumluluk, empati, fedakârlık, vatanseverlik (vb.).</w:t>
      </w:r>
    </w:p>
    <w:p w14:paraId="60CD5148" w14:textId="77777777" w:rsidR="001C4338" w:rsidRPr="001C4338" w:rsidRDefault="001C4338" w:rsidP="001C4338">
      <w:pPr>
        <w:rPr>
          <w:rFonts w:ascii="Times New Roman" w:hAnsi="Times New Roman" w:cs="Times New Roman"/>
          <w:b/>
          <w:bCs/>
          <w:iCs/>
          <w:sz w:val="24"/>
          <w:szCs w:val="24"/>
        </w:rPr>
      </w:pPr>
      <w:r w:rsidRPr="001C4338">
        <w:rPr>
          <w:rFonts w:ascii="Times New Roman" w:hAnsi="Times New Roman" w:cs="Times New Roman"/>
          <w:b/>
          <w:bCs/>
          <w:iCs/>
          <w:sz w:val="24"/>
          <w:szCs w:val="24"/>
        </w:rPr>
        <w:t>S6</w:t>
      </w:r>
    </w:p>
    <w:p w14:paraId="3FB42647" w14:textId="77777777" w:rsidR="001C4338" w:rsidRPr="001C4338" w:rsidRDefault="001C4338" w:rsidP="001C4338">
      <w:pPr>
        <w:rPr>
          <w:rFonts w:ascii="Times New Roman" w:hAnsi="Times New Roman" w:cs="Times New Roman"/>
          <w:iCs/>
          <w:sz w:val="24"/>
          <w:szCs w:val="24"/>
        </w:rPr>
      </w:pPr>
      <w:r w:rsidRPr="001C4338">
        <w:rPr>
          <w:rFonts w:ascii="Times New Roman" w:hAnsi="Times New Roman" w:cs="Times New Roman"/>
          <w:iCs/>
          <w:sz w:val="24"/>
          <w:szCs w:val="24"/>
        </w:rPr>
        <w:t>AFAD (Afet ve Acil Durum Yönetimi Başkanlığı).</w:t>
      </w:r>
    </w:p>
    <w:p w14:paraId="7D2D3F0A" w14:textId="77777777" w:rsidR="001C4338" w:rsidRPr="001C4338" w:rsidRDefault="001C4338" w:rsidP="001C4338">
      <w:pPr>
        <w:rPr>
          <w:rFonts w:ascii="Times New Roman" w:hAnsi="Times New Roman" w:cs="Times New Roman"/>
          <w:b/>
          <w:bCs/>
          <w:iCs/>
          <w:sz w:val="24"/>
          <w:szCs w:val="24"/>
        </w:rPr>
      </w:pPr>
      <w:r w:rsidRPr="001C4338">
        <w:rPr>
          <w:rFonts w:ascii="Times New Roman" w:hAnsi="Times New Roman" w:cs="Times New Roman"/>
          <w:b/>
          <w:bCs/>
          <w:iCs/>
          <w:sz w:val="24"/>
          <w:szCs w:val="24"/>
        </w:rPr>
        <w:t>S7</w:t>
      </w:r>
    </w:p>
    <w:p w14:paraId="4BD86D40" w14:textId="77777777" w:rsidR="001C4338" w:rsidRPr="001C4338" w:rsidRDefault="001C4338" w:rsidP="001C4338">
      <w:pPr>
        <w:rPr>
          <w:rFonts w:ascii="Times New Roman" w:hAnsi="Times New Roman" w:cs="Times New Roman"/>
          <w:iCs/>
          <w:sz w:val="24"/>
          <w:szCs w:val="24"/>
        </w:rPr>
      </w:pPr>
      <w:r w:rsidRPr="001C4338">
        <w:rPr>
          <w:rFonts w:ascii="Times New Roman" w:hAnsi="Times New Roman" w:cs="Times New Roman"/>
          <w:iCs/>
          <w:sz w:val="24"/>
          <w:szCs w:val="24"/>
        </w:rPr>
        <w:t>a) Haritada yaşadığınız ili boyayınız.</w:t>
      </w:r>
    </w:p>
    <w:p w14:paraId="2F204E48" w14:textId="3ADD3DB1" w:rsidR="001C4338" w:rsidRPr="00471516" w:rsidRDefault="001C4338" w:rsidP="00EF1D31">
      <w:pPr>
        <w:rPr>
          <w:rFonts w:ascii="Times New Roman" w:hAnsi="Times New Roman" w:cs="Times New Roman"/>
          <w:iCs/>
          <w:sz w:val="24"/>
          <w:szCs w:val="24"/>
        </w:rPr>
      </w:pPr>
      <w:r w:rsidRPr="001C4338">
        <w:rPr>
          <w:rFonts w:ascii="Times New Roman" w:hAnsi="Times New Roman" w:cs="Times New Roman"/>
          <w:iCs/>
          <w:sz w:val="24"/>
          <w:szCs w:val="24"/>
        </w:rPr>
        <w:t xml:space="preserve">b) </w:t>
      </w:r>
      <w:r w:rsidRPr="001C4338">
        <w:rPr>
          <w:rFonts w:ascii="Times New Roman" w:hAnsi="Times New Roman" w:cs="Times New Roman"/>
          <w:b/>
          <w:bCs/>
          <w:iCs/>
          <w:sz w:val="24"/>
          <w:szCs w:val="24"/>
        </w:rPr>
        <w:t>Komşu iller:</w:t>
      </w:r>
      <w:r w:rsidRPr="001C4338">
        <w:rPr>
          <w:rFonts w:ascii="Times New Roman" w:hAnsi="Times New Roman" w:cs="Times New Roman"/>
          <w:iCs/>
          <w:sz w:val="24"/>
          <w:szCs w:val="24"/>
        </w:rPr>
        <w:t xml:space="preserve"> </w:t>
      </w:r>
      <w:r w:rsidRPr="001C4338">
        <w:rPr>
          <w:rFonts w:ascii="Times New Roman" w:hAnsi="Times New Roman" w:cs="Times New Roman"/>
          <w:b/>
          <w:bCs/>
          <w:iCs/>
          <w:sz w:val="24"/>
          <w:szCs w:val="24"/>
        </w:rPr>
        <w:t>Manisa</w:t>
      </w:r>
      <w:r w:rsidRPr="001C4338">
        <w:rPr>
          <w:rFonts w:ascii="Times New Roman" w:hAnsi="Times New Roman" w:cs="Times New Roman"/>
          <w:iCs/>
          <w:sz w:val="24"/>
          <w:szCs w:val="24"/>
        </w:rPr>
        <w:t xml:space="preserve"> (doğu–kuzeydoğu), </w:t>
      </w:r>
      <w:r w:rsidRPr="001C4338">
        <w:rPr>
          <w:rFonts w:ascii="Times New Roman" w:hAnsi="Times New Roman" w:cs="Times New Roman"/>
          <w:b/>
          <w:bCs/>
          <w:iCs/>
          <w:sz w:val="24"/>
          <w:szCs w:val="24"/>
        </w:rPr>
        <w:t>Aydın</w:t>
      </w:r>
      <w:r w:rsidRPr="001C4338">
        <w:rPr>
          <w:rFonts w:ascii="Times New Roman" w:hAnsi="Times New Roman" w:cs="Times New Roman"/>
          <w:iCs/>
          <w:sz w:val="24"/>
          <w:szCs w:val="24"/>
        </w:rPr>
        <w:t xml:space="preserve"> (güney), </w:t>
      </w:r>
      <w:r w:rsidRPr="001C4338">
        <w:rPr>
          <w:rFonts w:ascii="Times New Roman" w:hAnsi="Times New Roman" w:cs="Times New Roman"/>
          <w:b/>
          <w:bCs/>
          <w:iCs/>
          <w:sz w:val="24"/>
          <w:szCs w:val="24"/>
        </w:rPr>
        <w:t>Balıkesir</w:t>
      </w:r>
      <w:r w:rsidRPr="001C4338">
        <w:rPr>
          <w:rFonts w:ascii="Times New Roman" w:hAnsi="Times New Roman" w:cs="Times New Roman"/>
          <w:iCs/>
          <w:sz w:val="24"/>
          <w:szCs w:val="24"/>
        </w:rPr>
        <w:t xml:space="preserve"> (kuzey). Ayrıca batısı </w:t>
      </w:r>
      <w:r w:rsidRPr="001C4338">
        <w:rPr>
          <w:rFonts w:ascii="Times New Roman" w:hAnsi="Times New Roman" w:cs="Times New Roman"/>
          <w:b/>
          <w:bCs/>
          <w:iCs/>
          <w:sz w:val="24"/>
          <w:szCs w:val="24"/>
        </w:rPr>
        <w:t>Ege Denizi</w:t>
      </w:r>
      <w:r w:rsidRPr="001C4338">
        <w:rPr>
          <w:rFonts w:ascii="Times New Roman" w:hAnsi="Times New Roman" w:cs="Times New Roman"/>
          <w:iCs/>
          <w:sz w:val="24"/>
          <w:szCs w:val="24"/>
        </w:rPr>
        <w:t xml:space="preserve"> ile çevrilidir.</w:t>
      </w:r>
    </w:p>
    <w:sectPr w:rsidR="001C4338" w:rsidRPr="00471516"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627D" w14:textId="77777777" w:rsidR="002732F0" w:rsidRDefault="002732F0" w:rsidP="00804A3F">
      <w:pPr>
        <w:spacing w:after="0" w:line="240" w:lineRule="auto"/>
      </w:pPr>
      <w:r>
        <w:separator/>
      </w:r>
    </w:p>
  </w:endnote>
  <w:endnote w:type="continuationSeparator" w:id="0">
    <w:p w14:paraId="3492E9C3" w14:textId="77777777" w:rsidR="002732F0" w:rsidRDefault="002732F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3508" w14:textId="77777777" w:rsidR="002732F0" w:rsidRDefault="002732F0" w:rsidP="00804A3F">
      <w:pPr>
        <w:spacing w:after="0" w:line="240" w:lineRule="auto"/>
      </w:pPr>
      <w:r>
        <w:separator/>
      </w:r>
    </w:p>
  </w:footnote>
  <w:footnote w:type="continuationSeparator" w:id="0">
    <w:p w14:paraId="28133961" w14:textId="77777777" w:rsidR="002732F0" w:rsidRDefault="002732F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9" style="width:0;height:1.5pt" o:hralign="center" o:bullet="t" o:hrstd="t" o:hr="t" fillcolor="#a0a0a0" stroked="f"/>
    </w:pict>
  </w:numPicBullet>
  <w:abstractNum w:abstractNumId="0" w15:restartNumberingAfterBreak="0">
    <w:nsid w:val="24B9138C"/>
    <w:multiLevelType w:val="multilevel"/>
    <w:tmpl w:val="37B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9D726A"/>
    <w:multiLevelType w:val="multilevel"/>
    <w:tmpl w:val="5FE8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1"/>
  </w:num>
  <w:num w:numId="2" w16cid:durableId="1756778111">
    <w:abstractNumId w:val="2"/>
  </w:num>
  <w:num w:numId="3" w16cid:durableId="98111964">
    <w:abstractNumId w:val="0"/>
  </w:num>
  <w:num w:numId="4" w16cid:durableId="1891498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000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112D"/>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4338"/>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732F0"/>
    <w:rsid w:val="00281E21"/>
    <w:rsid w:val="002855B9"/>
    <w:rsid w:val="002867FB"/>
    <w:rsid w:val="002878F0"/>
    <w:rsid w:val="002927D7"/>
    <w:rsid w:val="002A050C"/>
    <w:rsid w:val="002A2C11"/>
    <w:rsid w:val="002A4636"/>
    <w:rsid w:val="002A69F6"/>
    <w:rsid w:val="002C44D6"/>
    <w:rsid w:val="002D1772"/>
    <w:rsid w:val="002E37B9"/>
    <w:rsid w:val="002E514D"/>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1D1"/>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228F"/>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858</Words>
  <Characters>4892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2025-10-18T20:34:00Z</dcterms:created>
  <dcterms:modified xsi:type="dcterms:W3CDTF">2025-10-18T21:02:00Z</dcterms:modified>
</cp:coreProperties>
</file>