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4C0C2B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F79FC">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48" w:type="dxa"/>
        <w:tblInd w:w="-147" w:type="dxa"/>
        <w:tblLook w:val="04A0" w:firstRow="1" w:lastRow="0" w:firstColumn="1" w:lastColumn="0" w:noHBand="0" w:noVBand="1"/>
      </w:tblPr>
      <w:tblGrid>
        <w:gridCol w:w="1160"/>
        <w:gridCol w:w="1161"/>
        <w:gridCol w:w="1161"/>
        <w:gridCol w:w="1161"/>
        <w:gridCol w:w="1161"/>
        <w:gridCol w:w="1161"/>
        <w:gridCol w:w="1161"/>
        <w:gridCol w:w="1161"/>
        <w:gridCol w:w="1161"/>
      </w:tblGrid>
      <w:tr w:rsidR="005A5200" w14:paraId="5F4B3517" w14:textId="77777777" w:rsidTr="005A5200">
        <w:trPr>
          <w:cnfStyle w:val="100000000000" w:firstRow="1" w:lastRow="0" w:firstColumn="0" w:lastColumn="0" w:oddVBand="0" w:evenVBand="0" w:oddHBand="0" w:evenHBand="0" w:firstRowFirstColumn="0" w:firstRowLastColumn="0" w:lastRowFirstColumn="0" w:lastRowLastColumn="0"/>
          <w:trHeight w:val="221"/>
        </w:trPr>
        <w:tc>
          <w:tcPr>
            <w:cnfStyle w:val="001000000000" w:firstRow="0" w:lastRow="0" w:firstColumn="1" w:lastColumn="0" w:oddVBand="0" w:evenVBand="0" w:oddHBand="0" w:evenHBand="0" w:firstRowFirstColumn="0" w:firstRowLastColumn="0" w:lastRowFirstColumn="0" w:lastRowLastColumn="0"/>
            <w:tcW w:w="1160" w:type="dxa"/>
          </w:tcPr>
          <w:p w14:paraId="35C724D5" w14:textId="77777777" w:rsidR="005A5200" w:rsidRPr="00360852" w:rsidRDefault="005A5200" w:rsidP="00EF79FC">
            <w:pPr>
              <w:jc w:val="center"/>
              <w:rPr>
                <w:b w:val="0"/>
                <w:bCs w:val="0"/>
                <w:color w:val="FFFFFF" w:themeColor="background1"/>
                <w:sz w:val="18"/>
                <w:szCs w:val="18"/>
              </w:rPr>
            </w:pPr>
            <w:r w:rsidRPr="00360852">
              <w:rPr>
                <w:sz w:val="18"/>
                <w:szCs w:val="18"/>
              </w:rPr>
              <w:t>1. Soru</w:t>
            </w:r>
          </w:p>
          <w:p w14:paraId="33DCD0C1" w14:textId="4E436FAC" w:rsidR="005A5200" w:rsidRPr="00360852" w:rsidRDefault="005A5200"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1" w:type="dxa"/>
          </w:tcPr>
          <w:p w14:paraId="394139A1" w14:textId="77777777" w:rsidR="005A5200" w:rsidRPr="00C23F75" w:rsidRDefault="005A5200"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F53B982" w:rsidR="005A5200" w:rsidRPr="00C23F75" w:rsidRDefault="005A5200"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1" w:type="dxa"/>
          </w:tcPr>
          <w:p w14:paraId="17A9D2C9" w14:textId="77777777" w:rsidR="005A5200" w:rsidRPr="00C23F75" w:rsidRDefault="005A5200"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DA6A10" w:rsidR="005A5200" w:rsidRPr="00C23F75" w:rsidRDefault="005A5200"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61" w:type="dxa"/>
          </w:tcPr>
          <w:p w14:paraId="7742A56B" w14:textId="77777777" w:rsidR="005A5200" w:rsidRDefault="005A5200"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78375EB" w:rsidR="005A5200" w:rsidRPr="00360852" w:rsidRDefault="005A5200"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1" w:type="dxa"/>
          </w:tcPr>
          <w:p w14:paraId="342AF2B1" w14:textId="77777777" w:rsidR="005A5200" w:rsidRDefault="005A5200"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63F9D22" w:rsidR="005A5200" w:rsidRPr="00360852" w:rsidRDefault="005A5200"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1" w:type="dxa"/>
          </w:tcPr>
          <w:p w14:paraId="3D0F0A33" w14:textId="77777777" w:rsidR="005A5200" w:rsidRDefault="005A5200"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4F38969" w:rsidR="005A5200" w:rsidRDefault="005A5200"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176DE">
              <w:rPr>
                <w:sz w:val="18"/>
                <w:szCs w:val="18"/>
              </w:rPr>
              <w:t>2</w:t>
            </w:r>
            <w:r>
              <w:rPr>
                <w:sz w:val="18"/>
                <w:szCs w:val="18"/>
              </w:rPr>
              <w:t xml:space="preserve"> Puan)</w:t>
            </w:r>
          </w:p>
        </w:tc>
        <w:tc>
          <w:tcPr>
            <w:tcW w:w="1161" w:type="dxa"/>
          </w:tcPr>
          <w:p w14:paraId="6BD20610" w14:textId="5FF83E18" w:rsidR="005A5200" w:rsidRDefault="005A5200"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223201BE" w:rsidR="005A5200" w:rsidRDefault="005A5200"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176DE">
              <w:rPr>
                <w:sz w:val="18"/>
                <w:szCs w:val="18"/>
              </w:rPr>
              <w:t>4</w:t>
            </w:r>
            <w:r>
              <w:rPr>
                <w:sz w:val="18"/>
                <w:szCs w:val="18"/>
              </w:rPr>
              <w:t xml:space="preserve"> Puan)</w:t>
            </w:r>
          </w:p>
        </w:tc>
        <w:tc>
          <w:tcPr>
            <w:tcW w:w="1161" w:type="dxa"/>
          </w:tcPr>
          <w:p w14:paraId="6AC3C9D4" w14:textId="2C99A5F1" w:rsidR="005A5200" w:rsidRDefault="005A5200"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18A564C9" w:rsidR="005A5200" w:rsidRDefault="005A5200"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176DE">
              <w:rPr>
                <w:sz w:val="18"/>
                <w:szCs w:val="18"/>
              </w:rPr>
              <w:t>4</w:t>
            </w:r>
            <w:r>
              <w:rPr>
                <w:sz w:val="18"/>
                <w:szCs w:val="18"/>
              </w:rPr>
              <w:t xml:space="preserve"> Puan)</w:t>
            </w:r>
          </w:p>
        </w:tc>
        <w:tc>
          <w:tcPr>
            <w:tcW w:w="1161" w:type="dxa"/>
          </w:tcPr>
          <w:p w14:paraId="319DC1CE" w14:textId="556C7894" w:rsidR="005A5200" w:rsidRDefault="005A5200"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A5200" w:rsidRDefault="005A5200"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A5200" w14:paraId="4025E7B9" w14:textId="77777777" w:rsidTr="005A5200">
        <w:trPr>
          <w:trHeight w:val="221"/>
        </w:trPr>
        <w:tc>
          <w:tcPr>
            <w:cnfStyle w:val="001000000000" w:firstRow="0" w:lastRow="0" w:firstColumn="1" w:lastColumn="0" w:oddVBand="0" w:evenVBand="0" w:oddHBand="0" w:evenHBand="0" w:firstRowFirstColumn="0" w:firstRowLastColumn="0" w:lastRowFirstColumn="0" w:lastRowLastColumn="0"/>
            <w:tcW w:w="1160" w:type="dxa"/>
          </w:tcPr>
          <w:p w14:paraId="63409D01" w14:textId="4F879921" w:rsidR="005A5200" w:rsidRPr="00360852" w:rsidRDefault="005A5200" w:rsidP="00EF79FC">
            <w:pPr>
              <w:jc w:val="center"/>
              <w:rPr>
                <w:sz w:val="18"/>
                <w:szCs w:val="18"/>
              </w:rPr>
            </w:pPr>
            <w:r w:rsidRPr="00421441">
              <w:rPr>
                <w:sz w:val="18"/>
                <w:szCs w:val="18"/>
              </w:rPr>
              <w:t>…………</w:t>
            </w:r>
          </w:p>
        </w:tc>
        <w:tc>
          <w:tcPr>
            <w:tcW w:w="1161" w:type="dxa"/>
          </w:tcPr>
          <w:p w14:paraId="40D40D8C" w14:textId="77777777" w:rsidR="005A5200" w:rsidRPr="00360852" w:rsidRDefault="005A5200"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1" w:type="dxa"/>
          </w:tcPr>
          <w:p w14:paraId="22189A10" w14:textId="77777777" w:rsidR="005A5200" w:rsidRPr="00360852" w:rsidRDefault="005A5200"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1" w:type="dxa"/>
          </w:tcPr>
          <w:p w14:paraId="24DB285D" w14:textId="77777777" w:rsidR="005A5200" w:rsidRPr="00360852" w:rsidRDefault="005A5200"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1" w:type="dxa"/>
          </w:tcPr>
          <w:p w14:paraId="06A83561" w14:textId="77777777" w:rsidR="005A5200" w:rsidRPr="00360852" w:rsidRDefault="005A5200"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1" w:type="dxa"/>
          </w:tcPr>
          <w:p w14:paraId="44667371" w14:textId="51092D0C" w:rsidR="005A5200" w:rsidRDefault="005A5200"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1" w:type="dxa"/>
          </w:tcPr>
          <w:p w14:paraId="2E8E677B" w14:textId="4BD2B245" w:rsidR="005A5200" w:rsidRDefault="005A5200"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1" w:type="dxa"/>
          </w:tcPr>
          <w:p w14:paraId="3B78A6A5" w14:textId="6D0DE6AB" w:rsidR="005A5200" w:rsidRDefault="005A5200"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1" w:type="dxa"/>
          </w:tcPr>
          <w:p w14:paraId="296C7088" w14:textId="5A9DF87A" w:rsidR="005A5200" w:rsidRPr="00421441" w:rsidRDefault="005A5200"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42E65" w:rsidRDefault="00924C00" w:rsidP="003A3DF4">
            <w:pPr>
              <w:rPr>
                <w:rFonts w:ascii="Times New Roman" w:hAnsi="Times New Roman" w:cs="Times New Roman"/>
                <w:sz w:val="24"/>
                <w:szCs w:val="24"/>
              </w:rPr>
            </w:pPr>
            <w:r w:rsidRPr="00442E65">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4DC204B" w14:textId="77777777" w:rsidR="0095547D" w:rsidRPr="0095547D" w:rsidRDefault="0095547D" w:rsidP="0095547D">
            <w:pPr>
              <w:pStyle w:val="AralkYok"/>
              <w:rPr>
                <w:rFonts w:ascii="Times New Roman" w:hAnsi="Times New Roman" w:cs="Times New Roman"/>
                <w:noProof/>
                <w:sz w:val="24"/>
                <w:szCs w:val="24"/>
              </w:rPr>
            </w:pPr>
            <w:r w:rsidRPr="0095547D">
              <w:rPr>
                <w:rFonts w:ascii="Times New Roman" w:hAnsi="Times New Roman" w:cs="Times New Roman"/>
                <w:noProof/>
                <w:sz w:val="24"/>
                <w:szCs w:val="24"/>
              </w:rPr>
              <w:t>Zeynep Öğretmen, derste Kur’an-ı Kerim’in iç düzenini anlatırken tahtaya şu notları yazdı:</w:t>
            </w:r>
          </w:p>
          <w:p w14:paraId="4E6AEB0F" w14:textId="77777777" w:rsidR="0095547D" w:rsidRDefault="0095547D" w:rsidP="0095547D">
            <w:pPr>
              <w:pStyle w:val="AralkYok"/>
              <w:rPr>
                <w:rFonts w:ascii="Times New Roman" w:hAnsi="Times New Roman" w:cs="Times New Roman"/>
                <w:noProof/>
                <w:sz w:val="24"/>
                <w:szCs w:val="24"/>
              </w:rPr>
            </w:pPr>
            <w:r w:rsidRPr="0095547D">
              <w:rPr>
                <w:rFonts w:ascii="Times New Roman" w:hAnsi="Times New Roman" w:cs="Times New Roman"/>
                <w:noProof/>
                <w:sz w:val="24"/>
                <w:szCs w:val="24"/>
              </w:rPr>
              <w:t>a. Kur’an-ı Kerim’de anlamlı en küçük bölümlere __________ denir.</w:t>
            </w:r>
          </w:p>
          <w:p w14:paraId="2FD5D973" w14:textId="77777777" w:rsidR="0095547D" w:rsidRDefault="0095547D" w:rsidP="0095547D">
            <w:pPr>
              <w:pStyle w:val="AralkYok"/>
              <w:rPr>
                <w:rFonts w:ascii="Times New Roman" w:hAnsi="Times New Roman" w:cs="Times New Roman"/>
                <w:noProof/>
                <w:sz w:val="24"/>
                <w:szCs w:val="24"/>
              </w:rPr>
            </w:pPr>
            <w:r w:rsidRPr="0095547D">
              <w:rPr>
                <w:rFonts w:ascii="Times New Roman" w:hAnsi="Times New Roman" w:cs="Times New Roman"/>
                <w:noProof/>
                <w:sz w:val="24"/>
                <w:szCs w:val="24"/>
              </w:rPr>
              <w:br/>
              <w:t>b. Birden fazla ayetin bir araya gelmesiyle oluşan bölümlere __________ denir.</w:t>
            </w:r>
          </w:p>
          <w:p w14:paraId="0FE2FD2F" w14:textId="3A03CB4C" w:rsidR="00EF79FC" w:rsidRDefault="0095547D" w:rsidP="0095547D">
            <w:pPr>
              <w:pStyle w:val="AralkYok"/>
              <w:rPr>
                <w:rFonts w:ascii="Times New Roman" w:hAnsi="Times New Roman" w:cs="Times New Roman"/>
                <w:noProof/>
                <w:sz w:val="24"/>
                <w:szCs w:val="24"/>
              </w:rPr>
            </w:pPr>
            <w:r w:rsidRPr="0095547D">
              <w:rPr>
                <w:rFonts w:ascii="Times New Roman" w:hAnsi="Times New Roman" w:cs="Times New Roman"/>
                <w:noProof/>
                <w:sz w:val="24"/>
                <w:szCs w:val="24"/>
              </w:rPr>
              <w:br/>
              <w:t>c. Kur’an-ı Kerim, her biri yirmişer sayfadan oluşan toplam otuz __________ ayrılmıştır.</w:t>
            </w:r>
          </w:p>
          <w:p w14:paraId="4D3B307B" w14:textId="77EA73F6" w:rsidR="0095547D" w:rsidRPr="00B85720" w:rsidRDefault="0095547D" w:rsidP="0095547D">
            <w:pPr>
              <w:pStyle w:val="AralkYok"/>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85720" w:rsidRDefault="00924C00" w:rsidP="00B4403F">
            <w:pPr>
              <w:rPr>
                <w:rFonts w:ascii="Times New Roman" w:hAnsi="Times New Roman" w:cs="Times New Roman"/>
                <w:sz w:val="24"/>
                <w:szCs w:val="24"/>
              </w:rPr>
            </w:pPr>
            <w:r w:rsidRPr="00B8572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B8572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A3596CD" w14:textId="77777777" w:rsidR="0095547D" w:rsidRPr="0095547D" w:rsidRDefault="0095547D" w:rsidP="0095547D">
            <w:pPr>
              <w:rPr>
                <w:rFonts w:ascii="Times New Roman" w:hAnsi="Times New Roman" w:cs="Times New Roman"/>
                <w:noProof/>
                <w:sz w:val="24"/>
                <w:szCs w:val="24"/>
              </w:rPr>
            </w:pPr>
            <w:r w:rsidRPr="0095547D">
              <w:rPr>
                <w:rFonts w:ascii="Times New Roman" w:hAnsi="Times New Roman" w:cs="Times New Roman"/>
                <w:noProof/>
                <w:sz w:val="24"/>
                <w:szCs w:val="24"/>
              </w:rPr>
              <w:t>Bir öğrenci, “Kur’an-ı Kerim’de sure ile ayet arasında nasıl bir ilişki vardır?” diye sordu.</w:t>
            </w:r>
          </w:p>
          <w:p w14:paraId="54E70BD1" w14:textId="77777777" w:rsidR="0095547D" w:rsidRPr="0095547D" w:rsidRDefault="0095547D" w:rsidP="0095547D">
            <w:pPr>
              <w:rPr>
                <w:rFonts w:ascii="Times New Roman" w:hAnsi="Times New Roman" w:cs="Times New Roman"/>
                <w:b/>
                <w:bCs/>
                <w:noProof/>
                <w:sz w:val="24"/>
                <w:szCs w:val="24"/>
              </w:rPr>
            </w:pPr>
            <w:r w:rsidRPr="0095547D">
              <w:rPr>
                <w:rFonts w:ascii="Times New Roman" w:hAnsi="Times New Roman" w:cs="Times New Roman"/>
                <w:b/>
                <w:bCs/>
                <w:noProof/>
                <w:sz w:val="24"/>
                <w:szCs w:val="24"/>
              </w:rPr>
              <w:t>Bu soruya kısa ve doğru bir cevap yazınız.</w:t>
            </w:r>
          </w:p>
          <w:p w14:paraId="45E50277" w14:textId="310C050C" w:rsidR="00B1645C" w:rsidRDefault="0095547D" w:rsidP="00AA65CC">
            <w:pPr>
              <w:rPr>
                <w:rFonts w:ascii="Times New Roman" w:hAnsi="Times New Roman" w:cs="Times New Roman"/>
                <w:noProof/>
                <w:sz w:val="24"/>
                <w:szCs w:val="24"/>
              </w:rPr>
            </w:pPr>
            <w:r w:rsidRPr="0095547D">
              <w:rPr>
                <w:rFonts w:ascii="Segoe UI Symbol" w:hAnsi="Segoe UI Symbol" w:cs="Segoe UI Symbol"/>
                <w:noProof/>
                <w:sz w:val="24"/>
                <w:szCs w:val="24"/>
              </w:rPr>
              <w:t>✎</w:t>
            </w:r>
            <w:r w:rsidRPr="0095547D">
              <w:rPr>
                <w:rFonts w:ascii="Times New Roman" w:hAnsi="Times New Roman" w:cs="Times New Roman"/>
                <w:noProof/>
                <w:sz w:val="24"/>
                <w:szCs w:val="24"/>
              </w:rPr>
              <w:t>...</w:t>
            </w:r>
          </w:p>
          <w:p w14:paraId="2EC4B794" w14:textId="77777777" w:rsidR="0095547D" w:rsidRDefault="0095547D" w:rsidP="00AA65CC">
            <w:pPr>
              <w:rPr>
                <w:rFonts w:ascii="Times New Roman" w:hAnsi="Times New Roman" w:cs="Times New Roman"/>
                <w:noProof/>
                <w:sz w:val="24"/>
                <w:szCs w:val="24"/>
              </w:rPr>
            </w:pPr>
          </w:p>
          <w:p w14:paraId="7401CE83" w14:textId="77777777" w:rsidR="00B1645C" w:rsidRPr="00B85720" w:rsidRDefault="00B1645C" w:rsidP="00AA65CC">
            <w:pPr>
              <w:rPr>
                <w:rFonts w:ascii="Times New Roman" w:hAnsi="Times New Roman" w:cs="Times New Roman"/>
                <w:noProof/>
                <w:sz w:val="24"/>
                <w:szCs w:val="24"/>
              </w:rPr>
            </w:pPr>
          </w:p>
          <w:p w14:paraId="2E41087B" w14:textId="77777777" w:rsidR="00AA65CC" w:rsidRPr="00B85720" w:rsidRDefault="00AA65CC" w:rsidP="00AA65CC">
            <w:pPr>
              <w:rPr>
                <w:rFonts w:ascii="Times New Roman" w:hAnsi="Times New Roman" w:cs="Times New Roman"/>
                <w:b/>
                <w:bCs/>
                <w:noProof/>
                <w:sz w:val="24"/>
                <w:szCs w:val="24"/>
              </w:rPr>
            </w:pPr>
          </w:p>
          <w:p w14:paraId="24F570A5" w14:textId="1D29BD59" w:rsidR="00596F85" w:rsidRPr="00B85720" w:rsidRDefault="00596F85" w:rsidP="00596F85">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B85720" w:rsidRDefault="00924C00" w:rsidP="00B4403F">
            <w:pPr>
              <w:rPr>
                <w:rFonts w:ascii="Times New Roman" w:hAnsi="Times New Roman" w:cs="Times New Roman"/>
                <w:sz w:val="24"/>
                <w:szCs w:val="24"/>
              </w:rPr>
            </w:pPr>
            <w:r w:rsidRPr="00B8572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B8572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DD0B23C" w14:textId="77777777" w:rsidR="0095547D" w:rsidRPr="0095547D" w:rsidRDefault="0095547D" w:rsidP="0095547D">
            <w:pPr>
              <w:rPr>
                <w:rFonts w:ascii="Times New Roman" w:hAnsi="Times New Roman" w:cs="Times New Roman"/>
                <w:noProof/>
                <w:sz w:val="24"/>
                <w:szCs w:val="24"/>
              </w:rPr>
            </w:pPr>
            <w:r w:rsidRPr="0095547D">
              <w:rPr>
                <w:rFonts w:ascii="Times New Roman" w:hAnsi="Times New Roman" w:cs="Times New Roman"/>
                <w:noProof/>
                <w:sz w:val="24"/>
                <w:szCs w:val="24"/>
              </w:rPr>
              <w:t>Mert, araştırma yaparken “Kur’an-ı Kerim insanlara rehberlik eder.” ifadesiyle karşılaştı.</w:t>
            </w:r>
          </w:p>
          <w:p w14:paraId="6A5267F0" w14:textId="77777777" w:rsidR="0095547D" w:rsidRPr="0095547D" w:rsidRDefault="0095547D" w:rsidP="0095547D">
            <w:pPr>
              <w:rPr>
                <w:rFonts w:ascii="Times New Roman" w:hAnsi="Times New Roman" w:cs="Times New Roman"/>
                <w:b/>
                <w:bCs/>
                <w:noProof/>
                <w:sz w:val="24"/>
                <w:szCs w:val="24"/>
              </w:rPr>
            </w:pPr>
            <w:r w:rsidRPr="0095547D">
              <w:rPr>
                <w:rFonts w:ascii="Times New Roman" w:hAnsi="Times New Roman" w:cs="Times New Roman"/>
                <w:b/>
                <w:bCs/>
                <w:noProof/>
                <w:sz w:val="24"/>
                <w:szCs w:val="24"/>
              </w:rPr>
              <w:t>Bu ifadeyi kendi cümlelerinizle açıklayınız.</w:t>
            </w:r>
          </w:p>
          <w:p w14:paraId="22DAAB99" w14:textId="77777777" w:rsidR="0095547D" w:rsidRDefault="0095547D" w:rsidP="0095547D">
            <w:pPr>
              <w:rPr>
                <w:rFonts w:ascii="Times New Roman" w:hAnsi="Times New Roman" w:cs="Times New Roman"/>
                <w:noProof/>
                <w:sz w:val="24"/>
                <w:szCs w:val="24"/>
              </w:rPr>
            </w:pPr>
            <w:r w:rsidRPr="0095547D">
              <w:rPr>
                <w:rFonts w:ascii="Segoe UI Symbol" w:hAnsi="Segoe UI Symbol" w:cs="Segoe UI Symbol"/>
                <w:noProof/>
                <w:sz w:val="24"/>
                <w:szCs w:val="24"/>
              </w:rPr>
              <w:t>✎</w:t>
            </w:r>
            <w:r w:rsidRPr="0095547D">
              <w:rPr>
                <w:rFonts w:ascii="Times New Roman" w:hAnsi="Times New Roman" w:cs="Times New Roman"/>
                <w:noProof/>
                <w:sz w:val="24"/>
                <w:szCs w:val="24"/>
              </w:rPr>
              <w:t>...</w:t>
            </w:r>
          </w:p>
          <w:p w14:paraId="27590D3C" w14:textId="77777777" w:rsidR="00AA65CC" w:rsidRDefault="00AA65CC" w:rsidP="0095547D">
            <w:pPr>
              <w:rPr>
                <w:rFonts w:ascii="Times New Roman" w:hAnsi="Times New Roman" w:cs="Times New Roman"/>
                <w:b/>
                <w:bCs/>
                <w:noProof/>
                <w:sz w:val="24"/>
                <w:szCs w:val="24"/>
              </w:rPr>
            </w:pPr>
          </w:p>
          <w:p w14:paraId="041E4A70" w14:textId="77777777" w:rsidR="0095547D" w:rsidRDefault="0095547D" w:rsidP="0095547D">
            <w:pPr>
              <w:rPr>
                <w:rFonts w:ascii="Times New Roman" w:hAnsi="Times New Roman" w:cs="Times New Roman"/>
                <w:b/>
                <w:bCs/>
                <w:noProof/>
                <w:sz w:val="24"/>
                <w:szCs w:val="24"/>
              </w:rPr>
            </w:pPr>
          </w:p>
          <w:p w14:paraId="47164276" w14:textId="29E11D4E" w:rsidR="0095547D" w:rsidRPr="00B85720" w:rsidRDefault="0095547D" w:rsidP="0095547D">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B85720" w:rsidRDefault="00924C00" w:rsidP="00B4403F">
            <w:pPr>
              <w:rPr>
                <w:rFonts w:ascii="Times New Roman" w:hAnsi="Times New Roman" w:cs="Times New Roman"/>
                <w:sz w:val="24"/>
                <w:szCs w:val="24"/>
              </w:rPr>
            </w:pPr>
            <w:r w:rsidRPr="00B8572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B8572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F1BF445" w14:textId="77777777" w:rsidR="0095547D" w:rsidRPr="0095547D" w:rsidRDefault="0095547D" w:rsidP="0095547D">
            <w:pPr>
              <w:rPr>
                <w:rFonts w:ascii="Times New Roman" w:hAnsi="Times New Roman" w:cs="Times New Roman"/>
                <w:b/>
                <w:bCs/>
                <w:noProof/>
                <w:sz w:val="24"/>
                <w:szCs w:val="24"/>
              </w:rPr>
            </w:pPr>
            <w:r w:rsidRPr="0095547D">
              <w:rPr>
                <w:rFonts w:ascii="Times New Roman" w:hAnsi="Times New Roman" w:cs="Times New Roman"/>
                <w:b/>
                <w:bCs/>
                <w:noProof/>
                <w:sz w:val="24"/>
                <w:szCs w:val="24"/>
              </w:rPr>
              <w:t>Ayşe, okulda hazırlayacağı “Kur’an-ı Kerim’in Temel Özellikleri” konulu pano için bazı ayetler seçmiştir. Seçtiği ayetler şunlardır:</w:t>
            </w:r>
          </w:p>
          <w:p w14:paraId="0E76C865" w14:textId="77777777" w:rsidR="0095547D" w:rsidRPr="0095547D" w:rsidRDefault="0095547D" w:rsidP="0095547D">
            <w:pPr>
              <w:rPr>
                <w:rFonts w:ascii="Times New Roman" w:hAnsi="Times New Roman" w:cs="Times New Roman"/>
                <w:noProof/>
                <w:sz w:val="24"/>
                <w:szCs w:val="24"/>
              </w:rPr>
            </w:pPr>
            <w:r w:rsidRPr="0095547D">
              <w:rPr>
                <w:rFonts w:ascii="Times New Roman" w:hAnsi="Times New Roman" w:cs="Times New Roman"/>
                <w:noProof/>
                <w:sz w:val="24"/>
                <w:szCs w:val="24"/>
              </w:rPr>
              <w:t>• “Şüphesiz ki bu Kur’an, en doğru yola iletir...” (İsrâ suresi 9. ayet)</w:t>
            </w:r>
            <w:r w:rsidRPr="0095547D">
              <w:rPr>
                <w:rFonts w:ascii="Times New Roman" w:hAnsi="Times New Roman" w:cs="Times New Roman"/>
                <w:noProof/>
                <w:sz w:val="24"/>
                <w:szCs w:val="24"/>
              </w:rPr>
              <w:br/>
              <w:t>• “Onlar Kur’an’ı hiç düşünmüyorlar mı?...” (Nisâ suresi 82. ayet)</w:t>
            </w:r>
          </w:p>
          <w:p w14:paraId="7DF28F8C" w14:textId="77777777" w:rsidR="0095547D" w:rsidRPr="0095547D" w:rsidRDefault="0095547D" w:rsidP="0095547D">
            <w:pPr>
              <w:rPr>
                <w:rFonts w:ascii="Times New Roman" w:hAnsi="Times New Roman" w:cs="Times New Roman"/>
                <w:b/>
                <w:bCs/>
                <w:noProof/>
                <w:sz w:val="24"/>
                <w:szCs w:val="24"/>
              </w:rPr>
            </w:pPr>
            <w:r w:rsidRPr="0095547D">
              <w:rPr>
                <w:rFonts w:ascii="Times New Roman" w:hAnsi="Times New Roman" w:cs="Times New Roman"/>
                <w:b/>
                <w:bCs/>
                <w:noProof/>
                <w:sz w:val="24"/>
                <w:szCs w:val="24"/>
              </w:rPr>
              <w:t>Bu ayetlerde Kur’an-ı Kerim’in hangi özellikleri vurgulanmaktadır?</w:t>
            </w:r>
          </w:p>
          <w:p w14:paraId="4DAB05D1" w14:textId="77777777" w:rsidR="0095547D" w:rsidRDefault="0095547D" w:rsidP="0095547D">
            <w:pPr>
              <w:rPr>
                <w:rFonts w:ascii="Times New Roman" w:hAnsi="Times New Roman" w:cs="Times New Roman"/>
                <w:noProof/>
                <w:sz w:val="24"/>
                <w:szCs w:val="24"/>
              </w:rPr>
            </w:pPr>
            <w:r w:rsidRPr="0095547D">
              <w:rPr>
                <w:rFonts w:ascii="Segoe UI Symbol" w:hAnsi="Segoe UI Symbol" w:cs="Segoe UI Symbol"/>
                <w:noProof/>
                <w:sz w:val="24"/>
                <w:szCs w:val="24"/>
              </w:rPr>
              <w:t>✎</w:t>
            </w:r>
            <w:r w:rsidRPr="0095547D">
              <w:rPr>
                <w:rFonts w:ascii="Times New Roman" w:hAnsi="Times New Roman" w:cs="Times New Roman"/>
                <w:noProof/>
                <w:sz w:val="24"/>
                <w:szCs w:val="24"/>
              </w:rPr>
              <w:t>...</w:t>
            </w:r>
          </w:p>
          <w:p w14:paraId="66F16095" w14:textId="77777777" w:rsidR="00B1645C" w:rsidRDefault="00B1645C" w:rsidP="00E3015D">
            <w:pPr>
              <w:rPr>
                <w:rFonts w:ascii="Times New Roman" w:hAnsi="Times New Roman" w:cs="Times New Roman"/>
                <w:b/>
                <w:bCs/>
                <w:noProof/>
                <w:sz w:val="24"/>
                <w:szCs w:val="24"/>
              </w:rPr>
            </w:pPr>
          </w:p>
          <w:p w14:paraId="6AB427ED" w14:textId="77777777" w:rsidR="00AA65CC" w:rsidRDefault="00AA65CC" w:rsidP="00E3015D">
            <w:pPr>
              <w:rPr>
                <w:rFonts w:ascii="Times New Roman" w:hAnsi="Times New Roman" w:cs="Times New Roman"/>
                <w:b/>
                <w:bCs/>
                <w:noProof/>
                <w:sz w:val="24"/>
                <w:szCs w:val="24"/>
              </w:rPr>
            </w:pPr>
          </w:p>
          <w:p w14:paraId="7E07F77D" w14:textId="77777777" w:rsidR="0095547D" w:rsidRDefault="0095547D" w:rsidP="00E3015D">
            <w:pPr>
              <w:rPr>
                <w:rFonts w:ascii="Times New Roman" w:hAnsi="Times New Roman" w:cs="Times New Roman"/>
                <w:b/>
                <w:bCs/>
                <w:noProof/>
                <w:sz w:val="24"/>
                <w:szCs w:val="24"/>
              </w:rPr>
            </w:pPr>
          </w:p>
          <w:p w14:paraId="7DDA431E" w14:textId="77777777" w:rsidR="00B85720" w:rsidRPr="00B85720" w:rsidRDefault="00B85720" w:rsidP="00E3015D">
            <w:pPr>
              <w:rPr>
                <w:rFonts w:ascii="Times New Roman" w:hAnsi="Times New Roman" w:cs="Times New Roman"/>
                <w:b/>
                <w:bCs/>
                <w:noProof/>
                <w:sz w:val="24"/>
                <w:szCs w:val="24"/>
              </w:rPr>
            </w:pPr>
          </w:p>
          <w:p w14:paraId="24B7041C" w14:textId="77777777" w:rsidR="00442E65" w:rsidRDefault="00442E65" w:rsidP="00E3015D">
            <w:pPr>
              <w:rPr>
                <w:rFonts w:ascii="Times New Roman" w:hAnsi="Times New Roman" w:cs="Times New Roman"/>
                <w:b/>
                <w:bCs/>
                <w:noProof/>
                <w:sz w:val="24"/>
                <w:szCs w:val="24"/>
              </w:rPr>
            </w:pPr>
          </w:p>
          <w:p w14:paraId="0076098E" w14:textId="77777777" w:rsidR="0095547D" w:rsidRDefault="0095547D" w:rsidP="00E3015D">
            <w:pPr>
              <w:rPr>
                <w:rFonts w:ascii="Times New Roman" w:hAnsi="Times New Roman" w:cs="Times New Roman"/>
                <w:b/>
                <w:bCs/>
                <w:noProof/>
                <w:sz w:val="24"/>
                <w:szCs w:val="24"/>
              </w:rPr>
            </w:pPr>
          </w:p>
          <w:p w14:paraId="3732978F" w14:textId="77777777" w:rsidR="0095547D" w:rsidRDefault="0095547D" w:rsidP="00E3015D">
            <w:pPr>
              <w:rPr>
                <w:rFonts w:ascii="Times New Roman" w:hAnsi="Times New Roman" w:cs="Times New Roman"/>
                <w:b/>
                <w:bCs/>
                <w:noProof/>
                <w:sz w:val="24"/>
                <w:szCs w:val="24"/>
              </w:rPr>
            </w:pPr>
          </w:p>
          <w:p w14:paraId="1A73220C" w14:textId="77777777" w:rsidR="0095547D" w:rsidRDefault="0095547D" w:rsidP="00E3015D">
            <w:pPr>
              <w:rPr>
                <w:rFonts w:ascii="Times New Roman" w:hAnsi="Times New Roman" w:cs="Times New Roman"/>
                <w:b/>
                <w:bCs/>
                <w:noProof/>
                <w:sz w:val="24"/>
                <w:szCs w:val="24"/>
              </w:rPr>
            </w:pPr>
          </w:p>
          <w:p w14:paraId="38F5D67A" w14:textId="77777777" w:rsidR="0095547D" w:rsidRPr="00B85720" w:rsidRDefault="0095547D" w:rsidP="00E3015D">
            <w:pPr>
              <w:rPr>
                <w:rFonts w:ascii="Times New Roman" w:hAnsi="Times New Roman" w:cs="Times New Roman"/>
                <w:b/>
                <w:bCs/>
                <w:noProof/>
                <w:sz w:val="24"/>
                <w:szCs w:val="24"/>
              </w:rPr>
            </w:pPr>
          </w:p>
          <w:p w14:paraId="41F26C18" w14:textId="4A15A2D8" w:rsidR="00442E65" w:rsidRPr="00B85720" w:rsidRDefault="00442E65" w:rsidP="00E3015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B85720" w:rsidRDefault="00924C00" w:rsidP="00B4403F">
            <w:pPr>
              <w:rPr>
                <w:rFonts w:ascii="Times New Roman" w:hAnsi="Times New Roman" w:cs="Times New Roman"/>
                <w:sz w:val="24"/>
                <w:szCs w:val="24"/>
              </w:rPr>
            </w:pPr>
            <w:r w:rsidRPr="00B8572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B8572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20D7F9E" w14:textId="215F2990" w:rsidR="0095547D" w:rsidRPr="0095547D" w:rsidRDefault="0095547D" w:rsidP="0095547D">
            <w:pPr>
              <w:rPr>
                <w:rFonts w:ascii="Times New Roman" w:hAnsi="Times New Roman" w:cs="Times New Roman"/>
                <w:noProof/>
                <w:sz w:val="24"/>
                <w:szCs w:val="24"/>
              </w:rPr>
            </w:pPr>
            <w:r w:rsidRPr="0095547D">
              <w:rPr>
                <w:rFonts w:ascii="Times New Roman" w:hAnsi="Times New Roman" w:cs="Times New Roman"/>
                <w:noProof/>
                <w:sz w:val="24"/>
                <w:szCs w:val="24"/>
              </w:rPr>
              <w:t>Zeynep Öğretmen, derste “Kur’an-ı Kerim’in Temel Özellikleri” konusunu işlerken tahtaya şu ayeti yazdı:</w:t>
            </w:r>
            <w:r w:rsidRPr="0095547D">
              <w:rPr>
                <w:rFonts w:ascii="Times New Roman" w:hAnsi="Times New Roman" w:cs="Times New Roman"/>
                <w:noProof/>
                <w:sz w:val="24"/>
                <w:szCs w:val="24"/>
              </w:rPr>
              <w:br/>
              <w:t>“Bu Kur’an, insanlara bir açıklama, korunup sakınanlara bir hidayet ve bir öğüttür.” (Âl-i İmrân suresi 138. ayet)</w:t>
            </w:r>
            <w:r w:rsidR="00160004">
              <w:rPr>
                <w:rFonts w:ascii="Times New Roman" w:hAnsi="Times New Roman" w:cs="Times New Roman"/>
                <w:noProof/>
                <w:sz w:val="24"/>
                <w:szCs w:val="24"/>
              </w:rPr>
              <w:t xml:space="preserve"> </w:t>
            </w:r>
            <w:r w:rsidRPr="0095547D">
              <w:rPr>
                <w:rFonts w:ascii="Times New Roman" w:hAnsi="Times New Roman" w:cs="Times New Roman"/>
                <w:noProof/>
                <w:sz w:val="24"/>
                <w:szCs w:val="24"/>
              </w:rPr>
              <w:t>Daha sonra öğrencilerden bu ayetten ne anladıklarını yazmalarını istedi. Cevaplardan ikisi şu şekildeydi:</w:t>
            </w:r>
          </w:p>
          <w:p w14:paraId="1AE5AA8A" w14:textId="77777777" w:rsidR="0095547D" w:rsidRPr="0095547D" w:rsidRDefault="0095547D" w:rsidP="0095547D">
            <w:pPr>
              <w:rPr>
                <w:rFonts w:ascii="Times New Roman" w:hAnsi="Times New Roman" w:cs="Times New Roman"/>
                <w:b/>
                <w:bCs/>
                <w:noProof/>
                <w:sz w:val="24"/>
                <w:szCs w:val="24"/>
              </w:rPr>
            </w:pPr>
            <w:r w:rsidRPr="0095547D">
              <w:rPr>
                <w:rFonts w:ascii="Times New Roman" w:hAnsi="Times New Roman" w:cs="Times New Roman"/>
                <w:b/>
                <w:bCs/>
                <w:noProof/>
                <w:sz w:val="24"/>
                <w:szCs w:val="24"/>
              </w:rPr>
              <w:t>a. Kur’an-ı Kerim sadece bazı insanlara gönderilmiş bir kitaptır, herkese hitap etmez.</w:t>
            </w:r>
          </w:p>
          <w:p w14:paraId="77CC3750" w14:textId="77777777" w:rsidR="0095547D" w:rsidRPr="0095547D" w:rsidRDefault="0095547D" w:rsidP="0095547D">
            <w:pPr>
              <w:rPr>
                <w:rFonts w:ascii="Times New Roman" w:hAnsi="Times New Roman" w:cs="Times New Roman"/>
                <w:b/>
                <w:bCs/>
                <w:noProof/>
                <w:sz w:val="24"/>
                <w:szCs w:val="24"/>
              </w:rPr>
            </w:pPr>
            <w:r w:rsidRPr="0095547D">
              <w:rPr>
                <w:rFonts w:ascii="Times New Roman" w:hAnsi="Times New Roman" w:cs="Times New Roman"/>
                <w:b/>
                <w:bCs/>
                <w:noProof/>
                <w:sz w:val="24"/>
                <w:szCs w:val="24"/>
              </w:rPr>
              <w:t>b. Kur’an-ı Kerim’i okumak yeterlidir; onun üzerinde düşünmeye ve öğütlerini uygulamaya gerek yoktur.</w:t>
            </w:r>
          </w:p>
          <w:p w14:paraId="7072E754" w14:textId="77777777" w:rsidR="0095547D" w:rsidRPr="0095547D" w:rsidRDefault="0095547D" w:rsidP="0095547D">
            <w:pPr>
              <w:rPr>
                <w:rFonts w:ascii="Times New Roman" w:hAnsi="Times New Roman" w:cs="Times New Roman"/>
                <w:noProof/>
                <w:sz w:val="24"/>
                <w:szCs w:val="24"/>
              </w:rPr>
            </w:pPr>
            <w:r w:rsidRPr="0095547D">
              <w:rPr>
                <w:rFonts w:ascii="Times New Roman" w:hAnsi="Times New Roman" w:cs="Times New Roman"/>
                <w:noProof/>
                <w:sz w:val="24"/>
                <w:szCs w:val="24"/>
              </w:rPr>
              <w:t>Zeynep Öğretmen, bu cevapların yanlış olduğunu belirterek öğrencilerinden bunları düzeltmelerini istedi.</w:t>
            </w:r>
          </w:p>
          <w:p w14:paraId="032177AE" w14:textId="77777777" w:rsidR="0095547D" w:rsidRPr="0095547D" w:rsidRDefault="0095547D" w:rsidP="0095547D">
            <w:pPr>
              <w:rPr>
                <w:rFonts w:ascii="Times New Roman" w:hAnsi="Times New Roman" w:cs="Times New Roman"/>
                <w:noProof/>
                <w:sz w:val="24"/>
                <w:szCs w:val="24"/>
              </w:rPr>
            </w:pPr>
            <w:r w:rsidRPr="0095547D">
              <w:rPr>
                <w:rFonts w:ascii="Times New Roman" w:hAnsi="Times New Roman" w:cs="Times New Roman"/>
                <w:noProof/>
                <w:sz w:val="24"/>
                <w:szCs w:val="24"/>
              </w:rPr>
              <w:t>Buna göre verilen yanlış cevapların doğru şekillerini gerekçesiyle birlikte yazınız.</w:t>
            </w:r>
          </w:p>
          <w:p w14:paraId="5C09D508" w14:textId="77777777" w:rsidR="0095547D" w:rsidRDefault="0095547D" w:rsidP="0095547D">
            <w:pPr>
              <w:rPr>
                <w:rFonts w:ascii="Times New Roman" w:hAnsi="Times New Roman" w:cs="Times New Roman"/>
                <w:noProof/>
                <w:sz w:val="24"/>
                <w:szCs w:val="24"/>
              </w:rPr>
            </w:pPr>
            <w:r w:rsidRPr="0095547D">
              <w:rPr>
                <w:rFonts w:ascii="Segoe UI Symbol" w:hAnsi="Segoe UI Symbol" w:cs="Segoe UI Symbol"/>
                <w:noProof/>
                <w:sz w:val="24"/>
                <w:szCs w:val="24"/>
              </w:rPr>
              <w:t>✎</w:t>
            </w:r>
            <w:r w:rsidRPr="0095547D">
              <w:rPr>
                <w:rFonts w:ascii="Times New Roman" w:hAnsi="Times New Roman" w:cs="Times New Roman"/>
                <w:noProof/>
                <w:sz w:val="24"/>
                <w:szCs w:val="24"/>
              </w:rPr>
              <w:t>...</w:t>
            </w:r>
          </w:p>
          <w:p w14:paraId="4357EE5F" w14:textId="77777777" w:rsidR="0095547D" w:rsidRDefault="0095547D" w:rsidP="0095547D">
            <w:pPr>
              <w:rPr>
                <w:rFonts w:ascii="Times New Roman" w:hAnsi="Times New Roman" w:cs="Times New Roman"/>
                <w:b/>
                <w:bCs/>
                <w:noProof/>
                <w:sz w:val="24"/>
                <w:szCs w:val="24"/>
              </w:rPr>
            </w:pPr>
          </w:p>
          <w:p w14:paraId="6DDA312E" w14:textId="77777777" w:rsidR="0095547D" w:rsidRDefault="0095547D" w:rsidP="0095547D">
            <w:pPr>
              <w:rPr>
                <w:rFonts w:ascii="Times New Roman" w:hAnsi="Times New Roman" w:cs="Times New Roman"/>
                <w:b/>
                <w:bCs/>
                <w:noProof/>
                <w:sz w:val="24"/>
                <w:szCs w:val="24"/>
              </w:rPr>
            </w:pPr>
          </w:p>
          <w:p w14:paraId="57E673FE" w14:textId="77777777" w:rsidR="0095547D" w:rsidRDefault="0095547D" w:rsidP="0095547D">
            <w:pPr>
              <w:rPr>
                <w:rFonts w:ascii="Times New Roman" w:hAnsi="Times New Roman" w:cs="Times New Roman"/>
                <w:b/>
                <w:bCs/>
                <w:noProof/>
                <w:sz w:val="24"/>
                <w:szCs w:val="24"/>
              </w:rPr>
            </w:pPr>
          </w:p>
          <w:p w14:paraId="46B02811" w14:textId="35395B57" w:rsidR="0095547D" w:rsidRPr="00B85720" w:rsidRDefault="0095547D" w:rsidP="0095547D">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B85720" w:rsidRDefault="00D947ED" w:rsidP="00A72DD0">
            <w:pPr>
              <w:rPr>
                <w:rFonts w:ascii="Times New Roman" w:hAnsi="Times New Roman" w:cs="Times New Roman"/>
                <w:sz w:val="24"/>
                <w:szCs w:val="24"/>
              </w:rPr>
            </w:pPr>
            <w:r w:rsidRPr="00B85720">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B8572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B0F4722" w14:textId="77777777" w:rsidR="00160004" w:rsidRPr="00160004" w:rsidRDefault="00160004" w:rsidP="00160004">
            <w:pPr>
              <w:rPr>
                <w:rFonts w:ascii="Times New Roman" w:hAnsi="Times New Roman" w:cs="Times New Roman"/>
                <w:noProof/>
                <w:sz w:val="24"/>
                <w:szCs w:val="24"/>
              </w:rPr>
            </w:pPr>
            <w:r w:rsidRPr="00160004">
              <w:rPr>
                <w:rFonts w:ascii="Times New Roman" w:hAnsi="Times New Roman" w:cs="Times New Roman"/>
                <w:noProof/>
                <w:sz w:val="24"/>
                <w:szCs w:val="24"/>
              </w:rPr>
              <w:t>Murat Öğretmen, derste Kur’an-ı Kerim’in insanlara sadece ibadetleri değil, aynı zamanda doğru davranışları da öğrettiğini anlattı. Bu konuyla ilgili olarak öğrencilerine aşağıdaki ayetleri verdi ve bu ayetlerde Kur’an-ı Kerim’in hangi temel özelliklerinin vurgulandığını bulmalarını istedi.</w:t>
            </w:r>
          </w:p>
          <w:p w14:paraId="4428CDAD" w14:textId="77777777" w:rsidR="00160004" w:rsidRPr="00160004" w:rsidRDefault="00160004" w:rsidP="00160004">
            <w:pPr>
              <w:rPr>
                <w:rFonts w:ascii="Times New Roman" w:hAnsi="Times New Roman" w:cs="Times New Roman"/>
                <w:b/>
                <w:bCs/>
                <w:noProof/>
                <w:sz w:val="24"/>
                <w:szCs w:val="24"/>
              </w:rPr>
            </w:pPr>
            <w:r w:rsidRPr="00160004">
              <w:rPr>
                <w:rFonts w:ascii="Times New Roman" w:hAnsi="Times New Roman" w:cs="Times New Roman"/>
                <w:b/>
                <w:bCs/>
                <w:noProof/>
                <w:sz w:val="24"/>
                <w:szCs w:val="24"/>
              </w:rPr>
              <w:t>Buna göre aşağıda verilen ayetlerin Kur’an-ı Kerim’in hangi temel özelliğinden bahsettiğini yazınız.</w:t>
            </w:r>
          </w:p>
          <w:tbl>
            <w:tblPr>
              <w:tblStyle w:val="TabloKlavuzu"/>
              <w:tblW w:w="0" w:type="auto"/>
              <w:tblInd w:w="0" w:type="dxa"/>
              <w:tblLook w:val="04A0" w:firstRow="1" w:lastRow="0" w:firstColumn="1" w:lastColumn="0" w:noHBand="0" w:noVBand="1"/>
            </w:tblPr>
            <w:tblGrid>
              <w:gridCol w:w="4000"/>
              <w:gridCol w:w="6372"/>
            </w:tblGrid>
            <w:tr w:rsidR="00160004" w:rsidRPr="00160004" w14:paraId="7E058C34" w14:textId="77777777" w:rsidTr="00160004">
              <w:trPr>
                <w:trHeight w:val="292"/>
              </w:trPr>
              <w:tc>
                <w:tcPr>
                  <w:tcW w:w="4000" w:type="dxa"/>
                  <w:shd w:val="clear" w:color="auto" w:fill="C5E0B3" w:themeFill="accent6" w:themeFillTint="66"/>
                  <w:hideMark/>
                </w:tcPr>
                <w:p w14:paraId="6C673618" w14:textId="77777777" w:rsidR="00160004" w:rsidRPr="00160004" w:rsidRDefault="00160004" w:rsidP="00160004">
                  <w:pPr>
                    <w:rPr>
                      <w:rFonts w:ascii="Times New Roman" w:hAnsi="Times New Roman" w:cs="Times New Roman"/>
                      <w:noProof/>
                      <w:sz w:val="24"/>
                      <w:szCs w:val="24"/>
                    </w:rPr>
                  </w:pPr>
                  <w:r w:rsidRPr="00160004">
                    <w:rPr>
                      <w:rFonts w:ascii="Times New Roman" w:hAnsi="Times New Roman" w:cs="Times New Roman"/>
                      <w:noProof/>
                      <w:sz w:val="24"/>
                      <w:szCs w:val="24"/>
                    </w:rPr>
                    <w:t>Kur’an-ı Kerim’in Temel Özellikleri</w:t>
                  </w:r>
                </w:p>
              </w:tc>
              <w:tc>
                <w:tcPr>
                  <w:tcW w:w="6372" w:type="dxa"/>
                  <w:shd w:val="clear" w:color="auto" w:fill="C5E0B3" w:themeFill="accent6" w:themeFillTint="66"/>
                  <w:hideMark/>
                </w:tcPr>
                <w:p w14:paraId="4E93252A" w14:textId="77777777" w:rsidR="00160004" w:rsidRPr="00160004" w:rsidRDefault="00160004" w:rsidP="00160004">
                  <w:pPr>
                    <w:rPr>
                      <w:rFonts w:ascii="Times New Roman" w:hAnsi="Times New Roman" w:cs="Times New Roman"/>
                      <w:noProof/>
                      <w:sz w:val="24"/>
                      <w:szCs w:val="24"/>
                    </w:rPr>
                  </w:pPr>
                  <w:r w:rsidRPr="00160004">
                    <w:rPr>
                      <w:rFonts w:ascii="Times New Roman" w:hAnsi="Times New Roman" w:cs="Times New Roman"/>
                      <w:noProof/>
                      <w:sz w:val="24"/>
                      <w:szCs w:val="24"/>
                    </w:rPr>
                    <w:t>Ayet</w:t>
                  </w:r>
                </w:p>
              </w:tc>
            </w:tr>
            <w:tr w:rsidR="00160004" w:rsidRPr="00160004" w14:paraId="58D41710" w14:textId="77777777" w:rsidTr="00160004">
              <w:trPr>
                <w:trHeight w:val="529"/>
              </w:trPr>
              <w:tc>
                <w:tcPr>
                  <w:tcW w:w="4000" w:type="dxa"/>
                  <w:hideMark/>
                </w:tcPr>
                <w:p w14:paraId="35E09FD3" w14:textId="77777777" w:rsidR="00160004" w:rsidRPr="00160004" w:rsidRDefault="00160004" w:rsidP="00160004">
                  <w:pPr>
                    <w:rPr>
                      <w:rFonts w:ascii="Times New Roman" w:hAnsi="Times New Roman" w:cs="Times New Roman"/>
                      <w:noProof/>
                      <w:sz w:val="24"/>
                      <w:szCs w:val="24"/>
                    </w:rPr>
                  </w:pPr>
                </w:p>
              </w:tc>
              <w:tc>
                <w:tcPr>
                  <w:tcW w:w="6372" w:type="dxa"/>
                  <w:hideMark/>
                </w:tcPr>
                <w:p w14:paraId="05604217" w14:textId="77777777" w:rsidR="00160004" w:rsidRPr="00160004" w:rsidRDefault="00160004" w:rsidP="00160004">
                  <w:pPr>
                    <w:rPr>
                      <w:rFonts w:ascii="Times New Roman" w:hAnsi="Times New Roman" w:cs="Times New Roman"/>
                      <w:noProof/>
                      <w:sz w:val="24"/>
                      <w:szCs w:val="24"/>
                    </w:rPr>
                  </w:pPr>
                  <w:r w:rsidRPr="00160004">
                    <w:rPr>
                      <w:rFonts w:ascii="Times New Roman" w:hAnsi="Times New Roman" w:cs="Times New Roman"/>
                      <w:noProof/>
                      <w:sz w:val="24"/>
                      <w:szCs w:val="24"/>
                    </w:rPr>
                    <w:t>“Şüphesiz Allah adaleti, iyilik yapmayı ve yakınlara yardım etmeyi emreder...” (Nahl suresi 90. ayet)</w:t>
                  </w:r>
                </w:p>
              </w:tc>
            </w:tr>
            <w:tr w:rsidR="00160004" w:rsidRPr="00160004" w14:paraId="01DE9B0A" w14:textId="77777777" w:rsidTr="00160004">
              <w:trPr>
                <w:trHeight w:val="529"/>
              </w:trPr>
              <w:tc>
                <w:tcPr>
                  <w:tcW w:w="4000" w:type="dxa"/>
                  <w:hideMark/>
                </w:tcPr>
                <w:p w14:paraId="5B85AF2E" w14:textId="77777777" w:rsidR="00160004" w:rsidRPr="00160004" w:rsidRDefault="00160004" w:rsidP="00160004">
                  <w:pPr>
                    <w:rPr>
                      <w:rFonts w:ascii="Times New Roman" w:hAnsi="Times New Roman" w:cs="Times New Roman"/>
                      <w:noProof/>
                      <w:sz w:val="24"/>
                      <w:szCs w:val="24"/>
                    </w:rPr>
                  </w:pPr>
                </w:p>
              </w:tc>
              <w:tc>
                <w:tcPr>
                  <w:tcW w:w="6372" w:type="dxa"/>
                  <w:hideMark/>
                </w:tcPr>
                <w:p w14:paraId="329E66E8" w14:textId="77777777" w:rsidR="00160004" w:rsidRPr="00160004" w:rsidRDefault="00160004" w:rsidP="00160004">
                  <w:pPr>
                    <w:rPr>
                      <w:rFonts w:ascii="Times New Roman" w:hAnsi="Times New Roman" w:cs="Times New Roman"/>
                      <w:noProof/>
                      <w:sz w:val="24"/>
                      <w:szCs w:val="24"/>
                    </w:rPr>
                  </w:pPr>
                  <w:r w:rsidRPr="00160004">
                    <w:rPr>
                      <w:rFonts w:ascii="Times New Roman" w:hAnsi="Times New Roman" w:cs="Times New Roman"/>
                      <w:noProof/>
                      <w:sz w:val="24"/>
                      <w:szCs w:val="24"/>
                    </w:rPr>
                    <w:t>“Bu Kur’an, insanlara bir açıklama, korunup sakınanlara bir hidayet ve bir öğüttür.” (Âl-i İmrân suresi 138. ayet)</w:t>
                  </w:r>
                </w:p>
              </w:tc>
            </w:tr>
          </w:tbl>
          <w:p w14:paraId="59CF6E8D" w14:textId="2DD144E5" w:rsidR="0095547D" w:rsidRPr="00B85720" w:rsidRDefault="0095547D" w:rsidP="0095547D">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B85720" w:rsidRDefault="00064D42" w:rsidP="0024237A">
            <w:pPr>
              <w:rPr>
                <w:rFonts w:ascii="Times New Roman" w:hAnsi="Times New Roman" w:cs="Times New Roman"/>
                <w:sz w:val="24"/>
                <w:szCs w:val="24"/>
              </w:rPr>
            </w:pPr>
            <w:r w:rsidRPr="00B85720">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B85720"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4AB85BE5" w14:textId="77777777" w:rsidR="00160004" w:rsidRPr="00160004" w:rsidRDefault="00160004" w:rsidP="00160004">
            <w:pPr>
              <w:rPr>
                <w:rFonts w:ascii="Times New Roman" w:hAnsi="Times New Roman" w:cs="Times New Roman"/>
                <w:noProof/>
                <w:sz w:val="24"/>
                <w:szCs w:val="24"/>
              </w:rPr>
            </w:pPr>
            <w:r w:rsidRPr="00160004">
              <w:rPr>
                <w:rFonts w:ascii="Times New Roman" w:hAnsi="Times New Roman" w:cs="Times New Roman"/>
                <w:noProof/>
                <w:sz w:val="24"/>
                <w:szCs w:val="24"/>
              </w:rPr>
              <w:t>Elif, okulda işlenen dersten sonra eve geldiğinde annesine komşularına yardım eden insanların ne kadar güzel davrandığından söz etti. Annesi de ona Kur’an-ı Kerim’de yer alan şu ayeti hatırlattı:</w:t>
            </w:r>
          </w:p>
          <w:p w14:paraId="2921B851" w14:textId="0B730629" w:rsidR="00160004" w:rsidRPr="00160004" w:rsidRDefault="00160004" w:rsidP="00160004">
            <w:pPr>
              <w:rPr>
                <w:rFonts w:ascii="Times New Roman" w:hAnsi="Times New Roman" w:cs="Times New Roman"/>
                <w:noProof/>
                <w:sz w:val="24"/>
                <w:szCs w:val="24"/>
              </w:rPr>
            </w:pPr>
            <w:r w:rsidRPr="00160004">
              <w:rPr>
                <w:rFonts w:ascii="Times New Roman" w:hAnsi="Times New Roman" w:cs="Times New Roman"/>
                <w:noProof/>
                <w:sz w:val="24"/>
                <w:szCs w:val="24"/>
              </w:rPr>
              <w:t>“Allah’a ibadet edin ve ona hiçbir şeyi ortak koşmayın. Ana babaya, akrabaya, yetimlere, yoksullara, yakın komşuya, uzak komşuya, yakın arkadaşa, yolcuya ve elinizin altındakilere iyi davranın...” (Nisâ suresi 36. ayet)</w:t>
            </w:r>
            <w:r>
              <w:rPr>
                <w:rFonts w:ascii="Times New Roman" w:hAnsi="Times New Roman" w:cs="Times New Roman"/>
                <w:noProof/>
                <w:sz w:val="24"/>
                <w:szCs w:val="24"/>
              </w:rPr>
              <w:t xml:space="preserve"> </w:t>
            </w:r>
            <w:r w:rsidRPr="00160004">
              <w:rPr>
                <w:rFonts w:ascii="Times New Roman" w:hAnsi="Times New Roman" w:cs="Times New Roman"/>
                <w:noProof/>
                <w:sz w:val="24"/>
                <w:szCs w:val="24"/>
              </w:rPr>
              <w:t>Elif bu ayetten, Kur’an-ı Kerim’in hem Allah’a karşı görevleri hem de insanlara karşı sorumlulukları anlattığını anladı.</w:t>
            </w:r>
          </w:p>
          <w:p w14:paraId="0DA8CF93" w14:textId="77777777" w:rsidR="00160004" w:rsidRPr="00160004" w:rsidRDefault="00160004" w:rsidP="00160004">
            <w:pPr>
              <w:rPr>
                <w:rFonts w:ascii="Times New Roman" w:hAnsi="Times New Roman" w:cs="Times New Roman"/>
                <w:noProof/>
                <w:sz w:val="24"/>
                <w:szCs w:val="24"/>
              </w:rPr>
            </w:pPr>
            <w:r w:rsidRPr="00160004">
              <w:rPr>
                <w:rFonts w:ascii="Times New Roman" w:hAnsi="Times New Roman" w:cs="Times New Roman"/>
                <w:b/>
                <w:bCs/>
                <w:noProof/>
                <w:sz w:val="24"/>
                <w:szCs w:val="24"/>
              </w:rPr>
              <w:t>Bu metinden hareketle Kur’an-ı Kerim’in insan hayatını nasıl bir bakış açısıyla ele aldığını açıklayınız.</w:t>
            </w:r>
          </w:p>
          <w:p w14:paraId="5382E064" w14:textId="77777777" w:rsidR="00160004" w:rsidRDefault="00160004" w:rsidP="00160004">
            <w:pPr>
              <w:rPr>
                <w:rFonts w:ascii="Times New Roman" w:hAnsi="Times New Roman" w:cs="Times New Roman"/>
                <w:noProof/>
                <w:sz w:val="24"/>
                <w:szCs w:val="24"/>
              </w:rPr>
            </w:pPr>
            <w:r w:rsidRPr="0095547D">
              <w:rPr>
                <w:rFonts w:ascii="Segoe UI Symbol" w:hAnsi="Segoe UI Symbol" w:cs="Segoe UI Symbol"/>
                <w:noProof/>
                <w:sz w:val="24"/>
                <w:szCs w:val="24"/>
              </w:rPr>
              <w:t>✎</w:t>
            </w:r>
            <w:r w:rsidRPr="0095547D">
              <w:rPr>
                <w:rFonts w:ascii="Times New Roman" w:hAnsi="Times New Roman" w:cs="Times New Roman"/>
                <w:noProof/>
                <w:sz w:val="24"/>
                <w:szCs w:val="24"/>
              </w:rPr>
              <w:t>...</w:t>
            </w:r>
          </w:p>
          <w:p w14:paraId="5C62140D" w14:textId="77777777" w:rsidR="0095547D" w:rsidRDefault="0095547D" w:rsidP="004C66D1">
            <w:pPr>
              <w:rPr>
                <w:rFonts w:ascii="Times New Roman" w:hAnsi="Times New Roman" w:cs="Times New Roman"/>
                <w:b/>
                <w:bCs/>
                <w:noProof/>
                <w:sz w:val="24"/>
                <w:szCs w:val="24"/>
              </w:rPr>
            </w:pPr>
          </w:p>
          <w:p w14:paraId="03A3A70B" w14:textId="77777777" w:rsidR="0095547D" w:rsidRDefault="0095547D" w:rsidP="004C66D1">
            <w:pPr>
              <w:rPr>
                <w:rFonts w:ascii="Times New Roman" w:hAnsi="Times New Roman" w:cs="Times New Roman"/>
                <w:b/>
                <w:bCs/>
                <w:noProof/>
                <w:sz w:val="24"/>
                <w:szCs w:val="24"/>
              </w:rPr>
            </w:pPr>
          </w:p>
          <w:p w14:paraId="574BC804" w14:textId="77777777" w:rsidR="0095547D" w:rsidRDefault="0095547D" w:rsidP="004C66D1">
            <w:pPr>
              <w:rPr>
                <w:rFonts w:ascii="Times New Roman" w:hAnsi="Times New Roman" w:cs="Times New Roman"/>
                <w:b/>
                <w:bCs/>
                <w:noProof/>
                <w:sz w:val="24"/>
                <w:szCs w:val="24"/>
              </w:rPr>
            </w:pPr>
          </w:p>
          <w:p w14:paraId="51DC61F8" w14:textId="66DB911E" w:rsidR="0095547D" w:rsidRPr="00B85720" w:rsidRDefault="0095547D" w:rsidP="004C66D1">
            <w:pPr>
              <w:rPr>
                <w:rFonts w:ascii="Times New Roman" w:hAnsi="Times New Roman" w:cs="Times New Roman"/>
                <w:b/>
                <w:bCs/>
                <w:noProof/>
                <w:sz w:val="24"/>
                <w:szCs w:val="24"/>
              </w:rPr>
            </w:pPr>
          </w:p>
        </w:tc>
      </w:tr>
      <w:tr w:rsidR="00D82796" w:rsidRPr="00892587" w14:paraId="6B9EB9E6" w14:textId="77777777" w:rsidTr="004C66D1">
        <w:tc>
          <w:tcPr>
            <w:tcW w:w="568" w:type="dxa"/>
            <w:shd w:val="clear" w:color="auto" w:fill="002060"/>
          </w:tcPr>
          <w:p w14:paraId="48ABD97A" w14:textId="24E3E4C6" w:rsidR="00D82796" w:rsidRPr="00B85720" w:rsidRDefault="00D82796" w:rsidP="009C1383">
            <w:pPr>
              <w:rPr>
                <w:rFonts w:ascii="Times New Roman" w:hAnsi="Times New Roman" w:cs="Times New Roman"/>
                <w:sz w:val="24"/>
                <w:szCs w:val="24"/>
              </w:rPr>
            </w:pPr>
            <w:r w:rsidRPr="00B85720">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B85720" w:rsidRDefault="00D82796" w:rsidP="009C1383">
            <w:pPr>
              <w:rPr>
                <w:rFonts w:ascii="Times New Roman" w:hAnsi="Times New Roman" w:cs="Times New Roman"/>
                <w:sz w:val="24"/>
                <w:szCs w:val="24"/>
              </w:rPr>
            </w:pPr>
          </w:p>
        </w:tc>
      </w:tr>
      <w:tr w:rsidR="00D82796" w:rsidRPr="000040E4" w14:paraId="07B39DB4" w14:textId="77777777" w:rsidTr="009C1383">
        <w:tc>
          <w:tcPr>
            <w:tcW w:w="10774" w:type="dxa"/>
            <w:gridSpan w:val="2"/>
          </w:tcPr>
          <w:p w14:paraId="05CDCF2D" w14:textId="77777777" w:rsidR="0095547D" w:rsidRDefault="00160004" w:rsidP="0095547D">
            <w:pPr>
              <w:rPr>
                <w:rFonts w:ascii="Times New Roman" w:hAnsi="Times New Roman" w:cs="Times New Roman"/>
                <w:b/>
                <w:bCs/>
                <w:noProof/>
                <w:sz w:val="24"/>
                <w:szCs w:val="24"/>
              </w:rPr>
            </w:pPr>
            <w:r>
              <w:rPr>
                <w:rFonts w:ascii="Times New Roman" w:hAnsi="Times New Roman" w:cs="Times New Roman"/>
                <w:b/>
                <w:bCs/>
                <w:noProof/>
                <w:sz w:val="24"/>
                <w:szCs w:val="24"/>
              </w:rPr>
              <w:t>A</w:t>
            </w:r>
            <w:r w:rsidRPr="00160004">
              <w:rPr>
                <w:rFonts w:ascii="Times New Roman" w:hAnsi="Times New Roman" w:cs="Times New Roman"/>
                <w:b/>
                <w:bCs/>
                <w:noProof/>
                <w:sz w:val="24"/>
                <w:szCs w:val="24"/>
              </w:rPr>
              <w:t>şağıdaki ayetlerin Kuran-ı Kerim’in ana konularından hangileriyle ilgili olduğunu belirtiniz.</w:t>
            </w:r>
          </w:p>
          <w:p w14:paraId="6C71D43D" w14:textId="0A249126" w:rsidR="00160004" w:rsidRPr="00160004" w:rsidRDefault="00160004" w:rsidP="0095547D">
            <w:pPr>
              <w:rPr>
                <w:rFonts w:ascii="Times New Roman" w:hAnsi="Times New Roman" w:cs="Times New Roman"/>
                <w:noProof/>
                <w:sz w:val="24"/>
                <w:szCs w:val="24"/>
              </w:rPr>
            </w:pPr>
            <w:r w:rsidRPr="00160004">
              <w:rPr>
                <w:rFonts w:ascii="Times New Roman" w:hAnsi="Times New Roman" w:cs="Times New Roman"/>
                <w:noProof/>
                <w:sz w:val="24"/>
                <w:szCs w:val="24"/>
              </w:rPr>
              <w:t xml:space="preserve"> ■</w:t>
            </w:r>
            <w:r w:rsidRPr="00160004">
              <w:rPr>
                <w:rFonts w:ascii="Times New Roman" w:hAnsi="Times New Roman" w:cs="Times New Roman"/>
                <w:noProof/>
                <w:sz w:val="24"/>
                <w:szCs w:val="24"/>
              </w:rPr>
              <w:t xml:space="preserve"> </w:t>
            </w:r>
            <w:r w:rsidRPr="00160004">
              <w:rPr>
                <w:rFonts w:ascii="Times New Roman" w:hAnsi="Times New Roman" w:cs="Times New Roman"/>
                <w:noProof/>
                <w:sz w:val="24"/>
                <w:szCs w:val="24"/>
              </w:rPr>
              <w:t xml:space="preserve">“İman eden bir topluluk için Musa ile Firavun’un haberlerinden bir kısmını gerçek şekliyle sana anlatacağız.” (Kasas suresi 3. ayet) </w:t>
            </w:r>
            <w:r w:rsidRPr="00160004">
              <w:rPr>
                <w:rFonts w:ascii="Times New Roman" w:hAnsi="Times New Roman" w:cs="Times New Roman"/>
                <w:noProof/>
                <w:sz w:val="24"/>
                <w:szCs w:val="24"/>
              </w:rPr>
              <w:t xml:space="preserve"> </w:t>
            </w:r>
            <w:r w:rsidRPr="00160004">
              <w:rPr>
                <w:rFonts w:ascii="Segoe UI Symbol" w:hAnsi="Segoe UI Symbol" w:cs="Segoe UI Symbol"/>
                <w:noProof/>
                <w:sz w:val="24"/>
                <w:szCs w:val="24"/>
              </w:rPr>
              <w:t>➜</w:t>
            </w:r>
            <w:r w:rsidRPr="00160004">
              <w:rPr>
                <w:rFonts w:ascii="Times New Roman" w:hAnsi="Times New Roman" w:cs="Times New Roman"/>
                <w:noProof/>
                <w:sz w:val="24"/>
                <w:szCs w:val="24"/>
              </w:rPr>
              <w:t>....................</w:t>
            </w:r>
          </w:p>
          <w:p w14:paraId="4572C411" w14:textId="31F639A0" w:rsidR="00160004" w:rsidRPr="00160004" w:rsidRDefault="00160004" w:rsidP="0095547D">
            <w:pPr>
              <w:rPr>
                <w:rFonts w:ascii="Times New Roman" w:hAnsi="Times New Roman" w:cs="Times New Roman"/>
                <w:noProof/>
                <w:sz w:val="24"/>
                <w:szCs w:val="24"/>
              </w:rPr>
            </w:pPr>
            <w:r w:rsidRPr="00160004">
              <w:rPr>
                <w:rFonts w:ascii="Times New Roman" w:hAnsi="Times New Roman" w:cs="Times New Roman"/>
                <w:noProof/>
                <w:sz w:val="24"/>
                <w:szCs w:val="24"/>
              </w:rPr>
              <w:t xml:space="preserve"> ■</w:t>
            </w:r>
            <w:r w:rsidRPr="00160004">
              <w:rPr>
                <w:rFonts w:ascii="Times New Roman" w:hAnsi="Times New Roman" w:cs="Times New Roman"/>
                <w:noProof/>
                <w:sz w:val="24"/>
                <w:szCs w:val="24"/>
              </w:rPr>
              <w:t xml:space="preserve"> </w:t>
            </w:r>
            <w:r w:rsidRPr="00160004">
              <w:rPr>
                <w:rFonts w:ascii="Times New Roman" w:hAnsi="Times New Roman" w:cs="Times New Roman"/>
                <w:noProof/>
                <w:sz w:val="24"/>
                <w:szCs w:val="24"/>
              </w:rPr>
              <w:t>“Ölçtüğünüzde ölçmeyi tam yapın, doğru terazi ile tartın. Bu daha hayırlı, sonuç bakımından daha güzeldir.” (İsra suresi 35. ayet)</w:t>
            </w:r>
            <w:r w:rsidRPr="00160004">
              <w:rPr>
                <w:rFonts w:ascii="Times New Roman" w:hAnsi="Times New Roman" w:cs="Times New Roman"/>
                <w:noProof/>
                <w:sz w:val="24"/>
                <w:szCs w:val="24"/>
              </w:rPr>
              <w:t xml:space="preserve"> </w:t>
            </w:r>
            <w:r w:rsidRPr="00160004">
              <w:rPr>
                <w:rFonts w:ascii="Segoe UI Symbol" w:hAnsi="Segoe UI Symbol" w:cs="Segoe UI Symbol"/>
                <w:noProof/>
                <w:sz w:val="24"/>
                <w:szCs w:val="24"/>
              </w:rPr>
              <w:t>➜</w:t>
            </w:r>
            <w:r w:rsidRPr="00160004">
              <w:rPr>
                <w:rFonts w:ascii="Times New Roman" w:hAnsi="Times New Roman" w:cs="Times New Roman"/>
                <w:noProof/>
                <w:sz w:val="24"/>
                <w:szCs w:val="24"/>
              </w:rPr>
              <w:t xml:space="preserve"> ............................</w:t>
            </w:r>
          </w:p>
          <w:p w14:paraId="354BEC21" w14:textId="77777777" w:rsidR="00160004" w:rsidRDefault="00160004" w:rsidP="0095547D">
            <w:pPr>
              <w:rPr>
                <w:rFonts w:ascii="Times New Roman" w:hAnsi="Times New Roman" w:cs="Times New Roman"/>
                <w:b/>
                <w:bCs/>
                <w:noProof/>
                <w:sz w:val="24"/>
                <w:szCs w:val="24"/>
              </w:rPr>
            </w:pPr>
          </w:p>
          <w:p w14:paraId="1ADC1238" w14:textId="3AB4276F" w:rsidR="00160004" w:rsidRPr="00B85720" w:rsidRDefault="00160004" w:rsidP="0095547D">
            <w:pPr>
              <w:rPr>
                <w:rFonts w:ascii="Times New Roman" w:hAnsi="Times New Roman" w:cs="Times New Roman"/>
                <w:b/>
                <w:bCs/>
                <w:noProof/>
                <w:sz w:val="24"/>
                <w:szCs w:val="24"/>
              </w:rPr>
            </w:pPr>
          </w:p>
        </w:tc>
      </w:tr>
    </w:tbl>
    <w:p w14:paraId="06815387" w14:textId="222EEFC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7550937" w14:textId="77777777" w:rsidR="001A12B1" w:rsidRDefault="001A12B1" w:rsidP="00EF1D31">
      <w:pPr>
        <w:rPr>
          <w:rFonts w:ascii="Times New Roman" w:hAnsi="Times New Roman" w:cs="Times New Roman"/>
          <w:b/>
          <w:bCs/>
          <w:iCs/>
          <w:sz w:val="24"/>
          <w:szCs w:val="24"/>
          <w:highlight w:val="yellow"/>
        </w:rPr>
      </w:pPr>
    </w:p>
    <w:p w14:paraId="26822040" w14:textId="62B216D4"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Pr="00B1645C"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6B141EB2" w14:textId="77777777" w:rsidR="00160004" w:rsidRPr="00160004" w:rsidRDefault="00160004" w:rsidP="00160004">
      <w:pPr>
        <w:rPr>
          <w:rFonts w:ascii="Times New Roman" w:hAnsi="Times New Roman" w:cs="Times New Roman"/>
          <w:iCs/>
          <w:sz w:val="24"/>
          <w:szCs w:val="24"/>
        </w:rPr>
      </w:pPr>
      <w:r w:rsidRPr="00160004">
        <w:rPr>
          <w:rFonts w:ascii="Times New Roman" w:hAnsi="Times New Roman" w:cs="Times New Roman"/>
          <w:b/>
          <w:bCs/>
          <w:iCs/>
          <w:sz w:val="24"/>
          <w:szCs w:val="24"/>
        </w:rPr>
        <w:t>S1</w:t>
      </w:r>
      <w:r w:rsidRPr="00160004">
        <w:rPr>
          <w:rFonts w:ascii="Times New Roman" w:hAnsi="Times New Roman" w:cs="Times New Roman"/>
          <w:iCs/>
          <w:sz w:val="24"/>
          <w:szCs w:val="24"/>
        </w:rPr>
        <w:br/>
        <w:t xml:space="preserve">a. </w:t>
      </w:r>
      <w:r w:rsidRPr="00160004">
        <w:rPr>
          <w:rFonts w:ascii="Times New Roman" w:hAnsi="Times New Roman" w:cs="Times New Roman"/>
          <w:b/>
          <w:bCs/>
          <w:iCs/>
          <w:sz w:val="24"/>
          <w:szCs w:val="24"/>
        </w:rPr>
        <w:t>ayet</w:t>
      </w:r>
      <w:r w:rsidRPr="00160004">
        <w:rPr>
          <w:rFonts w:ascii="Times New Roman" w:hAnsi="Times New Roman" w:cs="Times New Roman"/>
          <w:iCs/>
          <w:sz w:val="24"/>
          <w:szCs w:val="24"/>
        </w:rPr>
        <w:br/>
        <w:t xml:space="preserve">b. </w:t>
      </w:r>
      <w:r w:rsidRPr="00160004">
        <w:rPr>
          <w:rFonts w:ascii="Times New Roman" w:hAnsi="Times New Roman" w:cs="Times New Roman"/>
          <w:b/>
          <w:bCs/>
          <w:iCs/>
          <w:sz w:val="24"/>
          <w:szCs w:val="24"/>
        </w:rPr>
        <w:t>sure</w:t>
      </w:r>
      <w:r w:rsidRPr="00160004">
        <w:rPr>
          <w:rFonts w:ascii="Times New Roman" w:hAnsi="Times New Roman" w:cs="Times New Roman"/>
          <w:iCs/>
          <w:sz w:val="24"/>
          <w:szCs w:val="24"/>
        </w:rPr>
        <w:br/>
        <w:t xml:space="preserve">c. </w:t>
      </w:r>
      <w:r w:rsidRPr="00160004">
        <w:rPr>
          <w:rFonts w:ascii="Times New Roman" w:hAnsi="Times New Roman" w:cs="Times New Roman"/>
          <w:b/>
          <w:bCs/>
          <w:iCs/>
          <w:sz w:val="24"/>
          <w:szCs w:val="24"/>
        </w:rPr>
        <w:t>cüze</w:t>
      </w:r>
    </w:p>
    <w:p w14:paraId="6BA7495B" w14:textId="64E5F316" w:rsidR="00160004" w:rsidRDefault="00160004" w:rsidP="00160004">
      <w:pPr>
        <w:rPr>
          <w:rFonts w:ascii="Times New Roman" w:hAnsi="Times New Roman" w:cs="Times New Roman"/>
          <w:b/>
          <w:bCs/>
          <w:iCs/>
          <w:sz w:val="24"/>
          <w:szCs w:val="24"/>
        </w:rPr>
      </w:pPr>
      <w:r>
        <w:rPr>
          <w:rFonts w:ascii="Times New Roman" w:hAnsi="Times New Roman" w:cs="Times New Roman"/>
          <w:iCs/>
          <w:sz w:val="24"/>
          <w:szCs w:val="24"/>
        </w:rPr>
        <w:pict w14:anchorId="0BB61F93">
          <v:rect id="_x0000_i1070" style="width:0;height:1.5pt" o:hralign="center" o:bullet="t" o:hrstd="t" o:hr="t" fillcolor="#a0a0a0" stroked="f"/>
        </w:pict>
      </w:r>
    </w:p>
    <w:p w14:paraId="7DEA7A83" w14:textId="7FA803D0" w:rsidR="00160004" w:rsidRPr="00160004" w:rsidRDefault="00160004" w:rsidP="00160004">
      <w:pPr>
        <w:rPr>
          <w:rFonts w:ascii="Times New Roman" w:hAnsi="Times New Roman" w:cs="Times New Roman"/>
          <w:iCs/>
          <w:sz w:val="24"/>
          <w:szCs w:val="24"/>
        </w:rPr>
      </w:pPr>
      <w:r w:rsidRPr="00160004">
        <w:rPr>
          <w:rFonts w:ascii="Times New Roman" w:hAnsi="Times New Roman" w:cs="Times New Roman"/>
          <w:b/>
          <w:bCs/>
          <w:iCs/>
          <w:sz w:val="24"/>
          <w:szCs w:val="24"/>
        </w:rPr>
        <w:t>S2</w:t>
      </w:r>
      <w:r w:rsidRPr="00160004">
        <w:rPr>
          <w:rFonts w:ascii="Times New Roman" w:hAnsi="Times New Roman" w:cs="Times New Roman"/>
          <w:iCs/>
          <w:sz w:val="24"/>
          <w:szCs w:val="24"/>
        </w:rPr>
        <w:br/>
        <w:t>Kur’an-ı Kerim’de sureler ayetlerden oluşur. Yani ayetler bir araya gelerek sureleri meydana getirir.</w:t>
      </w:r>
    </w:p>
    <w:p w14:paraId="231B6F48" w14:textId="1364F542" w:rsidR="00160004" w:rsidRDefault="00160004" w:rsidP="00160004">
      <w:pPr>
        <w:rPr>
          <w:rFonts w:ascii="Times New Roman" w:hAnsi="Times New Roman" w:cs="Times New Roman"/>
          <w:b/>
          <w:bCs/>
          <w:iCs/>
          <w:sz w:val="24"/>
          <w:szCs w:val="24"/>
        </w:rPr>
      </w:pPr>
      <w:r>
        <w:rPr>
          <w:rFonts w:ascii="Times New Roman" w:hAnsi="Times New Roman" w:cs="Times New Roman"/>
          <w:iCs/>
          <w:sz w:val="24"/>
          <w:szCs w:val="24"/>
        </w:rPr>
        <w:pict w14:anchorId="6E88DBCB">
          <v:rect id="_x0000_i1071" style="width:0;height:1.5pt" o:hralign="center" o:bullet="t" o:hrstd="t" o:hr="t" fillcolor="#a0a0a0" stroked="f"/>
        </w:pict>
      </w:r>
    </w:p>
    <w:p w14:paraId="276AEA81" w14:textId="64AB8508" w:rsidR="00160004" w:rsidRPr="00160004" w:rsidRDefault="00160004" w:rsidP="00160004">
      <w:pPr>
        <w:rPr>
          <w:rFonts w:ascii="Times New Roman" w:hAnsi="Times New Roman" w:cs="Times New Roman"/>
          <w:iCs/>
          <w:sz w:val="24"/>
          <w:szCs w:val="24"/>
        </w:rPr>
      </w:pPr>
      <w:r w:rsidRPr="00160004">
        <w:rPr>
          <w:rFonts w:ascii="Times New Roman" w:hAnsi="Times New Roman" w:cs="Times New Roman"/>
          <w:b/>
          <w:bCs/>
          <w:iCs/>
          <w:sz w:val="24"/>
          <w:szCs w:val="24"/>
        </w:rPr>
        <w:t>S3</w:t>
      </w:r>
      <w:r w:rsidRPr="00160004">
        <w:rPr>
          <w:rFonts w:ascii="Times New Roman" w:hAnsi="Times New Roman" w:cs="Times New Roman"/>
          <w:iCs/>
          <w:sz w:val="24"/>
          <w:szCs w:val="24"/>
        </w:rPr>
        <w:br/>
        <w:t>“Kur’an-ı Kerim insanlara rehberlik eder.” ifadesi, Kur’an’ın insanlara doğru yolu gösterdiği; iyi, doğru ve güzel davranışlara yönlendirdiği anlamına gelir.</w:t>
      </w:r>
    </w:p>
    <w:p w14:paraId="5ACB6CD9" w14:textId="4229543E" w:rsidR="00160004" w:rsidRDefault="00160004" w:rsidP="00160004">
      <w:pPr>
        <w:rPr>
          <w:rFonts w:ascii="Times New Roman" w:hAnsi="Times New Roman" w:cs="Times New Roman"/>
          <w:b/>
          <w:bCs/>
          <w:iCs/>
          <w:sz w:val="24"/>
          <w:szCs w:val="24"/>
        </w:rPr>
      </w:pPr>
      <w:r>
        <w:rPr>
          <w:rFonts w:ascii="Times New Roman" w:hAnsi="Times New Roman" w:cs="Times New Roman"/>
          <w:iCs/>
          <w:sz w:val="24"/>
          <w:szCs w:val="24"/>
        </w:rPr>
        <w:pict w14:anchorId="491B94D4">
          <v:rect id="_x0000_i1072" style="width:0;height:1.5pt" o:hralign="center" o:bullet="t" o:hrstd="t" o:hr="t" fillcolor="#a0a0a0" stroked="f"/>
        </w:pict>
      </w:r>
    </w:p>
    <w:p w14:paraId="4BB31487" w14:textId="232197DB" w:rsidR="00160004" w:rsidRPr="00160004" w:rsidRDefault="00160004" w:rsidP="00160004">
      <w:pPr>
        <w:rPr>
          <w:rFonts w:ascii="Times New Roman" w:hAnsi="Times New Roman" w:cs="Times New Roman"/>
          <w:iCs/>
          <w:sz w:val="24"/>
          <w:szCs w:val="24"/>
        </w:rPr>
      </w:pPr>
      <w:r w:rsidRPr="00160004">
        <w:rPr>
          <w:rFonts w:ascii="Times New Roman" w:hAnsi="Times New Roman" w:cs="Times New Roman"/>
          <w:b/>
          <w:bCs/>
          <w:iCs/>
          <w:sz w:val="24"/>
          <w:szCs w:val="24"/>
        </w:rPr>
        <w:t>S4</w:t>
      </w:r>
      <w:r w:rsidRPr="00160004">
        <w:rPr>
          <w:rFonts w:ascii="Times New Roman" w:hAnsi="Times New Roman" w:cs="Times New Roman"/>
          <w:iCs/>
          <w:sz w:val="24"/>
          <w:szCs w:val="24"/>
        </w:rPr>
        <w:br/>
        <w:t>Bu ayetlerde Kur’an-ı Kerim’in;</w:t>
      </w:r>
      <w:r w:rsidRPr="00160004">
        <w:rPr>
          <w:rFonts w:ascii="Times New Roman" w:hAnsi="Times New Roman" w:cs="Times New Roman"/>
          <w:iCs/>
          <w:sz w:val="24"/>
          <w:szCs w:val="24"/>
        </w:rPr>
        <w:br/>
      </w:r>
      <w:r w:rsidRPr="00160004">
        <w:rPr>
          <w:rFonts w:ascii="Times New Roman" w:hAnsi="Times New Roman" w:cs="Times New Roman"/>
          <w:b/>
          <w:bCs/>
          <w:iCs/>
          <w:sz w:val="24"/>
          <w:szCs w:val="24"/>
        </w:rPr>
        <w:t>en doğru yola ileten, insanlara rehberlik eden, düşündüren ve öğüt veren bir kitap olması</w:t>
      </w:r>
      <w:r w:rsidRPr="00160004">
        <w:rPr>
          <w:rFonts w:ascii="Times New Roman" w:hAnsi="Times New Roman" w:cs="Times New Roman"/>
          <w:iCs/>
          <w:sz w:val="24"/>
          <w:szCs w:val="24"/>
        </w:rPr>
        <w:t xml:space="preserve"> vurgulanmaktadır.</w:t>
      </w:r>
    </w:p>
    <w:p w14:paraId="5F113124" w14:textId="0F40138A" w:rsidR="00160004" w:rsidRDefault="00160004" w:rsidP="00160004">
      <w:pPr>
        <w:rPr>
          <w:rFonts w:ascii="Times New Roman" w:hAnsi="Times New Roman" w:cs="Times New Roman"/>
          <w:b/>
          <w:bCs/>
          <w:iCs/>
          <w:sz w:val="24"/>
          <w:szCs w:val="24"/>
        </w:rPr>
      </w:pPr>
      <w:r>
        <w:rPr>
          <w:rFonts w:ascii="Times New Roman" w:hAnsi="Times New Roman" w:cs="Times New Roman"/>
          <w:iCs/>
          <w:sz w:val="24"/>
          <w:szCs w:val="24"/>
        </w:rPr>
        <w:pict w14:anchorId="31972A57">
          <v:rect id="_x0000_i1073" style="width:0;height:1.5pt" o:hralign="center" o:bullet="t" o:hrstd="t" o:hr="t" fillcolor="#a0a0a0" stroked="f"/>
        </w:pict>
      </w:r>
    </w:p>
    <w:p w14:paraId="30276BB1" w14:textId="4691B673" w:rsidR="00160004" w:rsidRPr="00160004" w:rsidRDefault="00160004" w:rsidP="00160004">
      <w:pPr>
        <w:rPr>
          <w:rFonts w:ascii="Times New Roman" w:hAnsi="Times New Roman" w:cs="Times New Roman"/>
          <w:iCs/>
          <w:sz w:val="24"/>
          <w:szCs w:val="24"/>
        </w:rPr>
      </w:pPr>
      <w:r w:rsidRPr="00160004">
        <w:rPr>
          <w:rFonts w:ascii="Times New Roman" w:hAnsi="Times New Roman" w:cs="Times New Roman"/>
          <w:b/>
          <w:bCs/>
          <w:iCs/>
          <w:sz w:val="24"/>
          <w:szCs w:val="24"/>
        </w:rPr>
        <w:t>S5</w:t>
      </w:r>
      <w:r w:rsidRPr="00160004">
        <w:rPr>
          <w:rFonts w:ascii="Times New Roman" w:hAnsi="Times New Roman" w:cs="Times New Roman"/>
          <w:iCs/>
          <w:sz w:val="24"/>
          <w:szCs w:val="24"/>
        </w:rPr>
        <w:br/>
        <w:t>a. Kur’an-ı Kerim sadece bazı insanlara değil, bütün insanlara gönderilmiş ilahî bir kitaptır. Çünkü Kur’an, insanlara açıklama, hidayet ve öğüt olarak indirilmiştir.</w:t>
      </w:r>
    </w:p>
    <w:p w14:paraId="735B274F" w14:textId="77777777" w:rsidR="00160004" w:rsidRPr="00160004" w:rsidRDefault="00160004" w:rsidP="00160004">
      <w:pPr>
        <w:rPr>
          <w:rFonts w:ascii="Times New Roman" w:hAnsi="Times New Roman" w:cs="Times New Roman"/>
          <w:iCs/>
          <w:sz w:val="24"/>
          <w:szCs w:val="24"/>
        </w:rPr>
      </w:pPr>
      <w:r w:rsidRPr="00160004">
        <w:rPr>
          <w:rFonts w:ascii="Times New Roman" w:hAnsi="Times New Roman" w:cs="Times New Roman"/>
          <w:iCs/>
          <w:sz w:val="24"/>
          <w:szCs w:val="24"/>
        </w:rPr>
        <w:t>b. Kur’an-ı Kerim’i sadece okumak yeterli değildir; onu anlamak, üzerinde düşünmek ve öğütlerini hayatımıza uygulamak da gerekir. Çünkü Kur’an insanlara yol göstermek ve onları doğruya yöneltmek için indirilmiştir.</w:t>
      </w:r>
    </w:p>
    <w:p w14:paraId="61284183" w14:textId="49DAAD94" w:rsidR="00160004" w:rsidRDefault="00160004" w:rsidP="00160004">
      <w:pPr>
        <w:rPr>
          <w:rFonts w:ascii="Times New Roman" w:hAnsi="Times New Roman" w:cs="Times New Roman"/>
          <w:b/>
          <w:bCs/>
          <w:iCs/>
          <w:sz w:val="24"/>
          <w:szCs w:val="24"/>
        </w:rPr>
      </w:pPr>
      <w:r>
        <w:rPr>
          <w:rFonts w:ascii="Times New Roman" w:hAnsi="Times New Roman" w:cs="Times New Roman"/>
          <w:iCs/>
          <w:sz w:val="24"/>
          <w:szCs w:val="24"/>
        </w:rPr>
        <w:pict w14:anchorId="6066265D">
          <v:rect id="_x0000_i1074" style="width:0;height:1.5pt" o:hralign="center" o:bullet="t" o:hrstd="t" o:hr="t" fillcolor="#a0a0a0" stroked="f"/>
        </w:pict>
      </w:r>
    </w:p>
    <w:p w14:paraId="0B0002E1" w14:textId="283A56FF" w:rsidR="00160004" w:rsidRPr="00160004" w:rsidRDefault="00160004" w:rsidP="00160004">
      <w:pPr>
        <w:rPr>
          <w:rFonts w:ascii="Times New Roman" w:hAnsi="Times New Roman" w:cs="Times New Roman"/>
          <w:iCs/>
          <w:sz w:val="24"/>
          <w:szCs w:val="24"/>
        </w:rPr>
      </w:pPr>
      <w:r w:rsidRPr="00160004">
        <w:rPr>
          <w:rFonts w:ascii="Times New Roman" w:hAnsi="Times New Roman" w:cs="Times New Roman"/>
          <w:b/>
          <w:bCs/>
          <w:iCs/>
          <w:sz w:val="24"/>
          <w:szCs w:val="24"/>
        </w:rPr>
        <w:t>S6</w:t>
      </w:r>
      <w:r w:rsidRPr="00160004">
        <w:rPr>
          <w:rFonts w:ascii="Times New Roman" w:hAnsi="Times New Roman" w:cs="Times New Roman"/>
          <w:iCs/>
          <w:sz w:val="24"/>
          <w:szCs w:val="24"/>
        </w:rPr>
        <w:br/>
        <w:t>“Şüphesiz Allah adaleti, iyilik yapmayı ve yakınlara yardım etmeyi emreder...”</w:t>
      </w:r>
      <w:r w:rsidRPr="00160004">
        <w:rPr>
          <w:rFonts w:ascii="Times New Roman" w:hAnsi="Times New Roman" w:cs="Times New Roman"/>
          <w:iCs/>
          <w:sz w:val="24"/>
          <w:szCs w:val="24"/>
        </w:rPr>
        <w:br/>
      </w:r>
      <w:r w:rsidRPr="00160004">
        <w:rPr>
          <w:rFonts w:ascii="Times New Roman" w:hAnsi="Times New Roman" w:cs="Times New Roman"/>
          <w:b/>
          <w:bCs/>
          <w:iCs/>
          <w:sz w:val="24"/>
          <w:szCs w:val="24"/>
        </w:rPr>
        <w:t>Kur’an-ı Kerim’in iyiliği, adaleti ve yardımlaşmayı emretmesi / iyiye yöneltmesi</w:t>
      </w:r>
    </w:p>
    <w:p w14:paraId="1A7B2AE9" w14:textId="77777777" w:rsidR="00160004" w:rsidRPr="00160004" w:rsidRDefault="00160004" w:rsidP="00160004">
      <w:pPr>
        <w:rPr>
          <w:rFonts w:ascii="Times New Roman" w:hAnsi="Times New Roman" w:cs="Times New Roman"/>
          <w:iCs/>
          <w:sz w:val="24"/>
          <w:szCs w:val="24"/>
        </w:rPr>
      </w:pPr>
      <w:r w:rsidRPr="00160004">
        <w:rPr>
          <w:rFonts w:ascii="Times New Roman" w:hAnsi="Times New Roman" w:cs="Times New Roman"/>
          <w:iCs/>
          <w:sz w:val="24"/>
          <w:szCs w:val="24"/>
        </w:rPr>
        <w:t>“Bu Kur’an, insanlara bir açıklama, korunup sakınanlara bir hidayet ve bir öğüttür.”</w:t>
      </w:r>
      <w:r w:rsidRPr="00160004">
        <w:rPr>
          <w:rFonts w:ascii="Times New Roman" w:hAnsi="Times New Roman" w:cs="Times New Roman"/>
          <w:iCs/>
          <w:sz w:val="24"/>
          <w:szCs w:val="24"/>
        </w:rPr>
        <w:br/>
      </w:r>
      <w:r w:rsidRPr="00160004">
        <w:rPr>
          <w:rFonts w:ascii="Times New Roman" w:hAnsi="Times New Roman" w:cs="Times New Roman"/>
          <w:b/>
          <w:bCs/>
          <w:iCs/>
          <w:sz w:val="24"/>
          <w:szCs w:val="24"/>
        </w:rPr>
        <w:t>Kur’an-ı Kerim’in açıklayıcı, rehber ve öğüt verici olması</w:t>
      </w:r>
    </w:p>
    <w:p w14:paraId="2B5DEB77" w14:textId="38E1F770" w:rsidR="00160004" w:rsidRDefault="00160004" w:rsidP="00160004">
      <w:pPr>
        <w:rPr>
          <w:rFonts w:ascii="Times New Roman" w:hAnsi="Times New Roman" w:cs="Times New Roman"/>
          <w:b/>
          <w:bCs/>
          <w:iCs/>
          <w:sz w:val="24"/>
          <w:szCs w:val="24"/>
        </w:rPr>
      </w:pPr>
      <w:r>
        <w:rPr>
          <w:rFonts w:ascii="Times New Roman" w:hAnsi="Times New Roman" w:cs="Times New Roman"/>
          <w:iCs/>
          <w:sz w:val="24"/>
          <w:szCs w:val="24"/>
        </w:rPr>
        <w:pict w14:anchorId="4D1EFD23">
          <v:rect id="_x0000_i1075" style="width:0;height:1.5pt" o:hralign="center" o:bullet="t" o:hrstd="t" o:hr="t" fillcolor="#a0a0a0" stroked="f"/>
        </w:pict>
      </w:r>
    </w:p>
    <w:p w14:paraId="0229F6D4" w14:textId="6541E0E7" w:rsidR="00160004" w:rsidRPr="00160004" w:rsidRDefault="00160004" w:rsidP="00160004">
      <w:pPr>
        <w:rPr>
          <w:rFonts w:ascii="Times New Roman" w:hAnsi="Times New Roman" w:cs="Times New Roman"/>
          <w:iCs/>
          <w:sz w:val="24"/>
          <w:szCs w:val="24"/>
        </w:rPr>
      </w:pPr>
      <w:r w:rsidRPr="00160004">
        <w:rPr>
          <w:rFonts w:ascii="Times New Roman" w:hAnsi="Times New Roman" w:cs="Times New Roman"/>
          <w:b/>
          <w:bCs/>
          <w:iCs/>
          <w:sz w:val="24"/>
          <w:szCs w:val="24"/>
        </w:rPr>
        <w:t>S7</w:t>
      </w:r>
      <w:r w:rsidRPr="00160004">
        <w:rPr>
          <w:rFonts w:ascii="Times New Roman" w:hAnsi="Times New Roman" w:cs="Times New Roman"/>
          <w:iCs/>
          <w:sz w:val="24"/>
          <w:szCs w:val="24"/>
        </w:rPr>
        <w:br/>
        <w:t>Kur’an-ı Kerim insan hayatını geniş ve dengeli bir bakış açısıyla ele alır. İnsanların hem Allah’a karşı sorumluluklarını hem de diğer insanlara karşı görevlerini anlatır. Bu yönüyle ibadet, ahlak ve sosyal hayat konusunda insanlara yol gösterir.</w:t>
      </w:r>
    </w:p>
    <w:p w14:paraId="223DC421" w14:textId="496622D0" w:rsidR="00160004" w:rsidRDefault="00160004" w:rsidP="00160004">
      <w:pPr>
        <w:rPr>
          <w:rFonts w:ascii="Times New Roman" w:hAnsi="Times New Roman" w:cs="Times New Roman"/>
          <w:b/>
          <w:bCs/>
          <w:iCs/>
          <w:sz w:val="24"/>
          <w:szCs w:val="24"/>
        </w:rPr>
      </w:pPr>
      <w:r>
        <w:rPr>
          <w:rFonts w:ascii="Times New Roman" w:hAnsi="Times New Roman" w:cs="Times New Roman"/>
          <w:iCs/>
          <w:sz w:val="24"/>
          <w:szCs w:val="24"/>
        </w:rPr>
        <w:pict w14:anchorId="3699E800">
          <v:rect id="_x0000_i1076" style="width:0;height:1.5pt" o:hralign="center" o:bullet="t" o:hrstd="t" o:hr="t" fillcolor="#a0a0a0" stroked="f"/>
        </w:pict>
      </w:r>
    </w:p>
    <w:p w14:paraId="1EEECFC0" w14:textId="4FDE67B7" w:rsidR="00160004" w:rsidRPr="00160004" w:rsidRDefault="00160004" w:rsidP="00160004">
      <w:pPr>
        <w:rPr>
          <w:rFonts w:ascii="Times New Roman" w:hAnsi="Times New Roman" w:cs="Times New Roman"/>
          <w:iCs/>
          <w:sz w:val="24"/>
          <w:szCs w:val="24"/>
        </w:rPr>
      </w:pPr>
      <w:r w:rsidRPr="00160004">
        <w:rPr>
          <w:rFonts w:ascii="Times New Roman" w:hAnsi="Times New Roman" w:cs="Times New Roman"/>
          <w:b/>
          <w:bCs/>
          <w:iCs/>
          <w:sz w:val="24"/>
          <w:szCs w:val="24"/>
        </w:rPr>
        <w:t>S8</w:t>
      </w:r>
      <w:r w:rsidRPr="00160004">
        <w:rPr>
          <w:rFonts w:ascii="Times New Roman" w:hAnsi="Times New Roman" w:cs="Times New Roman"/>
          <w:iCs/>
          <w:sz w:val="24"/>
          <w:szCs w:val="24"/>
        </w:rPr>
        <w:br/>
        <w:t>■ “İman eden bir topluluk için Musa ile Firavun’un haberlerinden bir kısmını gerçek şekliyle sana anlatacağız.”</w:t>
      </w:r>
      <w:r w:rsidRPr="00160004">
        <w:rPr>
          <w:rFonts w:ascii="Times New Roman" w:hAnsi="Times New Roman" w:cs="Times New Roman"/>
          <w:iCs/>
          <w:sz w:val="24"/>
          <w:szCs w:val="24"/>
        </w:rPr>
        <w:br/>
      </w:r>
      <w:r w:rsidRPr="00160004">
        <w:rPr>
          <w:rFonts w:ascii="Segoe UI Symbol" w:hAnsi="Segoe UI Symbol" w:cs="Segoe UI Symbol"/>
          <w:iCs/>
          <w:sz w:val="24"/>
          <w:szCs w:val="24"/>
        </w:rPr>
        <w:t>➜</w:t>
      </w:r>
      <w:r w:rsidRPr="00160004">
        <w:rPr>
          <w:rFonts w:ascii="Times New Roman" w:hAnsi="Times New Roman" w:cs="Times New Roman"/>
          <w:iCs/>
          <w:sz w:val="24"/>
          <w:szCs w:val="24"/>
        </w:rPr>
        <w:t xml:space="preserve"> </w:t>
      </w:r>
      <w:r w:rsidRPr="00160004">
        <w:rPr>
          <w:rFonts w:ascii="Times New Roman" w:hAnsi="Times New Roman" w:cs="Times New Roman"/>
          <w:b/>
          <w:bCs/>
          <w:iCs/>
          <w:sz w:val="24"/>
          <w:szCs w:val="24"/>
        </w:rPr>
        <w:t>Kıssalar</w:t>
      </w:r>
    </w:p>
    <w:p w14:paraId="4AA4BD16" w14:textId="77777777" w:rsidR="00160004" w:rsidRPr="00160004" w:rsidRDefault="00160004" w:rsidP="00160004">
      <w:pPr>
        <w:rPr>
          <w:rFonts w:ascii="Times New Roman" w:hAnsi="Times New Roman" w:cs="Times New Roman"/>
          <w:iCs/>
          <w:sz w:val="24"/>
          <w:szCs w:val="24"/>
        </w:rPr>
      </w:pPr>
      <w:r w:rsidRPr="00160004">
        <w:rPr>
          <w:rFonts w:ascii="Times New Roman" w:hAnsi="Times New Roman" w:cs="Times New Roman"/>
          <w:iCs/>
          <w:sz w:val="24"/>
          <w:szCs w:val="24"/>
        </w:rPr>
        <w:lastRenderedPageBreak/>
        <w:t>■ “Ölçtüğünüzde ölçmeyi tam yapın, doğru terazi ile tartın. Bu daha hayırlı, sonuç bakımından daha güzeldir.”</w:t>
      </w:r>
      <w:r w:rsidRPr="00160004">
        <w:rPr>
          <w:rFonts w:ascii="Times New Roman" w:hAnsi="Times New Roman" w:cs="Times New Roman"/>
          <w:iCs/>
          <w:sz w:val="24"/>
          <w:szCs w:val="24"/>
        </w:rPr>
        <w:br/>
      </w:r>
      <w:r w:rsidRPr="00160004">
        <w:rPr>
          <w:rFonts w:ascii="Segoe UI Symbol" w:hAnsi="Segoe UI Symbol" w:cs="Segoe UI Symbol"/>
          <w:iCs/>
          <w:sz w:val="24"/>
          <w:szCs w:val="24"/>
        </w:rPr>
        <w:t>➜</w:t>
      </w:r>
      <w:r w:rsidRPr="00160004">
        <w:rPr>
          <w:rFonts w:ascii="Times New Roman" w:hAnsi="Times New Roman" w:cs="Times New Roman"/>
          <w:iCs/>
          <w:sz w:val="24"/>
          <w:szCs w:val="24"/>
        </w:rPr>
        <w:t xml:space="preserve"> </w:t>
      </w:r>
      <w:r w:rsidRPr="00160004">
        <w:rPr>
          <w:rFonts w:ascii="Times New Roman" w:hAnsi="Times New Roman" w:cs="Times New Roman"/>
          <w:b/>
          <w:bCs/>
          <w:iCs/>
          <w:sz w:val="24"/>
          <w:szCs w:val="24"/>
        </w:rPr>
        <w:t>Ahlak</w:t>
      </w:r>
    </w:p>
    <w:p w14:paraId="24724FDD" w14:textId="77777777" w:rsidR="00160004" w:rsidRDefault="00160004" w:rsidP="00E07CDD">
      <w:pPr>
        <w:rPr>
          <w:rFonts w:ascii="Times New Roman" w:hAnsi="Times New Roman" w:cs="Times New Roman"/>
          <w:iCs/>
          <w:sz w:val="24"/>
          <w:szCs w:val="24"/>
        </w:rPr>
      </w:pPr>
    </w:p>
    <w:sectPr w:rsidR="0016000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BAAF0" w14:textId="77777777" w:rsidR="00466641" w:rsidRDefault="00466641" w:rsidP="00804A3F">
      <w:pPr>
        <w:spacing w:after="0" w:line="240" w:lineRule="auto"/>
      </w:pPr>
      <w:r>
        <w:separator/>
      </w:r>
    </w:p>
  </w:endnote>
  <w:endnote w:type="continuationSeparator" w:id="0">
    <w:p w14:paraId="04015AE4" w14:textId="77777777" w:rsidR="00466641" w:rsidRDefault="0046664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A7735" w14:textId="77777777" w:rsidR="00466641" w:rsidRDefault="00466641" w:rsidP="00804A3F">
      <w:pPr>
        <w:spacing w:after="0" w:line="240" w:lineRule="auto"/>
      </w:pPr>
      <w:r>
        <w:separator/>
      </w:r>
    </w:p>
  </w:footnote>
  <w:footnote w:type="continuationSeparator" w:id="0">
    <w:p w14:paraId="6778497A" w14:textId="77777777" w:rsidR="00466641" w:rsidRDefault="0046664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5" w15:restartNumberingAfterBreak="0">
    <w:nsid w:val="20104C5A"/>
    <w:multiLevelType w:val="hybridMultilevel"/>
    <w:tmpl w:val="B27245C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2A0630"/>
    <w:multiLevelType w:val="hybridMultilevel"/>
    <w:tmpl w:val="426A6BF2"/>
    <w:lvl w:ilvl="0" w:tplc="AF94622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72C7E37"/>
    <w:multiLevelType w:val="hybridMultilevel"/>
    <w:tmpl w:val="BEAA137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15:restartNumberingAfterBreak="0">
    <w:nsid w:val="28226D13"/>
    <w:multiLevelType w:val="hybridMultilevel"/>
    <w:tmpl w:val="67A83642"/>
    <w:lvl w:ilvl="0" w:tplc="AF94622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B8261A2"/>
    <w:multiLevelType w:val="hybridMultilevel"/>
    <w:tmpl w:val="A9BAAED6"/>
    <w:lvl w:ilvl="0" w:tplc="49B894D8">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2D01578"/>
    <w:multiLevelType w:val="hybridMultilevel"/>
    <w:tmpl w:val="27CC430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1923440"/>
    <w:multiLevelType w:val="hybridMultilevel"/>
    <w:tmpl w:val="627496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0"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63"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4F594982"/>
    <w:multiLevelType w:val="multilevel"/>
    <w:tmpl w:val="8BAE1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4B6096E"/>
    <w:multiLevelType w:val="hybridMultilevel"/>
    <w:tmpl w:val="C95E9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5F3A05D6"/>
    <w:multiLevelType w:val="hybridMultilevel"/>
    <w:tmpl w:val="22F0C76E"/>
    <w:lvl w:ilvl="0" w:tplc="AF94622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3"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39763B2"/>
    <w:multiLevelType w:val="hybridMultilevel"/>
    <w:tmpl w:val="5C7ED2C6"/>
    <w:lvl w:ilvl="0" w:tplc="041F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0"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1"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7" w15:restartNumberingAfterBreak="0">
    <w:nsid w:val="75FA4F4F"/>
    <w:multiLevelType w:val="hybridMultilevel"/>
    <w:tmpl w:val="AA6A5414"/>
    <w:lvl w:ilvl="0" w:tplc="AF94622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9"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1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3"/>
  </w:num>
  <w:num w:numId="2" w16cid:durableId="1290553658">
    <w:abstractNumId w:val="97"/>
  </w:num>
  <w:num w:numId="3" w16cid:durableId="931087092">
    <w:abstractNumId w:val="77"/>
  </w:num>
  <w:num w:numId="4" w16cid:durableId="1730376091">
    <w:abstractNumId w:val="74"/>
  </w:num>
  <w:num w:numId="5" w16cid:durableId="1214778717">
    <w:abstractNumId w:val="56"/>
  </w:num>
  <w:num w:numId="6" w16cid:durableId="913975450">
    <w:abstractNumId w:val="80"/>
  </w:num>
  <w:num w:numId="7" w16cid:durableId="2147041067">
    <w:abstractNumId w:val="100"/>
  </w:num>
  <w:num w:numId="8" w16cid:durableId="1745445622">
    <w:abstractNumId w:val="66"/>
  </w:num>
  <w:num w:numId="9" w16cid:durableId="1087112472">
    <w:abstractNumId w:val="24"/>
  </w:num>
  <w:num w:numId="10" w16cid:durableId="1809782972">
    <w:abstractNumId w:val="87"/>
  </w:num>
  <w:num w:numId="11" w16cid:durableId="883712457">
    <w:abstractNumId w:val="108"/>
  </w:num>
  <w:num w:numId="12" w16cid:durableId="459615219">
    <w:abstractNumId w:val="36"/>
  </w:num>
  <w:num w:numId="13" w16cid:durableId="706832223">
    <w:abstractNumId w:val="110"/>
  </w:num>
  <w:num w:numId="14" w16cid:durableId="1501115524">
    <w:abstractNumId w:val="37"/>
  </w:num>
  <w:num w:numId="15" w16cid:durableId="1948730572">
    <w:abstractNumId w:val="86"/>
  </w:num>
  <w:num w:numId="16" w16cid:durableId="568274058">
    <w:abstractNumId w:val="51"/>
  </w:num>
  <w:num w:numId="17" w16cid:durableId="1010529932">
    <w:abstractNumId w:val="59"/>
  </w:num>
  <w:num w:numId="18" w16cid:durableId="1624926406">
    <w:abstractNumId w:val="15"/>
  </w:num>
  <w:num w:numId="19" w16cid:durableId="951280546">
    <w:abstractNumId w:val="102"/>
  </w:num>
  <w:num w:numId="20" w16cid:durableId="955015884">
    <w:abstractNumId w:val="93"/>
  </w:num>
  <w:num w:numId="21" w16cid:durableId="1236746338">
    <w:abstractNumId w:val="46"/>
  </w:num>
  <w:num w:numId="22" w16cid:durableId="1957908656">
    <w:abstractNumId w:val="49"/>
  </w:num>
  <w:num w:numId="23" w16cid:durableId="2001691490">
    <w:abstractNumId w:val="99"/>
  </w:num>
  <w:num w:numId="24" w16cid:durableId="1896575001">
    <w:abstractNumId w:val="28"/>
  </w:num>
  <w:num w:numId="25" w16cid:durableId="615409564">
    <w:abstractNumId w:val="7"/>
  </w:num>
  <w:num w:numId="26" w16cid:durableId="1414430348">
    <w:abstractNumId w:val="16"/>
  </w:num>
  <w:num w:numId="27" w16cid:durableId="860511937">
    <w:abstractNumId w:val="73"/>
  </w:num>
  <w:num w:numId="28" w16cid:durableId="233004570">
    <w:abstractNumId w:val="10"/>
  </w:num>
  <w:num w:numId="29" w16cid:durableId="1703550026">
    <w:abstractNumId w:val="94"/>
  </w:num>
  <w:num w:numId="30" w16cid:durableId="696082085">
    <w:abstractNumId w:val="5"/>
  </w:num>
  <w:num w:numId="31" w16cid:durableId="377625666">
    <w:abstractNumId w:val="75"/>
  </w:num>
  <w:num w:numId="32" w16cid:durableId="553010463">
    <w:abstractNumId w:val="4"/>
  </w:num>
  <w:num w:numId="33" w16cid:durableId="1067848775">
    <w:abstractNumId w:val="95"/>
  </w:num>
  <w:num w:numId="34" w16cid:durableId="531768972">
    <w:abstractNumId w:val="52"/>
  </w:num>
  <w:num w:numId="35" w16cid:durableId="1766534852">
    <w:abstractNumId w:val="17"/>
  </w:num>
  <w:num w:numId="36" w16cid:durableId="1916864338">
    <w:abstractNumId w:val="72"/>
  </w:num>
  <w:num w:numId="37" w16cid:durableId="1603298381">
    <w:abstractNumId w:val="111"/>
  </w:num>
  <w:num w:numId="38" w16cid:durableId="1641617108">
    <w:abstractNumId w:val="68"/>
  </w:num>
  <w:num w:numId="39" w16cid:durableId="50542409">
    <w:abstractNumId w:val="0"/>
  </w:num>
  <w:num w:numId="40" w16cid:durableId="1797407963">
    <w:abstractNumId w:val="43"/>
  </w:num>
  <w:num w:numId="41" w16cid:durableId="1469661825">
    <w:abstractNumId w:val="105"/>
  </w:num>
  <w:num w:numId="42" w16cid:durableId="329606632">
    <w:abstractNumId w:val="11"/>
  </w:num>
  <w:num w:numId="43" w16cid:durableId="1435636592">
    <w:abstractNumId w:val="106"/>
  </w:num>
  <w:num w:numId="44" w16cid:durableId="1742168784">
    <w:abstractNumId w:val="6"/>
  </w:num>
  <w:num w:numId="45" w16cid:durableId="1589582854">
    <w:abstractNumId w:val="71"/>
  </w:num>
  <w:num w:numId="46" w16cid:durableId="1008681168">
    <w:abstractNumId w:val="22"/>
  </w:num>
  <w:num w:numId="47" w16cid:durableId="1496649700">
    <w:abstractNumId w:val="85"/>
  </w:num>
  <w:num w:numId="48" w16cid:durableId="48310386">
    <w:abstractNumId w:val="79"/>
  </w:num>
  <w:num w:numId="49" w16cid:durableId="1375496535">
    <w:abstractNumId w:val="91"/>
  </w:num>
  <w:num w:numId="50" w16cid:durableId="1591432440">
    <w:abstractNumId w:val="26"/>
  </w:num>
  <w:num w:numId="51" w16cid:durableId="2064406534">
    <w:abstractNumId w:val="101"/>
  </w:num>
  <w:num w:numId="52" w16cid:durableId="1357540628">
    <w:abstractNumId w:val="45"/>
  </w:num>
  <w:num w:numId="53" w16cid:durableId="225148056">
    <w:abstractNumId w:val="92"/>
  </w:num>
  <w:num w:numId="54" w16cid:durableId="678654754">
    <w:abstractNumId w:val="38"/>
  </w:num>
  <w:num w:numId="55" w16cid:durableId="1647929859">
    <w:abstractNumId w:val="40"/>
  </w:num>
  <w:num w:numId="56" w16cid:durableId="1935479658">
    <w:abstractNumId w:val="32"/>
  </w:num>
  <w:num w:numId="57" w16cid:durableId="822963593">
    <w:abstractNumId w:val="13"/>
  </w:num>
  <w:num w:numId="58" w16cid:durableId="325406096">
    <w:abstractNumId w:val="90"/>
  </w:num>
  <w:num w:numId="59" w16cid:durableId="552499239">
    <w:abstractNumId w:val="61"/>
  </w:num>
  <w:num w:numId="60" w16cid:durableId="1377389716">
    <w:abstractNumId w:val="57"/>
  </w:num>
  <w:num w:numId="61" w16cid:durableId="1310668404">
    <w:abstractNumId w:val="3"/>
  </w:num>
  <w:num w:numId="62" w16cid:durableId="652682638">
    <w:abstractNumId w:val="103"/>
  </w:num>
  <w:num w:numId="63" w16cid:durableId="529949818">
    <w:abstractNumId w:val="31"/>
  </w:num>
  <w:num w:numId="64" w16cid:durableId="2075541280">
    <w:abstractNumId w:val="76"/>
  </w:num>
  <w:num w:numId="65" w16cid:durableId="932475700">
    <w:abstractNumId w:val="109"/>
  </w:num>
  <w:num w:numId="66" w16cid:durableId="1866207425">
    <w:abstractNumId w:val="104"/>
  </w:num>
  <w:num w:numId="67" w16cid:durableId="1231891212">
    <w:abstractNumId w:val="19"/>
  </w:num>
  <w:num w:numId="68" w16cid:durableId="1775127032">
    <w:abstractNumId w:val="55"/>
  </w:num>
  <w:num w:numId="69" w16cid:durableId="1784809776">
    <w:abstractNumId w:val="98"/>
  </w:num>
  <w:num w:numId="70" w16cid:durableId="566690964">
    <w:abstractNumId w:val="21"/>
  </w:num>
  <w:num w:numId="71" w16cid:durableId="1007556450">
    <w:abstractNumId w:val="8"/>
  </w:num>
  <w:num w:numId="72" w16cid:durableId="1537810315">
    <w:abstractNumId w:val="18"/>
  </w:num>
  <w:num w:numId="73" w16cid:durableId="530918613">
    <w:abstractNumId w:val="112"/>
  </w:num>
  <w:num w:numId="74" w16cid:durableId="2120640354">
    <w:abstractNumId w:val="42"/>
  </w:num>
  <w:num w:numId="75" w16cid:durableId="305476998">
    <w:abstractNumId w:val="23"/>
  </w:num>
  <w:num w:numId="76" w16cid:durableId="1311446044">
    <w:abstractNumId w:val="20"/>
  </w:num>
  <w:num w:numId="77" w16cid:durableId="275719916">
    <w:abstractNumId w:val="12"/>
  </w:num>
  <w:num w:numId="78" w16cid:durableId="30034906">
    <w:abstractNumId w:val="41"/>
  </w:num>
  <w:num w:numId="79" w16cid:durableId="1720857945">
    <w:abstractNumId w:val="50"/>
  </w:num>
  <w:num w:numId="80" w16cid:durableId="1155222216">
    <w:abstractNumId w:val="14"/>
  </w:num>
  <w:num w:numId="81" w16cid:durableId="876620637">
    <w:abstractNumId w:val="54"/>
  </w:num>
  <w:num w:numId="82" w16cid:durableId="1859273607">
    <w:abstractNumId w:val="58"/>
  </w:num>
  <w:num w:numId="83" w16cid:durableId="1053584081">
    <w:abstractNumId w:val="60"/>
  </w:num>
  <w:num w:numId="84" w16cid:durableId="453913621">
    <w:abstractNumId w:val="33"/>
  </w:num>
  <w:num w:numId="85" w16cid:durableId="1291984436">
    <w:abstractNumId w:val="63"/>
  </w:num>
  <w:num w:numId="86" w16cid:durableId="71390270">
    <w:abstractNumId w:val="48"/>
  </w:num>
  <w:num w:numId="87" w16cid:durableId="1459030533">
    <w:abstractNumId w:val="2"/>
  </w:num>
  <w:num w:numId="88" w16cid:durableId="877160156">
    <w:abstractNumId w:val="70"/>
  </w:num>
  <w:num w:numId="89" w16cid:durableId="1329863744">
    <w:abstractNumId w:val="62"/>
  </w:num>
  <w:num w:numId="90" w16cid:durableId="1421288862">
    <w:abstractNumId w:val="67"/>
  </w:num>
  <w:num w:numId="91" w16cid:durableId="1860120637">
    <w:abstractNumId w:val="81"/>
  </w:num>
  <w:num w:numId="92" w16cid:durableId="361905496">
    <w:abstractNumId w:val="9"/>
  </w:num>
  <w:num w:numId="93" w16cid:durableId="2017533942">
    <w:abstractNumId w:val="64"/>
  </w:num>
  <w:num w:numId="94" w16cid:durableId="1148326251">
    <w:abstractNumId w:val="78"/>
  </w:num>
  <w:num w:numId="95" w16cid:durableId="13772404">
    <w:abstractNumId w:val="96"/>
  </w:num>
  <w:num w:numId="96" w16cid:durableId="2075934754">
    <w:abstractNumId w:val="83"/>
  </w:num>
  <w:num w:numId="97" w16cid:durableId="1748728688">
    <w:abstractNumId w:val="47"/>
  </w:num>
  <w:num w:numId="98" w16cid:durableId="607005649">
    <w:abstractNumId w:val="35"/>
  </w:num>
  <w:num w:numId="99" w16cid:durableId="1679963348">
    <w:abstractNumId w:val="84"/>
  </w:num>
  <w:num w:numId="100" w16cid:durableId="895774929">
    <w:abstractNumId w:val="44"/>
  </w:num>
  <w:num w:numId="101" w16cid:durableId="1544946266">
    <w:abstractNumId w:val="1"/>
  </w:num>
  <w:num w:numId="102" w16cid:durableId="1797411225">
    <w:abstractNumId w:val="88"/>
  </w:num>
  <w:num w:numId="103" w16cid:durableId="1650093771">
    <w:abstractNumId w:val="34"/>
  </w:num>
  <w:num w:numId="104" w16cid:durableId="149055766">
    <w:abstractNumId w:val="53"/>
  </w:num>
  <w:num w:numId="105" w16cid:durableId="557404434">
    <w:abstractNumId w:val="27"/>
  </w:num>
  <w:num w:numId="106" w16cid:durableId="381909604">
    <w:abstractNumId w:val="30"/>
  </w:num>
  <w:num w:numId="107" w16cid:durableId="545409100">
    <w:abstractNumId w:val="82"/>
  </w:num>
  <w:num w:numId="108" w16cid:durableId="1716616541">
    <w:abstractNumId w:val="89"/>
  </w:num>
  <w:num w:numId="109" w16cid:durableId="1497308219">
    <w:abstractNumId w:val="29"/>
  </w:num>
  <w:num w:numId="110" w16cid:durableId="1271467986">
    <w:abstractNumId w:val="25"/>
  </w:num>
  <w:num w:numId="111" w16cid:durableId="624309647">
    <w:abstractNumId w:val="107"/>
  </w:num>
  <w:num w:numId="112" w16cid:durableId="1260603280">
    <w:abstractNumId w:val="39"/>
  </w:num>
  <w:num w:numId="113" w16cid:durableId="1837114859">
    <w:abstractNumId w:val="69"/>
  </w:num>
  <w:num w:numId="114" w16cid:durableId="514078414">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E7891"/>
    <w:rsid w:val="000F39A6"/>
    <w:rsid w:val="000F7B3B"/>
    <w:rsid w:val="0010682B"/>
    <w:rsid w:val="00106AAA"/>
    <w:rsid w:val="0010766B"/>
    <w:rsid w:val="0011011F"/>
    <w:rsid w:val="001109DC"/>
    <w:rsid w:val="00111981"/>
    <w:rsid w:val="00113F6B"/>
    <w:rsid w:val="001176DE"/>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0004"/>
    <w:rsid w:val="00161646"/>
    <w:rsid w:val="00161D52"/>
    <w:rsid w:val="001647B2"/>
    <w:rsid w:val="001676D2"/>
    <w:rsid w:val="00170794"/>
    <w:rsid w:val="00172982"/>
    <w:rsid w:val="00175493"/>
    <w:rsid w:val="0018114D"/>
    <w:rsid w:val="00181876"/>
    <w:rsid w:val="00185090"/>
    <w:rsid w:val="00187F22"/>
    <w:rsid w:val="0019223B"/>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2C23"/>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2E65"/>
    <w:rsid w:val="00443A25"/>
    <w:rsid w:val="00447300"/>
    <w:rsid w:val="00450413"/>
    <w:rsid w:val="00450944"/>
    <w:rsid w:val="00451B14"/>
    <w:rsid w:val="00452B80"/>
    <w:rsid w:val="00453D82"/>
    <w:rsid w:val="004636AD"/>
    <w:rsid w:val="00463C60"/>
    <w:rsid w:val="00464499"/>
    <w:rsid w:val="004665F3"/>
    <w:rsid w:val="00466641"/>
    <w:rsid w:val="00467120"/>
    <w:rsid w:val="00467749"/>
    <w:rsid w:val="00471516"/>
    <w:rsid w:val="004718F4"/>
    <w:rsid w:val="00471F4A"/>
    <w:rsid w:val="00474B67"/>
    <w:rsid w:val="00476000"/>
    <w:rsid w:val="0049094A"/>
    <w:rsid w:val="004A0E40"/>
    <w:rsid w:val="004A0F5E"/>
    <w:rsid w:val="004A152A"/>
    <w:rsid w:val="004A34DF"/>
    <w:rsid w:val="004A37CC"/>
    <w:rsid w:val="004A4CB5"/>
    <w:rsid w:val="004A4F08"/>
    <w:rsid w:val="004A588A"/>
    <w:rsid w:val="004A5BE6"/>
    <w:rsid w:val="004B000A"/>
    <w:rsid w:val="004B3BBE"/>
    <w:rsid w:val="004B4A5B"/>
    <w:rsid w:val="004B5340"/>
    <w:rsid w:val="004C1B9A"/>
    <w:rsid w:val="004C3582"/>
    <w:rsid w:val="004C3CAF"/>
    <w:rsid w:val="004C66D1"/>
    <w:rsid w:val="004C7F85"/>
    <w:rsid w:val="004D078E"/>
    <w:rsid w:val="004D1829"/>
    <w:rsid w:val="004D2111"/>
    <w:rsid w:val="004D5F0A"/>
    <w:rsid w:val="004D6CB5"/>
    <w:rsid w:val="004E2510"/>
    <w:rsid w:val="004E291D"/>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91245"/>
    <w:rsid w:val="00592205"/>
    <w:rsid w:val="00592360"/>
    <w:rsid w:val="005959B7"/>
    <w:rsid w:val="0059612C"/>
    <w:rsid w:val="00596F85"/>
    <w:rsid w:val="005A02AB"/>
    <w:rsid w:val="005A353B"/>
    <w:rsid w:val="005A42DD"/>
    <w:rsid w:val="005A5200"/>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47D"/>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5CC"/>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645C"/>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85720"/>
    <w:rsid w:val="00B92CFB"/>
    <w:rsid w:val="00BA0283"/>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77403"/>
    <w:rsid w:val="00C8179A"/>
    <w:rsid w:val="00C83B6B"/>
    <w:rsid w:val="00C84BDD"/>
    <w:rsid w:val="00C90239"/>
    <w:rsid w:val="00C906FF"/>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3015D"/>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4</Pages>
  <Words>876</Words>
  <Characters>4998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25</cp:revision>
  <cp:lastPrinted>2024-11-08T20:18:00Z</cp:lastPrinted>
  <dcterms:created xsi:type="dcterms:W3CDTF">2025-11-04T16:43:00Z</dcterms:created>
  <dcterms:modified xsi:type="dcterms:W3CDTF">2026-03-23T21:35:00Z</dcterms:modified>
</cp:coreProperties>
</file>