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1" w:rightFromText="141" w:vertAnchor="page" w:horzAnchor="margin" w:tblpY="676"/>
        <w:tblW w:w="9417" w:type="dxa"/>
        <w:tblLook w:val="04A0" w:firstRow="1" w:lastRow="0" w:firstColumn="1" w:lastColumn="0" w:noHBand="0" w:noVBand="1"/>
      </w:tblPr>
      <w:tblGrid>
        <w:gridCol w:w="1750"/>
        <w:gridCol w:w="7667"/>
      </w:tblGrid>
      <w:tr w:rsidR="00721135" w14:paraId="7374CE93" w14:textId="77777777" w:rsidTr="00721135">
        <w:trPr>
          <w:trHeight w:val="1621"/>
        </w:trPr>
        <w:tc>
          <w:tcPr>
            <w:tcW w:w="1750" w:type="dxa"/>
          </w:tcPr>
          <w:p w14:paraId="608329FC" w14:textId="77777777" w:rsidR="00C014BD" w:rsidRDefault="00D56319" w:rsidP="00C014BD">
            <w:pPr>
              <w:jc w:val="center"/>
            </w:pPr>
            <w:r w:rsidRPr="006571BF">
              <w:rPr>
                <w:rFonts w:ascii="Times New Roman" w:hAnsi="Times New Roman" w:cs="Times New Roman"/>
                <w:noProof/>
                <w:lang w:eastAsia="tr-TR"/>
              </w:rPr>
              <w:drawing>
                <wp:anchor distT="0" distB="0" distL="114300" distR="114300" simplePos="0" relativeHeight="251663360" behindDoc="0" locked="0" layoutInCell="1" allowOverlap="1" wp14:anchorId="3273A5B8" wp14:editId="19A947BC">
                  <wp:simplePos x="0" y="0"/>
                  <wp:positionH relativeFrom="page">
                    <wp:posOffset>59055</wp:posOffset>
                  </wp:positionH>
                  <wp:positionV relativeFrom="paragraph">
                    <wp:posOffset>7620</wp:posOffset>
                  </wp:positionV>
                  <wp:extent cx="1005840" cy="1005840"/>
                  <wp:effectExtent l="0" t="0" r="3810" b="3810"/>
                  <wp:wrapNone/>
                  <wp:docPr id="30241876" name="Resim 2" descr="amblem, simge, sembol, logo, daire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41876" name="Resim 2" descr="amblem, simge, sembol, logo, daire içeren bir resim&#10;&#10;Yapay zeka tarafından oluşturulmuş içerik yanlış olabili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05840" cy="1005840"/>
                          </a:xfrm>
                          <a:prstGeom prst="rect">
                            <a:avLst/>
                          </a:prstGeom>
                        </pic:spPr>
                      </pic:pic>
                    </a:graphicData>
                  </a:graphic>
                  <wp14:sizeRelH relativeFrom="margin">
                    <wp14:pctWidth>0</wp14:pctWidth>
                  </wp14:sizeRelH>
                  <wp14:sizeRelV relativeFrom="margin">
                    <wp14:pctHeight>0</wp14:pctHeight>
                  </wp14:sizeRelV>
                </wp:anchor>
              </w:drawing>
            </w:r>
          </w:p>
        </w:tc>
        <w:tc>
          <w:tcPr>
            <w:tcW w:w="7667" w:type="dxa"/>
          </w:tcPr>
          <w:p w14:paraId="22EE93C5" w14:textId="77777777" w:rsidR="00E44E75" w:rsidRDefault="00E44E75" w:rsidP="00C014BD">
            <w:pPr>
              <w:jc w:val="center"/>
            </w:pPr>
          </w:p>
          <w:p w14:paraId="35A7C3A2" w14:textId="0180DC0B" w:rsidR="00E44E75" w:rsidRDefault="00C014BD" w:rsidP="00C014BD">
            <w:pPr>
              <w:jc w:val="center"/>
              <w:rPr>
                <w:b/>
              </w:rPr>
            </w:pPr>
            <w:r>
              <w:t xml:space="preserve">…………………………………………………………………… </w:t>
            </w:r>
            <w:r w:rsidRPr="00C014BD">
              <w:rPr>
                <w:b/>
              </w:rPr>
              <w:t xml:space="preserve">ORTAOKULU </w:t>
            </w:r>
          </w:p>
          <w:p w14:paraId="0008FA3E" w14:textId="6B499909" w:rsidR="00C014BD" w:rsidRPr="00E44E75" w:rsidRDefault="00C014BD" w:rsidP="00E44E75">
            <w:pPr>
              <w:jc w:val="center"/>
              <w:rPr>
                <w:b/>
              </w:rPr>
            </w:pPr>
            <w:r w:rsidRPr="00C014BD">
              <w:rPr>
                <w:b/>
              </w:rPr>
              <w:t xml:space="preserve">2025-2026 EĞİTİM ÖĞRETİM YILI DİN KÜLTÜRÜ VE AHLAK BİLGİSİ DERSİ </w:t>
            </w:r>
            <w:r w:rsidR="00D8303B">
              <w:rPr>
                <w:b/>
              </w:rPr>
              <w:t>7</w:t>
            </w:r>
            <w:r w:rsidRPr="00C014BD">
              <w:rPr>
                <w:b/>
              </w:rPr>
              <w:t>. SINIF 1. DÖNEM 2.YAZILI SORULARI</w:t>
            </w:r>
          </w:p>
        </w:tc>
      </w:tr>
    </w:tbl>
    <w:tbl>
      <w:tblPr>
        <w:tblStyle w:val="TabloKlavuzu"/>
        <w:tblpPr w:leftFromText="141" w:rightFromText="141" w:vertAnchor="text" w:horzAnchor="margin" w:tblpY="940"/>
        <w:tblOverlap w:val="never"/>
        <w:tblW w:w="7675" w:type="dxa"/>
        <w:tblLook w:val="04A0" w:firstRow="1" w:lastRow="0" w:firstColumn="1" w:lastColumn="0" w:noHBand="0" w:noVBand="1"/>
      </w:tblPr>
      <w:tblGrid>
        <w:gridCol w:w="2689"/>
        <w:gridCol w:w="2551"/>
        <w:gridCol w:w="1368"/>
        <w:gridCol w:w="1067"/>
      </w:tblGrid>
      <w:tr w:rsidR="00E44E75" w14:paraId="6536E2E3" w14:textId="77777777" w:rsidTr="00E44E75">
        <w:trPr>
          <w:trHeight w:val="1104"/>
        </w:trPr>
        <w:tc>
          <w:tcPr>
            <w:tcW w:w="2689" w:type="dxa"/>
          </w:tcPr>
          <w:p w14:paraId="6325C421" w14:textId="77777777" w:rsidR="00E44E75" w:rsidRPr="00E07259" w:rsidRDefault="00E44E75" w:rsidP="00E44E75">
            <w:pPr>
              <w:rPr>
                <w:b/>
              </w:rPr>
            </w:pPr>
            <w:r w:rsidRPr="00E07259">
              <w:rPr>
                <w:b/>
              </w:rPr>
              <w:t>Adı:</w:t>
            </w:r>
          </w:p>
        </w:tc>
        <w:tc>
          <w:tcPr>
            <w:tcW w:w="2551" w:type="dxa"/>
          </w:tcPr>
          <w:p w14:paraId="3AE20EAA" w14:textId="77777777" w:rsidR="00E44E75" w:rsidRPr="00E07259" w:rsidRDefault="00E44E75" w:rsidP="00E44E75">
            <w:pPr>
              <w:rPr>
                <w:b/>
              </w:rPr>
            </w:pPr>
            <w:r w:rsidRPr="00E07259">
              <w:rPr>
                <w:b/>
              </w:rPr>
              <w:t>Soyadı:</w:t>
            </w:r>
          </w:p>
        </w:tc>
        <w:tc>
          <w:tcPr>
            <w:tcW w:w="1368" w:type="dxa"/>
          </w:tcPr>
          <w:p w14:paraId="0D596016" w14:textId="77777777" w:rsidR="00E44E75" w:rsidRPr="00E07259" w:rsidRDefault="00E44E75" w:rsidP="00E44E75">
            <w:pPr>
              <w:rPr>
                <w:b/>
              </w:rPr>
            </w:pPr>
            <w:r w:rsidRPr="00E07259">
              <w:rPr>
                <w:b/>
              </w:rPr>
              <w:t>Numara:</w:t>
            </w:r>
          </w:p>
        </w:tc>
        <w:tc>
          <w:tcPr>
            <w:tcW w:w="1067" w:type="dxa"/>
          </w:tcPr>
          <w:p w14:paraId="38C7D4AE" w14:textId="77777777" w:rsidR="00E44E75" w:rsidRPr="00E07259" w:rsidRDefault="00E44E75" w:rsidP="00E44E75">
            <w:pPr>
              <w:rPr>
                <w:b/>
              </w:rPr>
            </w:pPr>
            <w:r w:rsidRPr="00E07259">
              <w:rPr>
                <w:b/>
              </w:rPr>
              <w:t>Sınıf:</w:t>
            </w:r>
          </w:p>
        </w:tc>
      </w:tr>
    </w:tbl>
    <w:p w14:paraId="05AB09D7" w14:textId="4219BDD4" w:rsidR="00D71F5A" w:rsidRDefault="00D8303B">
      <w:r w:rsidRPr="006571BF">
        <w:rPr>
          <w:rFonts w:ascii="Times New Roman" w:hAnsi="Times New Roman" w:cs="Times New Roman"/>
          <w:noProof/>
          <w:lang w:eastAsia="tr-TR"/>
        </w:rPr>
        <mc:AlternateContent>
          <mc:Choice Requires="wps">
            <w:drawing>
              <wp:anchor distT="0" distB="0" distL="114300" distR="114300" simplePos="0" relativeHeight="251661312" behindDoc="0" locked="0" layoutInCell="1" allowOverlap="1" wp14:anchorId="0E31A5A5" wp14:editId="4B4449A0">
                <wp:simplePos x="0" y="0"/>
                <wp:positionH relativeFrom="column">
                  <wp:posOffset>5019675</wp:posOffset>
                </wp:positionH>
                <wp:positionV relativeFrom="paragraph">
                  <wp:posOffset>647912</wp:posOffset>
                </wp:positionV>
                <wp:extent cx="821055" cy="365760"/>
                <wp:effectExtent l="0" t="0" r="0" b="0"/>
                <wp:wrapNone/>
                <wp:docPr id="1762632236" name="Metin Kutusu 4"/>
                <wp:cNvGraphicFramePr/>
                <a:graphic xmlns:a="http://schemas.openxmlformats.org/drawingml/2006/main">
                  <a:graphicData uri="http://schemas.microsoft.com/office/word/2010/wordprocessingShape">
                    <wps:wsp>
                      <wps:cNvSpPr txBox="1"/>
                      <wps:spPr>
                        <a:xfrm>
                          <a:off x="0" y="0"/>
                          <a:ext cx="821055" cy="365760"/>
                        </a:xfrm>
                        <a:prstGeom prst="rect">
                          <a:avLst/>
                        </a:prstGeom>
                        <a:solidFill>
                          <a:schemeClr val="lt1"/>
                        </a:solidFill>
                        <a:ln w="6350">
                          <a:noFill/>
                        </a:ln>
                      </wps:spPr>
                      <wps:txbx>
                        <w:txbxContent>
                          <w:p w14:paraId="60F8025F" w14:textId="77777777" w:rsidR="00C014BD" w:rsidRPr="003D34F2" w:rsidRDefault="00C014BD" w:rsidP="00C014BD">
                            <w:pPr>
                              <w:rPr>
                                <w:rFonts w:ascii="Times New Roman" w:hAnsi="Times New Roman" w:cs="Times New Roman"/>
                                <w:sz w:val="36"/>
                                <w:szCs w:val="36"/>
                              </w:rPr>
                            </w:pPr>
                            <w:r w:rsidRPr="003D34F2">
                              <w:rPr>
                                <w:rFonts w:ascii="Times New Roman" w:hAnsi="Times New Roman" w:cs="Times New Roman"/>
                                <w:sz w:val="36"/>
                                <w:szCs w:val="36"/>
                              </w:rPr>
                              <w:t>NOT</w:t>
                            </w:r>
                            <w:r>
                              <w:rPr>
                                <w:rFonts w:ascii="Times New Roman" w:hAnsi="Times New Roman" w:cs="Times New Roman"/>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31A5A5" id="_x0000_t202" coordsize="21600,21600" o:spt="202" path="m,l,21600r21600,l21600,xe">
                <v:stroke joinstyle="miter"/>
                <v:path gradientshapeok="t" o:connecttype="rect"/>
              </v:shapetype>
              <v:shape id="Metin Kutusu 4" o:spid="_x0000_s1026" type="#_x0000_t202" style="position:absolute;margin-left:395.25pt;margin-top:51pt;width:64.65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" fillcolor="white [3201]" stroked="f" strokeweight=".5pt">
                <v:textbox>
                  <w:txbxContent>
                    <w:p w14:paraId="60F8025F" w14:textId="77777777" w:rsidR="00C014BD" w:rsidRPr="003D34F2" w:rsidRDefault="00C014BD" w:rsidP="00C014BD">
                      <w:pPr>
                        <w:rPr>
                          <w:rFonts w:ascii="Times New Roman" w:hAnsi="Times New Roman" w:cs="Times New Roman"/>
                          <w:sz w:val="36"/>
                          <w:szCs w:val="36"/>
                        </w:rPr>
                      </w:pPr>
                      <w:r w:rsidRPr="003D34F2">
                        <w:rPr>
                          <w:rFonts w:ascii="Times New Roman" w:hAnsi="Times New Roman" w:cs="Times New Roman"/>
                          <w:sz w:val="36"/>
                          <w:szCs w:val="36"/>
                        </w:rPr>
                        <w:t>NOT</w:t>
                      </w:r>
                      <w:r>
                        <w:rPr>
                          <w:rFonts w:ascii="Times New Roman" w:hAnsi="Times New Roman" w:cs="Times New Roman"/>
                          <w:sz w:val="36"/>
                          <w:szCs w:val="36"/>
                        </w:rPr>
                        <w:t>:</w:t>
                      </w:r>
                    </w:p>
                  </w:txbxContent>
                </v:textbox>
              </v:shape>
            </w:pict>
          </mc:Fallback>
        </mc:AlternateContent>
      </w:r>
      <w:r w:rsidR="00E44E75" w:rsidRPr="00C014BD">
        <w:rPr>
          <w:rFonts w:ascii="Times New Roman" w:eastAsia="Aptos" w:hAnsi="Times New Roman" w:cs="Times New Roman"/>
          <w:noProof/>
          <w:kern w:val="2"/>
          <w:sz w:val="24"/>
          <w:szCs w:val="24"/>
          <w:lang w:eastAsia="tr-TR"/>
          <w14:ligatures w14:val="standardContextual"/>
        </w:rPr>
        <mc:AlternateContent>
          <mc:Choice Requires="wps">
            <w:drawing>
              <wp:anchor distT="0" distB="0" distL="114300" distR="114300" simplePos="0" relativeHeight="251659264" behindDoc="0" locked="0" layoutInCell="1" allowOverlap="1" wp14:anchorId="6BCA7AD2" wp14:editId="51D6CB94">
                <wp:simplePos x="0" y="0"/>
                <wp:positionH relativeFrom="margin">
                  <wp:posOffset>4900930</wp:posOffset>
                </wp:positionH>
                <wp:positionV relativeFrom="paragraph">
                  <wp:posOffset>586105</wp:posOffset>
                </wp:positionV>
                <wp:extent cx="1066800" cy="704850"/>
                <wp:effectExtent l="0" t="0" r="19050" b="19050"/>
                <wp:wrapNone/>
                <wp:docPr id="558860140" name="Dikdörtgen: Çapraz Köşeleri Yuvarlatılmış 3"/>
                <wp:cNvGraphicFramePr/>
                <a:graphic xmlns:a="http://schemas.openxmlformats.org/drawingml/2006/main">
                  <a:graphicData uri="http://schemas.microsoft.com/office/word/2010/wordprocessingShape">
                    <wps:wsp>
                      <wps:cNvSpPr/>
                      <wps:spPr>
                        <a:xfrm>
                          <a:off x="0" y="0"/>
                          <a:ext cx="1066800" cy="704850"/>
                        </a:xfrm>
                        <a:prstGeom prst="round2DiagRect">
                          <a:avLst/>
                        </a:prstGeom>
                        <a:solidFill>
                          <a:sysClr val="window" lastClr="FFFFFF"/>
                        </a:solidFill>
                        <a:ln w="19050" cap="flat" cmpd="sng" algn="ctr">
                          <a:solidFill>
                            <a:srgbClr val="156082">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AB4CDD" id="Dikdörtgen: Çapraz Köşeleri Yuvarlatılmış 3" o:spid="_x0000_s1026" style="position:absolute;margin-left:385.9pt;margin-top:46.15pt;width:84pt;height:5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066800,704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" path="m117477,r949323,l1066800,r,587373c1066800,652254,1014204,704850,949323,704850l,704850r,l,117477c,52596,52596,,117477,xe" fillcolor="window" strokecolor="#042433" strokeweight="1.5pt">
                <v:stroke joinstyle="miter"/>
                <v:path arrowok="t" o:connecttype="custom" o:connectlocs="117477,0;1066800,0;1066800,0;1066800,587373;949323,704850;0,704850;0,704850;0,117477;117477,0" o:connectangles="0,0,0,0,0,0,0,0,0"/>
                <w10:wrap anchorx="margin"/>
              </v:shape>
            </w:pict>
          </mc:Fallback>
        </mc:AlternateContent>
      </w:r>
    </w:p>
    <w:p w14:paraId="0DA53BC0" w14:textId="77777777" w:rsidR="00C014BD" w:rsidRDefault="00C014BD"/>
    <w:p w14:paraId="16F1E289" w14:textId="77777777" w:rsidR="00C014BD" w:rsidRDefault="00C014BD"/>
    <w:p w14:paraId="02DC26D1" w14:textId="5051AAD9" w:rsidR="00E44E75" w:rsidRDefault="00E44E75" w:rsidP="00721135">
      <w:pPr>
        <w:rPr>
          <w:rFonts w:ascii="Times New Roman" w:eastAsia="Times New Roman" w:hAnsi="Times New Roman" w:cs="Times New Roman"/>
          <w:b/>
          <w:bCs/>
          <w:sz w:val="24"/>
          <w:szCs w:val="24"/>
          <w:lang w:eastAsia="tr-TR"/>
        </w:rPr>
      </w:pPr>
    </w:p>
    <w:p w14:paraId="06EBFE6F" w14:textId="56E73644" w:rsidR="00831328" w:rsidRDefault="00831328" w:rsidP="00831328">
      <w:pPr>
        <w:pStyle w:val="NormalWeb"/>
      </w:pPr>
      <w:r>
        <w:rPr>
          <w:b/>
          <w:bCs/>
        </w:rPr>
        <w:t xml:space="preserve">1. Soru: Gece ve gündüzün birbirini takip etmesi, mevsimlerin oluşumu ve gezegenlerin yörüngelerinde şaşmadan hareket etmesi bize evren hakkında neyi gösterir? Bu düzeni sağlayan güç kimdir? </w:t>
      </w:r>
    </w:p>
    <w:p w14:paraId="5450F83F" w14:textId="74FC6AB9" w:rsidR="0064483E" w:rsidRPr="0064483E" w:rsidRDefault="00831328" w:rsidP="0064483E">
      <w:pPr>
        <w:pStyle w:val="NormalWeb"/>
        <w:numPr>
          <w:ilvl w:val="0"/>
          <w:numId w:val="28"/>
        </w:numPr>
        <w:rPr>
          <w:color w:val="EE0000"/>
        </w:rPr>
      </w:pPr>
      <w:r w:rsidRPr="00831328">
        <w:rPr>
          <w:b/>
          <w:bCs/>
          <w:color w:val="EE0000"/>
        </w:rPr>
        <w:t>Cevap:</w:t>
      </w:r>
      <w:r w:rsidRPr="00831328">
        <w:rPr>
          <w:color w:val="EE0000"/>
        </w:rPr>
        <w:t xml:space="preserve"> Evrende mükemmel bir düzen olduğunu gösterir. Bu eşsiz düzeni kuran ve devam ettiren güç Yüce Allah'tır.</w:t>
      </w:r>
    </w:p>
    <w:p w14:paraId="7CBD4812" w14:textId="12908E00" w:rsidR="00831328" w:rsidRDefault="00831328" w:rsidP="00831328">
      <w:pPr>
        <w:pStyle w:val="NormalWeb"/>
      </w:pPr>
      <w:r>
        <w:rPr>
          <w:b/>
          <w:bCs/>
        </w:rPr>
        <w:t xml:space="preserve">2. Soru: Yüce Allah'ın güzel isimlerine ne ad verilir? Allah'ın her şeyi bilmesi anlamına gelen ismini yazınız. </w:t>
      </w:r>
    </w:p>
    <w:p w14:paraId="0482D367" w14:textId="77777777" w:rsidR="00831328" w:rsidRPr="00831328" w:rsidRDefault="00831328" w:rsidP="00831328">
      <w:pPr>
        <w:pStyle w:val="NormalWeb"/>
        <w:numPr>
          <w:ilvl w:val="0"/>
          <w:numId w:val="29"/>
        </w:numPr>
        <w:rPr>
          <w:color w:val="EE0000"/>
        </w:rPr>
      </w:pPr>
      <w:r w:rsidRPr="00831328">
        <w:rPr>
          <w:b/>
          <w:bCs/>
          <w:color w:val="EE0000"/>
        </w:rPr>
        <w:t>Cevap:</w:t>
      </w:r>
      <w:r w:rsidRPr="00831328">
        <w:rPr>
          <w:color w:val="EE0000"/>
        </w:rPr>
        <w:t xml:space="preserve"> Allah'ın güzel isimlerine "Esma-i Hüsna" denir. Her şeyi bilmesi "el-</w:t>
      </w:r>
      <w:proofErr w:type="spellStart"/>
      <w:r w:rsidRPr="00831328">
        <w:rPr>
          <w:color w:val="EE0000"/>
        </w:rPr>
        <w:t>Alîm</w:t>
      </w:r>
      <w:proofErr w:type="spellEnd"/>
      <w:r w:rsidRPr="00831328">
        <w:rPr>
          <w:color w:val="EE0000"/>
        </w:rPr>
        <w:t>" ismidir.</w:t>
      </w:r>
    </w:p>
    <w:p w14:paraId="29F4C972" w14:textId="08828763" w:rsidR="00831328" w:rsidRDefault="00831328" w:rsidP="00831328">
      <w:pPr>
        <w:pStyle w:val="NormalWeb"/>
      </w:pPr>
      <w:r>
        <w:rPr>
          <w:b/>
          <w:bCs/>
        </w:rPr>
        <w:t xml:space="preserve">3. Soru: Dinimizin direği kabul edilen, akıllı ve ergenlik çağına gelmiş Müslümanlara farz olan, günde beş vakit yapılan ibadetin adı nedir? </w:t>
      </w:r>
    </w:p>
    <w:p w14:paraId="2EE0E8A4" w14:textId="77777777" w:rsidR="00831328" w:rsidRPr="00831328" w:rsidRDefault="00831328" w:rsidP="00831328">
      <w:pPr>
        <w:pStyle w:val="NormalWeb"/>
        <w:numPr>
          <w:ilvl w:val="0"/>
          <w:numId w:val="30"/>
        </w:numPr>
        <w:rPr>
          <w:color w:val="EE0000"/>
        </w:rPr>
      </w:pPr>
      <w:r w:rsidRPr="00831328">
        <w:rPr>
          <w:b/>
          <w:bCs/>
          <w:color w:val="EE0000"/>
        </w:rPr>
        <w:t>Cevap:</w:t>
      </w:r>
      <w:r w:rsidRPr="00831328">
        <w:rPr>
          <w:color w:val="EE0000"/>
        </w:rPr>
        <w:t xml:space="preserve"> Namaz.</w:t>
      </w:r>
    </w:p>
    <w:p w14:paraId="0549A756" w14:textId="195FBA80" w:rsidR="00831328" w:rsidRDefault="00831328" w:rsidP="00831328">
      <w:pPr>
        <w:pStyle w:val="NormalWeb"/>
      </w:pPr>
      <w:r>
        <w:rPr>
          <w:b/>
          <w:bCs/>
        </w:rPr>
        <w:t xml:space="preserve">4. Soru: Namaza başlamadan önce yapılması gereken hazırlık şartlarından (dışındaki farzlar) iki tanesini yazınız. </w:t>
      </w:r>
    </w:p>
    <w:p w14:paraId="75A533DA" w14:textId="77777777" w:rsidR="00831328" w:rsidRPr="00831328" w:rsidRDefault="00831328" w:rsidP="00831328">
      <w:pPr>
        <w:pStyle w:val="NormalWeb"/>
        <w:numPr>
          <w:ilvl w:val="0"/>
          <w:numId w:val="31"/>
        </w:numPr>
        <w:rPr>
          <w:color w:val="EE0000"/>
        </w:rPr>
      </w:pPr>
      <w:r w:rsidRPr="00831328">
        <w:rPr>
          <w:b/>
          <w:bCs/>
          <w:color w:val="EE0000"/>
        </w:rPr>
        <w:t>Cevap:</w:t>
      </w:r>
      <w:r w:rsidRPr="00831328">
        <w:rPr>
          <w:color w:val="EE0000"/>
        </w:rPr>
        <w:t xml:space="preserve"> Hadesten Taharet (Abdest almak) ve Necasetten Taharet (Bedenin, elbisenin ve namaz yerinin temiz olması). </w:t>
      </w:r>
      <w:r w:rsidRPr="00831328">
        <w:rPr>
          <w:i/>
          <w:iCs/>
          <w:color w:val="EE0000"/>
        </w:rPr>
        <w:t xml:space="preserve">(Alternatifler: </w:t>
      </w:r>
      <w:proofErr w:type="spellStart"/>
      <w:r w:rsidRPr="00831328">
        <w:rPr>
          <w:i/>
          <w:iCs/>
          <w:color w:val="EE0000"/>
        </w:rPr>
        <w:t>Setr</w:t>
      </w:r>
      <w:proofErr w:type="spellEnd"/>
      <w:r w:rsidRPr="00831328">
        <w:rPr>
          <w:i/>
          <w:iCs/>
          <w:color w:val="EE0000"/>
        </w:rPr>
        <w:t xml:space="preserve">-i </w:t>
      </w:r>
      <w:proofErr w:type="spellStart"/>
      <w:r w:rsidRPr="00831328">
        <w:rPr>
          <w:i/>
          <w:iCs/>
          <w:color w:val="EE0000"/>
        </w:rPr>
        <w:t>Avet</w:t>
      </w:r>
      <w:proofErr w:type="spellEnd"/>
      <w:r w:rsidRPr="00831328">
        <w:rPr>
          <w:i/>
          <w:iCs/>
          <w:color w:val="EE0000"/>
        </w:rPr>
        <w:t>, İstikbal-i Kıble, Vakit, Niyet)</w:t>
      </w:r>
    </w:p>
    <w:p w14:paraId="5DC33970" w14:textId="579F67D8" w:rsidR="00831328" w:rsidRDefault="00831328" w:rsidP="00831328">
      <w:pPr>
        <w:pStyle w:val="NormalWeb"/>
      </w:pPr>
      <w:r>
        <w:rPr>
          <w:b/>
          <w:bCs/>
        </w:rPr>
        <w:t xml:space="preserve">5. Soru: Namaz kılarken ayakta durduktan sonra elleri dizlere koyarak eğilmeye ne ad verilir? </w:t>
      </w:r>
    </w:p>
    <w:p w14:paraId="257F78A6" w14:textId="77777777" w:rsidR="00831328" w:rsidRPr="00831328" w:rsidRDefault="00831328" w:rsidP="00831328">
      <w:pPr>
        <w:pStyle w:val="NormalWeb"/>
        <w:numPr>
          <w:ilvl w:val="0"/>
          <w:numId w:val="32"/>
        </w:numPr>
        <w:rPr>
          <w:color w:val="EE0000"/>
        </w:rPr>
      </w:pPr>
      <w:r w:rsidRPr="00831328">
        <w:rPr>
          <w:b/>
          <w:bCs/>
          <w:color w:val="EE0000"/>
        </w:rPr>
        <w:t>Cevap:</w:t>
      </w:r>
      <w:r w:rsidRPr="00831328">
        <w:rPr>
          <w:color w:val="EE0000"/>
        </w:rPr>
        <w:t xml:space="preserve"> Rükû.</w:t>
      </w:r>
    </w:p>
    <w:p w14:paraId="26442E8E" w14:textId="3078785F" w:rsidR="00831328" w:rsidRDefault="00831328" w:rsidP="00831328">
      <w:pPr>
        <w:pStyle w:val="NormalWeb"/>
      </w:pPr>
      <w:r>
        <w:rPr>
          <w:b/>
          <w:bCs/>
        </w:rPr>
        <w:t xml:space="preserve">6. Soru: Namazın her rekâtında Fatiha suresinden sonra Kur'an'dan bir sure veya birkaç ayet okumaya ne denir? </w:t>
      </w:r>
    </w:p>
    <w:p w14:paraId="20BAC48C" w14:textId="77777777" w:rsidR="00831328" w:rsidRPr="00831328" w:rsidRDefault="00831328" w:rsidP="00831328">
      <w:pPr>
        <w:pStyle w:val="NormalWeb"/>
        <w:numPr>
          <w:ilvl w:val="0"/>
          <w:numId w:val="33"/>
        </w:numPr>
        <w:rPr>
          <w:color w:val="EE0000"/>
        </w:rPr>
      </w:pPr>
      <w:r w:rsidRPr="00831328">
        <w:rPr>
          <w:b/>
          <w:bCs/>
          <w:color w:val="EE0000"/>
        </w:rPr>
        <w:t>Cevap:</w:t>
      </w:r>
      <w:r w:rsidRPr="00831328">
        <w:rPr>
          <w:color w:val="EE0000"/>
        </w:rPr>
        <w:t xml:space="preserve"> Kıraat (</w:t>
      </w:r>
      <w:proofErr w:type="spellStart"/>
      <w:r w:rsidRPr="00831328">
        <w:rPr>
          <w:color w:val="EE0000"/>
        </w:rPr>
        <w:t>Zamm</w:t>
      </w:r>
      <w:proofErr w:type="spellEnd"/>
      <w:r w:rsidRPr="00831328">
        <w:rPr>
          <w:color w:val="EE0000"/>
        </w:rPr>
        <w:t>-ı Sure).</w:t>
      </w:r>
    </w:p>
    <w:p w14:paraId="3812E2DC" w14:textId="48DE2E8C" w:rsidR="00831328" w:rsidRDefault="00831328" w:rsidP="00831328">
      <w:pPr>
        <w:pStyle w:val="NormalWeb"/>
      </w:pPr>
      <w:r>
        <w:rPr>
          <w:b/>
          <w:bCs/>
        </w:rPr>
        <w:t xml:space="preserve">7. Soru: Günde beş vakit namaz kılan bir insan, sürekli Allah'ın huzurunda olduğunu hatırlar. Bu durum o kişinin davranışlarını nasıl etkiler? </w:t>
      </w:r>
    </w:p>
    <w:p w14:paraId="4795EE02" w14:textId="77777777" w:rsidR="00831328" w:rsidRPr="00831328" w:rsidRDefault="00831328" w:rsidP="00831328">
      <w:pPr>
        <w:pStyle w:val="NormalWeb"/>
        <w:numPr>
          <w:ilvl w:val="0"/>
          <w:numId w:val="34"/>
        </w:numPr>
        <w:rPr>
          <w:color w:val="EE0000"/>
        </w:rPr>
      </w:pPr>
      <w:r w:rsidRPr="00831328">
        <w:rPr>
          <w:b/>
          <w:bCs/>
          <w:color w:val="EE0000"/>
        </w:rPr>
        <w:t>Cevap:</w:t>
      </w:r>
      <w:r w:rsidRPr="00831328">
        <w:rPr>
          <w:color w:val="EE0000"/>
        </w:rPr>
        <w:t xml:space="preserve"> Kişiyi kötü davranışlardan ve günah işlemekten uzak tutar, güzel ahlaklı olmasını sağlar.</w:t>
      </w:r>
    </w:p>
    <w:p w14:paraId="5DD8A5A1" w14:textId="7AC93DDC" w:rsidR="00831328" w:rsidRDefault="00831328" w:rsidP="00831328">
      <w:pPr>
        <w:pStyle w:val="NormalWeb"/>
      </w:pPr>
      <w:r>
        <w:rPr>
          <w:b/>
          <w:bCs/>
        </w:rPr>
        <w:lastRenderedPageBreak/>
        <w:t>8. Soru: Namazların oturuş (</w:t>
      </w:r>
      <w:proofErr w:type="spellStart"/>
      <w:r>
        <w:rPr>
          <w:b/>
          <w:bCs/>
        </w:rPr>
        <w:t>kade</w:t>
      </w:r>
      <w:proofErr w:type="spellEnd"/>
      <w:r>
        <w:rPr>
          <w:b/>
          <w:bCs/>
        </w:rPr>
        <w:t>) bölümlerinde okunan ve Peygamberimiz (</w:t>
      </w:r>
      <w:proofErr w:type="spellStart"/>
      <w:r>
        <w:rPr>
          <w:b/>
          <w:bCs/>
        </w:rPr>
        <w:t>s.a.v</w:t>
      </w:r>
      <w:proofErr w:type="spellEnd"/>
      <w:r>
        <w:rPr>
          <w:b/>
          <w:bCs/>
        </w:rPr>
        <w:t xml:space="preserve">.) ile Yüce Allah arasındaki selamlaşmayı içeren duanın adı nedir? </w:t>
      </w:r>
    </w:p>
    <w:p w14:paraId="5B5708B3" w14:textId="77777777" w:rsidR="00831328" w:rsidRPr="00831328" w:rsidRDefault="00831328" w:rsidP="00831328">
      <w:pPr>
        <w:pStyle w:val="NormalWeb"/>
        <w:numPr>
          <w:ilvl w:val="0"/>
          <w:numId w:val="35"/>
        </w:numPr>
        <w:rPr>
          <w:color w:val="EE0000"/>
        </w:rPr>
      </w:pPr>
      <w:r w:rsidRPr="00831328">
        <w:rPr>
          <w:b/>
          <w:bCs/>
          <w:color w:val="EE0000"/>
        </w:rPr>
        <w:t>Cevap:</w:t>
      </w:r>
      <w:r w:rsidRPr="00831328">
        <w:rPr>
          <w:color w:val="EE0000"/>
        </w:rPr>
        <w:t xml:space="preserve"> </w:t>
      </w:r>
      <w:proofErr w:type="spellStart"/>
      <w:r w:rsidRPr="00831328">
        <w:rPr>
          <w:color w:val="EE0000"/>
        </w:rPr>
        <w:t>Tahiyyat</w:t>
      </w:r>
      <w:proofErr w:type="spellEnd"/>
      <w:r w:rsidRPr="00831328">
        <w:rPr>
          <w:color w:val="EE0000"/>
        </w:rPr>
        <w:t xml:space="preserve"> Duası.</w:t>
      </w:r>
    </w:p>
    <w:p w14:paraId="52C9E4EF" w14:textId="77777777" w:rsidR="00D56319" w:rsidRDefault="00D56319" w:rsidP="00595560"/>
    <w:p w14:paraId="06132013" w14:textId="75A49D0A" w:rsidR="0064483E" w:rsidRDefault="0064483E" w:rsidP="0064483E">
      <w:pPr>
        <w:pStyle w:val="NormalWeb"/>
      </w:pPr>
      <w:r w:rsidRPr="0064483E">
        <w:rPr>
          <w:b/>
          <w:bCs/>
        </w:rPr>
        <w:t xml:space="preserve">9. </w:t>
      </w:r>
      <w:proofErr w:type="gramStart"/>
      <w:r>
        <w:rPr>
          <w:b/>
          <w:bCs/>
        </w:rPr>
        <w:t>S</w:t>
      </w:r>
      <w:r w:rsidRPr="0064483E">
        <w:rPr>
          <w:b/>
          <w:bCs/>
        </w:rPr>
        <w:t>oru :</w:t>
      </w:r>
      <w:proofErr w:type="gramEnd"/>
      <w:r>
        <w:rPr>
          <w:b/>
          <w:bCs/>
        </w:rPr>
        <w:t xml:space="preserve"> </w:t>
      </w:r>
      <w:r>
        <w:t xml:space="preserve">Güneş'in her gün doğup batması, mevsimlerin oluşması ve gece-gündüz düzeni bize neyi ispatlar? </w:t>
      </w:r>
    </w:p>
    <w:p w14:paraId="26C223C3" w14:textId="77777777" w:rsidR="0064483E" w:rsidRPr="00BC7B40" w:rsidRDefault="0064483E" w:rsidP="0064483E">
      <w:pPr>
        <w:pStyle w:val="NormalWeb"/>
        <w:numPr>
          <w:ilvl w:val="0"/>
          <w:numId w:val="36"/>
        </w:numPr>
        <w:rPr>
          <w:color w:val="EE0000"/>
        </w:rPr>
      </w:pPr>
      <w:r w:rsidRPr="00BC7B40">
        <w:rPr>
          <w:b/>
          <w:bCs/>
          <w:color w:val="EE0000"/>
        </w:rPr>
        <w:t>Cevap:</w:t>
      </w:r>
      <w:r w:rsidRPr="00BC7B40">
        <w:rPr>
          <w:color w:val="EE0000"/>
        </w:rPr>
        <w:t xml:space="preserve"> Evrende mükemmel bir düzen olduğunu ve bu düzeni yaratan tek bir yaratıcının (Allah'ın) varlığını ispatlar.</w:t>
      </w:r>
    </w:p>
    <w:p w14:paraId="5404D712" w14:textId="0A6BC22D" w:rsidR="0064483E" w:rsidRPr="0064483E" w:rsidRDefault="0064483E" w:rsidP="0064483E">
      <w:pPr>
        <w:pStyle w:val="NormalWeb"/>
        <w:rPr>
          <w:b/>
          <w:bCs/>
        </w:rPr>
      </w:pPr>
      <w:r>
        <w:rPr>
          <w:b/>
          <w:bCs/>
        </w:rPr>
        <w:t>10. Soru:</w:t>
      </w:r>
      <w:r>
        <w:t xml:space="preserve"> Günde kaç vakit namaz kılınır? İsimlerini sırasıyla yazınız. </w:t>
      </w:r>
    </w:p>
    <w:p w14:paraId="58BBA1E8" w14:textId="77777777" w:rsidR="0064483E" w:rsidRPr="00BC7B40" w:rsidRDefault="0064483E" w:rsidP="0064483E">
      <w:pPr>
        <w:pStyle w:val="NormalWeb"/>
        <w:numPr>
          <w:ilvl w:val="0"/>
          <w:numId w:val="37"/>
        </w:numPr>
        <w:rPr>
          <w:color w:val="EE0000"/>
        </w:rPr>
      </w:pPr>
      <w:r w:rsidRPr="00BC7B40">
        <w:rPr>
          <w:b/>
          <w:bCs/>
          <w:color w:val="EE0000"/>
        </w:rPr>
        <w:t>Cevap:</w:t>
      </w:r>
      <w:r w:rsidRPr="00BC7B40">
        <w:rPr>
          <w:color w:val="EE0000"/>
        </w:rPr>
        <w:t xml:space="preserve"> Günde 5 vakit kılınır: Sabah, Öğle, İkindi, Akşam ve Yatsı.</w:t>
      </w:r>
    </w:p>
    <w:p w14:paraId="40BBAB18" w14:textId="77777777" w:rsidR="0064483E" w:rsidRDefault="0064483E" w:rsidP="0064483E">
      <w:pPr>
        <w:pStyle w:val="NormalWeb"/>
      </w:pPr>
    </w:p>
    <w:p w14:paraId="7091C95B" w14:textId="57FFC66A" w:rsidR="0064483E" w:rsidRDefault="0064483E" w:rsidP="0064483E">
      <w:pPr>
        <w:pStyle w:val="NormalWeb"/>
      </w:pPr>
      <w:r>
        <w:rPr>
          <w:b/>
          <w:bCs/>
        </w:rPr>
        <w:t xml:space="preserve">11. Soru: </w:t>
      </w:r>
      <w:r>
        <w:t xml:space="preserve">Namazda alnı, burnu, elleri, dizleri ve ayak parmaklarını yere koyarak yapılan hareketin adı nedir? </w:t>
      </w:r>
    </w:p>
    <w:p w14:paraId="23E6ADF5" w14:textId="77777777" w:rsidR="0064483E" w:rsidRPr="00BC7B40" w:rsidRDefault="0064483E" w:rsidP="0064483E">
      <w:pPr>
        <w:pStyle w:val="NormalWeb"/>
        <w:numPr>
          <w:ilvl w:val="0"/>
          <w:numId w:val="38"/>
        </w:numPr>
        <w:rPr>
          <w:color w:val="EE0000"/>
        </w:rPr>
      </w:pPr>
      <w:r w:rsidRPr="00BC7B40">
        <w:rPr>
          <w:b/>
          <w:bCs/>
          <w:color w:val="EE0000"/>
        </w:rPr>
        <w:t>Cevap:</w:t>
      </w:r>
      <w:r w:rsidRPr="00BC7B40">
        <w:rPr>
          <w:color w:val="EE0000"/>
        </w:rPr>
        <w:t xml:space="preserve"> Secde.</w:t>
      </w:r>
    </w:p>
    <w:p w14:paraId="70AE4BA3" w14:textId="74A5BD8C" w:rsidR="0064483E" w:rsidRDefault="0064483E" w:rsidP="0064483E">
      <w:pPr>
        <w:pStyle w:val="NormalWeb"/>
      </w:pPr>
      <w:r w:rsidRPr="0064483E">
        <w:rPr>
          <w:b/>
          <w:bCs/>
        </w:rPr>
        <w:t>12. Soru</w:t>
      </w:r>
      <w:r>
        <w:t>: Namazların oturuş (</w:t>
      </w:r>
      <w:proofErr w:type="spellStart"/>
      <w:r>
        <w:t>kade</w:t>
      </w:r>
      <w:proofErr w:type="spellEnd"/>
      <w:r>
        <w:t>) bölümlerinde okunan "</w:t>
      </w:r>
      <w:proofErr w:type="spellStart"/>
      <w:r>
        <w:t>Tahiyyat</w:t>
      </w:r>
      <w:proofErr w:type="spellEnd"/>
      <w:r>
        <w:t xml:space="preserve">" duası neyi ifade eder? </w:t>
      </w:r>
    </w:p>
    <w:p w14:paraId="6998AAB1" w14:textId="77777777" w:rsidR="0064483E" w:rsidRPr="00BC7B40" w:rsidRDefault="0064483E" w:rsidP="0064483E">
      <w:pPr>
        <w:pStyle w:val="NormalWeb"/>
        <w:numPr>
          <w:ilvl w:val="0"/>
          <w:numId w:val="39"/>
        </w:numPr>
        <w:rPr>
          <w:color w:val="EE0000"/>
        </w:rPr>
      </w:pPr>
      <w:r w:rsidRPr="00BC7B40">
        <w:rPr>
          <w:b/>
          <w:bCs/>
          <w:color w:val="EE0000"/>
        </w:rPr>
        <w:t>Cevap:</w:t>
      </w:r>
      <w:r w:rsidRPr="00BC7B40">
        <w:rPr>
          <w:color w:val="EE0000"/>
        </w:rPr>
        <w:t xml:space="preserve"> Peygamber Efendimiz ile Yüce Allah'ın Miraç gecesindeki selamlaşmasını ve konuşmasını ifade eder.</w:t>
      </w:r>
    </w:p>
    <w:p w14:paraId="0DCD8FC8" w14:textId="77777777" w:rsidR="00BC7B40" w:rsidRDefault="00BC7B40" w:rsidP="00BC7B40">
      <w:pPr>
        <w:pStyle w:val="NormalWeb"/>
      </w:pPr>
      <w:r w:rsidRPr="00BC7B40">
        <w:rPr>
          <w:b/>
          <w:bCs/>
        </w:rPr>
        <w:t>13. Soru:</w:t>
      </w:r>
      <w:r>
        <w:rPr>
          <w:b/>
          <w:bCs/>
        </w:rPr>
        <w:t xml:space="preserve"> </w:t>
      </w:r>
      <w:r w:rsidRPr="00BC7B40">
        <w:t xml:space="preserve">Namaz kelimesinin sözlük anlamları nelerdir ve </w:t>
      </w:r>
      <w:proofErr w:type="spellStart"/>
      <w:r w:rsidRPr="00BC7B40">
        <w:t>Arapça’da</w:t>
      </w:r>
      <w:proofErr w:type="spellEnd"/>
      <w:r w:rsidRPr="00BC7B40">
        <w:t xml:space="preserve"> hangi kavram ile ifade edilir?</w:t>
      </w:r>
    </w:p>
    <w:p w14:paraId="22119252" w14:textId="77777777" w:rsidR="00BC7B40" w:rsidRPr="00BC7B40" w:rsidRDefault="00BC7B40" w:rsidP="00BC7B40">
      <w:pPr>
        <w:pStyle w:val="NormalWeb"/>
        <w:rPr>
          <w:color w:val="EE0000"/>
        </w:rPr>
      </w:pPr>
      <w:r w:rsidRPr="00BC7B40">
        <w:rPr>
          <w:b/>
          <w:bCs/>
          <w:color w:val="EE0000"/>
        </w:rPr>
        <w:t>Cevap:</w:t>
      </w:r>
      <w:r w:rsidRPr="00BC7B40">
        <w:rPr>
          <w:color w:val="EE0000"/>
        </w:rPr>
        <w:t xml:space="preserve"> Namaz sözlükte; yalvarmak, dua, rahmet ve yardım anlamlarına gelir. </w:t>
      </w:r>
      <w:proofErr w:type="spellStart"/>
      <w:r w:rsidRPr="00BC7B40">
        <w:rPr>
          <w:color w:val="EE0000"/>
        </w:rPr>
        <w:t>Arapça’da</w:t>
      </w:r>
      <w:proofErr w:type="spellEnd"/>
      <w:r w:rsidRPr="00BC7B40">
        <w:rPr>
          <w:color w:val="EE0000"/>
        </w:rPr>
        <w:t xml:space="preserve"> "salat" sözcüğü ile ifade edilir.</w:t>
      </w:r>
    </w:p>
    <w:p w14:paraId="3E076274" w14:textId="77777777" w:rsidR="00BC7B40" w:rsidRPr="00BC7B40" w:rsidRDefault="00BC7B40" w:rsidP="00BC7B40">
      <w:pPr>
        <w:pStyle w:val="NormalWeb"/>
      </w:pPr>
      <w:r>
        <w:rPr>
          <w:b/>
          <w:bCs/>
        </w:rPr>
        <w:t xml:space="preserve">14. soru: </w:t>
      </w:r>
      <w:r w:rsidRPr="00BC7B40">
        <w:t>Namaz ibadeti kimlere farz kılınmıştır?</w:t>
      </w:r>
    </w:p>
    <w:p w14:paraId="3C58BF5A" w14:textId="77777777" w:rsidR="00BC7B40" w:rsidRDefault="00BC7B40" w:rsidP="00BC7B40">
      <w:pPr>
        <w:pStyle w:val="NormalWeb"/>
      </w:pPr>
      <w:r w:rsidRPr="00BC7B40">
        <w:rPr>
          <w:b/>
          <w:bCs/>
          <w:color w:val="EE0000"/>
        </w:rPr>
        <w:t>Cevap:</w:t>
      </w:r>
      <w:r w:rsidRPr="00BC7B40">
        <w:rPr>
          <w:color w:val="EE0000"/>
        </w:rPr>
        <w:t xml:space="preserve"> Akıllı olan ve ergenlik çağına girmiş tüm Müslümanlara farz kılınmıştır</w:t>
      </w:r>
      <w:r>
        <w:t>.</w:t>
      </w:r>
    </w:p>
    <w:p w14:paraId="235B8039" w14:textId="42CB1855" w:rsidR="00BC7B40" w:rsidRDefault="00BC7B40" w:rsidP="00BC7B40">
      <w:pPr>
        <w:pStyle w:val="NormalWeb"/>
      </w:pPr>
      <w:r w:rsidRPr="00BC7B40">
        <w:rPr>
          <w:b/>
          <w:bCs/>
        </w:rPr>
        <w:t>15.Soru:</w:t>
      </w:r>
      <w:r>
        <w:rPr>
          <w:b/>
          <w:bCs/>
        </w:rPr>
        <w:t xml:space="preserve"> </w:t>
      </w:r>
      <w:r w:rsidRPr="00BC7B40">
        <w:t>Namazın dindeki hükmü ve önemi nedir?</w:t>
      </w:r>
    </w:p>
    <w:p w14:paraId="0852CAD9" w14:textId="77777777" w:rsidR="00BC7B40" w:rsidRPr="00BC7B40" w:rsidRDefault="00BC7B40" w:rsidP="00BC7B40">
      <w:pPr>
        <w:pStyle w:val="NormalWeb"/>
        <w:rPr>
          <w:color w:val="EE0000"/>
        </w:rPr>
      </w:pPr>
      <w:r w:rsidRPr="00BC7B40">
        <w:rPr>
          <w:color w:val="EE0000"/>
        </w:rPr>
        <w:t>Cevap: Namaz İslam’ın şartlarından biri olup farz bir ibadettir. Ayrıca Allah’ı anmanın en güzel yollarından biridir.</w:t>
      </w:r>
    </w:p>
    <w:p w14:paraId="597DC9F6" w14:textId="77777777" w:rsidR="00BC7B40" w:rsidRPr="00BC7B40" w:rsidRDefault="00BC7B40" w:rsidP="00BC7B40">
      <w:pPr>
        <w:pStyle w:val="query-text-line"/>
        <w:shd w:val="clear" w:color="auto" w:fill="E9EEF6"/>
        <w:spacing w:before="0" w:beforeAutospacing="0" w:after="0" w:afterAutospacing="0"/>
        <w:rPr>
          <w:color w:val="1F1F1F"/>
        </w:rPr>
      </w:pPr>
      <w:r>
        <w:rPr>
          <w:b/>
          <w:bCs/>
        </w:rPr>
        <w:t xml:space="preserve">16.Soru: </w:t>
      </w:r>
      <w:r w:rsidRPr="00BC7B40">
        <w:rPr>
          <w:color w:val="1F1F1F"/>
        </w:rPr>
        <w:t xml:space="preserve">“…Namaz, </w:t>
      </w:r>
      <w:proofErr w:type="spellStart"/>
      <w:r w:rsidRPr="00BC7B40">
        <w:rPr>
          <w:color w:val="1F1F1F"/>
        </w:rPr>
        <w:t>mü’minlere</w:t>
      </w:r>
      <w:proofErr w:type="spellEnd"/>
      <w:r w:rsidRPr="00BC7B40">
        <w:rPr>
          <w:color w:val="1F1F1F"/>
        </w:rPr>
        <w:t xml:space="preserve"> belirli vakitlere bağlı olarak farz </w:t>
      </w:r>
      <w:proofErr w:type="spellStart"/>
      <w:r w:rsidRPr="00BC7B40">
        <w:rPr>
          <w:color w:val="1F1F1F"/>
        </w:rPr>
        <w:t>kı</w:t>
      </w:r>
      <w:proofErr w:type="spellEnd"/>
      <w:r w:rsidRPr="00BC7B40">
        <w:rPr>
          <w:color w:val="1F1F1F"/>
        </w:rPr>
        <w:t>-</w:t>
      </w:r>
    </w:p>
    <w:p w14:paraId="49B9D695" w14:textId="77777777" w:rsidR="00BC7B40" w:rsidRPr="00BC7B40" w:rsidRDefault="00BC7B40" w:rsidP="00BC7B40">
      <w:pPr>
        <w:pStyle w:val="query-text-line"/>
        <w:shd w:val="clear" w:color="auto" w:fill="E9EEF6"/>
        <w:spacing w:before="0" w:beforeAutospacing="0" w:after="0" w:afterAutospacing="0"/>
        <w:rPr>
          <w:color w:val="1F1F1F"/>
        </w:rPr>
      </w:pPr>
      <w:proofErr w:type="spellStart"/>
      <w:proofErr w:type="gramStart"/>
      <w:r w:rsidRPr="00BC7B40">
        <w:rPr>
          <w:color w:val="1F1F1F"/>
        </w:rPr>
        <w:t>lınmıştır</w:t>
      </w:r>
      <w:proofErr w:type="spellEnd"/>
      <w:proofErr w:type="gramEnd"/>
      <w:r w:rsidRPr="00BC7B40">
        <w:rPr>
          <w:color w:val="1F1F1F"/>
        </w:rPr>
        <w:t>.”</w:t>
      </w:r>
    </w:p>
    <w:p w14:paraId="1885D5C5" w14:textId="709971A4" w:rsidR="00BC7B40" w:rsidRPr="00BC7B40" w:rsidRDefault="00BC7B40" w:rsidP="00BC7B40">
      <w:pPr>
        <w:pStyle w:val="query-text-line"/>
        <w:shd w:val="clear" w:color="auto" w:fill="E9EEF6"/>
        <w:spacing w:before="0" w:beforeAutospacing="0" w:after="0" w:afterAutospacing="0"/>
        <w:rPr>
          <w:color w:val="1F1F1F"/>
        </w:rPr>
      </w:pPr>
      <w:r w:rsidRPr="00BC7B40">
        <w:rPr>
          <w:color w:val="1F1F1F"/>
        </w:rPr>
        <w:t>(Nisâ suresi, 103. ayet) </w:t>
      </w:r>
      <w:r w:rsidRPr="00BC7B40">
        <w:rPr>
          <w:b/>
          <w:bCs/>
        </w:rPr>
        <w:t>Ayette namazın yerine getirilmesiyle ilgili hangi şart vurgulanmıştır?</w:t>
      </w:r>
    </w:p>
    <w:p w14:paraId="616694B9" w14:textId="77777777" w:rsidR="00BC7B40" w:rsidRPr="00BC7B40" w:rsidRDefault="00BC7B40" w:rsidP="00BC7B40">
      <w:pPr>
        <w:pStyle w:val="NormalWeb"/>
        <w:rPr>
          <w:color w:val="EE0000"/>
        </w:rPr>
      </w:pPr>
      <w:r w:rsidRPr="00BC7B40">
        <w:rPr>
          <w:b/>
          <w:bCs/>
          <w:color w:val="EE0000"/>
        </w:rPr>
        <w:t>Cevap:</w:t>
      </w:r>
      <w:r w:rsidRPr="00BC7B40">
        <w:rPr>
          <w:color w:val="EE0000"/>
        </w:rPr>
        <w:t xml:space="preserve"> Belirli vakitlere bağlı olması (vakit şartı).</w:t>
      </w:r>
    </w:p>
    <w:p w14:paraId="2BEAE584" w14:textId="77777777" w:rsidR="009866DB" w:rsidRDefault="00BC7B40" w:rsidP="009866DB">
      <w:pPr>
        <w:pStyle w:val="NormalWeb"/>
      </w:pPr>
      <w:r w:rsidRPr="00BC7B40">
        <w:rPr>
          <w:b/>
          <w:bCs/>
        </w:rPr>
        <w:lastRenderedPageBreak/>
        <w:t xml:space="preserve">17. soru: </w:t>
      </w:r>
      <w:r w:rsidR="009866DB">
        <w:rPr>
          <w:b/>
          <w:bCs/>
        </w:rPr>
        <w:t>Dini hükümlerine göre namazlar kaç ana başlıkta incelenir? İsimlerini yazarak her birine birer örnek veriniz.</w:t>
      </w:r>
    </w:p>
    <w:p w14:paraId="6D73CD78" w14:textId="77777777" w:rsidR="009866DB" w:rsidRPr="009866DB" w:rsidRDefault="009866DB" w:rsidP="009866DB">
      <w:pPr>
        <w:pStyle w:val="NormalWeb"/>
        <w:numPr>
          <w:ilvl w:val="0"/>
          <w:numId w:val="40"/>
        </w:numPr>
        <w:rPr>
          <w:color w:val="EE0000"/>
        </w:rPr>
      </w:pPr>
      <w:r w:rsidRPr="009866DB">
        <w:rPr>
          <w:b/>
          <w:bCs/>
          <w:color w:val="EE0000"/>
        </w:rPr>
        <w:t>Cevap:</w:t>
      </w:r>
      <w:r w:rsidRPr="009866DB">
        <w:rPr>
          <w:color w:val="EE0000"/>
        </w:rPr>
        <w:t xml:space="preserve"> Namazlar dini hükümlerine göre </w:t>
      </w:r>
      <w:r w:rsidRPr="009866DB">
        <w:rPr>
          <w:b/>
          <w:bCs/>
          <w:color w:val="EE0000"/>
        </w:rPr>
        <w:t>Farz</w:t>
      </w:r>
      <w:r w:rsidRPr="009866DB">
        <w:rPr>
          <w:color w:val="EE0000"/>
        </w:rPr>
        <w:t xml:space="preserve">, </w:t>
      </w:r>
      <w:r w:rsidRPr="009866DB">
        <w:rPr>
          <w:b/>
          <w:bCs/>
          <w:color w:val="EE0000"/>
        </w:rPr>
        <w:t>Vacip</w:t>
      </w:r>
      <w:r w:rsidRPr="009866DB">
        <w:rPr>
          <w:color w:val="EE0000"/>
        </w:rPr>
        <w:t xml:space="preserve"> ve </w:t>
      </w:r>
      <w:r w:rsidRPr="009866DB">
        <w:rPr>
          <w:b/>
          <w:bCs/>
          <w:color w:val="EE0000"/>
        </w:rPr>
        <w:t>Nafile</w:t>
      </w:r>
      <w:r w:rsidRPr="009866DB">
        <w:rPr>
          <w:color w:val="EE0000"/>
        </w:rPr>
        <w:t xml:space="preserve"> olmak üzere üç kısımda incelenir.</w:t>
      </w:r>
    </w:p>
    <w:p w14:paraId="0E9E709A" w14:textId="77777777" w:rsidR="009866DB" w:rsidRPr="009866DB" w:rsidRDefault="009866DB" w:rsidP="009866DB">
      <w:pPr>
        <w:pStyle w:val="NormalWeb"/>
        <w:numPr>
          <w:ilvl w:val="1"/>
          <w:numId w:val="40"/>
        </w:numPr>
        <w:rPr>
          <w:color w:val="EE0000"/>
        </w:rPr>
      </w:pPr>
      <w:r w:rsidRPr="009866DB">
        <w:rPr>
          <w:i/>
          <w:iCs/>
          <w:color w:val="EE0000"/>
        </w:rPr>
        <w:t>Farz Namaza Örnek:</w:t>
      </w:r>
      <w:r w:rsidRPr="009866DB">
        <w:rPr>
          <w:color w:val="EE0000"/>
        </w:rPr>
        <w:t xml:space="preserve"> Beş vakit namaz (veya Cuma namazı).</w:t>
      </w:r>
    </w:p>
    <w:p w14:paraId="6F528F19" w14:textId="77777777" w:rsidR="009866DB" w:rsidRPr="009866DB" w:rsidRDefault="009866DB" w:rsidP="009866DB">
      <w:pPr>
        <w:pStyle w:val="NormalWeb"/>
        <w:numPr>
          <w:ilvl w:val="1"/>
          <w:numId w:val="40"/>
        </w:numPr>
        <w:rPr>
          <w:color w:val="EE0000"/>
        </w:rPr>
      </w:pPr>
      <w:r w:rsidRPr="009866DB">
        <w:rPr>
          <w:i/>
          <w:iCs/>
          <w:color w:val="EE0000"/>
        </w:rPr>
        <w:t>Vacip Namaza Örnek:</w:t>
      </w:r>
      <w:r w:rsidRPr="009866DB">
        <w:rPr>
          <w:color w:val="EE0000"/>
        </w:rPr>
        <w:t xml:space="preserve"> Vitir namazı (veya Bayram namazı).</w:t>
      </w:r>
    </w:p>
    <w:p w14:paraId="4D48930A" w14:textId="77777777" w:rsidR="009866DB" w:rsidRPr="009866DB" w:rsidRDefault="009866DB" w:rsidP="009866DB">
      <w:pPr>
        <w:pStyle w:val="NormalWeb"/>
        <w:numPr>
          <w:ilvl w:val="1"/>
          <w:numId w:val="40"/>
        </w:numPr>
        <w:rPr>
          <w:color w:val="EE0000"/>
        </w:rPr>
      </w:pPr>
      <w:r w:rsidRPr="009866DB">
        <w:rPr>
          <w:i/>
          <w:iCs/>
          <w:color w:val="EE0000"/>
        </w:rPr>
        <w:t>Nafile Namaza Örnek:</w:t>
      </w:r>
      <w:r w:rsidRPr="009866DB">
        <w:rPr>
          <w:color w:val="EE0000"/>
        </w:rPr>
        <w:t xml:space="preserve"> Teravih namazı (veya </w:t>
      </w:r>
      <w:proofErr w:type="spellStart"/>
      <w:r w:rsidRPr="009866DB">
        <w:rPr>
          <w:color w:val="EE0000"/>
        </w:rPr>
        <w:t>Teheccüt</w:t>
      </w:r>
      <w:proofErr w:type="spellEnd"/>
      <w:r w:rsidRPr="009866DB">
        <w:rPr>
          <w:color w:val="EE0000"/>
        </w:rPr>
        <w:t xml:space="preserve"> namazı).</w:t>
      </w:r>
    </w:p>
    <w:p w14:paraId="6674E651" w14:textId="77777777" w:rsidR="009866DB" w:rsidRDefault="009866DB" w:rsidP="009866DB">
      <w:pPr>
        <w:pStyle w:val="NormalWeb"/>
      </w:pPr>
      <w:r>
        <w:rPr>
          <w:b/>
          <w:bCs/>
        </w:rPr>
        <w:t>18. soru: Farz namazların temel özelliği nedir ve bu namazların bilerek terk edilmesi durumunda dini hüküm ne olur?</w:t>
      </w:r>
    </w:p>
    <w:p w14:paraId="2DB493A9" w14:textId="77777777" w:rsidR="009866DB" w:rsidRPr="009866DB" w:rsidRDefault="009866DB" w:rsidP="009866DB">
      <w:pPr>
        <w:pStyle w:val="NormalWeb"/>
        <w:numPr>
          <w:ilvl w:val="0"/>
          <w:numId w:val="41"/>
        </w:numPr>
        <w:rPr>
          <w:color w:val="EE0000"/>
        </w:rPr>
      </w:pPr>
      <w:r w:rsidRPr="009866DB">
        <w:rPr>
          <w:b/>
          <w:bCs/>
          <w:color w:val="EE0000"/>
        </w:rPr>
        <w:t>Cevap:</w:t>
      </w:r>
      <w:r w:rsidRPr="009866DB">
        <w:rPr>
          <w:color w:val="EE0000"/>
        </w:rPr>
        <w:t xml:space="preserve"> Farz namazlar, Allah’ın (</w:t>
      </w:r>
      <w:proofErr w:type="spellStart"/>
      <w:r w:rsidRPr="009866DB">
        <w:rPr>
          <w:color w:val="EE0000"/>
        </w:rPr>
        <w:t>c.c</w:t>
      </w:r>
      <w:proofErr w:type="spellEnd"/>
      <w:r w:rsidRPr="009866DB">
        <w:rPr>
          <w:color w:val="EE0000"/>
        </w:rPr>
        <w:t>.) kesin olarak kılınmasını emrettiği namazlardır. Akıllı ve ergenlik çağına girmiş her Müslümana farzdır. Bu namazların mazeretsiz ve kasıtlı olarak terk edilmesi büyük günahtır. Uyku veya unutma gibi nedenlerle kılınamazsa, ilk fırsatta kazasının yapılması gerekir.</w:t>
      </w:r>
    </w:p>
    <w:p w14:paraId="288D5BCF" w14:textId="77777777" w:rsidR="009866DB" w:rsidRDefault="009866DB" w:rsidP="009866DB">
      <w:pPr>
        <w:pStyle w:val="NormalWeb"/>
      </w:pPr>
      <w:r>
        <w:rPr>
          <w:b/>
          <w:bCs/>
        </w:rPr>
        <w:t>19. Soru: Farz namazların temel özelliği nedir ve bu namazların bilerek terk edilmesi durumunda dini hüküm ne olur?</w:t>
      </w:r>
    </w:p>
    <w:p w14:paraId="5207D11D" w14:textId="77777777" w:rsidR="009866DB" w:rsidRPr="009866DB" w:rsidRDefault="009866DB" w:rsidP="009866DB">
      <w:pPr>
        <w:pStyle w:val="NormalWeb"/>
        <w:numPr>
          <w:ilvl w:val="0"/>
          <w:numId w:val="42"/>
        </w:numPr>
        <w:rPr>
          <w:color w:val="EE0000"/>
        </w:rPr>
      </w:pPr>
      <w:r w:rsidRPr="009866DB">
        <w:rPr>
          <w:b/>
          <w:bCs/>
          <w:color w:val="EE0000"/>
        </w:rPr>
        <w:t>Cevap:</w:t>
      </w:r>
      <w:r w:rsidRPr="009866DB">
        <w:rPr>
          <w:color w:val="EE0000"/>
        </w:rPr>
        <w:t xml:space="preserve"> Farz namazlar, Allah’ın (</w:t>
      </w:r>
      <w:proofErr w:type="spellStart"/>
      <w:r w:rsidRPr="009866DB">
        <w:rPr>
          <w:color w:val="EE0000"/>
        </w:rPr>
        <w:t>c.c</w:t>
      </w:r>
      <w:proofErr w:type="spellEnd"/>
      <w:r w:rsidRPr="009866DB">
        <w:rPr>
          <w:color w:val="EE0000"/>
        </w:rPr>
        <w:t>.) kesin olarak kılınmasını emrettiği namazlardır. Akıllı ve ergenlik çağına girmiş her Müslümana farzdır. Bu namazların mazeretsiz ve kasıtlı olarak terk edilmesi büyük günahtır. Uyku veya unutma gibi nedenlerle kılınamazsa, ilk fırsatta kazasının yapılması gerekir.</w:t>
      </w:r>
    </w:p>
    <w:p w14:paraId="36A8198D" w14:textId="77777777" w:rsidR="009866DB" w:rsidRDefault="009866DB" w:rsidP="009866DB">
      <w:pPr>
        <w:pStyle w:val="NormalWeb"/>
      </w:pPr>
      <w:r>
        <w:rPr>
          <w:b/>
          <w:bCs/>
        </w:rPr>
        <w:t>20. Soru: Cenaze namazı ve Cuma namazı, hüküm bakımından hangi kategoride yer alır?</w:t>
      </w:r>
    </w:p>
    <w:p w14:paraId="69E917B4" w14:textId="77777777" w:rsidR="009866DB" w:rsidRPr="009866DB" w:rsidRDefault="009866DB" w:rsidP="009866DB">
      <w:pPr>
        <w:pStyle w:val="NormalWeb"/>
        <w:numPr>
          <w:ilvl w:val="0"/>
          <w:numId w:val="43"/>
        </w:numPr>
        <w:rPr>
          <w:color w:val="EE0000"/>
        </w:rPr>
      </w:pPr>
      <w:r w:rsidRPr="009866DB">
        <w:rPr>
          <w:b/>
          <w:bCs/>
          <w:color w:val="EE0000"/>
        </w:rPr>
        <w:t>Cevap:</w:t>
      </w:r>
      <w:r w:rsidRPr="009866DB">
        <w:rPr>
          <w:color w:val="EE0000"/>
        </w:rPr>
        <w:t xml:space="preserve"> Her iki namaz da </w:t>
      </w:r>
      <w:r w:rsidRPr="009866DB">
        <w:rPr>
          <w:b/>
          <w:bCs/>
          <w:color w:val="EE0000"/>
        </w:rPr>
        <w:t>Farz</w:t>
      </w:r>
      <w:r w:rsidRPr="009866DB">
        <w:rPr>
          <w:color w:val="EE0000"/>
        </w:rPr>
        <w:t xml:space="preserve"> namazlar kategorisinde yer alır. Cuma namazı cemaatle kılınması zorunlu olan bir farz iken, Cenaze namazı bir Müslüman vefat ettiğinde kılınan bir farz namazdır.</w:t>
      </w:r>
    </w:p>
    <w:p w14:paraId="21D61AD3" w14:textId="3F30CB5F" w:rsidR="009866DB" w:rsidRDefault="009866DB" w:rsidP="009866DB">
      <w:pPr>
        <w:pStyle w:val="NormalWeb"/>
      </w:pPr>
      <w:r>
        <w:rPr>
          <w:b/>
          <w:bCs/>
        </w:rPr>
        <w:t>21. Soru: Nafile namaz ne demektir? Bu namazlara metinde geçen örneklerden iki tanesini yazınız.</w:t>
      </w:r>
    </w:p>
    <w:p w14:paraId="2DCFD357" w14:textId="77777777" w:rsidR="009866DB" w:rsidRPr="009866DB" w:rsidRDefault="009866DB" w:rsidP="009866DB">
      <w:pPr>
        <w:pStyle w:val="NormalWeb"/>
        <w:numPr>
          <w:ilvl w:val="0"/>
          <w:numId w:val="44"/>
        </w:numPr>
        <w:rPr>
          <w:color w:val="EE0000"/>
        </w:rPr>
      </w:pPr>
      <w:r w:rsidRPr="009866DB">
        <w:rPr>
          <w:b/>
          <w:bCs/>
          <w:color w:val="EE0000"/>
        </w:rPr>
        <w:t>Cevap:</w:t>
      </w:r>
      <w:r w:rsidRPr="009866DB">
        <w:rPr>
          <w:color w:val="EE0000"/>
        </w:rPr>
        <w:t xml:space="preserve"> Nafile namazlar; Farz ve Vacip namazların dışında kalan, Hz. Muhammed’in (</w:t>
      </w:r>
      <w:proofErr w:type="spellStart"/>
      <w:r w:rsidRPr="009866DB">
        <w:rPr>
          <w:color w:val="EE0000"/>
        </w:rPr>
        <w:t>s.a.v</w:t>
      </w:r>
      <w:proofErr w:type="spellEnd"/>
      <w:r w:rsidRPr="009866DB">
        <w:rPr>
          <w:color w:val="EE0000"/>
        </w:rPr>
        <w:t>.) kıldığı ve ümmetine de tavsiye ettiği namazlardır.</w:t>
      </w:r>
    </w:p>
    <w:p w14:paraId="18EB7D69" w14:textId="77777777" w:rsidR="009866DB" w:rsidRPr="009866DB" w:rsidRDefault="009866DB" w:rsidP="009866DB">
      <w:pPr>
        <w:pStyle w:val="NormalWeb"/>
        <w:numPr>
          <w:ilvl w:val="1"/>
          <w:numId w:val="44"/>
        </w:numPr>
        <w:rPr>
          <w:color w:val="EE0000"/>
        </w:rPr>
      </w:pPr>
      <w:r w:rsidRPr="009866DB">
        <w:rPr>
          <w:i/>
          <w:iCs/>
          <w:color w:val="EE0000"/>
        </w:rPr>
        <w:t>Örnek 1:</w:t>
      </w:r>
      <w:r w:rsidRPr="009866DB">
        <w:rPr>
          <w:color w:val="EE0000"/>
        </w:rPr>
        <w:t xml:space="preserve"> Ramazan ayında kılınan Teravih namazı.</w:t>
      </w:r>
    </w:p>
    <w:p w14:paraId="1D36DF97" w14:textId="77777777" w:rsidR="009866DB" w:rsidRPr="009866DB" w:rsidRDefault="009866DB" w:rsidP="009866DB">
      <w:pPr>
        <w:pStyle w:val="NormalWeb"/>
        <w:numPr>
          <w:ilvl w:val="1"/>
          <w:numId w:val="44"/>
        </w:numPr>
        <w:rPr>
          <w:color w:val="EE0000"/>
        </w:rPr>
      </w:pPr>
      <w:r w:rsidRPr="009866DB">
        <w:rPr>
          <w:i/>
          <w:iCs/>
          <w:color w:val="EE0000"/>
        </w:rPr>
        <w:t>Örnek 2:</w:t>
      </w:r>
      <w:r w:rsidRPr="009866DB">
        <w:rPr>
          <w:color w:val="EE0000"/>
        </w:rPr>
        <w:t xml:space="preserve"> Gece vakti kalkıp kılınan </w:t>
      </w:r>
      <w:proofErr w:type="spellStart"/>
      <w:r w:rsidRPr="009866DB">
        <w:rPr>
          <w:color w:val="EE0000"/>
        </w:rPr>
        <w:t>Teheccüt</w:t>
      </w:r>
      <w:proofErr w:type="spellEnd"/>
      <w:r w:rsidRPr="009866DB">
        <w:rPr>
          <w:color w:val="EE0000"/>
        </w:rPr>
        <w:t xml:space="preserve"> namazı.</w:t>
      </w:r>
    </w:p>
    <w:p w14:paraId="16DB1D7D" w14:textId="5D2C7168" w:rsidR="00BC7B40" w:rsidRPr="00BC7B40" w:rsidRDefault="00BC7B40" w:rsidP="00BC7B40">
      <w:pPr>
        <w:pStyle w:val="NormalWeb"/>
        <w:rPr>
          <w:b/>
          <w:bCs/>
        </w:rPr>
      </w:pPr>
    </w:p>
    <w:p w14:paraId="29204418" w14:textId="77777777" w:rsidR="008B09EE" w:rsidRDefault="009866DB" w:rsidP="008B09EE">
      <w:pPr>
        <w:pStyle w:val="NormalWeb"/>
      </w:pPr>
      <w:r>
        <w:rPr>
          <w:b/>
          <w:bCs/>
        </w:rPr>
        <w:t xml:space="preserve">22. Soru: </w:t>
      </w:r>
      <w:r w:rsidR="008B09EE">
        <w:rPr>
          <w:b/>
          <w:bCs/>
        </w:rPr>
        <w:t>Müslümanlar namazın nasıl kılınacağını hangi kaynaktan veya yöntemle öğrenmişlerdir?</w:t>
      </w:r>
    </w:p>
    <w:p w14:paraId="55E1274E" w14:textId="77777777" w:rsidR="008B09EE" w:rsidRPr="008B09EE" w:rsidRDefault="008B09EE" w:rsidP="008B09EE">
      <w:pPr>
        <w:pStyle w:val="NormalWeb"/>
        <w:numPr>
          <w:ilvl w:val="0"/>
          <w:numId w:val="45"/>
        </w:numPr>
        <w:rPr>
          <w:color w:val="EE0000"/>
        </w:rPr>
      </w:pPr>
      <w:r w:rsidRPr="008B09EE">
        <w:rPr>
          <w:b/>
          <w:bCs/>
          <w:color w:val="EE0000"/>
        </w:rPr>
        <w:t>Cevap:</w:t>
      </w:r>
      <w:r w:rsidRPr="008B09EE">
        <w:rPr>
          <w:color w:val="EE0000"/>
        </w:rPr>
        <w:t xml:space="preserve"> Kur’an-ı Kerim’de namazın kılınması emredilmiş, ancak şekli detaylandırılmamıştır. Müslümanlar namazın nasıl kılınacağını, Hz. Muhammed’in (</w:t>
      </w:r>
      <w:proofErr w:type="spellStart"/>
      <w:r w:rsidRPr="008B09EE">
        <w:rPr>
          <w:color w:val="EE0000"/>
        </w:rPr>
        <w:t>s.a.v</w:t>
      </w:r>
      <w:proofErr w:type="spellEnd"/>
      <w:r w:rsidRPr="008B09EE">
        <w:rPr>
          <w:color w:val="EE0000"/>
        </w:rPr>
        <w:t>.) uygulamalı olarak göstermesi ve öğretmesi yoluyla öğrenmişlerdir.</w:t>
      </w:r>
    </w:p>
    <w:p w14:paraId="1C4DA587" w14:textId="39ADCC54" w:rsidR="00BC7B40" w:rsidRPr="00BC7B40" w:rsidRDefault="00BC7B40" w:rsidP="00BC7B40">
      <w:pPr>
        <w:pStyle w:val="NormalWeb"/>
        <w:rPr>
          <w:b/>
          <w:bCs/>
        </w:rPr>
      </w:pPr>
    </w:p>
    <w:p w14:paraId="7E217351" w14:textId="77777777" w:rsidR="00DA1AB1" w:rsidRDefault="008B09EE" w:rsidP="00DA1AB1">
      <w:pPr>
        <w:pStyle w:val="NormalWeb"/>
      </w:pPr>
      <w:r w:rsidRPr="008B09EE">
        <w:rPr>
          <w:b/>
          <w:bCs/>
        </w:rPr>
        <w:lastRenderedPageBreak/>
        <w:t>23. soru:</w:t>
      </w:r>
      <w:r>
        <w:rPr>
          <w:b/>
          <w:bCs/>
        </w:rPr>
        <w:t xml:space="preserve"> </w:t>
      </w:r>
      <w:r w:rsidR="00DA1AB1">
        <w:rPr>
          <w:b/>
          <w:bCs/>
        </w:rPr>
        <w:t>Namazın geçerli olabilmesi için "Hadesten Taharet" ve "Necasetten Taharet" şartlarının yerine getirilmesi gerekir. Bu iki kavram arasındaki temel fark nedir?</w:t>
      </w:r>
    </w:p>
    <w:p w14:paraId="6451F74A" w14:textId="77777777" w:rsidR="00DA1AB1" w:rsidRPr="00DA1AB1" w:rsidRDefault="00DA1AB1" w:rsidP="00DA1AB1">
      <w:pPr>
        <w:pStyle w:val="NormalWeb"/>
        <w:numPr>
          <w:ilvl w:val="0"/>
          <w:numId w:val="46"/>
        </w:numPr>
        <w:rPr>
          <w:color w:val="EE0000"/>
        </w:rPr>
      </w:pPr>
      <w:r w:rsidRPr="00DA1AB1">
        <w:rPr>
          <w:b/>
          <w:bCs/>
          <w:color w:val="EE0000"/>
        </w:rPr>
        <w:t>Cevap:</w:t>
      </w:r>
    </w:p>
    <w:p w14:paraId="3788BE4E" w14:textId="77777777" w:rsidR="00DA1AB1" w:rsidRPr="00DA1AB1" w:rsidRDefault="00DA1AB1" w:rsidP="00DA1AB1">
      <w:pPr>
        <w:pStyle w:val="NormalWeb"/>
        <w:numPr>
          <w:ilvl w:val="1"/>
          <w:numId w:val="46"/>
        </w:numPr>
        <w:rPr>
          <w:color w:val="EE0000"/>
        </w:rPr>
      </w:pPr>
      <w:r w:rsidRPr="00DA1AB1">
        <w:rPr>
          <w:b/>
          <w:bCs/>
          <w:color w:val="EE0000"/>
        </w:rPr>
        <w:t>Hadesten Taharet:</w:t>
      </w:r>
      <w:r w:rsidRPr="00DA1AB1">
        <w:rPr>
          <w:color w:val="EE0000"/>
        </w:rPr>
        <w:t xml:space="preserve"> Gözle görülmeyen manevi kirlilikten arınmaktır. Abdesti olmayanın abdest alması, cünüp olanın gusül (boy) abdesti alması bu kapsama girer.</w:t>
      </w:r>
    </w:p>
    <w:p w14:paraId="13F989CF" w14:textId="77777777" w:rsidR="00DA1AB1" w:rsidRPr="00DA1AB1" w:rsidRDefault="00DA1AB1" w:rsidP="00DA1AB1">
      <w:pPr>
        <w:pStyle w:val="NormalWeb"/>
        <w:numPr>
          <w:ilvl w:val="1"/>
          <w:numId w:val="46"/>
        </w:numPr>
        <w:rPr>
          <w:color w:val="EE0000"/>
        </w:rPr>
      </w:pPr>
      <w:r w:rsidRPr="00DA1AB1">
        <w:rPr>
          <w:b/>
          <w:bCs/>
          <w:color w:val="EE0000"/>
        </w:rPr>
        <w:t>Necasetten Taharet:</w:t>
      </w:r>
      <w:r w:rsidRPr="00DA1AB1">
        <w:rPr>
          <w:color w:val="EE0000"/>
        </w:rPr>
        <w:t xml:space="preserve"> Gözle görülen maddi pisliklerden arınmaktır. Namaz kılınacak bedenin, elbisenin ve namaz kılınacak yerin temizlenmesidir.</w:t>
      </w:r>
    </w:p>
    <w:p w14:paraId="05E76876" w14:textId="77777777" w:rsidR="00DA1AB1" w:rsidRDefault="00DA1AB1" w:rsidP="00DA1AB1">
      <w:pPr>
        <w:pStyle w:val="NormalWeb"/>
      </w:pPr>
      <w:r>
        <w:rPr>
          <w:b/>
          <w:bCs/>
        </w:rPr>
        <w:t>24. soru: Su bulunmadığında veya suyun kullanımının sağlığa zarar vereceği durumlarda başvurulan temizlenme yöntemi nedir? Bu yöntemin farzlarını yazınız.</w:t>
      </w:r>
    </w:p>
    <w:p w14:paraId="199F23D4" w14:textId="77777777" w:rsidR="00DA1AB1" w:rsidRPr="00DA1AB1" w:rsidRDefault="00DA1AB1" w:rsidP="00DA1AB1">
      <w:pPr>
        <w:pStyle w:val="NormalWeb"/>
        <w:numPr>
          <w:ilvl w:val="0"/>
          <w:numId w:val="47"/>
        </w:numPr>
        <w:rPr>
          <w:color w:val="EE0000"/>
        </w:rPr>
      </w:pPr>
      <w:r w:rsidRPr="00DA1AB1">
        <w:rPr>
          <w:b/>
          <w:bCs/>
          <w:color w:val="EE0000"/>
        </w:rPr>
        <w:t>Cevap:</w:t>
      </w:r>
      <w:r w:rsidRPr="00DA1AB1">
        <w:rPr>
          <w:color w:val="EE0000"/>
        </w:rPr>
        <w:t xml:space="preserve"> Bu durumda başvurulan yöntem </w:t>
      </w:r>
      <w:r w:rsidRPr="00DA1AB1">
        <w:rPr>
          <w:b/>
          <w:bCs/>
          <w:color w:val="EE0000"/>
        </w:rPr>
        <w:t>Teyemmüm</w:t>
      </w:r>
      <w:r w:rsidRPr="00DA1AB1">
        <w:rPr>
          <w:color w:val="EE0000"/>
        </w:rPr>
        <w:t xml:space="preserve"> abdestidir. Temiz toprak veya toprak cinsinden bir madde ile yapılır.</w:t>
      </w:r>
    </w:p>
    <w:p w14:paraId="092E2EE5" w14:textId="77777777" w:rsidR="00DA1AB1" w:rsidRPr="00DA1AB1" w:rsidRDefault="00DA1AB1" w:rsidP="00DA1AB1">
      <w:pPr>
        <w:pStyle w:val="NormalWeb"/>
        <w:numPr>
          <w:ilvl w:val="1"/>
          <w:numId w:val="47"/>
        </w:numPr>
        <w:rPr>
          <w:color w:val="EE0000"/>
        </w:rPr>
      </w:pPr>
      <w:r w:rsidRPr="00DA1AB1">
        <w:rPr>
          <w:b/>
          <w:bCs/>
          <w:color w:val="EE0000"/>
        </w:rPr>
        <w:t>Farzları (2 tanedir):</w:t>
      </w:r>
    </w:p>
    <w:p w14:paraId="4BC9C77B" w14:textId="77777777" w:rsidR="00DA1AB1" w:rsidRPr="00DA1AB1" w:rsidRDefault="00DA1AB1" w:rsidP="00DA1AB1">
      <w:pPr>
        <w:pStyle w:val="NormalWeb"/>
        <w:numPr>
          <w:ilvl w:val="2"/>
          <w:numId w:val="47"/>
        </w:numPr>
        <w:rPr>
          <w:color w:val="EE0000"/>
        </w:rPr>
      </w:pPr>
      <w:r w:rsidRPr="00DA1AB1">
        <w:rPr>
          <w:color w:val="EE0000"/>
        </w:rPr>
        <w:t>Niyet etmek.</w:t>
      </w:r>
    </w:p>
    <w:p w14:paraId="16F68DAE" w14:textId="77777777" w:rsidR="00DA1AB1" w:rsidRPr="00DA1AB1" w:rsidRDefault="00DA1AB1" w:rsidP="00DA1AB1">
      <w:pPr>
        <w:pStyle w:val="NormalWeb"/>
        <w:numPr>
          <w:ilvl w:val="2"/>
          <w:numId w:val="47"/>
        </w:numPr>
        <w:rPr>
          <w:color w:val="EE0000"/>
        </w:rPr>
      </w:pPr>
      <w:r w:rsidRPr="00DA1AB1">
        <w:rPr>
          <w:color w:val="EE0000"/>
        </w:rPr>
        <w:t>Elleri toprağa sürüp önce yüzü, sonra tekrar elleri toprağa sürüp kolları mesh etmek.</w:t>
      </w:r>
    </w:p>
    <w:p w14:paraId="18F04A80" w14:textId="77777777" w:rsidR="00DA1AB1" w:rsidRDefault="00DA1AB1" w:rsidP="00DA1AB1">
      <w:pPr>
        <w:pStyle w:val="NormalWeb"/>
      </w:pPr>
      <w:r>
        <w:rPr>
          <w:b/>
          <w:bCs/>
        </w:rPr>
        <w:t>25. soru: Namazın rükünlerinden (içindeki farzlar) olan "Kıyam" ve "Kıraat" kavramlarını açıklayınız. Namazda bu şartlar nasıl yerine getirilir?</w:t>
      </w:r>
    </w:p>
    <w:p w14:paraId="5566E28C" w14:textId="77777777" w:rsidR="00DA1AB1" w:rsidRPr="00DA1AB1" w:rsidRDefault="00DA1AB1" w:rsidP="00DA1AB1">
      <w:pPr>
        <w:pStyle w:val="NormalWeb"/>
        <w:numPr>
          <w:ilvl w:val="0"/>
          <w:numId w:val="48"/>
        </w:numPr>
        <w:rPr>
          <w:color w:val="EE0000"/>
        </w:rPr>
      </w:pPr>
      <w:r w:rsidRPr="00DA1AB1">
        <w:rPr>
          <w:b/>
          <w:bCs/>
          <w:color w:val="EE0000"/>
        </w:rPr>
        <w:t>Cevap:</w:t>
      </w:r>
    </w:p>
    <w:p w14:paraId="670DEABA" w14:textId="77777777" w:rsidR="00DA1AB1" w:rsidRPr="00DA1AB1" w:rsidRDefault="00DA1AB1" w:rsidP="00DA1AB1">
      <w:pPr>
        <w:pStyle w:val="NormalWeb"/>
        <w:numPr>
          <w:ilvl w:val="1"/>
          <w:numId w:val="48"/>
        </w:numPr>
        <w:rPr>
          <w:color w:val="EE0000"/>
        </w:rPr>
      </w:pPr>
      <w:r w:rsidRPr="00DA1AB1">
        <w:rPr>
          <w:b/>
          <w:bCs/>
          <w:color w:val="EE0000"/>
        </w:rPr>
        <w:t>Kıyam:</w:t>
      </w:r>
      <w:r w:rsidRPr="00DA1AB1">
        <w:rPr>
          <w:color w:val="EE0000"/>
        </w:rPr>
        <w:t xml:space="preserve"> Namazda ayakta durmak demektir. Gücü yetenlerin namazı ayakta kılması farzdır.</w:t>
      </w:r>
    </w:p>
    <w:p w14:paraId="1BF2C18E" w14:textId="77777777" w:rsidR="00DA1AB1" w:rsidRPr="00DA1AB1" w:rsidRDefault="00DA1AB1" w:rsidP="00DA1AB1">
      <w:pPr>
        <w:pStyle w:val="NormalWeb"/>
        <w:numPr>
          <w:ilvl w:val="1"/>
          <w:numId w:val="48"/>
        </w:numPr>
        <w:rPr>
          <w:color w:val="EE0000"/>
        </w:rPr>
      </w:pPr>
      <w:r w:rsidRPr="00DA1AB1">
        <w:rPr>
          <w:b/>
          <w:bCs/>
          <w:color w:val="EE0000"/>
        </w:rPr>
        <w:t>Kıraat:</w:t>
      </w:r>
      <w:r w:rsidRPr="00DA1AB1">
        <w:rPr>
          <w:color w:val="EE0000"/>
        </w:rPr>
        <w:t xml:space="preserve"> Namazda ayakta dururken (kıyam halindeyken) Kur’an-ı Kerim’den sure veya ayetler okumaktır.</w:t>
      </w:r>
    </w:p>
    <w:p w14:paraId="7E655FF6" w14:textId="77777777" w:rsidR="00DA1AB1" w:rsidRDefault="00DA1AB1" w:rsidP="00DA1AB1">
      <w:pPr>
        <w:pStyle w:val="NormalWeb"/>
      </w:pPr>
      <w:r>
        <w:rPr>
          <w:b/>
          <w:bCs/>
        </w:rPr>
        <w:t xml:space="preserve">26. Soru: Dört </w:t>
      </w:r>
      <w:proofErr w:type="spellStart"/>
      <w:r>
        <w:rPr>
          <w:b/>
          <w:bCs/>
        </w:rPr>
        <w:t>rekatlık</w:t>
      </w:r>
      <w:proofErr w:type="spellEnd"/>
      <w:r>
        <w:rPr>
          <w:b/>
          <w:bCs/>
        </w:rPr>
        <w:t xml:space="preserve"> bir farz namaz ile dört </w:t>
      </w:r>
      <w:proofErr w:type="spellStart"/>
      <w:r>
        <w:rPr>
          <w:b/>
          <w:bCs/>
        </w:rPr>
        <w:t>rekatlık</w:t>
      </w:r>
      <w:proofErr w:type="spellEnd"/>
      <w:r>
        <w:rPr>
          <w:b/>
          <w:bCs/>
        </w:rPr>
        <w:t xml:space="preserve"> bir sünnet namazın kılınışı arasındaki temel fark, 3. ve 4. rekatlardaki okuma düzeninde ortaya çıkar. Bu farkı açıklayınız.</w:t>
      </w:r>
    </w:p>
    <w:p w14:paraId="121F6691" w14:textId="77777777" w:rsidR="00DA1AB1" w:rsidRPr="00DA1AB1" w:rsidRDefault="00DA1AB1" w:rsidP="00DA1AB1">
      <w:pPr>
        <w:pStyle w:val="NormalWeb"/>
        <w:numPr>
          <w:ilvl w:val="0"/>
          <w:numId w:val="49"/>
        </w:numPr>
        <w:rPr>
          <w:color w:val="EE0000"/>
        </w:rPr>
      </w:pPr>
      <w:r w:rsidRPr="00DA1AB1">
        <w:rPr>
          <w:b/>
          <w:bCs/>
          <w:color w:val="EE0000"/>
        </w:rPr>
        <w:t>Cevap:</w:t>
      </w:r>
    </w:p>
    <w:p w14:paraId="59AE8870" w14:textId="77777777" w:rsidR="00DA1AB1" w:rsidRPr="00DA1AB1" w:rsidRDefault="00DA1AB1" w:rsidP="00DA1AB1">
      <w:pPr>
        <w:pStyle w:val="NormalWeb"/>
        <w:numPr>
          <w:ilvl w:val="1"/>
          <w:numId w:val="49"/>
        </w:numPr>
        <w:rPr>
          <w:color w:val="EE0000"/>
        </w:rPr>
      </w:pPr>
      <w:r w:rsidRPr="00DA1AB1">
        <w:rPr>
          <w:b/>
          <w:bCs/>
          <w:color w:val="EE0000"/>
        </w:rPr>
        <w:t>Farz namazların</w:t>
      </w:r>
      <w:r w:rsidRPr="00DA1AB1">
        <w:rPr>
          <w:color w:val="EE0000"/>
        </w:rPr>
        <w:t xml:space="preserve"> 3. ve 4. rekatlarında, kıyamdayken sadece Fatiha suresi okunur; zammı sure (ek sure veya ayet) okunmaz.</w:t>
      </w:r>
    </w:p>
    <w:p w14:paraId="17B520A2" w14:textId="77777777" w:rsidR="00DA1AB1" w:rsidRPr="00DA1AB1" w:rsidRDefault="00DA1AB1" w:rsidP="00DA1AB1">
      <w:pPr>
        <w:pStyle w:val="NormalWeb"/>
        <w:numPr>
          <w:ilvl w:val="1"/>
          <w:numId w:val="49"/>
        </w:numPr>
        <w:rPr>
          <w:color w:val="EE0000"/>
        </w:rPr>
      </w:pPr>
      <w:r w:rsidRPr="00DA1AB1">
        <w:rPr>
          <w:b/>
          <w:bCs/>
          <w:color w:val="EE0000"/>
        </w:rPr>
        <w:t>Sünnet namazların</w:t>
      </w:r>
      <w:r w:rsidRPr="00DA1AB1">
        <w:rPr>
          <w:color w:val="EE0000"/>
        </w:rPr>
        <w:t xml:space="preserve"> 3. ve 4. rekatlarında ise Fatiha suresinden sonra mutlaka bir sure veya ayet daha okunur.</w:t>
      </w:r>
    </w:p>
    <w:p w14:paraId="06478290" w14:textId="77777777" w:rsidR="00DA1AB1" w:rsidRDefault="00DA1AB1" w:rsidP="00DA1AB1">
      <w:pPr>
        <w:pStyle w:val="NormalWeb"/>
      </w:pPr>
      <w:r>
        <w:rPr>
          <w:b/>
          <w:bCs/>
        </w:rPr>
        <w:t>27. Soru: Gusül (boy) abdesti nedir ve farzları nelerdir? Normal abdestten ayrılan en önemli yönünü belirtiniz.</w:t>
      </w:r>
    </w:p>
    <w:p w14:paraId="00688577" w14:textId="77777777" w:rsidR="00DA1AB1" w:rsidRPr="00DA1AB1" w:rsidRDefault="00DA1AB1" w:rsidP="00DA1AB1">
      <w:pPr>
        <w:pStyle w:val="NormalWeb"/>
        <w:numPr>
          <w:ilvl w:val="0"/>
          <w:numId w:val="50"/>
        </w:numPr>
        <w:rPr>
          <w:color w:val="EE0000"/>
        </w:rPr>
      </w:pPr>
      <w:r w:rsidRPr="00DA1AB1">
        <w:rPr>
          <w:b/>
          <w:bCs/>
          <w:color w:val="EE0000"/>
        </w:rPr>
        <w:t>Cevap:</w:t>
      </w:r>
      <w:r w:rsidRPr="00DA1AB1">
        <w:rPr>
          <w:color w:val="EE0000"/>
        </w:rPr>
        <w:t xml:space="preserve"> Gusül, hükmi kirlilikten kurtulmak için bütün vücudun yıkanmasıdır.</w:t>
      </w:r>
    </w:p>
    <w:p w14:paraId="44D4CDB8" w14:textId="77777777" w:rsidR="00DA1AB1" w:rsidRPr="00DA1AB1" w:rsidRDefault="00DA1AB1" w:rsidP="00DA1AB1">
      <w:pPr>
        <w:pStyle w:val="NormalWeb"/>
        <w:numPr>
          <w:ilvl w:val="1"/>
          <w:numId w:val="50"/>
        </w:numPr>
        <w:rPr>
          <w:color w:val="EE0000"/>
        </w:rPr>
      </w:pPr>
      <w:r w:rsidRPr="00DA1AB1">
        <w:rPr>
          <w:b/>
          <w:bCs/>
          <w:color w:val="EE0000"/>
        </w:rPr>
        <w:t>Farzları (3 tanedir):</w:t>
      </w:r>
      <w:r w:rsidRPr="00DA1AB1">
        <w:rPr>
          <w:color w:val="EE0000"/>
        </w:rPr>
        <w:t xml:space="preserve"> Ağza su vermek, burna su vermek ve bütün vücudu kuru yer kalmayacak şekilde yıkamak.</w:t>
      </w:r>
    </w:p>
    <w:p w14:paraId="32E4DB1F" w14:textId="77777777" w:rsidR="00DA1AB1" w:rsidRPr="00DA1AB1" w:rsidRDefault="00DA1AB1" w:rsidP="00DA1AB1">
      <w:pPr>
        <w:pStyle w:val="NormalWeb"/>
        <w:numPr>
          <w:ilvl w:val="1"/>
          <w:numId w:val="50"/>
        </w:numPr>
        <w:rPr>
          <w:color w:val="EE0000"/>
        </w:rPr>
      </w:pPr>
      <w:r w:rsidRPr="00DA1AB1">
        <w:rPr>
          <w:b/>
          <w:bCs/>
          <w:color w:val="EE0000"/>
        </w:rPr>
        <w:t>Farkı:</w:t>
      </w:r>
      <w:r w:rsidRPr="00DA1AB1">
        <w:rPr>
          <w:color w:val="EE0000"/>
        </w:rPr>
        <w:t xml:space="preserve"> Normal abdestte sadece belirli uzuvlar yıkanırken, gusülde iğne ucu kadar kuru yer kalmayacak şekilde tüm vücudun yıkanması şarttır.</w:t>
      </w:r>
    </w:p>
    <w:p w14:paraId="18A3AD5C" w14:textId="10B6FCDF" w:rsidR="0064483E" w:rsidRDefault="0064483E" w:rsidP="0064483E">
      <w:pPr>
        <w:pStyle w:val="NormalWeb"/>
        <w:rPr>
          <w:b/>
          <w:bCs/>
        </w:rPr>
      </w:pPr>
    </w:p>
    <w:p w14:paraId="5CC8B872" w14:textId="77777777" w:rsidR="00DA1AB1" w:rsidRDefault="00DA1AB1" w:rsidP="00DA1AB1">
      <w:pPr>
        <w:pStyle w:val="NormalWeb"/>
      </w:pPr>
      <w:r>
        <w:rPr>
          <w:b/>
          <w:bCs/>
        </w:rPr>
        <w:lastRenderedPageBreak/>
        <w:t xml:space="preserve">28. Soru: Vitir namazının kılınışında, diğer namazlardan farklı olarak son </w:t>
      </w:r>
      <w:proofErr w:type="gramStart"/>
      <w:r>
        <w:rPr>
          <w:b/>
          <w:bCs/>
        </w:rPr>
        <w:t>rekatta</w:t>
      </w:r>
      <w:proofErr w:type="gramEnd"/>
      <w:r>
        <w:rPr>
          <w:b/>
          <w:bCs/>
        </w:rPr>
        <w:t xml:space="preserve"> (3. </w:t>
      </w:r>
      <w:proofErr w:type="gramStart"/>
      <w:r>
        <w:rPr>
          <w:b/>
          <w:bCs/>
        </w:rPr>
        <w:t>rekatta</w:t>
      </w:r>
      <w:proofErr w:type="gramEnd"/>
      <w:r>
        <w:rPr>
          <w:b/>
          <w:bCs/>
        </w:rPr>
        <w:t>) yapılan özel uygulama nedir?</w:t>
      </w:r>
    </w:p>
    <w:p w14:paraId="1B58C682" w14:textId="77777777" w:rsidR="00DA1AB1" w:rsidRPr="00DA1AB1" w:rsidRDefault="00DA1AB1" w:rsidP="00DA1AB1">
      <w:pPr>
        <w:pStyle w:val="NormalWeb"/>
        <w:numPr>
          <w:ilvl w:val="0"/>
          <w:numId w:val="51"/>
        </w:numPr>
        <w:rPr>
          <w:color w:val="EE0000"/>
        </w:rPr>
      </w:pPr>
      <w:r w:rsidRPr="00DA1AB1">
        <w:rPr>
          <w:b/>
          <w:bCs/>
          <w:color w:val="EE0000"/>
        </w:rPr>
        <w:t>Cevap:</w:t>
      </w:r>
      <w:r w:rsidRPr="00DA1AB1">
        <w:rPr>
          <w:color w:val="EE0000"/>
        </w:rPr>
        <w:t xml:space="preserve"> Vitir namazının 3. rekatında Fatiha ve zammı sure okunduktan sonra </w:t>
      </w:r>
      <w:proofErr w:type="spellStart"/>
      <w:r w:rsidRPr="00DA1AB1">
        <w:rPr>
          <w:color w:val="EE0000"/>
        </w:rPr>
        <w:t>rükûya</w:t>
      </w:r>
      <w:proofErr w:type="spellEnd"/>
      <w:r w:rsidRPr="00DA1AB1">
        <w:rPr>
          <w:color w:val="EE0000"/>
        </w:rPr>
        <w:t xml:space="preserve"> gidilmez. Önce eller kulak hizasına kaldırılarak tekrar tekbir alınır ("</w:t>
      </w:r>
      <w:proofErr w:type="spellStart"/>
      <w:r w:rsidRPr="00DA1AB1">
        <w:rPr>
          <w:color w:val="EE0000"/>
        </w:rPr>
        <w:t>Allahü</w:t>
      </w:r>
      <w:proofErr w:type="spellEnd"/>
      <w:r w:rsidRPr="00DA1AB1">
        <w:rPr>
          <w:color w:val="EE0000"/>
        </w:rPr>
        <w:t xml:space="preserve"> Ekber" denir) ve ardından </w:t>
      </w:r>
      <w:proofErr w:type="spellStart"/>
      <w:r w:rsidRPr="00DA1AB1">
        <w:rPr>
          <w:b/>
          <w:bCs/>
          <w:color w:val="EE0000"/>
        </w:rPr>
        <w:t>Kunut</w:t>
      </w:r>
      <w:proofErr w:type="spellEnd"/>
      <w:r w:rsidRPr="00DA1AB1">
        <w:rPr>
          <w:b/>
          <w:bCs/>
          <w:color w:val="EE0000"/>
        </w:rPr>
        <w:t xml:space="preserve"> Duaları</w:t>
      </w:r>
      <w:r w:rsidRPr="00DA1AB1">
        <w:rPr>
          <w:color w:val="EE0000"/>
        </w:rPr>
        <w:t xml:space="preserve"> okunur. Dualar bittikten sonra </w:t>
      </w:r>
      <w:proofErr w:type="spellStart"/>
      <w:r w:rsidRPr="00DA1AB1">
        <w:rPr>
          <w:color w:val="EE0000"/>
        </w:rPr>
        <w:t>rükûya</w:t>
      </w:r>
      <w:proofErr w:type="spellEnd"/>
      <w:r w:rsidRPr="00DA1AB1">
        <w:rPr>
          <w:color w:val="EE0000"/>
        </w:rPr>
        <w:t xml:space="preserve"> gidilir.</w:t>
      </w:r>
    </w:p>
    <w:p w14:paraId="3359AB81" w14:textId="77777777" w:rsidR="00DA1AB1" w:rsidRDefault="00DA1AB1" w:rsidP="00DA1AB1">
      <w:pPr>
        <w:pStyle w:val="NormalWeb"/>
      </w:pPr>
      <w:r>
        <w:rPr>
          <w:b/>
          <w:bCs/>
        </w:rPr>
        <w:t>29. Soru: Cemaatle namaz kılmanın dinimizdeki önemini, Peygamberimizin (</w:t>
      </w:r>
      <w:proofErr w:type="spellStart"/>
      <w:r>
        <w:rPr>
          <w:b/>
          <w:bCs/>
        </w:rPr>
        <w:t>s.a.v</w:t>
      </w:r>
      <w:proofErr w:type="spellEnd"/>
      <w:r>
        <w:rPr>
          <w:b/>
          <w:bCs/>
        </w:rPr>
        <w:t>.) hadisiyle ilişkilendirerek açıklayınız.</w:t>
      </w:r>
    </w:p>
    <w:p w14:paraId="12154CBB" w14:textId="77777777" w:rsidR="00DA1AB1" w:rsidRPr="00DA1AB1" w:rsidRDefault="00DA1AB1" w:rsidP="00DA1AB1">
      <w:pPr>
        <w:pStyle w:val="NormalWeb"/>
        <w:numPr>
          <w:ilvl w:val="0"/>
          <w:numId w:val="52"/>
        </w:numPr>
        <w:rPr>
          <w:color w:val="EE0000"/>
        </w:rPr>
      </w:pPr>
      <w:r w:rsidRPr="00DA1AB1">
        <w:rPr>
          <w:b/>
          <w:bCs/>
          <w:color w:val="EE0000"/>
        </w:rPr>
        <w:t>Cevap:</w:t>
      </w:r>
      <w:r w:rsidRPr="00DA1AB1">
        <w:rPr>
          <w:color w:val="EE0000"/>
        </w:rPr>
        <w:t xml:space="preserve"> Dinimiz, toplumsal bütünleşmeyi sağlamak amacıyla insanların bir araya gelmesini önemser ve bu nedenle cemaatle namazı tavsiye eder. Peygamberimiz (</w:t>
      </w:r>
      <w:proofErr w:type="spellStart"/>
      <w:r w:rsidRPr="00DA1AB1">
        <w:rPr>
          <w:color w:val="EE0000"/>
        </w:rPr>
        <w:t>s.a.v</w:t>
      </w:r>
      <w:proofErr w:type="spellEnd"/>
      <w:r w:rsidRPr="00DA1AB1">
        <w:rPr>
          <w:color w:val="EE0000"/>
        </w:rPr>
        <w:t>.) bir hadisinde; "Cemaatle kılınan namaz, tek başına kılınan namazdan yirmi yedi kat daha faziletlidir." buyurarak birlik halinde yapılan ibadetin manevi değerinin çok daha yüksek olduğunu ifade etmiştir.</w:t>
      </w:r>
    </w:p>
    <w:p w14:paraId="4A3C66E4" w14:textId="77777777" w:rsidR="00DA1AB1" w:rsidRDefault="00DA1AB1" w:rsidP="00DA1AB1">
      <w:pPr>
        <w:pStyle w:val="NormalWeb"/>
      </w:pPr>
      <w:r>
        <w:rPr>
          <w:b/>
          <w:bCs/>
        </w:rPr>
        <w:t>30. soru: Cuma namazı ile Bayram namazını "</w:t>
      </w:r>
      <w:proofErr w:type="spellStart"/>
      <w:r>
        <w:rPr>
          <w:b/>
          <w:bCs/>
        </w:rPr>
        <w:t>Hutbe"nin</w:t>
      </w:r>
      <w:proofErr w:type="spellEnd"/>
      <w:r>
        <w:rPr>
          <w:b/>
          <w:bCs/>
        </w:rPr>
        <w:t xml:space="preserve"> okunma zamanı ve hükmü açısından karşılaştırınız.</w:t>
      </w:r>
    </w:p>
    <w:p w14:paraId="0A4410F3" w14:textId="77777777" w:rsidR="00DA1AB1" w:rsidRDefault="00DA1AB1" w:rsidP="00DA1AB1">
      <w:pPr>
        <w:pStyle w:val="NormalWeb"/>
        <w:numPr>
          <w:ilvl w:val="0"/>
          <w:numId w:val="53"/>
        </w:numPr>
      </w:pPr>
      <w:r>
        <w:rPr>
          <w:b/>
          <w:bCs/>
        </w:rPr>
        <w:t>Cevap:</w:t>
      </w:r>
    </w:p>
    <w:p w14:paraId="704ADEC4" w14:textId="77777777" w:rsidR="00DA1AB1" w:rsidRDefault="00DA1AB1" w:rsidP="00DA1AB1">
      <w:pPr>
        <w:pStyle w:val="NormalWeb"/>
        <w:numPr>
          <w:ilvl w:val="1"/>
          <w:numId w:val="53"/>
        </w:numPr>
      </w:pPr>
      <w:r>
        <w:rPr>
          <w:b/>
          <w:bCs/>
        </w:rPr>
        <w:t>Cuma Namazında:</w:t>
      </w:r>
      <w:r>
        <w:t xml:space="preserve"> Hutbe okumak </w:t>
      </w:r>
      <w:r>
        <w:rPr>
          <w:b/>
          <w:bCs/>
        </w:rPr>
        <w:t>farzdır</w:t>
      </w:r>
      <w:r>
        <w:t xml:space="preserve"> ve namazdan </w:t>
      </w:r>
      <w:r>
        <w:rPr>
          <w:b/>
          <w:bCs/>
        </w:rPr>
        <w:t>önce</w:t>
      </w:r>
      <w:r>
        <w:t xml:space="preserve"> okunur.</w:t>
      </w:r>
    </w:p>
    <w:p w14:paraId="0350F0A8" w14:textId="5729AEFF" w:rsidR="00DA1AB1" w:rsidRDefault="00DA1AB1" w:rsidP="00DA1AB1">
      <w:pPr>
        <w:pStyle w:val="NormalWeb"/>
        <w:numPr>
          <w:ilvl w:val="1"/>
          <w:numId w:val="53"/>
        </w:numPr>
      </w:pPr>
      <w:r>
        <w:rPr>
          <w:b/>
          <w:bCs/>
        </w:rPr>
        <w:t>Bayram Namazında:</w:t>
      </w:r>
      <w:r>
        <w:t xml:space="preserve"> Hutbe okumak sünnettir ve namaz kılındıktan </w:t>
      </w:r>
      <w:r>
        <w:rPr>
          <w:b/>
          <w:bCs/>
        </w:rPr>
        <w:t>sonra</w:t>
      </w:r>
      <w:r>
        <w:t xml:space="preserve"> okunur.</w:t>
      </w:r>
    </w:p>
    <w:p w14:paraId="7539CDD9" w14:textId="77777777" w:rsidR="00DA1AB1" w:rsidRDefault="00DA1AB1" w:rsidP="00DA1AB1">
      <w:pPr>
        <w:pStyle w:val="NormalWeb"/>
      </w:pPr>
      <w:r>
        <w:rPr>
          <w:b/>
          <w:bCs/>
        </w:rPr>
        <w:t xml:space="preserve">31. soru: Namaz ibadeti, bireye "öz disiplin" ve "sorumluluk </w:t>
      </w:r>
      <w:proofErr w:type="spellStart"/>
      <w:r>
        <w:rPr>
          <w:b/>
          <w:bCs/>
        </w:rPr>
        <w:t>bilinci"ni</w:t>
      </w:r>
      <w:proofErr w:type="spellEnd"/>
      <w:r>
        <w:rPr>
          <w:b/>
          <w:bCs/>
        </w:rPr>
        <w:t xml:space="preserve"> hangi yolla kazandırır?</w:t>
      </w:r>
    </w:p>
    <w:p w14:paraId="459AE66F" w14:textId="77777777" w:rsidR="00DA1AB1" w:rsidRDefault="00DA1AB1" w:rsidP="00DA1AB1">
      <w:pPr>
        <w:pStyle w:val="NormalWeb"/>
        <w:numPr>
          <w:ilvl w:val="0"/>
          <w:numId w:val="54"/>
        </w:numPr>
      </w:pPr>
      <w:r>
        <w:rPr>
          <w:b/>
          <w:bCs/>
        </w:rPr>
        <w:t>Cevap:</w:t>
      </w:r>
      <w:r>
        <w:t xml:space="preserve"> Namaz, belirli vakitlerde sürekli olarak yerine getirilmesi gereken bir ibadettir. Ayrıca namaz öncesinde abdest alınması gerekliliği kişiye temizlik alışkanlığı kazandırır. Bu hazırlık ve süreklilik, kişinin zamanla sorumluluk bilinci ve öz disiplin geliştirmesini sağlar.</w:t>
      </w:r>
    </w:p>
    <w:p w14:paraId="5DFC7B83" w14:textId="405E9946" w:rsidR="003D2C71" w:rsidRDefault="00DA1AB1" w:rsidP="003D2C71">
      <w:pPr>
        <w:pStyle w:val="NormalWeb"/>
      </w:pPr>
      <w:r>
        <w:rPr>
          <w:b/>
          <w:bCs/>
        </w:rPr>
        <w:t>32. Soru:</w:t>
      </w:r>
      <w:r w:rsidR="003D2C71">
        <w:rPr>
          <w:b/>
          <w:bCs/>
        </w:rPr>
        <w:t xml:space="preserve"> Cuma namazının farz olabilmesi için bir Müslüman erkekte bulunması gereken şartlar nelerdir? (Cuma namazı sadece erkeklere farzdır.) </w:t>
      </w:r>
    </w:p>
    <w:p w14:paraId="3A1B48DA" w14:textId="77777777" w:rsidR="003D2C71" w:rsidRDefault="003D2C71" w:rsidP="003D2C71">
      <w:pPr>
        <w:pStyle w:val="NormalWeb"/>
        <w:numPr>
          <w:ilvl w:val="0"/>
          <w:numId w:val="55"/>
        </w:numPr>
        <w:rPr>
          <w:color w:val="EE0000"/>
        </w:rPr>
      </w:pPr>
      <w:r w:rsidRPr="003D2C71">
        <w:rPr>
          <w:b/>
          <w:bCs/>
          <w:color w:val="EE0000"/>
        </w:rPr>
        <w:t>Cevap:</w:t>
      </w:r>
      <w:r w:rsidRPr="003D2C71">
        <w:rPr>
          <w:color w:val="EE0000"/>
        </w:rPr>
        <w:t xml:space="preserve"> Cuma namazının bir kişiye farz olabilmesi için o kişinin; akıllı olması, ergenlik çağına ulaşmış olması, sağlıklı olması, hür olması ve yolculukta (seferi) olmaması gerekir.</w:t>
      </w:r>
    </w:p>
    <w:p w14:paraId="579A73BF" w14:textId="77777777" w:rsidR="003D2C71" w:rsidRDefault="003D2C71" w:rsidP="003D2C71">
      <w:pPr>
        <w:pStyle w:val="NormalWeb"/>
      </w:pPr>
      <w:r w:rsidRPr="003D2C71">
        <w:rPr>
          <w:b/>
          <w:bCs/>
          <w:color w:val="000000" w:themeColor="text1"/>
        </w:rPr>
        <w:t>33. Soru:</w:t>
      </w:r>
      <w:r>
        <w:rPr>
          <w:b/>
          <w:bCs/>
          <w:color w:val="000000" w:themeColor="text1"/>
        </w:rPr>
        <w:t xml:space="preserve"> </w:t>
      </w:r>
      <w:r>
        <w:rPr>
          <w:b/>
          <w:bCs/>
        </w:rPr>
        <w:t>Cenaze namazının kılınış şekli bakımından diğer namazlardan en temel farkı nedir ve bu namazın toplumsal sorumluluk boyutu nasıldır?</w:t>
      </w:r>
    </w:p>
    <w:p w14:paraId="5B575488" w14:textId="77777777" w:rsidR="003D2C71" w:rsidRPr="003D2C71" w:rsidRDefault="003D2C71" w:rsidP="003D2C71">
      <w:pPr>
        <w:pStyle w:val="NormalWeb"/>
        <w:numPr>
          <w:ilvl w:val="0"/>
          <w:numId w:val="56"/>
        </w:numPr>
        <w:rPr>
          <w:color w:val="EE0000"/>
        </w:rPr>
      </w:pPr>
      <w:r w:rsidRPr="003D2C71">
        <w:rPr>
          <w:b/>
          <w:bCs/>
          <w:color w:val="EE0000"/>
        </w:rPr>
        <w:t>Cevap:</w:t>
      </w:r>
      <w:r w:rsidRPr="003D2C71">
        <w:rPr>
          <w:color w:val="EE0000"/>
        </w:rPr>
        <w:t xml:space="preserve"> Cenaze namazının diğer namazlardan en temel farkı, </w:t>
      </w:r>
      <w:r w:rsidRPr="003D2C71">
        <w:rPr>
          <w:b/>
          <w:bCs/>
          <w:color w:val="EE0000"/>
        </w:rPr>
        <w:t>rükû ve secdesinin olmamasıdır</w:t>
      </w:r>
      <w:r w:rsidRPr="003D2C71">
        <w:rPr>
          <w:color w:val="EE0000"/>
        </w:rPr>
        <w:t>; ayakta kılınır ve dua edilir. Toplumsal sorumluluk boyutu ise şöyledir: Bu namazı bir kişi bile kılsa diğer Müslümanların üzerinden sorumluluk kalkar. Ancak hiç kimse kılmazsa o bölgedeki herkes sorumlu (</w:t>
      </w:r>
      <w:proofErr w:type="gramStart"/>
      <w:r w:rsidRPr="003D2C71">
        <w:rPr>
          <w:color w:val="EE0000"/>
        </w:rPr>
        <w:t>günahkar</w:t>
      </w:r>
      <w:proofErr w:type="gramEnd"/>
      <w:r w:rsidRPr="003D2C71">
        <w:rPr>
          <w:color w:val="EE0000"/>
        </w:rPr>
        <w:t>) olur.</w:t>
      </w:r>
    </w:p>
    <w:p w14:paraId="71C65E27" w14:textId="77777777" w:rsidR="003D2C71" w:rsidRDefault="003D2C71" w:rsidP="003D2C71">
      <w:pPr>
        <w:pStyle w:val="NormalWeb"/>
      </w:pPr>
    </w:p>
    <w:p w14:paraId="4B5EEBBD" w14:textId="77777777" w:rsidR="003D2C71" w:rsidRDefault="003D2C71" w:rsidP="003D2C71">
      <w:pPr>
        <w:pStyle w:val="NormalWeb"/>
      </w:pPr>
      <w:r>
        <w:rPr>
          <w:b/>
          <w:bCs/>
          <w:color w:val="000000" w:themeColor="text1"/>
        </w:rPr>
        <w:lastRenderedPageBreak/>
        <w:t xml:space="preserve">34. Soru: </w:t>
      </w:r>
      <w:r>
        <w:rPr>
          <w:b/>
          <w:bCs/>
        </w:rPr>
        <w:t xml:space="preserve">Namazdaki oturuşlarda okunan </w:t>
      </w:r>
      <w:proofErr w:type="spellStart"/>
      <w:r>
        <w:rPr>
          <w:b/>
          <w:bCs/>
        </w:rPr>
        <w:t>Tahiyyat</w:t>
      </w:r>
      <w:proofErr w:type="spellEnd"/>
      <w:r>
        <w:rPr>
          <w:b/>
          <w:bCs/>
        </w:rPr>
        <w:t xml:space="preserve"> duasının kaynağı nedir ve bu duayı okuyan bir Müslüman kimleri selamlamış olur?</w:t>
      </w:r>
    </w:p>
    <w:p w14:paraId="1386995D" w14:textId="77777777" w:rsidR="003D2C71" w:rsidRPr="003D2C71" w:rsidRDefault="003D2C71" w:rsidP="003D2C71">
      <w:pPr>
        <w:pStyle w:val="NormalWeb"/>
        <w:numPr>
          <w:ilvl w:val="0"/>
          <w:numId w:val="57"/>
        </w:numPr>
        <w:rPr>
          <w:color w:val="EE0000"/>
        </w:rPr>
      </w:pPr>
      <w:r w:rsidRPr="003D2C71">
        <w:rPr>
          <w:b/>
          <w:bCs/>
          <w:color w:val="EE0000"/>
        </w:rPr>
        <w:t>Cevap:</w:t>
      </w:r>
      <w:r w:rsidRPr="003D2C71">
        <w:rPr>
          <w:color w:val="EE0000"/>
        </w:rPr>
        <w:t xml:space="preserve"> </w:t>
      </w:r>
      <w:proofErr w:type="spellStart"/>
      <w:r w:rsidRPr="003D2C71">
        <w:rPr>
          <w:color w:val="EE0000"/>
        </w:rPr>
        <w:t>Tahiyyat</w:t>
      </w:r>
      <w:proofErr w:type="spellEnd"/>
      <w:r w:rsidRPr="003D2C71">
        <w:rPr>
          <w:color w:val="EE0000"/>
        </w:rPr>
        <w:t xml:space="preserve"> duasının, Hz. Peygamber ile Yüce Allah arasında (Miraç'ta) geçen bir konuşma olduğu rivayet edilir. Kur'an'da yer almaz, Hz. Muhammed (</w:t>
      </w:r>
      <w:proofErr w:type="spellStart"/>
      <w:r w:rsidRPr="003D2C71">
        <w:rPr>
          <w:color w:val="EE0000"/>
        </w:rPr>
        <w:t>s.a.v</w:t>
      </w:r>
      <w:proofErr w:type="spellEnd"/>
      <w:r w:rsidRPr="003D2C71">
        <w:rPr>
          <w:color w:val="EE0000"/>
        </w:rPr>
        <w:t>.) tarafından öğretilmiştir. Bu duayı okuyan kişi; Allah’ı (</w:t>
      </w:r>
      <w:proofErr w:type="spellStart"/>
      <w:r w:rsidRPr="003D2C71">
        <w:rPr>
          <w:color w:val="EE0000"/>
        </w:rPr>
        <w:t>c.c</w:t>
      </w:r>
      <w:proofErr w:type="spellEnd"/>
      <w:r w:rsidRPr="003D2C71">
        <w:rPr>
          <w:color w:val="EE0000"/>
        </w:rPr>
        <w:t xml:space="preserve">.), O’nun </w:t>
      </w:r>
      <w:proofErr w:type="spellStart"/>
      <w:r w:rsidRPr="003D2C71">
        <w:rPr>
          <w:color w:val="EE0000"/>
        </w:rPr>
        <w:t>salih</w:t>
      </w:r>
      <w:proofErr w:type="spellEnd"/>
      <w:r w:rsidRPr="003D2C71">
        <w:rPr>
          <w:color w:val="EE0000"/>
        </w:rPr>
        <w:t xml:space="preserve"> kullarını, Peygamberimizi ve yerle gökteki bütün varlıkları selamlamış olur.</w:t>
      </w:r>
    </w:p>
    <w:p w14:paraId="174C7681" w14:textId="77777777" w:rsidR="003D2C71" w:rsidRDefault="003D2C71" w:rsidP="003D2C71">
      <w:pPr>
        <w:pStyle w:val="NormalWeb"/>
      </w:pPr>
      <w:r>
        <w:rPr>
          <w:b/>
          <w:bCs/>
          <w:color w:val="000000" w:themeColor="text1"/>
        </w:rPr>
        <w:t xml:space="preserve">35. soru: </w:t>
      </w:r>
      <w:r>
        <w:rPr>
          <w:b/>
          <w:bCs/>
        </w:rPr>
        <w:t xml:space="preserve">Cuma namazının </w:t>
      </w:r>
      <w:proofErr w:type="gramStart"/>
      <w:r>
        <w:rPr>
          <w:b/>
          <w:bCs/>
        </w:rPr>
        <w:t>rekat</w:t>
      </w:r>
      <w:proofErr w:type="gramEnd"/>
      <w:r>
        <w:rPr>
          <w:b/>
          <w:bCs/>
        </w:rPr>
        <w:t xml:space="preserve"> dağılımını (kılınış sırasına göre) yazınız.</w:t>
      </w:r>
    </w:p>
    <w:p w14:paraId="6B6AEF41" w14:textId="77777777" w:rsidR="003D2C71" w:rsidRPr="003D2C71" w:rsidRDefault="003D2C71" w:rsidP="003D2C71">
      <w:pPr>
        <w:pStyle w:val="NormalWeb"/>
        <w:numPr>
          <w:ilvl w:val="0"/>
          <w:numId w:val="58"/>
        </w:numPr>
        <w:rPr>
          <w:color w:val="EE0000"/>
        </w:rPr>
      </w:pPr>
      <w:r w:rsidRPr="003D2C71">
        <w:rPr>
          <w:b/>
          <w:bCs/>
          <w:color w:val="EE0000"/>
        </w:rPr>
        <w:t>Cevap:</w:t>
      </w:r>
      <w:r w:rsidRPr="003D2C71">
        <w:rPr>
          <w:color w:val="EE0000"/>
        </w:rPr>
        <w:t xml:space="preserve"> Cuma namazı toplam 10 rekattır ve sırasıyla şu şekilde kılınır:</w:t>
      </w:r>
    </w:p>
    <w:p w14:paraId="006979E4" w14:textId="77777777" w:rsidR="003D2C71" w:rsidRPr="003D2C71" w:rsidRDefault="003D2C71" w:rsidP="003D2C71">
      <w:pPr>
        <w:pStyle w:val="NormalWeb"/>
        <w:numPr>
          <w:ilvl w:val="1"/>
          <w:numId w:val="58"/>
        </w:numPr>
        <w:rPr>
          <w:color w:val="EE0000"/>
        </w:rPr>
      </w:pPr>
      <w:r w:rsidRPr="003D2C71">
        <w:rPr>
          <w:color w:val="EE0000"/>
        </w:rPr>
        <w:t xml:space="preserve">Cuma namazının 4 </w:t>
      </w:r>
      <w:proofErr w:type="spellStart"/>
      <w:r w:rsidRPr="003D2C71">
        <w:rPr>
          <w:color w:val="EE0000"/>
        </w:rPr>
        <w:t>rekatlık</w:t>
      </w:r>
      <w:proofErr w:type="spellEnd"/>
      <w:r w:rsidRPr="003D2C71">
        <w:rPr>
          <w:color w:val="EE0000"/>
        </w:rPr>
        <w:t xml:space="preserve"> </w:t>
      </w:r>
      <w:r w:rsidRPr="003D2C71">
        <w:rPr>
          <w:b/>
          <w:bCs/>
          <w:color w:val="EE0000"/>
        </w:rPr>
        <w:t>ilk sünneti</w:t>
      </w:r>
      <w:r w:rsidRPr="003D2C71">
        <w:rPr>
          <w:color w:val="EE0000"/>
        </w:rPr>
        <w:t xml:space="preserve"> (Bireysel kılınır).</w:t>
      </w:r>
    </w:p>
    <w:p w14:paraId="6975DB3E" w14:textId="77777777" w:rsidR="003D2C71" w:rsidRPr="003D2C71" w:rsidRDefault="003D2C71" w:rsidP="003D2C71">
      <w:pPr>
        <w:pStyle w:val="NormalWeb"/>
        <w:numPr>
          <w:ilvl w:val="1"/>
          <w:numId w:val="58"/>
        </w:numPr>
        <w:rPr>
          <w:color w:val="EE0000"/>
        </w:rPr>
      </w:pPr>
      <w:r w:rsidRPr="003D2C71">
        <w:rPr>
          <w:color w:val="EE0000"/>
        </w:rPr>
        <w:t xml:space="preserve">Cuma namazının 2 </w:t>
      </w:r>
      <w:proofErr w:type="spellStart"/>
      <w:r w:rsidRPr="003D2C71">
        <w:rPr>
          <w:color w:val="EE0000"/>
        </w:rPr>
        <w:t>rekatlık</w:t>
      </w:r>
      <w:proofErr w:type="spellEnd"/>
      <w:r w:rsidRPr="003D2C71">
        <w:rPr>
          <w:color w:val="EE0000"/>
        </w:rPr>
        <w:t xml:space="preserve"> </w:t>
      </w:r>
      <w:r w:rsidRPr="003D2C71">
        <w:rPr>
          <w:b/>
          <w:bCs/>
          <w:color w:val="EE0000"/>
        </w:rPr>
        <w:t>farzı</w:t>
      </w:r>
      <w:r w:rsidRPr="003D2C71">
        <w:rPr>
          <w:color w:val="EE0000"/>
        </w:rPr>
        <w:t xml:space="preserve"> (Cemaatle ve imam eşliğinde kılınır).</w:t>
      </w:r>
    </w:p>
    <w:p w14:paraId="6968DB4C" w14:textId="77777777" w:rsidR="003D2C71" w:rsidRPr="003D2C71" w:rsidRDefault="003D2C71" w:rsidP="003D2C71">
      <w:pPr>
        <w:pStyle w:val="NormalWeb"/>
        <w:numPr>
          <w:ilvl w:val="1"/>
          <w:numId w:val="58"/>
        </w:numPr>
        <w:rPr>
          <w:color w:val="EE0000"/>
        </w:rPr>
      </w:pPr>
      <w:r w:rsidRPr="003D2C71">
        <w:rPr>
          <w:color w:val="EE0000"/>
        </w:rPr>
        <w:t xml:space="preserve">Cuma namazının 4 </w:t>
      </w:r>
      <w:proofErr w:type="spellStart"/>
      <w:r w:rsidRPr="003D2C71">
        <w:rPr>
          <w:color w:val="EE0000"/>
        </w:rPr>
        <w:t>rekatlık</w:t>
      </w:r>
      <w:proofErr w:type="spellEnd"/>
      <w:r w:rsidRPr="003D2C71">
        <w:rPr>
          <w:color w:val="EE0000"/>
        </w:rPr>
        <w:t xml:space="preserve"> </w:t>
      </w:r>
      <w:r w:rsidRPr="003D2C71">
        <w:rPr>
          <w:b/>
          <w:bCs/>
          <w:color w:val="EE0000"/>
        </w:rPr>
        <w:t>son sünneti</w:t>
      </w:r>
      <w:r w:rsidRPr="003D2C71">
        <w:rPr>
          <w:color w:val="EE0000"/>
        </w:rPr>
        <w:t xml:space="preserve"> (Bireysel kılınır).</w:t>
      </w:r>
    </w:p>
    <w:p w14:paraId="2A97E8DC" w14:textId="77777777" w:rsidR="003D2C71" w:rsidRDefault="003D2C71" w:rsidP="003D2C71">
      <w:pPr>
        <w:pStyle w:val="NormalWeb"/>
      </w:pPr>
      <w:r>
        <w:rPr>
          <w:b/>
          <w:bCs/>
          <w:color w:val="000000" w:themeColor="text1"/>
        </w:rPr>
        <w:t xml:space="preserve">36. Soru: </w:t>
      </w:r>
      <w:r>
        <w:rPr>
          <w:b/>
          <w:bCs/>
        </w:rPr>
        <w:t xml:space="preserve">Aşağıda </w:t>
      </w:r>
      <w:proofErr w:type="spellStart"/>
      <w:r>
        <w:rPr>
          <w:b/>
          <w:bCs/>
        </w:rPr>
        <w:t>Tahiyyat</w:t>
      </w:r>
      <w:proofErr w:type="spellEnd"/>
      <w:r>
        <w:rPr>
          <w:b/>
          <w:bCs/>
        </w:rPr>
        <w:t xml:space="preserve"> duasının okunuşu ve anlamında bazı bölümler boş bırakılmıştır. Noktalı yerleri metnin akışına uygun kelimelerle tamamlayınız.</w:t>
      </w:r>
    </w:p>
    <w:p w14:paraId="20CD065B" w14:textId="77777777" w:rsidR="003D2C71" w:rsidRDefault="003D2C71" w:rsidP="003D2C71">
      <w:pPr>
        <w:pStyle w:val="NormalWeb"/>
      </w:pPr>
      <w:r>
        <w:rPr>
          <w:b/>
          <w:bCs/>
        </w:rPr>
        <w:t>A) Duanın Okunuşu:</w:t>
      </w:r>
      <w:r>
        <w:t xml:space="preserve"> "</w:t>
      </w:r>
      <w:proofErr w:type="spellStart"/>
      <w:r>
        <w:t>Etteḥiyyâtü</w:t>
      </w:r>
      <w:proofErr w:type="spellEnd"/>
      <w:r>
        <w:t xml:space="preserve"> .............................. </w:t>
      </w:r>
      <w:proofErr w:type="spellStart"/>
      <w:r>
        <w:t>vessalavâtü</w:t>
      </w:r>
      <w:proofErr w:type="spellEnd"/>
      <w:r>
        <w:t xml:space="preserve"> </w:t>
      </w:r>
      <w:proofErr w:type="spellStart"/>
      <w:r>
        <w:t>vettayyibât</w:t>
      </w:r>
      <w:proofErr w:type="spellEnd"/>
      <w:r>
        <w:t xml:space="preserve">. </w:t>
      </w:r>
      <w:proofErr w:type="spellStart"/>
      <w:r>
        <w:t>Esselâmü</w:t>
      </w:r>
      <w:proofErr w:type="spellEnd"/>
      <w:r>
        <w:t xml:space="preserve"> </w:t>
      </w:r>
      <w:proofErr w:type="spellStart"/>
      <w:r>
        <w:t>aleyke</w:t>
      </w:r>
      <w:proofErr w:type="spellEnd"/>
      <w:r>
        <w:t xml:space="preserve"> ........................................ </w:t>
      </w:r>
      <w:proofErr w:type="spellStart"/>
      <w:proofErr w:type="gramStart"/>
      <w:r>
        <w:t>veraḥmetullâhi</w:t>
      </w:r>
      <w:proofErr w:type="spellEnd"/>
      <w:proofErr w:type="gramEnd"/>
      <w:r>
        <w:t xml:space="preserve"> ve </w:t>
      </w:r>
      <w:proofErr w:type="spellStart"/>
      <w:r>
        <w:t>berekâtuh</w:t>
      </w:r>
      <w:proofErr w:type="spellEnd"/>
      <w:r>
        <w:t xml:space="preserve">. </w:t>
      </w:r>
      <w:proofErr w:type="spellStart"/>
      <w:r>
        <w:t>Esselâmu</w:t>
      </w:r>
      <w:proofErr w:type="spellEnd"/>
      <w:r>
        <w:t xml:space="preserve"> </w:t>
      </w:r>
      <w:proofErr w:type="spellStart"/>
      <w:r>
        <w:t>aleynâ</w:t>
      </w:r>
      <w:proofErr w:type="spellEnd"/>
      <w:r>
        <w:t xml:space="preserve"> ve </w:t>
      </w:r>
      <w:proofErr w:type="spellStart"/>
      <w:r>
        <w:t>alâ</w:t>
      </w:r>
      <w:proofErr w:type="spellEnd"/>
      <w:r>
        <w:t xml:space="preserve"> </w:t>
      </w:r>
      <w:proofErr w:type="gramStart"/>
      <w:r>
        <w:t>............................................................ .</w:t>
      </w:r>
      <w:proofErr w:type="gramEnd"/>
      <w:r>
        <w:t xml:space="preserve"> Eşhedü </w:t>
      </w:r>
      <w:proofErr w:type="spellStart"/>
      <w:r>
        <w:t>ellâ</w:t>
      </w:r>
      <w:proofErr w:type="spellEnd"/>
      <w:r>
        <w:t xml:space="preserve"> ilâhe </w:t>
      </w:r>
      <w:proofErr w:type="spellStart"/>
      <w:r>
        <w:t>illallâh</w:t>
      </w:r>
      <w:proofErr w:type="spellEnd"/>
      <w:r>
        <w:t xml:space="preserve"> ve </w:t>
      </w:r>
      <w:proofErr w:type="spellStart"/>
      <w:r>
        <w:t>eşhedü</w:t>
      </w:r>
      <w:proofErr w:type="spellEnd"/>
      <w:r>
        <w:t xml:space="preserve"> </w:t>
      </w:r>
      <w:proofErr w:type="spellStart"/>
      <w:r>
        <w:t>enne</w:t>
      </w:r>
      <w:proofErr w:type="spellEnd"/>
      <w:r>
        <w:t xml:space="preserve"> </w:t>
      </w:r>
      <w:proofErr w:type="spellStart"/>
      <w:r>
        <w:t>Muḥammeden</w:t>
      </w:r>
      <w:proofErr w:type="spellEnd"/>
      <w:r>
        <w:t xml:space="preserve"> .............................. ve </w:t>
      </w:r>
      <w:proofErr w:type="spellStart"/>
      <w:r>
        <w:t>rasûlüh</w:t>
      </w:r>
      <w:proofErr w:type="spellEnd"/>
      <w:r>
        <w:t>."</w:t>
      </w:r>
    </w:p>
    <w:p w14:paraId="7479A101" w14:textId="77777777" w:rsidR="003D2C71" w:rsidRDefault="003D2C71" w:rsidP="003D2C71">
      <w:pPr>
        <w:pStyle w:val="NormalWeb"/>
      </w:pPr>
      <w:r>
        <w:rPr>
          <w:b/>
          <w:bCs/>
        </w:rPr>
        <w:t>B) Duanın Anlamı:</w:t>
      </w:r>
      <w:r>
        <w:t xml:space="preserve"> "Selam, rahmet ve bütün güzellikler, .............................. Allah içindir. Ey ..............................! Allah’ın rahmeti, bereketi ve selamı senin üzerine olsun. Selam, bize ve Allah’ın iyi .............................. üzerine olsun. .............................. ederim ki Allah’tan başka ilah yoktur. Yine tanıklık ederim ki Muhammed onun .............................. ve elçisidir."</w:t>
      </w:r>
    </w:p>
    <w:p w14:paraId="43F4A7C8" w14:textId="733167BF" w:rsidR="003D2C71" w:rsidRDefault="003D2C71" w:rsidP="003D2C71">
      <w:pPr>
        <w:pStyle w:val="NormalWeb"/>
        <w:rPr>
          <w:color w:val="EE0000"/>
        </w:rPr>
      </w:pPr>
      <w:r w:rsidRPr="00B56994">
        <w:rPr>
          <w:color w:val="EE0000"/>
        </w:rPr>
        <w:t xml:space="preserve">. </w:t>
      </w:r>
      <w:proofErr w:type="spellStart"/>
      <w:proofErr w:type="gramStart"/>
      <w:r w:rsidRPr="00B56994">
        <w:rPr>
          <w:color w:val="EE0000"/>
        </w:rPr>
        <w:t>lillâhi</w:t>
      </w:r>
      <w:proofErr w:type="spellEnd"/>
      <w:proofErr w:type="gramEnd"/>
      <w:r w:rsidRPr="00B56994">
        <w:rPr>
          <w:color w:val="EE0000"/>
        </w:rPr>
        <w:t xml:space="preserve"> </w:t>
      </w:r>
      <w:r w:rsidR="00B56994">
        <w:rPr>
          <w:color w:val="EE0000"/>
        </w:rPr>
        <w:t xml:space="preserve">  </w:t>
      </w:r>
      <w:proofErr w:type="gramStart"/>
      <w:r w:rsidR="00B56994">
        <w:rPr>
          <w:color w:val="EE0000"/>
        </w:rPr>
        <w:t xml:space="preserve">  </w:t>
      </w:r>
      <w:r w:rsidRPr="00B56994">
        <w:rPr>
          <w:color w:val="EE0000"/>
        </w:rPr>
        <w:t>.</w:t>
      </w:r>
      <w:proofErr w:type="gramEnd"/>
      <w:r w:rsidRPr="00B56994">
        <w:rPr>
          <w:color w:val="EE0000"/>
        </w:rPr>
        <w:t xml:space="preserve"> </w:t>
      </w:r>
      <w:proofErr w:type="spellStart"/>
      <w:proofErr w:type="gramStart"/>
      <w:r w:rsidRPr="00B56994">
        <w:rPr>
          <w:color w:val="EE0000"/>
        </w:rPr>
        <w:t>eyyühennebiyyü</w:t>
      </w:r>
      <w:proofErr w:type="spellEnd"/>
      <w:proofErr w:type="gramEnd"/>
      <w:r w:rsidR="00B56994">
        <w:rPr>
          <w:color w:val="EE0000"/>
        </w:rPr>
        <w:t xml:space="preserve">      </w:t>
      </w:r>
      <w:proofErr w:type="gramStart"/>
      <w:r w:rsidR="00B56994">
        <w:rPr>
          <w:color w:val="EE0000"/>
        </w:rPr>
        <w:t xml:space="preserve">  </w:t>
      </w:r>
      <w:r w:rsidRPr="00B56994">
        <w:rPr>
          <w:color w:val="EE0000"/>
        </w:rPr>
        <w:t>.</w:t>
      </w:r>
      <w:proofErr w:type="gramEnd"/>
      <w:r w:rsidRPr="00B56994">
        <w:rPr>
          <w:color w:val="EE0000"/>
        </w:rPr>
        <w:t xml:space="preserve"> </w:t>
      </w:r>
      <w:proofErr w:type="spellStart"/>
      <w:proofErr w:type="gramStart"/>
      <w:r w:rsidRPr="00B56994">
        <w:rPr>
          <w:color w:val="EE0000"/>
        </w:rPr>
        <w:t>ibâdillâhissâliḥîn</w:t>
      </w:r>
      <w:proofErr w:type="spellEnd"/>
      <w:proofErr w:type="gramEnd"/>
      <w:r w:rsidRPr="00B56994">
        <w:rPr>
          <w:color w:val="EE0000"/>
        </w:rPr>
        <w:t xml:space="preserve"> </w:t>
      </w:r>
      <w:r w:rsidR="00B56994">
        <w:rPr>
          <w:color w:val="EE0000"/>
        </w:rPr>
        <w:t xml:space="preserve">      </w:t>
      </w:r>
      <w:proofErr w:type="gramStart"/>
      <w:r w:rsidR="00B56994">
        <w:rPr>
          <w:color w:val="EE0000"/>
        </w:rPr>
        <w:t xml:space="preserve">  </w:t>
      </w:r>
      <w:r w:rsidRPr="00B56994">
        <w:rPr>
          <w:color w:val="EE0000"/>
        </w:rPr>
        <w:t>.</w:t>
      </w:r>
      <w:proofErr w:type="gramEnd"/>
      <w:r w:rsidRPr="00B56994">
        <w:rPr>
          <w:color w:val="EE0000"/>
        </w:rPr>
        <w:t xml:space="preserve"> </w:t>
      </w:r>
      <w:proofErr w:type="spellStart"/>
      <w:proofErr w:type="gramStart"/>
      <w:r w:rsidRPr="00B56994">
        <w:rPr>
          <w:color w:val="EE0000"/>
        </w:rPr>
        <w:t>abdühû</w:t>
      </w:r>
      <w:proofErr w:type="spellEnd"/>
      <w:proofErr w:type="gramEnd"/>
    </w:p>
    <w:p w14:paraId="71F177EB" w14:textId="1050F8AF" w:rsidR="00B56994" w:rsidRPr="00B56994" w:rsidRDefault="00B56994" w:rsidP="003D2C71">
      <w:pPr>
        <w:pStyle w:val="NormalWeb"/>
        <w:rPr>
          <w:color w:val="EE0000"/>
        </w:rPr>
      </w:pPr>
      <w:r>
        <w:rPr>
          <w:color w:val="EE0000"/>
        </w:rPr>
        <w:t>-------------------------</w:t>
      </w:r>
    </w:p>
    <w:p w14:paraId="26524BA2" w14:textId="7078F363" w:rsidR="0064483E" w:rsidRPr="00B56994" w:rsidRDefault="003D2C71" w:rsidP="0064483E">
      <w:pPr>
        <w:pStyle w:val="NormalWeb"/>
        <w:rPr>
          <w:color w:val="EE0000"/>
        </w:rPr>
      </w:pPr>
      <w:r w:rsidRPr="00B56994">
        <w:rPr>
          <w:color w:val="EE0000"/>
        </w:rPr>
        <w:t xml:space="preserve">. </w:t>
      </w:r>
      <w:proofErr w:type="gramStart"/>
      <w:r w:rsidRPr="00B56994">
        <w:rPr>
          <w:color w:val="EE0000"/>
        </w:rPr>
        <w:t>iyilikler</w:t>
      </w:r>
      <w:proofErr w:type="gramEnd"/>
      <w:r w:rsidR="00B56994">
        <w:rPr>
          <w:color w:val="EE0000"/>
        </w:rPr>
        <w:t xml:space="preserve">          </w:t>
      </w:r>
      <w:proofErr w:type="gramStart"/>
      <w:r w:rsidR="00B56994">
        <w:rPr>
          <w:color w:val="EE0000"/>
        </w:rPr>
        <w:t xml:space="preserve">  </w:t>
      </w:r>
      <w:r w:rsidR="00B56994" w:rsidRPr="00B56994">
        <w:rPr>
          <w:color w:val="EE0000"/>
        </w:rPr>
        <w:t>.</w:t>
      </w:r>
      <w:proofErr w:type="gramEnd"/>
      <w:r w:rsidR="00B56994" w:rsidRPr="00B56994">
        <w:rPr>
          <w:color w:val="EE0000"/>
        </w:rPr>
        <w:t xml:space="preserve"> Peygamber</w:t>
      </w:r>
      <w:r w:rsidR="00B56994">
        <w:rPr>
          <w:color w:val="EE0000"/>
        </w:rPr>
        <w:t xml:space="preserve">            </w:t>
      </w:r>
      <w:proofErr w:type="gramStart"/>
      <w:r w:rsidR="00B56994">
        <w:rPr>
          <w:color w:val="EE0000"/>
        </w:rPr>
        <w:t xml:space="preserve">  </w:t>
      </w:r>
      <w:r w:rsidR="00B56994" w:rsidRPr="00B56994">
        <w:rPr>
          <w:color w:val="EE0000"/>
        </w:rPr>
        <w:t>.</w:t>
      </w:r>
      <w:proofErr w:type="gramEnd"/>
      <w:r w:rsidR="00B56994" w:rsidRPr="00B56994">
        <w:rPr>
          <w:color w:val="EE0000"/>
        </w:rPr>
        <w:t xml:space="preserve"> </w:t>
      </w:r>
      <w:proofErr w:type="gramStart"/>
      <w:r w:rsidR="00B56994" w:rsidRPr="00B56994">
        <w:rPr>
          <w:color w:val="EE0000"/>
        </w:rPr>
        <w:t>kullarının</w:t>
      </w:r>
      <w:proofErr w:type="gramEnd"/>
      <w:r w:rsidR="00B56994">
        <w:rPr>
          <w:color w:val="EE0000"/>
        </w:rPr>
        <w:t xml:space="preserve">            </w:t>
      </w:r>
      <w:proofErr w:type="gramStart"/>
      <w:r w:rsidR="00B56994">
        <w:rPr>
          <w:color w:val="EE0000"/>
        </w:rPr>
        <w:t xml:space="preserve">  </w:t>
      </w:r>
      <w:r w:rsidR="00B56994" w:rsidRPr="00B56994">
        <w:rPr>
          <w:color w:val="EE0000"/>
        </w:rPr>
        <w:t>.</w:t>
      </w:r>
      <w:proofErr w:type="gramEnd"/>
      <w:r w:rsidR="00B56994" w:rsidRPr="00B56994">
        <w:rPr>
          <w:color w:val="EE0000"/>
        </w:rPr>
        <w:t xml:space="preserve"> Tanıklık</w:t>
      </w:r>
      <w:r w:rsidR="00B56994">
        <w:rPr>
          <w:color w:val="EE0000"/>
        </w:rPr>
        <w:t xml:space="preserve">      </w:t>
      </w:r>
      <w:proofErr w:type="gramStart"/>
      <w:r w:rsidR="00B56994">
        <w:rPr>
          <w:color w:val="EE0000"/>
        </w:rPr>
        <w:t xml:space="preserve">  </w:t>
      </w:r>
      <w:r w:rsidR="00B56994" w:rsidRPr="00B56994">
        <w:rPr>
          <w:color w:val="EE0000"/>
        </w:rPr>
        <w:t>.</w:t>
      </w:r>
      <w:proofErr w:type="gramEnd"/>
      <w:r w:rsidR="00B56994" w:rsidRPr="00B56994">
        <w:rPr>
          <w:color w:val="EE0000"/>
        </w:rPr>
        <w:t xml:space="preserve"> </w:t>
      </w:r>
      <w:proofErr w:type="gramStart"/>
      <w:r w:rsidR="00B56994" w:rsidRPr="00B56994">
        <w:rPr>
          <w:color w:val="EE0000"/>
        </w:rPr>
        <w:t>kul</w:t>
      </w:r>
      <w:r w:rsidR="00B56994">
        <w:rPr>
          <w:color w:val="EE0000"/>
        </w:rPr>
        <w:t>u</w:t>
      </w:r>
      <w:proofErr w:type="gramEnd"/>
    </w:p>
    <w:p w14:paraId="7C96F4B2" w14:textId="77777777" w:rsidR="00B56994" w:rsidRDefault="00B56994" w:rsidP="009E1239">
      <w:pPr>
        <w:jc w:val="right"/>
      </w:pPr>
    </w:p>
    <w:p w14:paraId="2CA0E835" w14:textId="7FF9149B" w:rsidR="00B56994" w:rsidRDefault="00B56994" w:rsidP="009E1239">
      <w:pPr>
        <w:jc w:val="right"/>
      </w:pPr>
      <w:r>
        <w:t>Din Kültürü ve Ahlak Bilgisi Öğretmeni</w:t>
      </w:r>
    </w:p>
    <w:p w14:paraId="266089D5" w14:textId="46364FD1" w:rsidR="009E1239" w:rsidRDefault="00721135" w:rsidP="009E1239">
      <w:pPr>
        <w:jc w:val="right"/>
      </w:pPr>
      <w:r>
        <w:t xml:space="preserve">DAVUT </w:t>
      </w:r>
      <w:r w:rsidR="009E1239">
        <w:t xml:space="preserve">HOCAM </w:t>
      </w:r>
      <w:r>
        <w:t xml:space="preserve"> </w:t>
      </w:r>
    </w:p>
    <w:p w14:paraId="60947529" w14:textId="77777777" w:rsidR="009E1239" w:rsidRDefault="00721135" w:rsidP="009E1239">
      <w:pPr>
        <w:jc w:val="right"/>
      </w:pPr>
      <w:r>
        <w:t>@dinkolay_</w:t>
      </w:r>
    </w:p>
    <w:p w14:paraId="3A5F9C5B" w14:textId="77777777" w:rsidR="00E07259" w:rsidRDefault="009E1239" w:rsidP="009E1239">
      <w:pPr>
        <w:pStyle w:val="ListeParagraf"/>
        <w:jc w:val="right"/>
      </w:pPr>
      <w:r w:rsidRPr="009E1239">
        <w:rPr>
          <w:rFonts w:ascii="Times New Roman" w:eastAsia="Aptos" w:hAnsi="Times New Roman" w:cs="Times New Roman"/>
          <w:noProof/>
          <w:kern w:val="2"/>
          <w:sz w:val="24"/>
          <w:szCs w:val="24"/>
          <w:lang w:eastAsia="tr-TR"/>
          <w14:ligatures w14:val="standardContextual"/>
        </w:rPr>
        <w:drawing>
          <wp:inline distT="0" distB="0" distL="0" distR="0" wp14:anchorId="32615FF3" wp14:editId="5CAAAC97">
            <wp:extent cx="1343660" cy="980981"/>
            <wp:effectExtent l="0" t="0" r="0" b="0"/>
            <wp:docPr id="2" name="Resim 2" descr="C:\Users\Asus\AppData\Local\Microsoft\Windows\INetCache\Content.Word\10001090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us\AppData\Local\Microsoft\Windows\INetCache\Content.Word\1000109064.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3660" cy="980981"/>
                    </a:xfrm>
                    <a:prstGeom prst="rect">
                      <a:avLst/>
                    </a:prstGeom>
                    <a:noFill/>
                    <a:ln>
                      <a:noFill/>
                    </a:ln>
                  </pic:spPr>
                </pic:pic>
              </a:graphicData>
            </a:graphic>
          </wp:inline>
        </w:drawing>
      </w:r>
    </w:p>
    <w:p w14:paraId="00FE2F92" w14:textId="77777777" w:rsidR="00E07259" w:rsidRDefault="00E07259" w:rsidP="00E07259">
      <w:pPr>
        <w:pStyle w:val="ListeParagraf"/>
      </w:pPr>
    </w:p>
    <w:sectPr w:rsidR="00E07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50CF1" w14:textId="77777777" w:rsidR="0064253F" w:rsidRDefault="0064253F" w:rsidP="00B05C49">
      <w:pPr>
        <w:spacing w:after="0" w:line="240" w:lineRule="auto"/>
      </w:pPr>
      <w:r>
        <w:separator/>
      </w:r>
    </w:p>
  </w:endnote>
  <w:endnote w:type="continuationSeparator" w:id="0">
    <w:p w14:paraId="026DA440" w14:textId="77777777" w:rsidR="0064253F" w:rsidRDefault="0064253F" w:rsidP="00B05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CABFD" w14:textId="77777777" w:rsidR="0064253F" w:rsidRDefault="0064253F" w:rsidP="00B05C49">
      <w:pPr>
        <w:spacing w:after="0" w:line="240" w:lineRule="auto"/>
      </w:pPr>
      <w:r>
        <w:separator/>
      </w:r>
    </w:p>
  </w:footnote>
  <w:footnote w:type="continuationSeparator" w:id="0">
    <w:p w14:paraId="21682DBF" w14:textId="77777777" w:rsidR="0064253F" w:rsidRDefault="0064253F" w:rsidP="00B05C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492"/>
    <w:multiLevelType w:val="multilevel"/>
    <w:tmpl w:val="9D8EF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D289C"/>
    <w:multiLevelType w:val="multilevel"/>
    <w:tmpl w:val="4608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19266D"/>
    <w:multiLevelType w:val="hybridMultilevel"/>
    <w:tmpl w:val="E2B841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575098"/>
    <w:multiLevelType w:val="multilevel"/>
    <w:tmpl w:val="28EEB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4C040C"/>
    <w:multiLevelType w:val="multilevel"/>
    <w:tmpl w:val="BD38C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A81021"/>
    <w:multiLevelType w:val="hybridMultilevel"/>
    <w:tmpl w:val="AAFAACB4"/>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D0D6846"/>
    <w:multiLevelType w:val="hybridMultilevel"/>
    <w:tmpl w:val="3800D4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3A1D41"/>
    <w:multiLevelType w:val="multilevel"/>
    <w:tmpl w:val="03D68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860837"/>
    <w:multiLevelType w:val="multilevel"/>
    <w:tmpl w:val="CF6AA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7F37BF"/>
    <w:multiLevelType w:val="multilevel"/>
    <w:tmpl w:val="ADF2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8812A8"/>
    <w:multiLevelType w:val="multilevel"/>
    <w:tmpl w:val="D53E50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F861CE"/>
    <w:multiLevelType w:val="hybridMultilevel"/>
    <w:tmpl w:val="2E168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0956532"/>
    <w:multiLevelType w:val="multilevel"/>
    <w:tmpl w:val="1A127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82517C"/>
    <w:multiLevelType w:val="multilevel"/>
    <w:tmpl w:val="7854C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076D9E"/>
    <w:multiLevelType w:val="hybridMultilevel"/>
    <w:tmpl w:val="2788F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41F02EF"/>
    <w:multiLevelType w:val="multilevel"/>
    <w:tmpl w:val="8A1267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F60865"/>
    <w:multiLevelType w:val="hybridMultilevel"/>
    <w:tmpl w:val="578E74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72E3E0A"/>
    <w:multiLevelType w:val="multilevel"/>
    <w:tmpl w:val="AD4E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5D57AA"/>
    <w:multiLevelType w:val="multilevel"/>
    <w:tmpl w:val="CE286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070ED5"/>
    <w:multiLevelType w:val="multilevel"/>
    <w:tmpl w:val="66ECF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0047F3"/>
    <w:multiLevelType w:val="multilevel"/>
    <w:tmpl w:val="03682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C07DA7"/>
    <w:multiLevelType w:val="multilevel"/>
    <w:tmpl w:val="846EE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451968"/>
    <w:multiLevelType w:val="multilevel"/>
    <w:tmpl w:val="CAC47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B42057"/>
    <w:multiLevelType w:val="multilevel"/>
    <w:tmpl w:val="9E86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AE29E1"/>
    <w:multiLevelType w:val="multilevel"/>
    <w:tmpl w:val="C018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FF3B4D"/>
    <w:multiLevelType w:val="multilevel"/>
    <w:tmpl w:val="653C4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4696B6A"/>
    <w:multiLevelType w:val="multilevel"/>
    <w:tmpl w:val="06461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407A83"/>
    <w:multiLevelType w:val="multilevel"/>
    <w:tmpl w:val="67E2C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2D6782"/>
    <w:multiLevelType w:val="multilevel"/>
    <w:tmpl w:val="5D840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DD5B45"/>
    <w:multiLevelType w:val="multilevel"/>
    <w:tmpl w:val="7022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D261EA"/>
    <w:multiLevelType w:val="multilevel"/>
    <w:tmpl w:val="30C67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CC0F60"/>
    <w:multiLevelType w:val="hybridMultilevel"/>
    <w:tmpl w:val="FB603072"/>
    <w:lvl w:ilvl="0" w:tplc="A0E26CB0">
      <w:start w:val="7"/>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40C469C3"/>
    <w:multiLevelType w:val="multilevel"/>
    <w:tmpl w:val="585E6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13A7F52"/>
    <w:multiLevelType w:val="multilevel"/>
    <w:tmpl w:val="86260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2BC75E3"/>
    <w:multiLevelType w:val="multilevel"/>
    <w:tmpl w:val="B03A4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4263910"/>
    <w:multiLevelType w:val="multilevel"/>
    <w:tmpl w:val="BEBA6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FC40D1"/>
    <w:multiLevelType w:val="multilevel"/>
    <w:tmpl w:val="C336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911174"/>
    <w:multiLevelType w:val="multilevel"/>
    <w:tmpl w:val="6304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3E0E9B"/>
    <w:multiLevelType w:val="hybridMultilevel"/>
    <w:tmpl w:val="63E0E4DC"/>
    <w:lvl w:ilvl="0" w:tplc="61F464C6">
      <w:start w:val="1"/>
      <w:numFmt w:val="decimal"/>
      <w:lvlText w:val="%1."/>
      <w:lvlJc w:val="left"/>
      <w:pPr>
        <w:ind w:left="720" w:hanging="360"/>
      </w:pPr>
      <w:rPr>
        <w:rFonts w:ascii="Times New Roman" w:eastAsia="Times New Roman" w:hAnsi="Times New Roman" w:cs="Times New Roman" w:hint="default"/>
        <w:b/>
        <w:bCs/>
        <w:color w:val="000000" w:themeColor="text1"/>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48A40E6F"/>
    <w:multiLevelType w:val="hybridMultilevel"/>
    <w:tmpl w:val="CCBCBD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4E2D6CEB"/>
    <w:multiLevelType w:val="multilevel"/>
    <w:tmpl w:val="75CEE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49F2CEE"/>
    <w:multiLevelType w:val="multilevel"/>
    <w:tmpl w:val="BFAA6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5AB496C"/>
    <w:multiLevelType w:val="multilevel"/>
    <w:tmpl w:val="E0301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ADB3CFD"/>
    <w:multiLevelType w:val="multilevel"/>
    <w:tmpl w:val="E7EE1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E0528ED"/>
    <w:multiLevelType w:val="multilevel"/>
    <w:tmpl w:val="7158DB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FC26E61"/>
    <w:multiLevelType w:val="multilevel"/>
    <w:tmpl w:val="7FCC2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18B60FE"/>
    <w:multiLevelType w:val="multilevel"/>
    <w:tmpl w:val="7230F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4A67AC1"/>
    <w:multiLevelType w:val="multilevel"/>
    <w:tmpl w:val="329E2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6D4114D"/>
    <w:multiLevelType w:val="hybridMultilevel"/>
    <w:tmpl w:val="C4EE4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70F7FBE"/>
    <w:multiLevelType w:val="multilevel"/>
    <w:tmpl w:val="C82269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971635D"/>
    <w:multiLevelType w:val="multilevel"/>
    <w:tmpl w:val="68DEA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9B521CE"/>
    <w:multiLevelType w:val="multilevel"/>
    <w:tmpl w:val="05ACD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A4F266A"/>
    <w:multiLevelType w:val="multilevel"/>
    <w:tmpl w:val="B8D2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C931BBF"/>
    <w:multiLevelType w:val="multilevel"/>
    <w:tmpl w:val="41D26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DAE0758"/>
    <w:multiLevelType w:val="multilevel"/>
    <w:tmpl w:val="CFEAE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08C7B3B"/>
    <w:multiLevelType w:val="multilevel"/>
    <w:tmpl w:val="AF68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67D61CE"/>
    <w:multiLevelType w:val="multilevel"/>
    <w:tmpl w:val="AA5A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CED53DC"/>
    <w:multiLevelType w:val="multilevel"/>
    <w:tmpl w:val="E574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2177578">
    <w:abstractNumId w:val="2"/>
  </w:num>
  <w:num w:numId="2" w16cid:durableId="971715738">
    <w:abstractNumId w:val="39"/>
  </w:num>
  <w:num w:numId="3" w16cid:durableId="823666646">
    <w:abstractNumId w:val="11"/>
  </w:num>
  <w:num w:numId="4" w16cid:durableId="151991374">
    <w:abstractNumId w:val="6"/>
  </w:num>
  <w:num w:numId="5" w16cid:durableId="335615885">
    <w:abstractNumId w:val="48"/>
  </w:num>
  <w:num w:numId="6" w16cid:durableId="1825009381">
    <w:abstractNumId w:val="16"/>
  </w:num>
  <w:num w:numId="7" w16cid:durableId="56057188">
    <w:abstractNumId w:val="14"/>
  </w:num>
  <w:num w:numId="8" w16cid:durableId="2034762930">
    <w:abstractNumId w:val="31"/>
  </w:num>
  <w:num w:numId="9" w16cid:durableId="1020012234">
    <w:abstractNumId w:val="5"/>
  </w:num>
  <w:num w:numId="10" w16cid:durableId="196814829">
    <w:abstractNumId w:val="41"/>
  </w:num>
  <w:num w:numId="11" w16cid:durableId="1817717405">
    <w:abstractNumId w:val="1"/>
  </w:num>
  <w:num w:numId="12" w16cid:durableId="1105728861">
    <w:abstractNumId w:val="24"/>
  </w:num>
  <w:num w:numId="13" w16cid:durableId="1321421056">
    <w:abstractNumId w:val="46"/>
  </w:num>
  <w:num w:numId="14" w16cid:durableId="2037927642">
    <w:abstractNumId w:val="53"/>
  </w:num>
  <w:num w:numId="15" w16cid:durableId="1580678803">
    <w:abstractNumId w:val="51"/>
  </w:num>
  <w:num w:numId="16" w16cid:durableId="2073654304">
    <w:abstractNumId w:val="36"/>
  </w:num>
  <w:num w:numId="17" w16cid:durableId="85153595">
    <w:abstractNumId w:val="34"/>
  </w:num>
  <w:num w:numId="18" w16cid:durableId="2135126693">
    <w:abstractNumId w:val="38"/>
  </w:num>
  <w:num w:numId="19" w16cid:durableId="1010453640">
    <w:abstractNumId w:val="19"/>
  </w:num>
  <w:num w:numId="20" w16cid:durableId="1716008281">
    <w:abstractNumId w:val="42"/>
  </w:num>
  <w:num w:numId="21" w16cid:durableId="873352369">
    <w:abstractNumId w:val="40"/>
  </w:num>
  <w:num w:numId="22" w16cid:durableId="967052090">
    <w:abstractNumId w:val="13"/>
  </w:num>
  <w:num w:numId="23" w16cid:durableId="676345680">
    <w:abstractNumId w:val="7"/>
  </w:num>
  <w:num w:numId="24" w16cid:durableId="1507939865">
    <w:abstractNumId w:val="0"/>
  </w:num>
  <w:num w:numId="25" w16cid:durableId="2061660205">
    <w:abstractNumId w:val="43"/>
  </w:num>
  <w:num w:numId="26" w16cid:durableId="1020278963">
    <w:abstractNumId w:val="25"/>
  </w:num>
  <w:num w:numId="27" w16cid:durableId="1246569365">
    <w:abstractNumId w:val="3"/>
  </w:num>
  <w:num w:numId="28" w16cid:durableId="1223062256">
    <w:abstractNumId w:val="33"/>
  </w:num>
  <w:num w:numId="29" w16cid:durableId="146484315">
    <w:abstractNumId w:val="26"/>
  </w:num>
  <w:num w:numId="30" w16cid:durableId="1221290209">
    <w:abstractNumId w:val="54"/>
  </w:num>
  <w:num w:numId="31" w16cid:durableId="995960154">
    <w:abstractNumId w:val="37"/>
  </w:num>
  <w:num w:numId="32" w16cid:durableId="38165367">
    <w:abstractNumId w:val="23"/>
  </w:num>
  <w:num w:numId="33" w16cid:durableId="1414207926">
    <w:abstractNumId w:val="27"/>
  </w:num>
  <w:num w:numId="34" w16cid:durableId="599334988">
    <w:abstractNumId w:val="9"/>
  </w:num>
  <w:num w:numId="35" w16cid:durableId="55904559">
    <w:abstractNumId w:val="35"/>
  </w:num>
  <w:num w:numId="36" w16cid:durableId="116798089">
    <w:abstractNumId w:val="57"/>
  </w:num>
  <w:num w:numId="37" w16cid:durableId="157497992">
    <w:abstractNumId w:val="18"/>
  </w:num>
  <w:num w:numId="38" w16cid:durableId="704864264">
    <w:abstractNumId w:val="12"/>
  </w:num>
  <w:num w:numId="39" w16cid:durableId="577784606">
    <w:abstractNumId w:val="47"/>
  </w:num>
  <w:num w:numId="40" w16cid:durableId="623584248">
    <w:abstractNumId w:val="44"/>
  </w:num>
  <w:num w:numId="41" w16cid:durableId="828130311">
    <w:abstractNumId w:val="30"/>
  </w:num>
  <w:num w:numId="42" w16cid:durableId="1461219150">
    <w:abstractNumId w:val="21"/>
  </w:num>
  <w:num w:numId="43" w16cid:durableId="1782802843">
    <w:abstractNumId w:val="20"/>
  </w:num>
  <w:num w:numId="44" w16cid:durableId="1520966696">
    <w:abstractNumId w:val="8"/>
  </w:num>
  <w:num w:numId="45" w16cid:durableId="718554017">
    <w:abstractNumId w:val="50"/>
  </w:num>
  <w:num w:numId="46" w16cid:durableId="1180776506">
    <w:abstractNumId w:val="32"/>
  </w:num>
  <w:num w:numId="47" w16cid:durableId="2109347490">
    <w:abstractNumId w:val="49"/>
  </w:num>
  <w:num w:numId="48" w16cid:durableId="192042147">
    <w:abstractNumId w:val="45"/>
  </w:num>
  <w:num w:numId="49" w16cid:durableId="436754673">
    <w:abstractNumId w:val="22"/>
  </w:num>
  <w:num w:numId="50" w16cid:durableId="1578975729">
    <w:abstractNumId w:val="4"/>
  </w:num>
  <w:num w:numId="51" w16cid:durableId="553741875">
    <w:abstractNumId w:val="52"/>
  </w:num>
  <w:num w:numId="52" w16cid:durableId="75907395">
    <w:abstractNumId w:val="29"/>
  </w:num>
  <w:num w:numId="53" w16cid:durableId="457920429">
    <w:abstractNumId w:val="15"/>
  </w:num>
  <w:num w:numId="54" w16cid:durableId="549263496">
    <w:abstractNumId w:val="56"/>
  </w:num>
  <w:num w:numId="55" w16cid:durableId="88085463">
    <w:abstractNumId w:val="55"/>
  </w:num>
  <w:num w:numId="56" w16cid:durableId="552473041">
    <w:abstractNumId w:val="17"/>
  </w:num>
  <w:num w:numId="57" w16cid:durableId="1390228955">
    <w:abstractNumId w:val="28"/>
  </w:num>
  <w:num w:numId="58" w16cid:durableId="21427293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DA6"/>
    <w:rsid w:val="0008609D"/>
    <w:rsid w:val="00092DA6"/>
    <w:rsid w:val="0009476C"/>
    <w:rsid w:val="000E467B"/>
    <w:rsid w:val="002F456D"/>
    <w:rsid w:val="0038630C"/>
    <w:rsid w:val="003965EB"/>
    <w:rsid w:val="003D2C71"/>
    <w:rsid w:val="003D2CFF"/>
    <w:rsid w:val="0057199E"/>
    <w:rsid w:val="00595560"/>
    <w:rsid w:val="00624EA7"/>
    <w:rsid w:val="0064253F"/>
    <w:rsid w:val="0064483E"/>
    <w:rsid w:val="00660E07"/>
    <w:rsid w:val="00674E76"/>
    <w:rsid w:val="00675D32"/>
    <w:rsid w:val="006D4862"/>
    <w:rsid w:val="006E7AFE"/>
    <w:rsid w:val="00721135"/>
    <w:rsid w:val="00727B7E"/>
    <w:rsid w:val="007905F2"/>
    <w:rsid w:val="00831328"/>
    <w:rsid w:val="008B09EE"/>
    <w:rsid w:val="0096050D"/>
    <w:rsid w:val="009866DB"/>
    <w:rsid w:val="009E1239"/>
    <w:rsid w:val="009E1948"/>
    <w:rsid w:val="009F0A5F"/>
    <w:rsid w:val="00A13B98"/>
    <w:rsid w:val="00AA5C2E"/>
    <w:rsid w:val="00AC1844"/>
    <w:rsid w:val="00B05C49"/>
    <w:rsid w:val="00B56994"/>
    <w:rsid w:val="00BC2FBF"/>
    <w:rsid w:val="00BC7B40"/>
    <w:rsid w:val="00C014BD"/>
    <w:rsid w:val="00C46558"/>
    <w:rsid w:val="00CC5803"/>
    <w:rsid w:val="00D374E5"/>
    <w:rsid w:val="00D56319"/>
    <w:rsid w:val="00D679AD"/>
    <w:rsid w:val="00D71F5A"/>
    <w:rsid w:val="00D8303B"/>
    <w:rsid w:val="00D86814"/>
    <w:rsid w:val="00DA1AB1"/>
    <w:rsid w:val="00E07259"/>
    <w:rsid w:val="00E44E75"/>
    <w:rsid w:val="00E8151E"/>
    <w:rsid w:val="00F66C15"/>
    <w:rsid w:val="00F83EFF"/>
    <w:rsid w:val="00FE1A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00046"/>
  <w15:chartTrackingRefBased/>
  <w15:docId w15:val="{BC571020-833E-4357-9E14-18B6233E7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qFormat/>
    <w:rsid w:val="00D56319"/>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D4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07259"/>
    <w:pPr>
      <w:ind w:left="720"/>
      <w:contextualSpacing/>
    </w:pPr>
  </w:style>
  <w:style w:type="paragraph" w:styleId="stBilgi">
    <w:name w:val="header"/>
    <w:basedOn w:val="Normal"/>
    <w:link w:val="stBilgiChar"/>
    <w:uiPriority w:val="99"/>
    <w:unhideWhenUsed/>
    <w:rsid w:val="00B05C4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05C49"/>
  </w:style>
  <w:style w:type="paragraph" w:styleId="AltBilgi">
    <w:name w:val="footer"/>
    <w:basedOn w:val="Normal"/>
    <w:link w:val="AltBilgiChar"/>
    <w:uiPriority w:val="99"/>
    <w:unhideWhenUsed/>
    <w:rsid w:val="00B05C4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05C49"/>
  </w:style>
  <w:style w:type="paragraph" w:styleId="NormalWeb">
    <w:name w:val="Normal (Web)"/>
    <w:basedOn w:val="Normal"/>
    <w:uiPriority w:val="99"/>
    <w:semiHidden/>
    <w:unhideWhenUsed/>
    <w:rsid w:val="00B05C4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D56319"/>
    <w:rPr>
      <w:rFonts w:ascii="Times New Roman" w:eastAsia="Times New Roman" w:hAnsi="Times New Roman" w:cs="Times New Roman"/>
      <w:b/>
      <w:bCs/>
      <w:sz w:val="27"/>
      <w:szCs w:val="27"/>
      <w:lang w:eastAsia="tr-TR"/>
    </w:rPr>
  </w:style>
  <w:style w:type="paragraph" w:customStyle="1" w:styleId="query-text-line">
    <w:name w:val="query-text-line"/>
    <w:basedOn w:val="Normal"/>
    <w:rsid w:val="00BC7B4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495618">
      <w:bodyDiv w:val="1"/>
      <w:marLeft w:val="0"/>
      <w:marRight w:val="0"/>
      <w:marTop w:val="0"/>
      <w:marBottom w:val="0"/>
      <w:divBdr>
        <w:top w:val="none" w:sz="0" w:space="0" w:color="auto"/>
        <w:left w:val="none" w:sz="0" w:space="0" w:color="auto"/>
        <w:bottom w:val="none" w:sz="0" w:space="0" w:color="auto"/>
        <w:right w:val="none" w:sz="0" w:space="0" w:color="auto"/>
      </w:divBdr>
    </w:div>
    <w:div w:id="77386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62895-F519-4B1A-9FEC-060CDC57A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1562</Words>
  <Characters>10070</Characters>
  <Application>Microsoft Office Word</Application>
  <DocSecurity>0</DocSecurity>
  <Lines>212</Lines>
  <Paragraphs>108</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DAVUT TABAŞ| GEDIK STUDENT</cp:lastModifiedBy>
  <cp:revision>2</cp:revision>
  <cp:lastPrinted>2025-12-21T19:27:00Z</cp:lastPrinted>
  <dcterms:created xsi:type="dcterms:W3CDTF">2025-12-21T22:25:00Z</dcterms:created>
  <dcterms:modified xsi:type="dcterms:W3CDTF">2025-12-21T22:25:00Z</dcterms:modified>
  <cp:contentStatus/>
</cp:coreProperties>
</file>