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67E3E6B" w:rsidR="00613A0E" w:rsidRPr="00205A70" w:rsidRDefault="00452B80" w:rsidP="00452B80">
                            <w:pPr>
                              <w:rPr>
                                <w:b/>
                                <w:sz w:val="24"/>
                                <w:szCs w:val="24"/>
                              </w:rPr>
                            </w:pPr>
                            <w:r>
                              <w:rPr>
                                <w:b/>
                                <w:sz w:val="24"/>
                                <w:szCs w:val="24"/>
                              </w:rPr>
                              <w:t xml:space="preserve">    </w:t>
                            </w:r>
                            <w:r w:rsidR="00142326">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67E3E6B" w:rsidR="00613A0E" w:rsidRPr="00205A70" w:rsidRDefault="00452B80" w:rsidP="00452B80">
                      <w:pPr>
                        <w:rPr>
                          <w:b/>
                          <w:sz w:val="24"/>
                          <w:szCs w:val="24"/>
                        </w:rPr>
                      </w:pPr>
                      <w:r>
                        <w:rPr>
                          <w:b/>
                          <w:sz w:val="24"/>
                          <w:szCs w:val="24"/>
                        </w:rPr>
                        <w:t xml:space="preserve">    </w:t>
                      </w:r>
                      <w:r w:rsidR="00142326">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67730851"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sidR="00EF79FC">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F3ABD6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10181A">
        <w:rPr>
          <w:rFonts w:cstheme="minorHAnsi"/>
          <w:sz w:val="20"/>
          <w:szCs w:val="20"/>
        </w:rPr>
        <w:t xml:space="preserve">   </w:t>
      </w:r>
      <w:r w:rsidR="00B07CE0">
        <w:rPr>
          <w:rFonts w:cstheme="minorHAnsi"/>
          <w:sz w:val="20"/>
          <w:szCs w:val="20"/>
        </w:rPr>
        <w:t xml:space="preserve">   </w:t>
      </w:r>
      <w:r w:rsidR="00E26782">
        <w:rPr>
          <w:rFonts w:cstheme="minorHAnsi"/>
          <w:sz w:val="20"/>
          <w:szCs w:val="20"/>
        </w:rPr>
        <w:t xml:space="preserve">                </w:t>
      </w:r>
      <w:r w:rsidR="00E26782">
        <w:rPr>
          <w:rFonts w:cstheme="minorHAnsi"/>
          <w:b/>
          <w:bCs/>
          <w:sz w:val="20"/>
          <w:szCs w:val="20"/>
        </w:rPr>
        <w:t>AFET BİLİNCİ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11178ED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10EB3">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9" w:type="dxa"/>
        <w:tblInd w:w="-147" w:type="dxa"/>
        <w:tblLook w:val="04A0" w:firstRow="1" w:lastRow="0" w:firstColumn="1" w:lastColumn="0" w:noHBand="0" w:noVBand="1"/>
      </w:tblPr>
      <w:tblGrid>
        <w:gridCol w:w="1169"/>
        <w:gridCol w:w="1170"/>
        <w:gridCol w:w="1170"/>
        <w:gridCol w:w="1170"/>
        <w:gridCol w:w="1170"/>
        <w:gridCol w:w="1170"/>
        <w:gridCol w:w="1170"/>
        <w:gridCol w:w="1170"/>
        <w:gridCol w:w="1170"/>
      </w:tblGrid>
      <w:tr w:rsidR="00337A2A" w14:paraId="5F4B3517" w14:textId="77777777" w:rsidTr="00337A2A">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69" w:type="dxa"/>
          </w:tcPr>
          <w:p w14:paraId="35C724D5" w14:textId="77777777" w:rsidR="00337A2A" w:rsidRPr="00360852" w:rsidRDefault="00337A2A" w:rsidP="00EF79FC">
            <w:pPr>
              <w:jc w:val="center"/>
              <w:rPr>
                <w:b w:val="0"/>
                <w:bCs w:val="0"/>
                <w:color w:val="FFFFFF" w:themeColor="background1"/>
                <w:sz w:val="18"/>
                <w:szCs w:val="18"/>
              </w:rPr>
            </w:pPr>
            <w:r w:rsidRPr="00360852">
              <w:rPr>
                <w:sz w:val="18"/>
                <w:szCs w:val="18"/>
              </w:rPr>
              <w:t>1. Soru</w:t>
            </w:r>
          </w:p>
          <w:p w14:paraId="33DCD0C1" w14:textId="40E53166" w:rsidR="00337A2A" w:rsidRPr="00360852" w:rsidRDefault="00337A2A" w:rsidP="00EF79FC">
            <w:pPr>
              <w:jc w:val="center"/>
              <w:rPr>
                <w:sz w:val="18"/>
                <w:szCs w:val="18"/>
              </w:rPr>
            </w:pPr>
            <w:r w:rsidRPr="00360852">
              <w:rPr>
                <w:sz w:val="18"/>
                <w:szCs w:val="18"/>
              </w:rPr>
              <w:t>(</w:t>
            </w:r>
            <w:r>
              <w:rPr>
                <w:sz w:val="18"/>
                <w:szCs w:val="18"/>
              </w:rPr>
              <w:t xml:space="preserve">12 </w:t>
            </w:r>
            <w:r w:rsidRPr="00360852">
              <w:rPr>
                <w:sz w:val="18"/>
                <w:szCs w:val="18"/>
              </w:rPr>
              <w:t>Puan)</w:t>
            </w:r>
          </w:p>
        </w:tc>
        <w:tc>
          <w:tcPr>
            <w:tcW w:w="1170" w:type="dxa"/>
          </w:tcPr>
          <w:p w14:paraId="394139A1" w14:textId="77777777"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BE41B39"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70" w:type="dxa"/>
          </w:tcPr>
          <w:p w14:paraId="17A9D2C9" w14:textId="77777777"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0F85CD8"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170" w:type="dxa"/>
          </w:tcPr>
          <w:p w14:paraId="7742A56B"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284256D" w:rsidR="00337A2A" w:rsidRPr="00360852"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170" w:type="dxa"/>
          </w:tcPr>
          <w:p w14:paraId="342AF2B1"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F8CC5CC" w:rsidR="00337A2A" w:rsidRPr="00360852"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70" w:type="dxa"/>
          </w:tcPr>
          <w:p w14:paraId="3D0F0A33"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949C508"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70" w:type="dxa"/>
          </w:tcPr>
          <w:p w14:paraId="6BD20610" w14:textId="5FF83E18"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398C4E25"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70" w:type="dxa"/>
          </w:tcPr>
          <w:p w14:paraId="6AC3C9D4" w14:textId="2C99A5F1"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78B7265A" w14:textId="00434741"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70" w:type="dxa"/>
          </w:tcPr>
          <w:p w14:paraId="319DC1CE" w14:textId="60FCFC44"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37A2A" w14:paraId="4025E7B9" w14:textId="77777777" w:rsidTr="00337A2A">
        <w:trPr>
          <w:trHeight w:val="288"/>
        </w:trPr>
        <w:tc>
          <w:tcPr>
            <w:cnfStyle w:val="001000000000" w:firstRow="0" w:lastRow="0" w:firstColumn="1" w:lastColumn="0" w:oddVBand="0" w:evenVBand="0" w:oddHBand="0" w:evenHBand="0" w:firstRowFirstColumn="0" w:firstRowLastColumn="0" w:lastRowFirstColumn="0" w:lastRowLastColumn="0"/>
            <w:tcW w:w="1169" w:type="dxa"/>
          </w:tcPr>
          <w:p w14:paraId="63409D01" w14:textId="4F879921" w:rsidR="00337A2A" w:rsidRPr="00360852" w:rsidRDefault="00337A2A" w:rsidP="00EF79FC">
            <w:pPr>
              <w:jc w:val="center"/>
              <w:rPr>
                <w:sz w:val="18"/>
                <w:szCs w:val="18"/>
              </w:rPr>
            </w:pPr>
            <w:r w:rsidRPr="00421441">
              <w:rPr>
                <w:sz w:val="18"/>
                <w:szCs w:val="18"/>
              </w:rPr>
              <w:t>…………</w:t>
            </w:r>
          </w:p>
        </w:tc>
        <w:tc>
          <w:tcPr>
            <w:tcW w:w="1170" w:type="dxa"/>
          </w:tcPr>
          <w:p w14:paraId="40D40D8C"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22189A10"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24DB285D"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06A83561"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44667371" w14:textId="51092D0C"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2E8E677B" w14:textId="4BD2B245"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3B78A6A5" w14:textId="6D0DE6AB"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296C7088" w14:textId="4FB85803" w:rsidR="00337A2A" w:rsidRPr="00421441"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431D8A" w14:paraId="62884146" w14:textId="77777777" w:rsidTr="00924C00">
        <w:tc>
          <w:tcPr>
            <w:tcW w:w="568" w:type="dxa"/>
            <w:shd w:val="clear" w:color="auto" w:fill="002060"/>
            <w:vAlign w:val="center"/>
          </w:tcPr>
          <w:bookmarkEnd w:id="0"/>
          <w:p w14:paraId="08976DBE" w14:textId="1E282954" w:rsidR="00924C00" w:rsidRPr="00431D8A" w:rsidRDefault="00924C00" w:rsidP="003A3DF4">
            <w:pPr>
              <w:rPr>
                <w:rFonts w:ascii="Times New Roman" w:hAnsi="Times New Roman" w:cs="Times New Roman"/>
                <w:sz w:val="24"/>
                <w:szCs w:val="24"/>
              </w:rPr>
            </w:pPr>
            <w:r w:rsidRPr="00431D8A">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31D8A" w:rsidRDefault="00924C00" w:rsidP="003A3DF4">
            <w:pPr>
              <w:rPr>
                <w:rFonts w:ascii="Times New Roman" w:hAnsi="Times New Roman" w:cs="Times New Roman"/>
                <w:sz w:val="24"/>
                <w:szCs w:val="24"/>
              </w:rPr>
            </w:pPr>
          </w:p>
        </w:tc>
      </w:tr>
      <w:tr w:rsidR="00924C00" w:rsidRPr="00431D8A" w14:paraId="72BFACFB" w14:textId="77777777" w:rsidTr="007E182A">
        <w:tc>
          <w:tcPr>
            <w:tcW w:w="10774" w:type="dxa"/>
            <w:gridSpan w:val="2"/>
          </w:tcPr>
          <w:p w14:paraId="7EB93787" w14:textId="6F8BE38A" w:rsidR="00E22AD0" w:rsidRPr="00E22AD0" w:rsidRDefault="00E22AD0" w:rsidP="00C933A3">
            <w:pPr>
              <w:rPr>
                <w:rFonts w:ascii="Times New Roman" w:hAnsi="Times New Roman" w:cs="Times New Roman"/>
                <w:noProof/>
                <w:sz w:val="24"/>
                <w:szCs w:val="24"/>
              </w:rPr>
            </w:pPr>
            <w:r w:rsidRPr="00E22AD0">
              <w:rPr>
                <w:rFonts w:ascii="Times New Roman" w:hAnsi="Times New Roman" w:cs="Times New Roman"/>
                <w:noProof/>
                <w:sz w:val="24"/>
                <w:szCs w:val="24"/>
              </w:rPr>
              <w:t xml:space="preserve">Ülkemizdeki yağış ve eğim özellikleri </w:t>
            </w:r>
            <w:r w:rsidRPr="00E22AD0">
              <w:rPr>
                <w:rFonts w:ascii="Times New Roman" w:hAnsi="Times New Roman" w:cs="Times New Roman"/>
                <w:noProof/>
                <w:sz w:val="24"/>
                <w:szCs w:val="24"/>
              </w:rPr>
              <w:t xml:space="preserve">nedeniyle </w:t>
            </w:r>
            <w:r w:rsidRPr="00E22AD0">
              <w:rPr>
                <w:rFonts w:ascii="Times New Roman" w:hAnsi="Times New Roman" w:cs="Times New Roman"/>
                <w:noProof/>
                <w:sz w:val="24"/>
                <w:szCs w:val="24"/>
              </w:rPr>
              <w:t>heyelan riski daha yüksek</w:t>
            </w:r>
            <w:r w:rsidRPr="00E22AD0">
              <w:rPr>
                <w:rFonts w:ascii="Times New Roman" w:hAnsi="Times New Roman" w:cs="Times New Roman"/>
                <w:noProof/>
                <w:sz w:val="24"/>
                <w:szCs w:val="24"/>
              </w:rPr>
              <w:t xml:space="preserve"> olan </w:t>
            </w:r>
            <w:r w:rsidRPr="00E22AD0">
              <w:rPr>
                <w:rFonts w:ascii="Times New Roman" w:hAnsi="Times New Roman" w:cs="Times New Roman"/>
                <w:noProof/>
                <w:sz w:val="24"/>
                <w:szCs w:val="24"/>
              </w:rPr>
              <w:t xml:space="preserve">şehirlerimizden </w:t>
            </w:r>
            <w:r w:rsidRPr="00E22AD0">
              <w:rPr>
                <w:rFonts w:ascii="Times New Roman" w:hAnsi="Times New Roman" w:cs="Times New Roman"/>
                <w:noProof/>
                <w:sz w:val="24"/>
                <w:szCs w:val="24"/>
              </w:rPr>
              <w:t>üç tanesini yazınız.</w:t>
            </w:r>
          </w:p>
          <w:p w14:paraId="22217C74" w14:textId="77777777" w:rsidR="00E22AD0" w:rsidRPr="00431D8A" w:rsidRDefault="00E22AD0" w:rsidP="00E22AD0">
            <w:pPr>
              <w:rPr>
                <w:rFonts w:ascii="Times New Roman" w:hAnsi="Times New Roman" w:cs="Times New Roman"/>
                <w:bCs/>
                <w:sz w:val="24"/>
                <w:szCs w:val="24"/>
              </w:rPr>
            </w:pPr>
            <w:r w:rsidRPr="00431D8A">
              <w:rPr>
                <w:rFonts w:ascii="Segoe UI Symbol" w:hAnsi="Segoe UI Symbol" w:cs="Segoe UI Symbol"/>
                <w:b/>
                <w:bCs/>
                <w:noProof/>
                <w:sz w:val="24"/>
                <w:szCs w:val="24"/>
              </w:rPr>
              <w:t>❖</w:t>
            </w:r>
            <w:r w:rsidRPr="00431D8A">
              <w:rPr>
                <w:rFonts w:ascii="Times New Roman" w:hAnsi="Times New Roman" w:cs="Times New Roman"/>
                <w:b/>
                <w:bCs/>
                <w:noProof/>
                <w:sz w:val="24"/>
                <w:szCs w:val="24"/>
              </w:rPr>
              <w:t xml:space="preserve"> </w:t>
            </w:r>
            <w:r w:rsidRPr="00431D8A">
              <w:rPr>
                <w:rFonts w:ascii="Times New Roman" w:hAnsi="Times New Roman" w:cs="Times New Roman"/>
                <w:bCs/>
                <w:sz w:val="24"/>
                <w:szCs w:val="24"/>
              </w:rPr>
              <w:t xml:space="preserve">- </w:t>
            </w:r>
          </w:p>
          <w:p w14:paraId="28F7F766" w14:textId="77777777" w:rsidR="00E22AD0" w:rsidRDefault="00E22AD0" w:rsidP="00C933A3">
            <w:pPr>
              <w:rPr>
                <w:rFonts w:ascii="Times New Roman" w:hAnsi="Times New Roman" w:cs="Times New Roman"/>
                <w:b/>
                <w:bCs/>
                <w:noProof/>
                <w:sz w:val="24"/>
                <w:szCs w:val="24"/>
              </w:rPr>
            </w:pPr>
          </w:p>
          <w:p w14:paraId="367EF8E8" w14:textId="2294290F" w:rsidR="00E700DE" w:rsidRPr="00431D8A" w:rsidRDefault="00E700DE" w:rsidP="00C933A3">
            <w:pPr>
              <w:rPr>
                <w:rFonts w:ascii="Times New Roman" w:hAnsi="Times New Roman" w:cs="Times New Roman"/>
                <w:bCs/>
                <w:sz w:val="24"/>
                <w:szCs w:val="24"/>
              </w:rPr>
            </w:pPr>
            <w:r w:rsidRPr="00431D8A">
              <w:rPr>
                <w:rFonts w:ascii="Segoe UI Symbol" w:hAnsi="Segoe UI Symbol" w:cs="Segoe UI Symbol"/>
                <w:b/>
                <w:bCs/>
                <w:noProof/>
                <w:sz w:val="24"/>
                <w:szCs w:val="24"/>
              </w:rPr>
              <w:t>❖</w:t>
            </w:r>
            <w:r w:rsidRPr="00431D8A">
              <w:rPr>
                <w:rFonts w:ascii="Times New Roman" w:hAnsi="Times New Roman" w:cs="Times New Roman"/>
                <w:b/>
                <w:bCs/>
                <w:noProof/>
                <w:sz w:val="24"/>
                <w:szCs w:val="24"/>
              </w:rPr>
              <w:t xml:space="preserve"> </w:t>
            </w:r>
            <w:r w:rsidRPr="00431D8A">
              <w:rPr>
                <w:rFonts w:ascii="Times New Roman" w:hAnsi="Times New Roman" w:cs="Times New Roman"/>
                <w:bCs/>
                <w:sz w:val="24"/>
                <w:szCs w:val="24"/>
              </w:rPr>
              <w:t xml:space="preserve">- </w:t>
            </w:r>
          </w:p>
          <w:p w14:paraId="62EE236B" w14:textId="77777777" w:rsidR="0008206F" w:rsidRPr="00431D8A" w:rsidRDefault="0008206F" w:rsidP="00C933A3">
            <w:pPr>
              <w:rPr>
                <w:rFonts w:ascii="Times New Roman" w:hAnsi="Times New Roman" w:cs="Times New Roman"/>
                <w:bCs/>
                <w:sz w:val="24"/>
                <w:szCs w:val="24"/>
              </w:rPr>
            </w:pPr>
          </w:p>
          <w:p w14:paraId="7A99A458" w14:textId="77777777" w:rsidR="0008206F" w:rsidRPr="00431D8A" w:rsidRDefault="0008206F" w:rsidP="0008206F">
            <w:pPr>
              <w:rPr>
                <w:rFonts w:ascii="Times New Roman" w:hAnsi="Times New Roman" w:cs="Times New Roman"/>
                <w:bCs/>
                <w:sz w:val="24"/>
                <w:szCs w:val="24"/>
              </w:rPr>
            </w:pPr>
            <w:r w:rsidRPr="00431D8A">
              <w:rPr>
                <w:rFonts w:ascii="Segoe UI Symbol" w:hAnsi="Segoe UI Symbol" w:cs="Segoe UI Symbol"/>
                <w:b/>
                <w:bCs/>
                <w:noProof/>
                <w:sz w:val="24"/>
                <w:szCs w:val="24"/>
              </w:rPr>
              <w:t>❖</w:t>
            </w:r>
            <w:r w:rsidRPr="00431D8A">
              <w:rPr>
                <w:rFonts w:ascii="Times New Roman" w:hAnsi="Times New Roman" w:cs="Times New Roman"/>
                <w:b/>
                <w:bCs/>
                <w:noProof/>
                <w:sz w:val="24"/>
                <w:szCs w:val="24"/>
              </w:rPr>
              <w:t xml:space="preserve"> </w:t>
            </w:r>
            <w:r w:rsidRPr="00431D8A">
              <w:rPr>
                <w:rFonts w:ascii="Times New Roman" w:hAnsi="Times New Roman" w:cs="Times New Roman"/>
                <w:bCs/>
                <w:sz w:val="24"/>
                <w:szCs w:val="24"/>
              </w:rPr>
              <w:t xml:space="preserve">- </w:t>
            </w:r>
          </w:p>
          <w:p w14:paraId="4D3B307B" w14:textId="77EA73F6" w:rsidR="00EF79FC" w:rsidRPr="00431D8A" w:rsidRDefault="00EF79FC" w:rsidP="00E700DE">
            <w:pPr>
              <w:rPr>
                <w:rFonts w:ascii="Times New Roman" w:hAnsi="Times New Roman" w:cs="Times New Roman"/>
                <w:noProof/>
                <w:sz w:val="24"/>
                <w:szCs w:val="24"/>
              </w:rPr>
            </w:pPr>
          </w:p>
        </w:tc>
      </w:tr>
      <w:tr w:rsidR="00924C00" w:rsidRPr="00431D8A" w14:paraId="4BA3EE78" w14:textId="44169730" w:rsidTr="00924C00">
        <w:trPr>
          <w:trHeight w:val="332"/>
        </w:trPr>
        <w:tc>
          <w:tcPr>
            <w:tcW w:w="568" w:type="dxa"/>
            <w:shd w:val="clear" w:color="auto" w:fill="002060"/>
          </w:tcPr>
          <w:p w14:paraId="2CBA73D9" w14:textId="61E78B54"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431D8A" w:rsidRDefault="00924C00" w:rsidP="00B4403F">
            <w:pPr>
              <w:rPr>
                <w:rFonts w:ascii="Times New Roman" w:hAnsi="Times New Roman" w:cs="Times New Roman"/>
                <w:sz w:val="24"/>
                <w:szCs w:val="24"/>
              </w:rPr>
            </w:pPr>
          </w:p>
        </w:tc>
      </w:tr>
      <w:tr w:rsidR="00924C00" w:rsidRPr="00431D8A" w14:paraId="7FA4D4DD" w14:textId="38C2D1BF" w:rsidTr="00924C00">
        <w:trPr>
          <w:trHeight w:val="217"/>
        </w:trPr>
        <w:tc>
          <w:tcPr>
            <w:tcW w:w="10774" w:type="dxa"/>
            <w:gridSpan w:val="2"/>
          </w:tcPr>
          <w:p w14:paraId="789BCB0A" w14:textId="081FC5E7" w:rsidR="00E22AD0" w:rsidRDefault="00E22AD0" w:rsidP="00910EB3">
            <w:pPr>
              <w:rPr>
                <w:rFonts w:ascii="Times New Roman" w:hAnsi="Times New Roman" w:cs="Times New Roman"/>
                <w:noProof/>
                <w:sz w:val="24"/>
                <w:szCs w:val="24"/>
              </w:rPr>
            </w:pPr>
            <w:r w:rsidRPr="00E22AD0">
              <w:rPr>
                <w:rFonts w:ascii="Times New Roman" w:hAnsi="Times New Roman" w:cs="Times New Roman"/>
                <w:noProof/>
                <w:sz w:val="24"/>
                <w:szCs w:val="24"/>
              </w:rPr>
              <w:t>H</w:t>
            </w:r>
            <w:r w:rsidRPr="00E22AD0">
              <w:rPr>
                <w:rFonts w:ascii="Times New Roman" w:hAnsi="Times New Roman" w:cs="Times New Roman"/>
                <w:noProof/>
                <w:sz w:val="24"/>
                <w:szCs w:val="24"/>
              </w:rPr>
              <w:t>eyelan</w:t>
            </w:r>
            <w:r>
              <w:rPr>
                <w:rFonts w:ascii="Times New Roman" w:hAnsi="Times New Roman" w:cs="Times New Roman"/>
                <w:noProof/>
                <w:sz w:val="24"/>
                <w:szCs w:val="24"/>
              </w:rPr>
              <w:t xml:space="preserve"> </w:t>
            </w:r>
            <w:r w:rsidRPr="00E22AD0">
              <w:rPr>
                <w:rFonts w:ascii="Times New Roman" w:hAnsi="Times New Roman" w:cs="Times New Roman"/>
                <w:noProof/>
                <w:sz w:val="24"/>
                <w:szCs w:val="24"/>
              </w:rPr>
              <w:t>sonrasında yapılması gerekenler</w:t>
            </w:r>
            <w:r>
              <w:rPr>
                <w:rFonts w:ascii="Times New Roman" w:hAnsi="Times New Roman" w:cs="Times New Roman"/>
                <w:noProof/>
                <w:sz w:val="24"/>
                <w:szCs w:val="24"/>
              </w:rPr>
              <w:t xml:space="preserve"> nelerdir? İki madde yazınız. </w:t>
            </w:r>
          </w:p>
          <w:p w14:paraId="157C73AE" w14:textId="7B25B38A" w:rsidR="00910EB3" w:rsidRDefault="00E22AD0" w:rsidP="00C933A3">
            <w:pPr>
              <w:rPr>
                <w:rFonts w:ascii="Segoe UI Symbol" w:hAnsi="Segoe UI Symbol" w:cs="Segoe UI Symbol"/>
                <w:b/>
                <w:bCs/>
                <w:noProof/>
                <w:sz w:val="24"/>
                <w:szCs w:val="24"/>
              </w:rPr>
            </w:pPr>
            <w:r w:rsidRPr="00E22AD0">
              <w:rPr>
                <w:rFonts w:ascii="Segoe UI Symbol" w:hAnsi="Segoe UI Symbol" w:cs="Segoe UI Symbol"/>
                <w:b/>
                <w:bCs/>
                <w:noProof/>
                <w:sz w:val="24"/>
                <w:szCs w:val="24"/>
              </w:rPr>
              <w:t>✦</w:t>
            </w:r>
          </w:p>
          <w:p w14:paraId="1928DBB2" w14:textId="77777777" w:rsidR="00E22AD0" w:rsidRDefault="00E22AD0" w:rsidP="00C933A3">
            <w:pPr>
              <w:rPr>
                <w:rFonts w:ascii="Times New Roman" w:hAnsi="Times New Roman" w:cs="Times New Roman"/>
                <w:b/>
                <w:bCs/>
                <w:noProof/>
                <w:sz w:val="24"/>
                <w:szCs w:val="24"/>
              </w:rPr>
            </w:pPr>
          </w:p>
          <w:p w14:paraId="453BB640" w14:textId="4B0173F5" w:rsidR="00910EB3" w:rsidRDefault="00E22AD0" w:rsidP="00C933A3">
            <w:pPr>
              <w:rPr>
                <w:rFonts w:ascii="Times New Roman" w:hAnsi="Times New Roman" w:cs="Times New Roman"/>
                <w:b/>
                <w:bCs/>
                <w:noProof/>
                <w:sz w:val="24"/>
                <w:szCs w:val="24"/>
              </w:rPr>
            </w:pPr>
            <w:r w:rsidRPr="00E22AD0">
              <w:rPr>
                <w:rFonts w:ascii="Segoe UI Symbol" w:hAnsi="Segoe UI Symbol" w:cs="Segoe UI Symbol"/>
                <w:b/>
                <w:bCs/>
                <w:noProof/>
                <w:sz w:val="24"/>
                <w:szCs w:val="24"/>
              </w:rPr>
              <w:t>✦</w:t>
            </w:r>
          </w:p>
          <w:p w14:paraId="24F570A5" w14:textId="200CAED4" w:rsidR="00910EB3" w:rsidRPr="00431D8A" w:rsidRDefault="00910EB3" w:rsidP="00C933A3">
            <w:pPr>
              <w:rPr>
                <w:rFonts w:ascii="Times New Roman" w:hAnsi="Times New Roman" w:cs="Times New Roman"/>
                <w:b/>
                <w:bCs/>
                <w:noProof/>
                <w:sz w:val="24"/>
                <w:szCs w:val="24"/>
              </w:rPr>
            </w:pPr>
          </w:p>
        </w:tc>
      </w:tr>
      <w:tr w:rsidR="00924C00" w:rsidRPr="00431D8A" w14:paraId="476D8237" w14:textId="77777777" w:rsidTr="00924C00">
        <w:trPr>
          <w:trHeight w:val="325"/>
        </w:trPr>
        <w:tc>
          <w:tcPr>
            <w:tcW w:w="568" w:type="dxa"/>
            <w:shd w:val="clear" w:color="auto" w:fill="002060"/>
          </w:tcPr>
          <w:p w14:paraId="420AD814" w14:textId="1D03C1AF"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31D8A" w:rsidRDefault="00924C00" w:rsidP="00B4403F">
            <w:pPr>
              <w:rPr>
                <w:rFonts w:ascii="Times New Roman" w:hAnsi="Times New Roman" w:cs="Times New Roman"/>
                <w:sz w:val="24"/>
                <w:szCs w:val="24"/>
              </w:rPr>
            </w:pPr>
          </w:p>
        </w:tc>
      </w:tr>
      <w:tr w:rsidR="00924C00" w:rsidRPr="00431D8A" w14:paraId="3C0077EB" w14:textId="77777777" w:rsidTr="001741E8">
        <w:tc>
          <w:tcPr>
            <w:tcW w:w="10774" w:type="dxa"/>
            <w:gridSpan w:val="2"/>
          </w:tcPr>
          <w:p w14:paraId="29D99E5C" w14:textId="47A96E5E" w:rsidR="00E22AD0" w:rsidRPr="00E22AD0" w:rsidRDefault="00E22AD0" w:rsidP="00E22AD0">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1552" behindDoc="0" locked="0" layoutInCell="1" allowOverlap="1" wp14:anchorId="754D5DB7" wp14:editId="587E1718">
                  <wp:simplePos x="0" y="0"/>
                  <wp:positionH relativeFrom="column">
                    <wp:posOffset>4593590</wp:posOffset>
                  </wp:positionH>
                  <wp:positionV relativeFrom="paragraph">
                    <wp:posOffset>5080</wp:posOffset>
                  </wp:positionV>
                  <wp:extent cx="2116455" cy="1710690"/>
                  <wp:effectExtent l="0" t="0" r="0" b="3810"/>
                  <wp:wrapSquare wrapText="bothSides"/>
                  <wp:docPr id="307718457"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718457" name="Resim 307718457"/>
                          <pic:cNvPicPr/>
                        </pic:nvPicPr>
                        <pic:blipFill>
                          <a:blip r:embed="rId17">
                            <a:extLst>
                              <a:ext uri="{28A0092B-C50C-407E-A947-70E740481C1C}">
                                <a14:useLocalDpi xmlns:a14="http://schemas.microsoft.com/office/drawing/2010/main" val="0"/>
                              </a:ext>
                            </a:extLst>
                          </a:blip>
                          <a:stretch>
                            <a:fillRect/>
                          </a:stretch>
                        </pic:blipFill>
                        <pic:spPr>
                          <a:xfrm>
                            <a:off x="0" y="0"/>
                            <a:ext cx="2116455" cy="1710690"/>
                          </a:xfrm>
                          <a:prstGeom prst="rect">
                            <a:avLst/>
                          </a:prstGeom>
                        </pic:spPr>
                      </pic:pic>
                    </a:graphicData>
                  </a:graphic>
                  <wp14:sizeRelH relativeFrom="page">
                    <wp14:pctWidth>0</wp14:pctWidth>
                  </wp14:sizeRelH>
                  <wp14:sizeRelV relativeFrom="page">
                    <wp14:pctHeight>0</wp14:pctHeight>
                  </wp14:sizeRelV>
                </wp:anchor>
              </w:drawing>
            </w:r>
            <w:r w:rsidRPr="00E22AD0">
              <w:rPr>
                <w:rFonts w:ascii="Times New Roman" w:hAnsi="Times New Roman" w:cs="Times New Roman"/>
                <w:b/>
                <w:bCs/>
                <w:noProof/>
                <w:sz w:val="24"/>
                <w:szCs w:val="24"/>
              </w:rPr>
              <w:t>Trabzon’da şiddetli yağış sonrası heyelan meydana geldi</w:t>
            </w:r>
          </w:p>
          <w:p w14:paraId="1C9D00B9" w14:textId="7A253377" w:rsidR="00E22AD0" w:rsidRDefault="00E22AD0" w:rsidP="00E22AD0">
            <w:pPr>
              <w:rPr>
                <w:rFonts w:ascii="Times New Roman" w:hAnsi="Times New Roman" w:cs="Times New Roman"/>
                <w:noProof/>
                <w:sz w:val="24"/>
                <w:szCs w:val="24"/>
              </w:rPr>
            </w:pPr>
            <w:r w:rsidRPr="00E22AD0">
              <w:rPr>
                <w:rFonts w:ascii="Times New Roman" w:hAnsi="Times New Roman" w:cs="Times New Roman"/>
                <w:noProof/>
                <w:sz w:val="24"/>
                <w:szCs w:val="24"/>
              </w:rPr>
              <w:t>Trabzon’un bir köyünde etkili olan şiddetli yağışların ardından yamaçtan kopan toprak ve kaya parçaları köy yolunu kapattı. Heyelan nedeniyle bazı evlerin bahçelerinde hasar oluştu. Bölgeye AFAD, belediye, jandarma ve sağlık ekipleri sevk edildi. Yetkililer, ikinci bir heyelan tehlikesine karşı vatandaşları güvenli alanlara yönlendirdi. Risk taşıyan evlerde yaşayan kişiler geçici olarak yakınlarının yanına ve güvenli toplanma alanlarına götürüldü. Ekipler, yol açma ve çevrede güvenlik önlemleri alma çalışmalarına başladı.</w:t>
            </w:r>
          </w:p>
          <w:p w14:paraId="3D1A1602" w14:textId="4835812D" w:rsidR="00E22AD0" w:rsidRPr="00E22AD0" w:rsidRDefault="00E22AD0" w:rsidP="00E22AD0">
            <w:pPr>
              <w:rPr>
                <w:rFonts w:ascii="Times New Roman" w:hAnsi="Times New Roman" w:cs="Times New Roman"/>
                <w:noProof/>
                <w:sz w:val="24"/>
                <w:szCs w:val="24"/>
              </w:rPr>
            </w:pPr>
          </w:p>
          <w:p w14:paraId="4E316FC1" w14:textId="64084E41" w:rsidR="00E22AD0" w:rsidRPr="00E22AD0" w:rsidRDefault="00E22AD0" w:rsidP="00E22AD0">
            <w:pPr>
              <w:rPr>
                <w:rFonts w:ascii="Times New Roman" w:hAnsi="Times New Roman" w:cs="Times New Roman"/>
                <w:noProof/>
                <w:sz w:val="24"/>
                <w:szCs w:val="24"/>
              </w:rPr>
            </w:pPr>
            <w:r>
              <w:rPr>
                <w:rFonts w:ascii="Times New Roman" w:hAnsi="Times New Roman" w:cs="Times New Roman"/>
                <w:b/>
                <w:bCs/>
                <w:noProof/>
                <w:sz w:val="24"/>
                <w:szCs w:val="24"/>
              </w:rPr>
              <w:t>A</w:t>
            </w:r>
            <w:r w:rsidRPr="00E22AD0">
              <w:rPr>
                <w:rFonts w:ascii="Times New Roman" w:hAnsi="Times New Roman" w:cs="Times New Roman"/>
                <w:b/>
                <w:bCs/>
                <w:noProof/>
                <w:sz w:val="24"/>
                <w:szCs w:val="24"/>
              </w:rPr>
              <w:t>. Afetin yaşandığı bölgede güvenli alanlar nasıl belirlenmelidir? Düşüncelerinizi yazınız.</w:t>
            </w:r>
          </w:p>
          <w:p w14:paraId="3E8AF0B3" w14:textId="4536545B" w:rsidR="00E22AD0" w:rsidRDefault="00E22AD0" w:rsidP="00E22AD0">
            <w:pPr>
              <w:rPr>
                <w:rFonts w:ascii="Times New Roman" w:hAnsi="Times New Roman" w:cs="Times New Roman"/>
                <w:noProof/>
                <w:sz w:val="24"/>
                <w:szCs w:val="24"/>
              </w:rPr>
            </w:pPr>
          </w:p>
          <w:p w14:paraId="4B117632" w14:textId="77777777" w:rsidR="00E22AD0" w:rsidRPr="00E22AD0" w:rsidRDefault="00E22AD0" w:rsidP="00E22AD0">
            <w:pPr>
              <w:rPr>
                <w:rFonts w:ascii="Times New Roman" w:hAnsi="Times New Roman" w:cs="Times New Roman"/>
                <w:noProof/>
                <w:sz w:val="24"/>
                <w:szCs w:val="24"/>
              </w:rPr>
            </w:pPr>
          </w:p>
          <w:p w14:paraId="7340CE2D" w14:textId="2C119EB8" w:rsidR="00E22AD0" w:rsidRPr="00E22AD0" w:rsidRDefault="00E22AD0" w:rsidP="00E22AD0">
            <w:pPr>
              <w:rPr>
                <w:rFonts w:ascii="Times New Roman" w:hAnsi="Times New Roman" w:cs="Times New Roman"/>
                <w:noProof/>
                <w:sz w:val="24"/>
                <w:szCs w:val="24"/>
              </w:rPr>
            </w:pPr>
            <w:r>
              <w:rPr>
                <w:rFonts w:ascii="Times New Roman" w:hAnsi="Times New Roman" w:cs="Times New Roman"/>
                <w:b/>
                <w:bCs/>
                <w:noProof/>
                <w:sz w:val="24"/>
                <w:szCs w:val="24"/>
              </w:rPr>
              <w:t>B</w:t>
            </w:r>
            <w:r w:rsidRPr="00E22AD0">
              <w:rPr>
                <w:rFonts w:ascii="Times New Roman" w:hAnsi="Times New Roman" w:cs="Times New Roman"/>
                <w:b/>
                <w:bCs/>
                <w:noProof/>
                <w:sz w:val="24"/>
                <w:szCs w:val="24"/>
              </w:rPr>
              <w:t>. Heyelan riski taşıyan yerlerde yaşayan insanlar nereye yönlendirilmelidir? Yazınız.</w:t>
            </w:r>
          </w:p>
          <w:p w14:paraId="754DE165" w14:textId="504EF79B" w:rsidR="00E22AD0" w:rsidRDefault="00E22AD0" w:rsidP="00E22AD0">
            <w:pPr>
              <w:rPr>
                <w:rFonts w:ascii="Times New Roman" w:hAnsi="Times New Roman" w:cs="Times New Roman"/>
                <w:noProof/>
                <w:sz w:val="24"/>
                <w:szCs w:val="24"/>
              </w:rPr>
            </w:pPr>
          </w:p>
          <w:p w14:paraId="7704C504" w14:textId="77777777" w:rsidR="00E22AD0" w:rsidRPr="00E22AD0" w:rsidRDefault="00E22AD0" w:rsidP="00E22AD0">
            <w:pPr>
              <w:rPr>
                <w:rFonts w:ascii="Times New Roman" w:hAnsi="Times New Roman" w:cs="Times New Roman"/>
                <w:noProof/>
                <w:sz w:val="24"/>
                <w:szCs w:val="24"/>
              </w:rPr>
            </w:pPr>
          </w:p>
          <w:p w14:paraId="47CCDD45" w14:textId="7234A4F7" w:rsidR="00E22AD0" w:rsidRPr="00E22AD0" w:rsidRDefault="00E22AD0" w:rsidP="00E22AD0">
            <w:pPr>
              <w:rPr>
                <w:rFonts w:ascii="Times New Roman" w:hAnsi="Times New Roman" w:cs="Times New Roman"/>
                <w:noProof/>
                <w:sz w:val="24"/>
                <w:szCs w:val="24"/>
              </w:rPr>
            </w:pPr>
            <w:r>
              <w:rPr>
                <w:rFonts w:ascii="Times New Roman" w:hAnsi="Times New Roman" w:cs="Times New Roman"/>
                <w:b/>
                <w:bCs/>
                <w:noProof/>
                <w:sz w:val="24"/>
                <w:szCs w:val="24"/>
              </w:rPr>
              <w:t>C</w:t>
            </w:r>
            <w:r w:rsidRPr="00E22AD0">
              <w:rPr>
                <w:rFonts w:ascii="Times New Roman" w:hAnsi="Times New Roman" w:cs="Times New Roman"/>
                <w:b/>
                <w:bCs/>
                <w:noProof/>
                <w:sz w:val="24"/>
                <w:szCs w:val="24"/>
              </w:rPr>
              <w:t>. Haberdeki olaya benzer bir durumla karşılaştığımızda neler yapmalıyız? Düşüncelerinizi yazınız.</w:t>
            </w:r>
          </w:p>
          <w:p w14:paraId="24A198DE" w14:textId="77777777" w:rsidR="00BC1759" w:rsidRDefault="00BC1759" w:rsidP="00E22AD0">
            <w:pPr>
              <w:rPr>
                <w:rFonts w:ascii="Times New Roman" w:hAnsi="Times New Roman" w:cs="Times New Roman"/>
                <w:noProof/>
                <w:sz w:val="24"/>
                <w:szCs w:val="24"/>
              </w:rPr>
            </w:pPr>
          </w:p>
          <w:p w14:paraId="47E073F3" w14:textId="77777777" w:rsidR="00E22AD0" w:rsidRDefault="00E22AD0" w:rsidP="00E22AD0">
            <w:pPr>
              <w:rPr>
                <w:rFonts w:ascii="Times New Roman" w:hAnsi="Times New Roman" w:cs="Times New Roman"/>
                <w:noProof/>
                <w:sz w:val="24"/>
                <w:szCs w:val="24"/>
              </w:rPr>
            </w:pPr>
          </w:p>
          <w:p w14:paraId="3CCE93F8" w14:textId="77777777" w:rsidR="00E22AD0" w:rsidRDefault="00E22AD0" w:rsidP="00E22AD0">
            <w:pPr>
              <w:rPr>
                <w:rFonts w:ascii="Times New Roman" w:hAnsi="Times New Roman" w:cs="Times New Roman"/>
                <w:noProof/>
                <w:sz w:val="24"/>
                <w:szCs w:val="24"/>
              </w:rPr>
            </w:pPr>
          </w:p>
          <w:p w14:paraId="0C461C62" w14:textId="77777777" w:rsidR="00E22AD0" w:rsidRDefault="00E22AD0" w:rsidP="00E22AD0">
            <w:pPr>
              <w:rPr>
                <w:rFonts w:ascii="Times New Roman" w:hAnsi="Times New Roman" w:cs="Times New Roman"/>
                <w:noProof/>
                <w:sz w:val="24"/>
                <w:szCs w:val="24"/>
              </w:rPr>
            </w:pPr>
          </w:p>
          <w:p w14:paraId="1CE2EE89" w14:textId="77777777" w:rsidR="00E22AD0" w:rsidRDefault="00E22AD0" w:rsidP="00E22AD0">
            <w:pPr>
              <w:rPr>
                <w:rFonts w:ascii="Times New Roman" w:hAnsi="Times New Roman" w:cs="Times New Roman"/>
                <w:noProof/>
                <w:sz w:val="24"/>
                <w:szCs w:val="24"/>
              </w:rPr>
            </w:pPr>
          </w:p>
          <w:p w14:paraId="47164276" w14:textId="76494C75" w:rsidR="00E22AD0" w:rsidRPr="00431D8A" w:rsidRDefault="00E22AD0" w:rsidP="00E22AD0">
            <w:pPr>
              <w:rPr>
                <w:rFonts w:ascii="Times New Roman" w:hAnsi="Times New Roman" w:cs="Times New Roman"/>
                <w:noProof/>
                <w:sz w:val="24"/>
                <w:szCs w:val="24"/>
              </w:rPr>
            </w:pPr>
          </w:p>
        </w:tc>
      </w:tr>
      <w:tr w:rsidR="00924C00" w:rsidRPr="00431D8A" w14:paraId="7343182E" w14:textId="77777777" w:rsidTr="00924C00">
        <w:tc>
          <w:tcPr>
            <w:tcW w:w="568" w:type="dxa"/>
            <w:shd w:val="clear" w:color="auto" w:fill="002060"/>
          </w:tcPr>
          <w:p w14:paraId="5833B3A8" w14:textId="4C999D57"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431D8A" w:rsidRDefault="00924C00" w:rsidP="00B4403F">
            <w:pPr>
              <w:rPr>
                <w:rFonts w:ascii="Times New Roman" w:hAnsi="Times New Roman" w:cs="Times New Roman"/>
                <w:sz w:val="24"/>
                <w:szCs w:val="24"/>
              </w:rPr>
            </w:pPr>
          </w:p>
        </w:tc>
      </w:tr>
      <w:tr w:rsidR="00924C00" w:rsidRPr="00431D8A" w14:paraId="0C299948" w14:textId="77777777" w:rsidTr="005643AD">
        <w:tc>
          <w:tcPr>
            <w:tcW w:w="10774" w:type="dxa"/>
            <w:gridSpan w:val="2"/>
          </w:tcPr>
          <w:p w14:paraId="67F4442D" w14:textId="795469F4" w:rsidR="00B43FF5" w:rsidRDefault="00E22AD0" w:rsidP="00E700DE">
            <w:pPr>
              <w:rPr>
                <w:rFonts w:ascii="Segoe UI Emoji" w:hAnsi="Segoe UI Emoji" w:cs="Segoe UI Emoji"/>
                <w:b/>
                <w:bCs/>
                <w:noProof/>
                <w:sz w:val="24"/>
                <w:szCs w:val="24"/>
              </w:rPr>
            </w:pPr>
            <w:r w:rsidRPr="00E22AD0">
              <w:rPr>
                <w:rFonts w:ascii="Times New Roman" w:hAnsi="Times New Roman" w:cs="Times New Roman"/>
                <w:noProof/>
                <w:sz w:val="24"/>
                <w:szCs w:val="24"/>
              </w:rPr>
              <w:t>Heyelana sınıfta yakalanırsak ne yapmalıyız?</w:t>
            </w:r>
            <w:r>
              <w:rPr>
                <w:rFonts w:ascii="Times New Roman" w:hAnsi="Times New Roman" w:cs="Times New Roman"/>
                <w:noProof/>
                <w:sz w:val="24"/>
                <w:szCs w:val="24"/>
              </w:rPr>
              <w:t xml:space="preserve"> </w:t>
            </w:r>
            <w:r w:rsidRPr="00E22AD0">
              <w:rPr>
                <w:rFonts w:ascii="Times New Roman" w:hAnsi="Times New Roman" w:cs="Times New Roman"/>
                <w:noProof/>
                <w:sz w:val="24"/>
                <w:szCs w:val="24"/>
              </w:rPr>
              <w:t>Uygul</w:t>
            </w:r>
            <w:r>
              <w:rPr>
                <w:rFonts w:ascii="Times New Roman" w:hAnsi="Times New Roman" w:cs="Times New Roman"/>
                <w:noProof/>
                <w:sz w:val="24"/>
                <w:szCs w:val="24"/>
              </w:rPr>
              <w:t>aycağınız adımları sırasıyla yazınız.</w:t>
            </w:r>
          </w:p>
          <w:p w14:paraId="55C91017" w14:textId="75E05AE5" w:rsidR="004C04AA" w:rsidRDefault="00B43FF5" w:rsidP="004C04AA">
            <w:pPr>
              <w:rPr>
                <w:rFonts w:ascii="Segoe UI Emoji" w:hAnsi="Segoe UI Emoji" w:cs="Segoe UI Emoji"/>
                <w:b/>
                <w:bCs/>
                <w:noProof/>
                <w:sz w:val="24"/>
                <w:szCs w:val="24"/>
              </w:rPr>
            </w:pPr>
            <w:r w:rsidRPr="00B43FF5">
              <w:rPr>
                <w:rFonts w:ascii="Segoe UI Emoji" w:hAnsi="Segoe UI Emoji" w:cs="Segoe UI Emoji"/>
                <w:b/>
                <w:bCs/>
                <w:noProof/>
                <w:sz w:val="24"/>
                <w:szCs w:val="24"/>
              </w:rPr>
              <w:t>📄</w:t>
            </w:r>
          </w:p>
          <w:p w14:paraId="0929823E" w14:textId="77777777" w:rsidR="00B43FF5" w:rsidRDefault="00B43FF5" w:rsidP="004C04AA">
            <w:pPr>
              <w:rPr>
                <w:rFonts w:ascii="Times New Roman" w:hAnsi="Times New Roman" w:cs="Times New Roman"/>
                <w:noProof/>
                <w:sz w:val="24"/>
                <w:szCs w:val="24"/>
              </w:rPr>
            </w:pPr>
          </w:p>
          <w:p w14:paraId="169B20C5" w14:textId="77777777" w:rsidR="00B43FF5" w:rsidRDefault="00B43FF5" w:rsidP="004C04AA">
            <w:pPr>
              <w:rPr>
                <w:rFonts w:ascii="Times New Roman" w:hAnsi="Times New Roman" w:cs="Times New Roman"/>
                <w:noProof/>
                <w:sz w:val="24"/>
                <w:szCs w:val="24"/>
              </w:rPr>
            </w:pPr>
          </w:p>
          <w:p w14:paraId="65D11AF3" w14:textId="77777777" w:rsidR="00B43FF5" w:rsidRDefault="00B43FF5" w:rsidP="004C04AA">
            <w:pPr>
              <w:rPr>
                <w:rFonts w:ascii="Times New Roman" w:hAnsi="Times New Roman" w:cs="Times New Roman"/>
                <w:noProof/>
                <w:sz w:val="24"/>
                <w:szCs w:val="24"/>
              </w:rPr>
            </w:pPr>
          </w:p>
          <w:p w14:paraId="04FDFC99" w14:textId="77777777" w:rsidR="00B43FF5" w:rsidRDefault="00B43FF5" w:rsidP="004C04AA">
            <w:pPr>
              <w:rPr>
                <w:rFonts w:ascii="Times New Roman" w:hAnsi="Times New Roman" w:cs="Times New Roman"/>
                <w:noProof/>
                <w:sz w:val="24"/>
                <w:szCs w:val="24"/>
              </w:rPr>
            </w:pPr>
          </w:p>
          <w:p w14:paraId="33B0C65F" w14:textId="77777777" w:rsidR="00B43FF5" w:rsidRPr="00431D8A" w:rsidRDefault="00B43FF5" w:rsidP="004C04AA">
            <w:pPr>
              <w:rPr>
                <w:rFonts w:ascii="Times New Roman" w:hAnsi="Times New Roman" w:cs="Times New Roman"/>
                <w:noProof/>
                <w:sz w:val="24"/>
                <w:szCs w:val="24"/>
              </w:rPr>
            </w:pPr>
          </w:p>
          <w:p w14:paraId="41F26C18" w14:textId="4A15A2D8" w:rsidR="004C04AA" w:rsidRPr="00431D8A" w:rsidRDefault="004C04AA" w:rsidP="004C04AA">
            <w:pPr>
              <w:rPr>
                <w:rFonts w:ascii="Times New Roman" w:hAnsi="Times New Roman" w:cs="Times New Roman"/>
                <w:noProof/>
                <w:sz w:val="24"/>
                <w:szCs w:val="24"/>
              </w:rPr>
            </w:pPr>
          </w:p>
        </w:tc>
      </w:tr>
      <w:tr w:rsidR="00924C00" w:rsidRPr="00431D8A" w14:paraId="75090732" w14:textId="77777777" w:rsidTr="00924C00">
        <w:tc>
          <w:tcPr>
            <w:tcW w:w="568" w:type="dxa"/>
            <w:shd w:val="clear" w:color="auto" w:fill="002060"/>
          </w:tcPr>
          <w:p w14:paraId="247DE467" w14:textId="7E6E840B"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431D8A" w:rsidRDefault="00924C00" w:rsidP="00B4403F">
            <w:pPr>
              <w:rPr>
                <w:rFonts w:ascii="Times New Roman" w:hAnsi="Times New Roman" w:cs="Times New Roman"/>
                <w:sz w:val="24"/>
                <w:szCs w:val="24"/>
              </w:rPr>
            </w:pPr>
          </w:p>
        </w:tc>
      </w:tr>
      <w:tr w:rsidR="00924C00" w:rsidRPr="00431D8A" w14:paraId="6EFDE41F" w14:textId="77777777" w:rsidTr="00956B3F">
        <w:tc>
          <w:tcPr>
            <w:tcW w:w="10774" w:type="dxa"/>
            <w:gridSpan w:val="2"/>
          </w:tcPr>
          <w:p w14:paraId="783709DD" w14:textId="01A0DC48" w:rsidR="006D5A16" w:rsidRDefault="006D5A16" w:rsidP="00E700DE">
            <w:pPr>
              <w:rPr>
                <w:rFonts w:ascii="Times New Roman" w:hAnsi="Times New Roman" w:cs="Times New Roman"/>
                <w:noProof/>
                <w:sz w:val="24"/>
                <w:szCs w:val="24"/>
              </w:rPr>
            </w:pPr>
            <w:r w:rsidRPr="006D5A16">
              <w:rPr>
                <w:rFonts w:ascii="Times New Roman" w:hAnsi="Times New Roman" w:cs="Times New Roman"/>
                <w:noProof/>
                <w:sz w:val="24"/>
                <w:szCs w:val="24"/>
              </w:rPr>
              <w:t>Toprak, moloz veya kaya kütlelerinin yamaç aşağı hareketi olarak tanımlanan heyelan, ülkemizde önemli tahribatlara neden olmaktadır. Ülkemizin jeolojik, klimatik, coğrafi özellikleri ve yanlış arazi kullanımından dolayı birçok heyelan yaşanmakta ve bu heyelanlar çoğu kez afete dönüşmektedir</w:t>
            </w:r>
            <w:r w:rsidRPr="006D5A16">
              <w:rPr>
                <w:rFonts w:ascii="Times New Roman" w:hAnsi="Times New Roman" w:cs="Times New Roman"/>
                <w:noProof/>
                <w:sz w:val="24"/>
                <w:szCs w:val="24"/>
              </w:rPr>
              <w:t xml:space="preserve"> .</w:t>
            </w:r>
          </w:p>
          <w:p w14:paraId="1AF7746B" w14:textId="1E4D8D7E" w:rsidR="006D5A16" w:rsidRDefault="006D5A16" w:rsidP="00E700DE">
            <w:pPr>
              <w:rPr>
                <w:rFonts w:ascii="Times New Roman" w:hAnsi="Times New Roman" w:cs="Times New Roman"/>
                <w:b/>
                <w:bCs/>
                <w:noProof/>
                <w:sz w:val="24"/>
                <w:szCs w:val="24"/>
              </w:rPr>
            </w:pPr>
            <w:r w:rsidRPr="006D5A16">
              <w:rPr>
                <w:rFonts w:ascii="Times New Roman" w:hAnsi="Times New Roman" w:cs="Times New Roman"/>
                <w:b/>
                <w:bCs/>
                <w:noProof/>
                <w:sz w:val="24"/>
                <w:szCs w:val="24"/>
              </w:rPr>
              <w:t>Aşağıdaki boşlukları uygun biçimde yazınız.</w:t>
            </w:r>
          </w:p>
          <w:p w14:paraId="0B0FF04F" w14:textId="77777777" w:rsidR="006D5A16" w:rsidRPr="006D5A16" w:rsidRDefault="006D5A16" w:rsidP="00E700DE">
            <w:pPr>
              <w:rPr>
                <w:rFonts w:ascii="Times New Roman" w:hAnsi="Times New Roman" w:cs="Times New Roman"/>
                <w:b/>
                <w:bCs/>
                <w:noProof/>
                <w:sz w:val="24"/>
                <w:szCs w:val="24"/>
              </w:rPr>
            </w:pPr>
          </w:p>
          <w:p w14:paraId="73A20C2A" w14:textId="62E14C3F" w:rsidR="00E22AD0" w:rsidRDefault="00E22AD0" w:rsidP="00E700DE">
            <w:pPr>
              <w:rPr>
                <w:rFonts w:ascii="Segoe UI Symbol" w:hAnsi="Segoe UI Symbol" w:cs="Segoe UI Symbol"/>
                <w:noProof/>
                <w:sz w:val="24"/>
                <w:szCs w:val="24"/>
              </w:rPr>
            </w:pPr>
            <w:r>
              <w:rPr>
                <w:rFonts w:ascii="Times New Roman" w:hAnsi="Times New Roman" w:cs="Times New Roman"/>
                <w:noProof/>
                <w:sz w:val="24"/>
                <w:szCs w:val="24"/>
              </w:rPr>
              <w:t>Ü</w:t>
            </w:r>
            <w:r w:rsidRPr="00E22AD0">
              <w:rPr>
                <w:rFonts w:ascii="Times New Roman" w:hAnsi="Times New Roman" w:cs="Times New Roman"/>
                <w:noProof/>
                <w:sz w:val="24"/>
                <w:szCs w:val="24"/>
              </w:rPr>
              <w:t xml:space="preserve">lkemizde sığ heyelanlar en fazla </w:t>
            </w:r>
            <w:r>
              <w:rPr>
                <w:rFonts w:ascii="Times New Roman" w:hAnsi="Times New Roman" w:cs="Times New Roman"/>
                <w:noProof/>
                <w:sz w:val="24"/>
                <w:szCs w:val="24"/>
              </w:rPr>
              <w:t xml:space="preserve">görüldüğü bölge. </w:t>
            </w:r>
            <w:r w:rsidR="006D5A16" w:rsidRPr="006D5A16">
              <w:rPr>
                <w:rFonts w:ascii="Segoe UI Symbol" w:hAnsi="Segoe UI Symbol" w:cs="Segoe UI Symbol"/>
                <w:noProof/>
                <w:sz w:val="24"/>
                <w:szCs w:val="24"/>
              </w:rPr>
              <w:t>➜</w:t>
            </w:r>
            <w:r w:rsidR="006D5A16">
              <w:rPr>
                <w:rFonts w:ascii="Segoe UI Symbol" w:hAnsi="Segoe UI Symbol" w:cs="Segoe UI Symbol"/>
                <w:noProof/>
                <w:sz w:val="24"/>
                <w:szCs w:val="24"/>
              </w:rPr>
              <w:t>..................................</w:t>
            </w:r>
          </w:p>
          <w:p w14:paraId="68F44D84" w14:textId="77777777" w:rsidR="006D5A16" w:rsidRDefault="006D5A16" w:rsidP="00E700DE">
            <w:pPr>
              <w:rPr>
                <w:rFonts w:ascii="Times New Roman" w:hAnsi="Times New Roman" w:cs="Times New Roman"/>
                <w:noProof/>
                <w:sz w:val="24"/>
                <w:szCs w:val="24"/>
              </w:rPr>
            </w:pPr>
          </w:p>
          <w:p w14:paraId="2D0B5C7B" w14:textId="311DA888" w:rsidR="006D5A16" w:rsidRDefault="006D5A16" w:rsidP="00E700DE">
            <w:pPr>
              <w:rPr>
                <w:rFonts w:ascii="Times New Roman" w:hAnsi="Times New Roman" w:cs="Times New Roman"/>
                <w:noProof/>
                <w:sz w:val="24"/>
                <w:szCs w:val="24"/>
              </w:rPr>
            </w:pPr>
            <w:r>
              <w:rPr>
                <w:rFonts w:ascii="Times New Roman" w:hAnsi="Times New Roman" w:cs="Times New Roman"/>
                <w:noProof/>
                <w:sz w:val="24"/>
                <w:szCs w:val="24"/>
              </w:rPr>
              <w:t>Ü</w:t>
            </w:r>
            <w:r w:rsidRPr="00E22AD0">
              <w:rPr>
                <w:rFonts w:ascii="Times New Roman" w:hAnsi="Times New Roman" w:cs="Times New Roman"/>
                <w:noProof/>
                <w:sz w:val="24"/>
                <w:szCs w:val="24"/>
              </w:rPr>
              <w:t xml:space="preserve">lkemizde </w:t>
            </w:r>
            <w:r>
              <w:rPr>
                <w:rFonts w:ascii="Times New Roman" w:hAnsi="Times New Roman" w:cs="Times New Roman"/>
                <w:noProof/>
                <w:sz w:val="24"/>
                <w:szCs w:val="24"/>
              </w:rPr>
              <w:t xml:space="preserve"> e</w:t>
            </w:r>
            <w:r w:rsidRPr="006D5A16">
              <w:rPr>
                <w:rFonts w:ascii="Times New Roman" w:hAnsi="Times New Roman" w:cs="Times New Roman"/>
                <w:noProof/>
                <w:sz w:val="24"/>
                <w:szCs w:val="24"/>
              </w:rPr>
              <w:t xml:space="preserve">n büyük kütle hareketleri </w:t>
            </w:r>
            <w:r>
              <w:rPr>
                <w:rFonts w:ascii="Times New Roman" w:hAnsi="Times New Roman" w:cs="Times New Roman"/>
                <w:noProof/>
                <w:sz w:val="24"/>
                <w:szCs w:val="24"/>
              </w:rPr>
              <w:t>görüldüğü bölge</w:t>
            </w:r>
            <w:r w:rsidRPr="006D5A16">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6D5A16">
              <w:rPr>
                <w:rFonts w:ascii="Segoe UI Symbol" w:hAnsi="Segoe UI Symbol" w:cs="Segoe UI Symbol"/>
                <w:noProof/>
                <w:sz w:val="24"/>
                <w:szCs w:val="24"/>
              </w:rPr>
              <w:t>➜</w:t>
            </w:r>
            <w:r>
              <w:rPr>
                <w:rFonts w:ascii="Segoe UI Symbol" w:hAnsi="Segoe UI Symbol" w:cs="Segoe UI Symbol"/>
                <w:noProof/>
                <w:sz w:val="24"/>
                <w:szCs w:val="24"/>
              </w:rPr>
              <w:t xml:space="preserve"> ......................................</w:t>
            </w:r>
          </w:p>
          <w:p w14:paraId="4FE75CCD" w14:textId="77777777" w:rsidR="004D1C45" w:rsidRPr="00431D8A" w:rsidRDefault="004D1C45" w:rsidP="00E700DE">
            <w:pPr>
              <w:rPr>
                <w:rFonts w:ascii="Times New Roman" w:hAnsi="Times New Roman" w:cs="Times New Roman"/>
                <w:noProof/>
                <w:sz w:val="24"/>
                <w:szCs w:val="24"/>
              </w:rPr>
            </w:pPr>
          </w:p>
          <w:p w14:paraId="46B02811" w14:textId="2219F474" w:rsidR="004C66D1" w:rsidRPr="00431D8A" w:rsidRDefault="004C66D1" w:rsidP="004C66D1">
            <w:pPr>
              <w:rPr>
                <w:rFonts w:ascii="Times New Roman" w:hAnsi="Times New Roman" w:cs="Times New Roman"/>
                <w:b/>
                <w:bCs/>
                <w:noProof/>
                <w:sz w:val="24"/>
                <w:szCs w:val="24"/>
              </w:rPr>
            </w:pPr>
          </w:p>
        </w:tc>
      </w:tr>
      <w:tr w:rsidR="00D947ED" w:rsidRPr="00431D8A" w14:paraId="555648A4" w14:textId="77777777" w:rsidTr="00A72DD0">
        <w:tc>
          <w:tcPr>
            <w:tcW w:w="568" w:type="dxa"/>
            <w:shd w:val="clear" w:color="auto" w:fill="002060"/>
          </w:tcPr>
          <w:p w14:paraId="0F194622" w14:textId="7303D79C" w:rsidR="00D947ED" w:rsidRPr="00431D8A" w:rsidRDefault="00D947ED" w:rsidP="00A72DD0">
            <w:pPr>
              <w:rPr>
                <w:rFonts w:ascii="Times New Roman" w:hAnsi="Times New Roman" w:cs="Times New Roman"/>
                <w:sz w:val="24"/>
                <w:szCs w:val="24"/>
              </w:rPr>
            </w:pPr>
            <w:r w:rsidRPr="00431D8A">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431D8A" w:rsidRDefault="00D947ED" w:rsidP="00A72DD0">
            <w:pPr>
              <w:rPr>
                <w:rFonts w:ascii="Times New Roman" w:hAnsi="Times New Roman" w:cs="Times New Roman"/>
                <w:sz w:val="24"/>
                <w:szCs w:val="24"/>
              </w:rPr>
            </w:pPr>
          </w:p>
        </w:tc>
      </w:tr>
      <w:tr w:rsidR="00D947ED" w:rsidRPr="00431D8A" w14:paraId="05D0F855" w14:textId="77777777" w:rsidTr="00A72DD0">
        <w:tc>
          <w:tcPr>
            <w:tcW w:w="10774" w:type="dxa"/>
            <w:gridSpan w:val="2"/>
          </w:tcPr>
          <w:p w14:paraId="1E747C42" w14:textId="3D093F33" w:rsidR="006D5A16" w:rsidRDefault="006D5A16" w:rsidP="00587ACC">
            <w:pPr>
              <w:rPr>
                <w:rFonts w:ascii="Times New Roman" w:hAnsi="Times New Roman" w:cs="Times New Roman"/>
                <w:noProof/>
                <w:sz w:val="24"/>
                <w:szCs w:val="24"/>
              </w:rPr>
            </w:pPr>
            <w:r w:rsidRPr="006D5A16">
              <w:rPr>
                <w:rFonts w:ascii="Times New Roman" w:hAnsi="Times New Roman" w:cs="Times New Roman"/>
                <w:noProof/>
                <w:sz w:val="24"/>
                <w:szCs w:val="24"/>
              </w:rPr>
              <w:t xml:space="preserve">Heyelanlar ülkemizde sıklıkla görülen doğa kaynaklı afetlerdendir. Heyelanlar diğer doğa kaynaklı afetler gibi can ve mal kayıplarına yol açabilir, ekonomik faaliyetleri ve sosyal yaşamı olumsuz etkileyebilir. Bu nedenle heyelan tehlikesine karşı bireysel ve toplumsal önlemlerin alınması gerekmektedir. </w:t>
            </w:r>
          </w:p>
          <w:p w14:paraId="417A9268" w14:textId="0AC4C485" w:rsidR="00587ACC" w:rsidRPr="006D5A16" w:rsidRDefault="006D5A16" w:rsidP="00587ACC">
            <w:pPr>
              <w:rPr>
                <w:rFonts w:ascii="Times New Roman" w:hAnsi="Times New Roman" w:cs="Times New Roman"/>
                <w:b/>
                <w:bCs/>
                <w:noProof/>
                <w:sz w:val="24"/>
                <w:szCs w:val="24"/>
              </w:rPr>
            </w:pPr>
            <w:r w:rsidRPr="006D5A16">
              <w:rPr>
                <w:rFonts w:ascii="Times New Roman" w:hAnsi="Times New Roman" w:cs="Times New Roman"/>
                <w:b/>
                <w:bCs/>
                <w:noProof/>
                <w:sz w:val="24"/>
                <w:szCs w:val="24"/>
              </w:rPr>
              <w:t>Heyelan tehlikesine karşı alınması gereken önlemle</w:t>
            </w:r>
            <w:r w:rsidRPr="006D5A16">
              <w:rPr>
                <w:rFonts w:ascii="Times New Roman" w:hAnsi="Times New Roman" w:cs="Times New Roman"/>
                <w:b/>
                <w:bCs/>
                <w:noProof/>
                <w:sz w:val="24"/>
                <w:szCs w:val="24"/>
              </w:rPr>
              <w:t>rden ikisini yazınız</w:t>
            </w:r>
            <w:r w:rsidR="00B43FF5" w:rsidRPr="006D5A16">
              <w:rPr>
                <w:rFonts w:ascii="Times New Roman" w:hAnsi="Times New Roman" w:cs="Times New Roman"/>
                <w:b/>
                <w:bCs/>
                <w:noProof/>
                <w:sz w:val="24"/>
                <w:szCs w:val="24"/>
              </w:rPr>
              <w:t>.</w:t>
            </w:r>
          </w:p>
          <w:p w14:paraId="467B90B9" w14:textId="7891E09F" w:rsidR="00B43FF5" w:rsidRPr="00B43FF5" w:rsidRDefault="00B43FF5" w:rsidP="00587ACC">
            <w:pPr>
              <w:rPr>
                <w:rFonts w:ascii="Times New Roman" w:hAnsi="Times New Roman" w:cs="Times New Roman"/>
                <w:noProof/>
                <w:sz w:val="24"/>
                <w:szCs w:val="24"/>
              </w:rPr>
            </w:pPr>
            <w:r w:rsidRPr="00B43FF5">
              <w:rPr>
                <w:rFonts w:ascii="Times New Roman" w:hAnsi="Times New Roman" w:cs="Times New Roman"/>
                <w:noProof/>
                <w:sz w:val="24"/>
                <w:szCs w:val="24"/>
              </w:rPr>
              <w:t>■</w:t>
            </w:r>
          </w:p>
          <w:p w14:paraId="0F76159D" w14:textId="77777777" w:rsidR="00B43FF5" w:rsidRDefault="00B43FF5" w:rsidP="00587ACC">
            <w:pPr>
              <w:rPr>
                <w:rFonts w:ascii="Times New Roman" w:hAnsi="Times New Roman" w:cs="Times New Roman"/>
                <w:b/>
                <w:bCs/>
                <w:noProof/>
                <w:sz w:val="24"/>
                <w:szCs w:val="24"/>
              </w:rPr>
            </w:pPr>
          </w:p>
          <w:p w14:paraId="379FF9DF" w14:textId="77777777" w:rsidR="00B43FF5" w:rsidRDefault="00B43FF5" w:rsidP="00587ACC">
            <w:pPr>
              <w:rPr>
                <w:rFonts w:ascii="Times New Roman" w:hAnsi="Times New Roman" w:cs="Times New Roman"/>
                <w:b/>
                <w:bCs/>
                <w:noProof/>
                <w:sz w:val="24"/>
                <w:szCs w:val="24"/>
              </w:rPr>
            </w:pPr>
          </w:p>
          <w:p w14:paraId="5755FD25" w14:textId="2F673BF1" w:rsidR="00B43FF5" w:rsidRDefault="00B43FF5" w:rsidP="00587ACC">
            <w:pPr>
              <w:rPr>
                <w:rFonts w:ascii="Times New Roman" w:hAnsi="Times New Roman" w:cs="Times New Roman"/>
                <w:b/>
                <w:bCs/>
                <w:noProof/>
                <w:sz w:val="24"/>
                <w:szCs w:val="24"/>
              </w:rPr>
            </w:pPr>
            <w:r w:rsidRPr="00B43FF5">
              <w:rPr>
                <w:rFonts w:ascii="Times New Roman" w:hAnsi="Times New Roman" w:cs="Times New Roman"/>
                <w:b/>
                <w:bCs/>
                <w:noProof/>
                <w:sz w:val="24"/>
                <w:szCs w:val="24"/>
              </w:rPr>
              <w:t>■</w:t>
            </w:r>
          </w:p>
          <w:p w14:paraId="64DA7084" w14:textId="77777777" w:rsidR="00B43FF5" w:rsidRPr="00431D8A" w:rsidRDefault="00B43FF5" w:rsidP="00587ACC">
            <w:pPr>
              <w:rPr>
                <w:rFonts w:ascii="Times New Roman" w:hAnsi="Times New Roman" w:cs="Times New Roman"/>
                <w:b/>
                <w:bCs/>
                <w:noProof/>
                <w:sz w:val="24"/>
                <w:szCs w:val="24"/>
              </w:rPr>
            </w:pPr>
          </w:p>
          <w:p w14:paraId="59CF6E8D" w14:textId="25DC9B60" w:rsidR="004D1C45" w:rsidRPr="00431D8A" w:rsidRDefault="004D1C45" w:rsidP="00587ACC">
            <w:pPr>
              <w:rPr>
                <w:rFonts w:ascii="Times New Roman" w:hAnsi="Times New Roman" w:cs="Times New Roman"/>
                <w:b/>
                <w:bCs/>
                <w:noProof/>
                <w:sz w:val="24"/>
                <w:szCs w:val="24"/>
              </w:rPr>
            </w:pPr>
          </w:p>
        </w:tc>
      </w:tr>
      <w:tr w:rsidR="00064D42" w:rsidRPr="00431D8A" w14:paraId="577A7395" w14:textId="77777777" w:rsidTr="0024237A">
        <w:tc>
          <w:tcPr>
            <w:tcW w:w="568" w:type="dxa"/>
            <w:shd w:val="clear" w:color="auto" w:fill="002060"/>
          </w:tcPr>
          <w:p w14:paraId="4F3313DC" w14:textId="33CBDE5E" w:rsidR="00064D42" w:rsidRPr="00431D8A" w:rsidRDefault="00064D42" w:rsidP="0024237A">
            <w:pPr>
              <w:rPr>
                <w:rFonts w:ascii="Times New Roman" w:hAnsi="Times New Roman" w:cs="Times New Roman"/>
                <w:sz w:val="24"/>
                <w:szCs w:val="24"/>
              </w:rPr>
            </w:pPr>
            <w:r w:rsidRPr="00431D8A">
              <w:rPr>
                <w:rFonts w:ascii="Times New Roman" w:hAnsi="Times New Roman" w:cs="Times New Roman"/>
                <w:sz w:val="24"/>
                <w:szCs w:val="24"/>
              </w:rPr>
              <w:t>S7</w:t>
            </w:r>
          </w:p>
        </w:tc>
        <w:tc>
          <w:tcPr>
            <w:tcW w:w="10206" w:type="dxa"/>
            <w:shd w:val="clear" w:color="auto" w:fill="F2F2F2" w:themeFill="background1" w:themeFillShade="F2"/>
          </w:tcPr>
          <w:p w14:paraId="758DAEDE" w14:textId="77777777" w:rsidR="00064D42" w:rsidRPr="00431D8A" w:rsidRDefault="00064D42" w:rsidP="0024237A">
            <w:pPr>
              <w:rPr>
                <w:rFonts w:ascii="Times New Roman" w:hAnsi="Times New Roman" w:cs="Times New Roman"/>
                <w:sz w:val="24"/>
                <w:szCs w:val="24"/>
              </w:rPr>
            </w:pPr>
          </w:p>
        </w:tc>
      </w:tr>
      <w:tr w:rsidR="00064D42" w:rsidRPr="00431D8A" w14:paraId="0EA7564A" w14:textId="77777777" w:rsidTr="0024237A">
        <w:tc>
          <w:tcPr>
            <w:tcW w:w="10774" w:type="dxa"/>
            <w:gridSpan w:val="2"/>
          </w:tcPr>
          <w:p w14:paraId="3BEA83EE" w14:textId="77777777" w:rsidR="006D5A16" w:rsidRDefault="006D5A16" w:rsidP="00BC1759">
            <w:pPr>
              <w:rPr>
                <w:rFonts w:ascii="Times New Roman" w:hAnsi="Times New Roman" w:cs="Times New Roman"/>
                <w:noProof/>
                <w:sz w:val="24"/>
                <w:szCs w:val="24"/>
              </w:rPr>
            </w:pPr>
            <w:r w:rsidRPr="006D5A16">
              <w:rPr>
                <w:rFonts w:ascii="Times New Roman" w:hAnsi="Times New Roman" w:cs="Times New Roman"/>
                <w:noProof/>
                <w:sz w:val="24"/>
                <w:szCs w:val="24"/>
              </w:rPr>
              <w:t xml:space="preserve">Heyelan olayının afete dönüşmesindeki insan kaynaklı etkenler nelerdir? Yazınız. </w:t>
            </w:r>
          </w:p>
          <w:p w14:paraId="5180F2C4" w14:textId="2A0FD1A6" w:rsidR="00BC1759" w:rsidRPr="00431D8A" w:rsidRDefault="00BC1759" w:rsidP="00BC1759">
            <w:pPr>
              <w:rPr>
                <w:rFonts w:ascii="Times New Roman" w:hAnsi="Times New Roman" w:cs="Times New Roman"/>
                <w:noProof/>
                <w:sz w:val="24"/>
                <w:szCs w:val="24"/>
              </w:rPr>
            </w:pP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7C5033D6" w14:textId="77777777" w:rsidR="009B293E" w:rsidRDefault="009B293E" w:rsidP="004C66D1">
            <w:pPr>
              <w:rPr>
                <w:rFonts w:ascii="Times New Roman" w:hAnsi="Times New Roman" w:cs="Times New Roman"/>
                <w:b/>
                <w:bCs/>
                <w:noProof/>
                <w:sz w:val="24"/>
                <w:szCs w:val="24"/>
              </w:rPr>
            </w:pPr>
          </w:p>
          <w:p w14:paraId="2D2D4A97" w14:textId="77777777" w:rsidR="006D5A16" w:rsidRPr="00431D8A" w:rsidRDefault="006D5A16" w:rsidP="004C66D1">
            <w:pPr>
              <w:rPr>
                <w:rFonts w:ascii="Times New Roman" w:hAnsi="Times New Roman" w:cs="Times New Roman"/>
                <w:b/>
                <w:bCs/>
                <w:noProof/>
                <w:sz w:val="24"/>
                <w:szCs w:val="24"/>
              </w:rPr>
            </w:pPr>
          </w:p>
          <w:p w14:paraId="67312AFF" w14:textId="77777777" w:rsidR="00B43FF5" w:rsidRPr="00431D8A" w:rsidRDefault="00B43FF5" w:rsidP="004C66D1">
            <w:pPr>
              <w:rPr>
                <w:rFonts w:ascii="Times New Roman" w:hAnsi="Times New Roman" w:cs="Times New Roman"/>
                <w:b/>
                <w:bCs/>
                <w:noProof/>
                <w:sz w:val="24"/>
                <w:szCs w:val="24"/>
              </w:rPr>
            </w:pPr>
          </w:p>
          <w:p w14:paraId="28546FD3" w14:textId="77777777" w:rsidR="00BC1759" w:rsidRPr="00431D8A" w:rsidRDefault="00BC1759" w:rsidP="004C66D1">
            <w:pPr>
              <w:rPr>
                <w:rFonts w:ascii="Times New Roman" w:hAnsi="Times New Roman" w:cs="Times New Roman"/>
                <w:b/>
                <w:bCs/>
                <w:noProof/>
                <w:sz w:val="24"/>
                <w:szCs w:val="24"/>
              </w:rPr>
            </w:pPr>
          </w:p>
          <w:p w14:paraId="51DC61F8" w14:textId="2F97C8B1" w:rsidR="00BC1759" w:rsidRPr="00431D8A" w:rsidRDefault="00BC1759" w:rsidP="004C66D1">
            <w:pPr>
              <w:rPr>
                <w:rFonts w:ascii="Times New Roman" w:hAnsi="Times New Roman" w:cs="Times New Roman"/>
                <w:b/>
                <w:bCs/>
                <w:noProof/>
                <w:sz w:val="24"/>
                <w:szCs w:val="24"/>
              </w:rPr>
            </w:pPr>
          </w:p>
        </w:tc>
      </w:tr>
      <w:tr w:rsidR="00D82796" w:rsidRPr="00431D8A" w14:paraId="6B9EB9E6" w14:textId="77777777" w:rsidTr="004C66D1">
        <w:tc>
          <w:tcPr>
            <w:tcW w:w="568" w:type="dxa"/>
            <w:shd w:val="clear" w:color="auto" w:fill="002060"/>
          </w:tcPr>
          <w:p w14:paraId="48ABD97A" w14:textId="24E3E4C6" w:rsidR="00D82796" w:rsidRPr="00431D8A" w:rsidRDefault="00D82796" w:rsidP="009C1383">
            <w:pPr>
              <w:rPr>
                <w:rFonts w:ascii="Times New Roman" w:hAnsi="Times New Roman" w:cs="Times New Roman"/>
                <w:sz w:val="24"/>
                <w:szCs w:val="24"/>
              </w:rPr>
            </w:pPr>
            <w:r w:rsidRPr="00431D8A">
              <w:rPr>
                <w:rFonts w:ascii="Times New Roman" w:hAnsi="Times New Roman" w:cs="Times New Roman"/>
                <w:sz w:val="24"/>
                <w:szCs w:val="24"/>
              </w:rPr>
              <w:t>S8</w:t>
            </w:r>
          </w:p>
        </w:tc>
        <w:tc>
          <w:tcPr>
            <w:tcW w:w="10206" w:type="dxa"/>
            <w:tcBorders>
              <w:top w:val="single" w:sz="12" w:space="0" w:color="4472C4" w:themeColor="accent1"/>
            </w:tcBorders>
            <w:shd w:val="clear" w:color="auto" w:fill="F2F2F2" w:themeFill="background1" w:themeFillShade="F2"/>
          </w:tcPr>
          <w:p w14:paraId="03C304E0" w14:textId="77777777" w:rsidR="00D82796" w:rsidRPr="00431D8A" w:rsidRDefault="00D82796" w:rsidP="009C1383">
            <w:pPr>
              <w:rPr>
                <w:rFonts w:ascii="Times New Roman" w:hAnsi="Times New Roman" w:cs="Times New Roman"/>
                <w:sz w:val="24"/>
                <w:szCs w:val="24"/>
              </w:rPr>
            </w:pPr>
          </w:p>
        </w:tc>
      </w:tr>
      <w:tr w:rsidR="00D82796" w:rsidRPr="00431D8A" w14:paraId="07B39DB4" w14:textId="77777777" w:rsidTr="009C1383">
        <w:tc>
          <w:tcPr>
            <w:tcW w:w="10774" w:type="dxa"/>
            <w:gridSpan w:val="2"/>
          </w:tcPr>
          <w:p w14:paraId="7FE97277" w14:textId="19BC6352" w:rsidR="006D5A16" w:rsidRDefault="006D5A16" w:rsidP="004D1C45">
            <w:pPr>
              <w:rPr>
                <w:rFonts w:ascii="Times New Roman" w:hAnsi="Times New Roman" w:cs="Times New Roman"/>
                <w:noProof/>
                <w:sz w:val="24"/>
                <w:szCs w:val="24"/>
              </w:rPr>
            </w:pPr>
            <w:r w:rsidRPr="006D5A16">
              <w:rPr>
                <w:rFonts w:ascii="Times New Roman" w:hAnsi="Times New Roman" w:cs="Times New Roman"/>
                <w:noProof/>
                <w:sz w:val="24"/>
                <w:szCs w:val="24"/>
              </w:rPr>
              <w:t>Bazı seller aniden gelişmektedir. Şiddetli yağışlardan sonra ortaya çıkan bu tür sellere de yakalanabiliriz. Sel ve su baskınına dışarıda yakalandıysak neler yapmamız</w:t>
            </w:r>
            <w:r w:rsidRPr="006D5A16">
              <w:rPr>
                <w:rFonts w:ascii="Times New Roman" w:hAnsi="Times New Roman" w:cs="Times New Roman"/>
                <w:noProof/>
                <w:sz w:val="24"/>
                <w:szCs w:val="24"/>
              </w:rPr>
              <w:t xml:space="preserve"> </w:t>
            </w:r>
            <w:r>
              <w:rPr>
                <w:rFonts w:ascii="Times New Roman" w:hAnsi="Times New Roman" w:cs="Times New Roman"/>
                <w:noProof/>
                <w:sz w:val="24"/>
                <w:szCs w:val="24"/>
              </w:rPr>
              <w:t>gerektiğini kısaca yazınız.</w:t>
            </w:r>
          </w:p>
          <w:p w14:paraId="43D1CF39" w14:textId="77777777" w:rsidR="006D5A16" w:rsidRPr="00431D8A" w:rsidRDefault="006D5A16" w:rsidP="006D5A16">
            <w:pPr>
              <w:rPr>
                <w:rFonts w:ascii="Times New Roman" w:hAnsi="Times New Roman" w:cs="Times New Roman"/>
                <w:noProof/>
                <w:sz w:val="24"/>
                <w:szCs w:val="24"/>
              </w:rPr>
            </w:pP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735706A4" w14:textId="72FCDEC5" w:rsidR="00337A2A" w:rsidRDefault="00337A2A" w:rsidP="009B293E">
            <w:pPr>
              <w:rPr>
                <w:rFonts w:ascii="Times New Roman" w:hAnsi="Times New Roman" w:cs="Times New Roman"/>
                <w:b/>
                <w:bCs/>
                <w:noProof/>
                <w:sz w:val="24"/>
                <w:szCs w:val="24"/>
              </w:rPr>
            </w:pPr>
          </w:p>
          <w:p w14:paraId="52ECE184" w14:textId="77777777" w:rsidR="006D5A16" w:rsidRDefault="006D5A16" w:rsidP="009B293E">
            <w:pPr>
              <w:rPr>
                <w:rFonts w:ascii="Times New Roman" w:hAnsi="Times New Roman" w:cs="Times New Roman"/>
                <w:b/>
                <w:bCs/>
                <w:noProof/>
                <w:sz w:val="24"/>
                <w:szCs w:val="24"/>
              </w:rPr>
            </w:pPr>
          </w:p>
          <w:p w14:paraId="55AED47F" w14:textId="77777777" w:rsidR="006D5A16" w:rsidRPr="00431D8A" w:rsidRDefault="006D5A16" w:rsidP="009B293E">
            <w:pPr>
              <w:rPr>
                <w:rFonts w:ascii="Times New Roman" w:hAnsi="Times New Roman" w:cs="Times New Roman"/>
                <w:b/>
                <w:bCs/>
                <w:noProof/>
                <w:sz w:val="24"/>
                <w:szCs w:val="24"/>
              </w:rPr>
            </w:pPr>
          </w:p>
          <w:p w14:paraId="1ADC1238" w14:textId="1636B7C9" w:rsidR="00587ACC" w:rsidRPr="00431D8A" w:rsidRDefault="00587ACC" w:rsidP="009B293E">
            <w:pPr>
              <w:rPr>
                <w:rFonts w:ascii="Times New Roman" w:hAnsi="Times New Roman" w:cs="Times New Roman"/>
                <w:b/>
                <w:bCs/>
                <w:noProof/>
                <w:sz w:val="24"/>
                <w:szCs w:val="24"/>
              </w:rPr>
            </w:pPr>
          </w:p>
        </w:tc>
      </w:tr>
    </w:tbl>
    <w:p w14:paraId="06815387" w14:textId="492EFD82" w:rsidR="005E478A" w:rsidRPr="00431D8A" w:rsidRDefault="005E478A" w:rsidP="005E478A">
      <w:pPr>
        <w:rPr>
          <w:rFonts w:ascii="Times New Roman" w:hAnsi="Times New Roman" w:cs="Times New Roman"/>
          <w:bCs/>
          <w:iCs/>
          <w:sz w:val="24"/>
          <w:szCs w:val="24"/>
        </w:rPr>
      </w:pPr>
      <w:r w:rsidRPr="00431D8A">
        <w:rPr>
          <w:rFonts w:ascii="Times New Roman" w:hAnsi="Times New Roman" w:cs="Times New Roman"/>
          <w:bCs/>
          <w:iCs/>
          <w:sz w:val="24"/>
          <w:szCs w:val="24"/>
        </w:rPr>
        <w:t>Not:Sınav süresi 40 dakikadır.                                                                                   …………………………….</w:t>
      </w:r>
    </w:p>
    <w:bookmarkEnd w:id="1"/>
    <w:p w14:paraId="26822040" w14:textId="69215CC0" w:rsidR="00EF1D31" w:rsidRPr="00431D8A" w:rsidRDefault="00EF1D31" w:rsidP="00EF1D31">
      <w:pPr>
        <w:rPr>
          <w:rFonts w:ascii="Times New Roman" w:hAnsi="Times New Roman" w:cs="Times New Roman"/>
          <w:b/>
          <w:bCs/>
          <w:iCs/>
          <w:sz w:val="24"/>
          <w:szCs w:val="24"/>
        </w:rPr>
      </w:pPr>
      <w:r w:rsidRPr="00431D8A">
        <w:rPr>
          <w:rFonts w:ascii="Times New Roman" w:hAnsi="Times New Roman" w:cs="Times New Roman"/>
          <w:b/>
          <w:bCs/>
          <w:iCs/>
          <w:sz w:val="24"/>
          <w:szCs w:val="24"/>
          <w:highlight w:val="yellow"/>
        </w:rPr>
        <w:lastRenderedPageBreak/>
        <w:t>Cevap Anahtarı</w:t>
      </w:r>
    </w:p>
    <w:p w14:paraId="3E040F77" w14:textId="77777777" w:rsidR="005D111E" w:rsidRPr="00431D8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8" style="width:0;height:1.5pt" o:hralign="center" o:bullet="t" o:hrstd="t" o:hr="t" fillcolor="#a0a0a0" stroked="f"/>
        </w:pict>
      </w:r>
    </w:p>
    <w:p w14:paraId="4B074DEE" w14:textId="77777777" w:rsidR="006D5A16" w:rsidRPr="006D5A16" w:rsidRDefault="006D5A16" w:rsidP="006D5A16">
      <w:pPr>
        <w:rPr>
          <w:rFonts w:ascii="Times New Roman" w:hAnsi="Times New Roman" w:cs="Times New Roman"/>
          <w:iCs/>
          <w:sz w:val="24"/>
          <w:szCs w:val="24"/>
        </w:rPr>
      </w:pPr>
      <w:r w:rsidRPr="006D5A16">
        <w:rPr>
          <w:rFonts w:ascii="Times New Roman" w:hAnsi="Times New Roman" w:cs="Times New Roman"/>
          <w:iCs/>
          <w:sz w:val="24"/>
          <w:szCs w:val="24"/>
        </w:rPr>
        <w:t>Ülkemizde heyelan riski daha yüksek olan şehirlerden üç tanesi:</w:t>
      </w:r>
    </w:p>
    <w:p w14:paraId="72457A4D" w14:textId="77777777" w:rsidR="006D5A16" w:rsidRPr="006D5A16" w:rsidRDefault="006D5A16" w:rsidP="006D5A16">
      <w:pPr>
        <w:rPr>
          <w:rFonts w:ascii="Times New Roman" w:hAnsi="Times New Roman" w:cs="Times New Roman"/>
          <w:iCs/>
          <w:sz w:val="24"/>
          <w:szCs w:val="24"/>
        </w:rPr>
      </w:pPr>
      <w:r w:rsidRPr="006D5A16">
        <w:rPr>
          <w:rFonts w:ascii="Segoe UI Symbol" w:hAnsi="Segoe UI Symbol" w:cs="Segoe UI Symbol"/>
          <w:iCs/>
          <w:sz w:val="24"/>
          <w:szCs w:val="24"/>
        </w:rPr>
        <w:t>❖</w:t>
      </w:r>
      <w:r w:rsidRPr="006D5A16">
        <w:rPr>
          <w:rFonts w:ascii="Times New Roman" w:hAnsi="Times New Roman" w:cs="Times New Roman"/>
          <w:iCs/>
          <w:sz w:val="24"/>
          <w:szCs w:val="24"/>
        </w:rPr>
        <w:t xml:space="preserve"> - Trabzon</w:t>
      </w:r>
    </w:p>
    <w:p w14:paraId="6E71C9D1" w14:textId="77777777" w:rsidR="006D5A16" w:rsidRPr="006D5A16" w:rsidRDefault="006D5A16" w:rsidP="006D5A16">
      <w:pPr>
        <w:rPr>
          <w:rFonts w:ascii="Times New Roman" w:hAnsi="Times New Roman" w:cs="Times New Roman"/>
          <w:iCs/>
          <w:sz w:val="24"/>
          <w:szCs w:val="24"/>
        </w:rPr>
      </w:pPr>
      <w:r w:rsidRPr="006D5A16">
        <w:rPr>
          <w:rFonts w:ascii="Segoe UI Symbol" w:hAnsi="Segoe UI Symbol" w:cs="Segoe UI Symbol"/>
          <w:iCs/>
          <w:sz w:val="24"/>
          <w:szCs w:val="24"/>
        </w:rPr>
        <w:t>❖</w:t>
      </w:r>
      <w:r w:rsidRPr="006D5A16">
        <w:rPr>
          <w:rFonts w:ascii="Times New Roman" w:hAnsi="Times New Roman" w:cs="Times New Roman"/>
          <w:iCs/>
          <w:sz w:val="24"/>
          <w:szCs w:val="24"/>
        </w:rPr>
        <w:t xml:space="preserve"> - Rize</w:t>
      </w:r>
    </w:p>
    <w:p w14:paraId="1E583BDB" w14:textId="77777777" w:rsidR="006D5A16" w:rsidRPr="006D5A16" w:rsidRDefault="006D5A16" w:rsidP="006D5A16">
      <w:pPr>
        <w:rPr>
          <w:rFonts w:ascii="Times New Roman" w:hAnsi="Times New Roman" w:cs="Times New Roman"/>
          <w:iCs/>
          <w:sz w:val="24"/>
          <w:szCs w:val="24"/>
        </w:rPr>
      </w:pPr>
      <w:r w:rsidRPr="006D5A16">
        <w:rPr>
          <w:rFonts w:ascii="Segoe UI Symbol" w:hAnsi="Segoe UI Symbol" w:cs="Segoe UI Symbol"/>
          <w:iCs/>
          <w:sz w:val="24"/>
          <w:szCs w:val="24"/>
        </w:rPr>
        <w:t>❖</w:t>
      </w:r>
      <w:r w:rsidRPr="006D5A16">
        <w:rPr>
          <w:rFonts w:ascii="Times New Roman" w:hAnsi="Times New Roman" w:cs="Times New Roman"/>
          <w:iCs/>
          <w:sz w:val="24"/>
          <w:szCs w:val="24"/>
        </w:rPr>
        <w:t xml:space="preserve"> - Artvin</w:t>
      </w:r>
    </w:p>
    <w:p w14:paraId="39FD0DCF" w14:textId="77777777" w:rsidR="006D5A16" w:rsidRPr="006D5A16" w:rsidRDefault="006D5A16" w:rsidP="006D5A16">
      <w:pPr>
        <w:rPr>
          <w:rFonts w:ascii="Times New Roman" w:hAnsi="Times New Roman" w:cs="Times New Roman"/>
          <w:iCs/>
          <w:sz w:val="24"/>
          <w:szCs w:val="24"/>
        </w:rPr>
      </w:pPr>
      <w:r w:rsidRPr="006D5A16">
        <w:rPr>
          <w:rFonts w:ascii="Times New Roman" w:hAnsi="Times New Roman" w:cs="Times New Roman"/>
          <w:iCs/>
          <w:sz w:val="24"/>
          <w:szCs w:val="24"/>
        </w:rPr>
        <w:pict w14:anchorId="33F7C061">
          <v:rect id="_x0000_i1103" style="width:0;height:1.5pt" o:hralign="center" o:hrstd="t" o:hr="t" fillcolor="#a0a0a0" stroked="f"/>
        </w:pict>
      </w:r>
    </w:p>
    <w:p w14:paraId="3C07A274" w14:textId="77777777" w:rsidR="006D5A16" w:rsidRPr="006D5A16" w:rsidRDefault="006D5A16" w:rsidP="006D5A16">
      <w:pPr>
        <w:rPr>
          <w:rFonts w:ascii="Times New Roman" w:hAnsi="Times New Roman" w:cs="Times New Roman"/>
          <w:iCs/>
          <w:sz w:val="24"/>
          <w:szCs w:val="24"/>
        </w:rPr>
      </w:pPr>
      <w:r w:rsidRPr="006D5A16">
        <w:rPr>
          <w:rFonts w:ascii="Times New Roman" w:hAnsi="Times New Roman" w:cs="Times New Roman"/>
          <w:iCs/>
          <w:sz w:val="24"/>
          <w:szCs w:val="24"/>
        </w:rPr>
        <w:t>S2</w:t>
      </w:r>
      <w:r w:rsidRPr="006D5A16">
        <w:rPr>
          <w:rFonts w:ascii="Times New Roman" w:hAnsi="Times New Roman" w:cs="Times New Roman"/>
          <w:iCs/>
          <w:sz w:val="24"/>
          <w:szCs w:val="24"/>
        </w:rPr>
        <w:br/>
        <w:t>Heyelan sonrasında yapılması gerekenler:</w:t>
      </w:r>
    </w:p>
    <w:p w14:paraId="0BF01755" w14:textId="77777777" w:rsidR="006D5A16" w:rsidRPr="006D5A16" w:rsidRDefault="006D5A16" w:rsidP="006D5A16">
      <w:pPr>
        <w:rPr>
          <w:rFonts w:ascii="Times New Roman" w:hAnsi="Times New Roman" w:cs="Times New Roman"/>
          <w:iCs/>
          <w:sz w:val="24"/>
          <w:szCs w:val="24"/>
        </w:rPr>
      </w:pPr>
      <w:r w:rsidRPr="006D5A16">
        <w:rPr>
          <w:rFonts w:ascii="Segoe UI Symbol" w:hAnsi="Segoe UI Symbol" w:cs="Segoe UI Symbol"/>
          <w:iCs/>
          <w:sz w:val="24"/>
          <w:szCs w:val="24"/>
        </w:rPr>
        <w:t>✦</w:t>
      </w:r>
      <w:r w:rsidRPr="006D5A16">
        <w:rPr>
          <w:rFonts w:ascii="Times New Roman" w:hAnsi="Times New Roman" w:cs="Times New Roman"/>
          <w:iCs/>
          <w:sz w:val="24"/>
          <w:szCs w:val="24"/>
        </w:rPr>
        <w:t xml:space="preserve"> Yetkililerin uyarıları dinlenmeli, tehlikeli bölgeye tekrar girilmemelidir.</w:t>
      </w:r>
    </w:p>
    <w:p w14:paraId="14BBCD88" w14:textId="77777777" w:rsidR="006D5A16" w:rsidRPr="006D5A16" w:rsidRDefault="006D5A16" w:rsidP="006D5A16">
      <w:pPr>
        <w:rPr>
          <w:rFonts w:ascii="Times New Roman" w:hAnsi="Times New Roman" w:cs="Times New Roman"/>
          <w:iCs/>
          <w:sz w:val="24"/>
          <w:szCs w:val="24"/>
        </w:rPr>
      </w:pPr>
      <w:r w:rsidRPr="006D5A16">
        <w:rPr>
          <w:rFonts w:ascii="Segoe UI Symbol" w:hAnsi="Segoe UI Symbol" w:cs="Segoe UI Symbol"/>
          <w:iCs/>
          <w:sz w:val="24"/>
          <w:szCs w:val="24"/>
        </w:rPr>
        <w:t>✦</w:t>
      </w:r>
      <w:r w:rsidRPr="006D5A16">
        <w:rPr>
          <w:rFonts w:ascii="Times New Roman" w:hAnsi="Times New Roman" w:cs="Times New Roman"/>
          <w:iCs/>
          <w:sz w:val="24"/>
          <w:szCs w:val="24"/>
        </w:rPr>
        <w:t xml:space="preserve"> Yaralılar varsa sağlık ekiplerine haber verilmeli, güvenli alanlara geçilmelidir.</w:t>
      </w:r>
    </w:p>
    <w:p w14:paraId="03C88FFC" w14:textId="77777777" w:rsidR="006D5A16" w:rsidRPr="006D5A16" w:rsidRDefault="006D5A16" w:rsidP="006D5A16">
      <w:pPr>
        <w:rPr>
          <w:rFonts w:ascii="Times New Roman" w:hAnsi="Times New Roman" w:cs="Times New Roman"/>
          <w:iCs/>
          <w:sz w:val="24"/>
          <w:szCs w:val="24"/>
        </w:rPr>
      </w:pPr>
      <w:r w:rsidRPr="006D5A16">
        <w:rPr>
          <w:rFonts w:ascii="Times New Roman" w:hAnsi="Times New Roman" w:cs="Times New Roman"/>
          <w:iCs/>
          <w:sz w:val="24"/>
          <w:szCs w:val="24"/>
        </w:rPr>
        <w:pict w14:anchorId="429C12E5">
          <v:rect id="_x0000_i1104" style="width:0;height:1.5pt" o:hralign="center" o:hrstd="t" o:hr="t" fillcolor="#a0a0a0" stroked="f"/>
        </w:pict>
      </w:r>
    </w:p>
    <w:p w14:paraId="40486527" w14:textId="77777777" w:rsidR="006D5A16" w:rsidRPr="006D5A16" w:rsidRDefault="006D5A16" w:rsidP="006D5A16">
      <w:pPr>
        <w:rPr>
          <w:rFonts w:ascii="Times New Roman" w:hAnsi="Times New Roman" w:cs="Times New Roman"/>
          <w:iCs/>
          <w:sz w:val="24"/>
          <w:szCs w:val="24"/>
        </w:rPr>
      </w:pPr>
      <w:r w:rsidRPr="006D5A16">
        <w:rPr>
          <w:rFonts w:ascii="Times New Roman" w:hAnsi="Times New Roman" w:cs="Times New Roman"/>
          <w:iCs/>
          <w:sz w:val="24"/>
          <w:szCs w:val="24"/>
        </w:rPr>
        <w:t>S3</w:t>
      </w:r>
    </w:p>
    <w:p w14:paraId="345D6242" w14:textId="26F19BFA" w:rsidR="006D5A16" w:rsidRPr="006D5A16" w:rsidRDefault="006D5A16" w:rsidP="006D5A16">
      <w:pPr>
        <w:rPr>
          <w:rFonts w:ascii="Times New Roman" w:hAnsi="Times New Roman" w:cs="Times New Roman"/>
          <w:iCs/>
          <w:sz w:val="24"/>
          <w:szCs w:val="24"/>
        </w:rPr>
      </w:pPr>
      <w:r w:rsidRPr="006D5A16">
        <w:rPr>
          <w:rFonts w:ascii="Times New Roman" w:hAnsi="Times New Roman" w:cs="Times New Roman"/>
          <w:b/>
          <w:bCs/>
          <w:iCs/>
          <w:sz w:val="24"/>
          <w:szCs w:val="24"/>
        </w:rPr>
        <w:t xml:space="preserve">A. </w:t>
      </w:r>
      <w:r w:rsidRPr="006D5A16">
        <w:rPr>
          <w:rFonts w:ascii="Times New Roman" w:hAnsi="Times New Roman" w:cs="Times New Roman"/>
          <w:iCs/>
          <w:sz w:val="24"/>
          <w:szCs w:val="24"/>
        </w:rPr>
        <w:t>Güvenli alanlar; yamaçlardan, kopan kaya ve toprak parçalarından, dere yataklarından ve hasar görmüş yapılardan uzak yerler olarak belirlenmelidir. AFAD ve yetkililerin yaptığı risk değerlendirmelerine göre toplanma alanları seçilmelidir.</w:t>
      </w:r>
    </w:p>
    <w:p w14:paraId="7D8F56B0" w14:textId="091EEE39" w:rsidR="006D5A16" w:rsidRPr="006D5A16" w:rsidRDefault="006D5A16" w:rsidP="006D5A16">
      <w:pPr>
        <w:rPr>
          <w:rFonts w:ascii="Times New Roman" w:hAnsi="Times New Roman" w:cs="Times New Roman"/>
          <w:iCs/>
          <w:sz w:val="24"/>
          <w:szCs w:val="24"/>
        </w:rPr>
      </w:pPr>
      <w:r w:rsidRPr="006D5A16">
        <w:rPr>
          <w:rFonts w:ascii="Times New Roman" w:hAnsi="Times New Roman" w:cs="Times New Roman"/>
          <w:b/>
          <w:bCs/>
          <w:iCs/>
          <w:sz w:val="24"/>
          <w:szCs w:val="24"/>
        </w:rPr>
        <w:t xml:space="preserve">B. </w:t>
      </w:r>
      <w:r w:rsidRPr="006D5A16">
        <w:rPr>
          <w:rFonts w:ascii="Times New Roman" w:hAnsi="Times New Roman" w:cs="Times New Roman"/>
          <w:iCs/>
          <w:sz w:val="24"/>
          <w:szCs w:val="24"/>
        </w:rPr>
        <w:t>Heyelan riski taşıyan yerlerde yaşayan insanlar güvenli toplanma alanlarına, sağlam kamu binalarına, yakınlarının güvenli evlerine veya yetkililerin belirlediği geçici barınma yerlerine yönlendirilmelidir.</w:t>
      </w:r>
    </w:p>
    <w:p w14:paraId="7EFDA089" w14:textId="2823F616" w:rsidR="006D5A16" w:rsidRPr="006D5A16" w:rsidRDefault="006D5A16" w:rsidP="006D5A16">
      <w:pPr>
        <w:rPr>
          <w:rFonts w:ascii="Times New Roman" w:hAnsi="Times New Roman" w:cs="Times New Roman"/>
          <w:iCs/>
          <w:sz w:val="24"/>
          <w:szCs w:val="24"/>
        </w:rPr>
      </w:pPr>
      <w:r w:rsidRPr="006D5A16">
        <w:rPr>
          <w:rFonts w:ascii="Times New Roman" w:hAnsi="Times New Roman" w:cs="Times New Roman"/>
          <w:b/>
          <w:bCs/>
          <w:iCs/>
          <w:sz w:val="24"/>
          <w:szCs w:val="24"/>
        </w:rPr>
        <w:t xml:space="preserve">C. </w:t>
      </w:r>
      <w:r w:rsidRPr="006D5A16">
        <w:rPr>
          <w:rFonts w:ascii="Times New Roman" w:hAnsi="Times New Roman" w:cs="Times New Roman"/>
          <w:iCs/>
          <w:sz w:val="24"/>
          <w:szCs w:val="24"/>
        </w:rPr>
        <w:t>Panik yapmadan güvenli bir alana geçmeliyiz. Heyelan bölgesine yaklaşmamalı, AFAD, itfaiye, jandarma veya 112 Acil Çağrı Merkezi’ne haber vermeliyiz. Yetkililerin uyarılarına uymalı ve ikinci heyelan tehlikesine karşı dikkatli olmalıyız.</w:t>
      </w:r>
    </w:p>
    <w:p w14:paraId="630498AF" w14:textId="77777777" w:rsidR="006D5A16" w:rsidRPr="006D5A16" w:rsidRDefault="006D5A16" w:rsidP="006D5A16">
      <w:pPr>
        <w:rPr>
          <w:rFonts w:ascii="Times New Roman" w:hAnsi="Times New Roman" w:cs="Times New Roman"/>
          <w:iCs/>
          <w:sz w:val="24"/>
          <w:szCs w:val="24"/>
        </w:rPr>
      </w:pPr>
      <w:r w:rsidRPr="006D5A16">
        <w:rPr>
          <w:rFonts w:ascii="Times New Roman" w:hAnsi="Times New Roman" w:cs="Times New Roman"/>
          <w:iCs/>
          <w:sz w:val="24"/>
          <w:szCs w:val="24"/>
        </w:rPr>
        <w:pict w14:anchorId="788DA3DE">
          <v:rect id="_x0000_i1120" style="width:0;height:1.5pt" o:hralign="center" o:hrstd="t" o:hr="t" fillcolor="#a0a0a0" stroked="f"/>
        </w:pict>
      </w:r>
    </w:p>
    <w:p w14:paraId="42626796" w14:textId="77777777" w:rsidR="006D5A16" w:rsidRPr="006D5A16" w:rsidRDefault="006D5A16" w:rsidP="006D5A16">
      <w:pPr>
        <w:rPr>
          <w:rFonts w:ascii="Times New Roman" w:hAnsi="Times New Roman" w:cs="Times New Roman"/>
          <w:iCs/>
          <w:sz w:val="24"/>
          <w:szCs w:val="24"/>
        </w:rPr>
      </w:pPr>
      <w:r w:rsidRPr="006D5A16">
        <w:rPr>
          <w:rFonts w:ascii="Times New Roman" w:hAnsi="Times New Roman" w:cs="Times New Roman"/>
          <w:iCs/>
          <w:sz w:val="24"/>
          <w:szCs w:val="24"/>
        </w:rPr>
        <w:t>S4</w:t>
      </w:r>
      <w:r w:rsidRPr="006D5A16">
        <w:rPr>
          <w:rFonts w:ascii="Times New Roman" w:hAnsi="Times New Roman" w:cs="Times New Roman"/>
          <w:iCs/>
          <w:sz w:val="24"/>
          <w:szCs w:val="24"/>
        </w:rPr>
        <w:br/>
        <w:t>Heyelana sınıfta yakalanırsak şu adımları uygulamalıyız:</w:t>
      </w:r>
    </w:p>
    <w:p w14:paraId="542CC28D" w14:textId="77777777" w:rsidR="006D5A16" w:rsidRPr="006D5A16" w:rsidRDefault="006D5A16" w:rsidP="006D5A16">
      <w:pPr>
        <w:rPr>
          <w:rFonts w:ascii="Times New Roman" w:hAnsi="Times New Roman" w:cs="Times New Roman"/>
          <w:iCs/>
          <w:sz w:val="24"/>
          <w:szCs w:val="24"/>
        </w:rPr>
      </w:pPr>
      <w:r w:rsidRPr="006D5A16">
        <w:rPr>
          <w:rFonts w:ascii="Segoe UI Emoji" w:hAnsi="Segoe UI Emoji" w:cs="Segoe UI Emoji"/>
          <w:iCs/>
          <w:sz w:val="24"/>
          <w:szCs w:val="24"/>
        </w:rPr>
        <w:t>📄</w:t>
      </w:r>
      <w:r w:rsidRPr="006D5A16">
        <w:rPr>
          <w:rFonts w:ascii="Times New Roman" w:hAnsi="Times New Roman" w:cs="Times New Roman"/>
          <w:iCs/>
          <w:sz w:val="24"/>
          <w:szCs w:val="24"/>
        </w:rPr>
        <w:t xml:space="preserve"> Panik yapmadan öğretmenin uyarılarını dinlemeliyiz.</w:t>
      </w:r>
    </w:p>
    <w:p w14:paraId="54308BFD" w14:textId="77777777" w:rsidR="006D5A16" w:rsidRPr="006D5A16" w:rsidRDefault="006D5A16" w:rsidP="006D5A16">
      <w:pPr>
        <w:rPr>
          <w:rFonts w:ascii="Times New Roman" w:hAnsi="Times New Roman" w:cs="Times New Roman"/>
          <w:iCs/>
          <w:sz w:val="24"/>
          <w:szCs w:val="24"/>
        </w:rPr>
      </w:pPr>
      <w:r w:rsidRPr="006D5A16">
        <w:rPr>
          <w:rFonts w:ascii="Segoe UI Emoji" w:hAnsi="Segoe UI Emoji" w:cs="Segoe UI Emoji"/>
          <w:iCs/>
          <w:sz w:val="24"/>
          <w:szCs w:val="24"/>
        </w:rPr>
        <w:t>📄</w:t>
      </w:r>
      <w:r w:rsidRPr="006D5A16">
        <w:rPr>
          <w:rFonts w:ascii="Times New Roman" w:hAnsi="Times New Roman" w:cs="Times New Roman"/>
          <w:iCs/>
          <w:sz w:val="24"/>
          <w:szCs w:val="24"/>
        </w:rPr>
        <w:t xml:space="preserve"> Pencere, dış duvar ve devrilebilecek eşyalardan uzak durmalıyız.</w:t>
      </w:r>
    </w:p>
    <w:p w14:paraId="657750E9" w14:textId="77777777" w:rsidR="006D5A16" w:rsidRPr="006D5A16" w:rsidRDefault="006D5A16" w:rsidP="006D5A16">
      <w:pPr>
        <w:rPr>
          <w:rFonts w:ascii="Times New Roman" w:hAnsi="Times New Roman" w:cs="Times New Roman"/>
          <w:iCs/>
          <w:sz w:val="24"/>
          <w:szCs w:val="24"/>
        </w:rPr>
      </w:pPr>
      <w:r w:rsidRPr="006D5A16">
        <w:rPr>
          <w:rFonts w:ascii="Segoe UI Emoji" w:hAnsi="Segoe UI Emoji" w:cs="Segoe UI Emoji"/>
          <w:iCs/>
          <w:sz w:val="24"/>
          <w:szCs w:val="24"/>
        </w:rPr>
        <w:t>📄</w:t>
      </w:r>
      <w:r w:rsidRPr="006D5A16">
        <w:rPr>
          <w:rFonts w:ascii="Times New Roman" w:hAnsi="Times New Roman" w:cs="Times New Roman"/>
          <w:iCs/>
          <w:sz w:val="24"/>
          <w:szCs w:val="24"/>
        </w:rPr>
        <w:t xml:space="preserve"> Sıra veya sağlam bir eşyanın yanında çök-kapan-tutun pozisyonu almalıyız.</w:t>
      </w:r>
    </w:p>
    <w:p w14:paraId="2D67D8FB" w14:textId="77777777" w:rsidR="006D5A16" w:rsidRPr="006D5A16" w:rsidRDefault="006D5A16" w:rsidP="006D5A16">
      <w:pPr>
        <w:rPr>
          <w:rFonts w:ascii="Times New Roman" w:hAnsi="Times New Roman" w:cs="Times New Roman"/>
          <w:iCs/>
          <w:sz w:val="24"/>
          <w:szCs w:val="24"/>
        </w:rPr>
      </w:pPr>
      <w:r w:rsidRPr="006D5A16">
        <w:rPr>
          <w:rFonts w:ascii="Segoe UI Emoji" w:hAnsi="Segoe UI Emoji" w:cs="Segoe UI Emoji"/>
          <w:iCs/>
          <w:sz w:val="24"/>
          <w:szCs w:val="24"/>
        </w:rPr>
        <w:t>📄</w:t>
      </w:r>
      <w:r w:rsidRPr="006D5A16">
        <w:rPr>
          <w:rFonts w:ascii="Times New Roman" w:hAnsi="Times New Roman" w:cs="Times New Roman"/>
          <w:iCs/>
          <w:sz w:val="24"/>
          <w:szCs w:val="24"/>
        </w:rPr>
        <w:t xml:space="preserve"> Sarsıntı veya tehlike geçince öğretmen eşliğinde güvenli alana çıkmalıyız.</w:t>
      </w:r>
    </w:p>
    <w:p w14:paraId="03FBE2F7" w14:textId="77777777" w:rsidR="006D5A16" w:rsidRPr="006D5A16" w:rsidRDefault="006D5A16" w:rsidP="006D5A16">
      <w:pPr>
        <w:rPr>
          <w:rFonts w:ascii="Times New Roman" w:hAnsi="Times New Roman" w:cs="Times New Roman"/>
          <w:iCs/>
          <w:sz w:val="24"/>
          <w:szCs w:val="24"/>
        </w:rPr>
      </w:pPr>
      <w:r w:rsidRPr="006D5A16">
        <w:rPr>
          <w:rFonts w:ascii="Times New Roman" w:hAnsi="Times New Roman" w:cs="Times New Roman"/>
          <w:iCs/>
          <w:sz w:val="24"/>
          <w:szCs w:val="24"/>
        </w:rPr>
        <w:pict w14:anchorId="6CD48331">
          <v:rect id="_x0000_i1106" style="width:0;height:1.5pt" o:hralign="center" o:hrstd="t" o:hr="t" fillcolor="#a0a0a0" stroked="f"/>
        </w:pict>
      </w:r>
    </w:p>
    <w:p w14:paraId="713EBFAC" w14:textId="77777777" w:rsidR="006D5A16" w:rsidRPr="006D5A16" w:rsidRDefault="006D5A16" w:rsidP="006D5A16">
      <w:pPr>
        <w:rPr>
          <w:rFonts w:ascii="Times New Roman" w:hAnsi="Times New Roman" w:cs="Times New Roman"/>
          <w:iCs/>
          <w:sz w:val="24"/>
          <w:szCs w:val="24"/>
        </w:rPr>
      </w:pPr>
      <w:r w:rsidRPr="006D5A16">
        <w:rPr>
          <w:rFonts w:ascii="Times New Roman" w:hAnsi="Times New Roman" w:cs="Times New Roman"/>
          <w:iCs/>
          <w:sz w:val="24"/>
          <w:szCs w:val="24"/>
        </w:rPr>
        <w:t>S5</w:t>
      </w:r>
    </w:p>
    <w:p w14:paraId="0F4C0E31" w14:textId="77777777" w:rsidR="006D5A16" w:rsidRPr="006D5A16" w:rsidRDefault="006D5A16" w:rsidP="006D5A16">
      <w:pPr>
        <w:rPr>
          <w:rFonts w:ascii="Times New Roman" w:hAnsi="Times New Roman" w:cs="Times New Roman"/>
          <w:iCs/>
          <w:sz w:val="24"/>
          <w:szCs w:val="24"/>
        </w:rPr>
      </w:pPr>
      <w:r w:rsidRPr="006D5A16">
        <w:rPr>
          <w:rFonts w:ascii="Times New Roman" w:hAnsi="Times New Roman" w:cs="Times New Roman"/>
          <w:iCs/>
          <w:sz w:val="24"/>
          <w:szCs w:val="24"/>
        </w:rPr>
        <w:t xml:space="preserve">Ülkemizde sığ heyelanların en fazla görüldüğü bölge </w:t>
      </w:r>
      <w:r w:rsidRPr="006D5A16">
        <w:rPr>
          <w:rFonts w:ascii="Segoe UI Symbol" w:hAnsi="Segoe UI Symbol" w:cs="Segoe UI Symbol"/>
          <w:iCs/>
          <w:sz w:val="24"/>
          <w:szCs w:val="24"/>
        </w:rPr>
        <w:t>➜</w:t>
      </w:r>
      <w:r w:rsidRPr="006D5A16">
        <w:rPr>
          <w:rFonts w:ascii="Times New Roman" w:hAnsi="Times New Roman" w:cs="Times New Roman"/>
          <w:iCs/>
          <w:sz w:val="24"/>
          <w:szCs w:val="24"/>
        </w:rPr>
        <w:t xml:space="preserve"> </w:t>
      </w:r>
      <w:r w:rsidRPr="006D5A16">
        <w:rPr>
          <w:rFonts w:ascii="Times New Roman" w:hAnsi="Times New Roman" w:cs="Times New Roman"/>
          <w:b/>
          <w:bCs/>
          <w:iCs/>
          <w:sz w:val="24"/>
          <w:szCs w:val="24"/>
        </w:rPr>
        <w:t>Karadeniz Bölgesi</w:t>
      </w:r>
    </w:p>
    <w:p w14:paraId="73C92612" w14:textId="28BFB4F9" w:rsidR="006D5A16" w:rsidRPr="006D5A16" w:rsidRDefault="006D5A16" w:rsidP="006D5A16">
      <w:pPr>
        <w:rPr>
          <w:rFonts w:ascii="Times New Roman" w:hAnsi="Times New Roman" w:cs="Times New Roman"/>
          <w:iCs/>
          <w:sz w:val="24"/>
          <w:szCs w:val="24"/>
        </w:rPr>
      </w:pPr>
      <w:r w:rsidRPr="006D5A16">
        <w:rPr>
          <w:rFonts w:ascii="Times New Roman" w:hAnsi="Times New Roman" w:cs="Times New Roman"/>
          <w:iCs/>
          <w:sz w:val="24"/>
          <w:szCs w:val="24"/>
        </w:rPr>
        <w:t xml:space="preserve">Ülkemizde en büyük kütle hareketlerinin görüldüğü bölge </w:t>
      </w:r>
      <w:r w:rsidRPr="006D5A16">
        <w:rPr>
          <w:rFonts w:ascii="Segoe UI Symbol" w:hAnsi="Segoe UI Symbol" w:cs="Segoe UI Symbol"/>
          <w:iCs/>
          <w:sz w:val="24"/>
          <w:szCs w:val="24"/>
        </w:rPr>
        <w:t>➜</w:t>
      </w:r>
      <w:r w:rsidRPr="006D5A16">
        <w:rPr>
          <w:rFonts w:ascii="Times New Roman" w:hAnsi="Times New Roman" w:cs="Times New Roman"/>
          <w:iCs/>
          <w:sz w:val="24"/>
          <w:szCs w:val="24"/>
        </w:rPr>
        <w:t xml:space="preserve"> </w:t>
      </w:r>
      <w:r w:rsidRPr="006D5A16">
        <w:rPr>
          <w:rFonts w:ascii="Times New Roman" w:hAnsi="Times New Roman" w:cs="Times New Roman"/>
          <w:b/>
          <w:bCs/>
          <w:iCs/>
          <w:sz w:val="24"/>
          <w:szCs w:val="24"/>
        </w:rPr>
        <w:t xml:space="preserve">Doğu </w:t>
      </w:r>
      <w:r>
        <w:rPr>
          <w:rFonts w:ascii="Times New Roman" w:hAnsi="Times New Roman" w:cs="Times New Roman"/>
          <w:b/>
          <w:bCs/>
          <w:iCs/>
          <w:sz w:val="24"/>
          <w:szCs w:val="24"/>
        </w:rPr>
        <w:t>Anadolu Bölgesi</w:t>
      </w:r>
    </w:p>
    <w:p w14:paraId="06C66A31" w14:textId="77777777" w:rsidR="006D5A16" w:rsidRPr="006D5A16" w:rsidRDefault="006D5A16" w:rsidP="006D5A16">
      <w:pPr>
        <w:rPr>
          <w:rFonts w:ascii="Times New Roman" w:hAnsi="Times New Roman" w:cs="Times New Roman"/>
          <w:iCs/>
          <w:sz w:val="24"/>
          <w:szCs w:val="24"/>
        </w:rPr>
      </w:pPr>
      <w:r w:rsidRPr="006D5A16">
        <w:rPr>
          <w:rFonts w:ascii="Times New Roman" w:hAnsi="Times New Roman" w:cs="Times New Roman"/>
          <w:iCs/>
          <w:sz w:val="24"/>
          <w:szCs w:val="24"/>
        </w:rPr>
        <w:pict w14:anchorId="2FB9DF45">
          <v:rect id="_x0000_i1107" style="width:0;height:1.5pt" o:hralign="center" o:hrstd="t" o:hr="t" fillcolor="#a0a0a0" stroked="f"/>
        </w:pict>
      </w:r>
    </w:p>
    <w:p w14:paraId="04E491C7" w14:textId="77777777" w:rsidR="006D5A16" w:rsidRPr="006D5A16" w:rsidRDefault="006D5A16" w:rsidP="006D5A16">
      <w:pPr>
        <w:rPr>
          <w:rFonts w:ascii="Times New Roman" w:hAnsi="Times New Roman" w:cs="Times New Roman"/>
          <w:iCs/>
          <w:sz w:val="24"/>
          <w:szCs w:val="24"/>
        </w:rPr>
      </w:pPr>
      <w:r w:rsidRPr="006D5A16">
        <w:rPr>
          <w:rFonts w:ascii="Times New Roman" w:hAnsi="Times New Roman" w:cs="Times New Roman"/>
          <w:iCs/>
          <w:sz w:val="24"/>
          <w:szCs w:val="24"/>
        </w:rPr>
        <w:t>S6</w:t>
      </w:r>
      <w:r w:rsidRPr="006D5A16">
        <w:rPr>
          <w:rFonts w:ascii="Times New Roman" w:hAnsi="Times New Roman" w:cs="Times New Roman"/>
          <w:iCs/>
          <w:sz w:val="24"/>
          <w:szCs w:val="24"/>
        </w:rPr>
        <w:br/>
        <w:t>Heyelan tehlikesine karşı alınması gereken önlemlerden ikisi:</w:t>
      </w:r>
    </w:p>
    <w:p w14:paraId="4FB926B4" w14:textId="77777777" w:rsidR="006D5A16" w:rsidRPr="006D5A16" w:rsidRDefault="006D5A16" w:rsidP="006D5A16">
      <w:pPr>
        <w:rPr>
          <w:rFonts w:ascii="Times New Roman" w:hAnsi="Times New Roman" w:cs="Times New Roman"/>
          <w:iCs/>
          <w:sz w:val="24"/>
          <w:szCs w:val="24"/>
        </w:rPr>
      </w:pPr>
      <w:r w:rsidRPr="006D5A16">
        <w:rPr>
          <w:rFonts w:ascii="Times New Roman" w:hAnsi="Times New Roman" w:cs="Times New Roman"/>
          <w:iCs/>
          <w:sz w:val="24"/>
          <w:szCs w:val="24"/>
        </w:rPr>
        <w:lastRenderedPageBreak/>
        <w:t>■ Heyelan riski olan yamaçlara ev, yol ve yerleşim yeri yapılmamalıdır.</w:t>
      </w:r>
    </w:p>
    <w:p w14:paraId="0D0EB610" w14:textId="77777777" w:rsidR="006D5A16" w:rsidRPr="006D5A16" w:rsidRDefault="006D5A16" w:rsidP="006D5A16">
      <w:pPr>
        <w:rPr>
          <w:rFonts w:ascii="Times New Roman" w:hAnsi="Times New Roman" w:cs="Times New Roman"/>
          <w:iCs/>
          <w:sz w:val="24"/>
          <w:szCs w:val="24"/>
        </w:rPr>
      </w:pPr>
      <w:r w:rsidRPr="006D5A16">
        <w:rPr>
          <w:rFonts w:ascii="Times New Roman" w:hAnsi="Times New Roman" w:cs="Times New Roman"/>
          <w:iCs/>
          <w:sz w:val="24"/>
          <w:szCs w:val="24"/>
        </w:rPr>
        <w:t>■ Yamaçlar ağaçlandırılmalı, bitki örtüsü korunmalı ve suyun birikmesini önleyecek drenaj çalışmaları yapılmalıdır.</w:t>
      </w:r>
    </w:p>
    <w:p w14:paraId="086B4228" w14:textId="77777777" w:rsidR="006D5A16" w:rsidRPr="006D5A16" w:rsidRDefault="006D5A16" w:rsidP="006D5A16">
      <w:pPr>
        <w:rPr>
          <w:rFonts w:ascii="Times New Roman" w:hAnsi="Times New Roman" w:cs="Times New Roman"/>
          <w:iCs/>
          <w:sz w:val="24"/>
          <w:szCs w:val="24"/>
        </w:rPr>
      </w:pPr>
      <w:r w:rsidRPr="006D5A16">
        <w:rPr>
          <w:rFonts w:ascii="Times New Roman" w:hAnsi="Times New Roman" w:cs="Times New Roman"/>
          <w:iCs/>
          <w:sz w:val="24"/>
          <w:szCs w:val="24"/>
        </w:rPr>
        <w:pict w14:anchorId="08B72646">
          <v:rect id="_x0000_i1108" style="width:0;height:1.5pt" o:hralign="center" o:hrstd="t" o:hr="t" fillcolor="#a0a0a0" stroked="f"/>
        </w:pict>
      </w:r>
    </w:p>
    <w:p w14:paraId="15D5B0CE" w14:textId="77777777" w:rsidR="006D5A16" w:rsidRPr="006D5A16" w:rsidRDefault="006D5A16" w:rsidP="006D5A16">
      <w:pPr>
        <w:rPr>
          <w:rFonts w:ascii="Times New Roman" w:hAnsi="Times New Roman" w:cs="Times New Roman"/>
          <w:iCs/>
          <w:sz w:val="24"/>
          <w:szCs w:val="24"/>
        </w:rPr>
      </w:pPr>
      <w:r w:rsidRPr="006D5A16">
        <w:rPr>
          <w:rFonts w:ascii="Times New Roman" w:hAnsi="Times New Roman" w:cs="Times New Roman"/>
          <w:iCs/>
          <w:sz w:val="24"/>
          <w:szCs w:val="24"/>
        </w:rPr>
        <w:t>S7</w:t>
      </w:r>
      <w:r w:rsidRPr="006D5A16">
        <w:rPr>
          <w:rFonts w:ascii="Times New Roman" w:hAnsi="Times New Roman" w:cs="Times New Roman"/>
          <w:iCs/>
          <w:sz w:val="24"/>
          <w:szCs w:val="24"/>
        </w:rPr>
        <w:br/>
        <w:t>Heyelan olayının afete dönüşmesindeki insan kaynaklı etkenler; riskli yamaçlara ev ve yol yapılması, ormanların tahrip edilmesi, arazinin yanlış kullanılması ve su kanallarının/drenaj sistemlerinin yetersiz bırakılmasıdır. Bu yanlış uygulamalar heyelanın zararını artırır.</w:t>
      </w:r>
    </w:p>
    <w:p w14:paraId="41EC921F" w14:textId="77777777" w:rsidR="006D5A16" w:rsidRPr="006D5A16" w:rsidRDefault="006D5A16" w:rsidP="006D5A16">
      <w:pPr>
        <w:rPr>
          <w:rFonts w:ascii="Times New Roman" w:hAnsi="Times New Roman" w:cs="Times New Roman"/>
          <w:iCs/>
          <w:sz w:val="24"/>
          <w:szCs w:val="24"/>
        </w:rPr>
      </w:pPr>
      <w:r w:rsidRPr="006D5A16">
        <w:rPr>
          <w:rFonts w:ascii="Times New Roman" w:hAnsi="Times New Roman" w:cs="Times New Roman"/>
          <w:iCs/>
          <w:sz w:val="24"/>
          <w:szCs w:val="24"/>
        </w:rPr>
        <w:pict w14:anchorId="7543F47D">
          <v:rect id="_x0000_i1109" style="width:0;height:1.5pt" o:hralign="center" o:hrstd="t" o:hr="t" fillcolor="#a0a0a0" stroked="f"/>
        </w:pict>
      </w:r>
    </w:p>
    <w:p w14:paraId="2BAE8D73" w14:textId="77777777" w:rsidR="006D5A16" w:rsidRPr="006D5A16" w:rsidRDefault="006D5A16" w:rsidP="006D5A16">
      <w:pPr>
        <w:rPr>
          <w:rFonts w:ascii="Times New Roman" w:hAnsi="Times New Roman" w:cs="Times New Roman"/>
          <w:iCs/>
          <w:sz w:val="24"/>
          <w:szCs w:val="24"/>
        </w:rPr>
      </w:pPr>
      <w:r w:rsidRPr="006D5A16">
        <w:rPr>
          <w:rFonts w:ascii="Times New Roman" w:hAnsi="Times New Roman" w:cs="Times New Roman"/>
          <w:iCs/>
          <w:sz w:val="24"/>
          <w:szCs w:val="24"/>
        </w:rPr>
        <w:t>S8</w:t>
      </w:r>
      <w:r w:rsidRPr="006D5A16">
        <w:rPr>
          <w:rFonts w:ascii="Times New Roman" w:hAnsi="Times New Roman" w:cs="Times New Roman"/>
          <w:iCs/>
          <w:sz w:val="24"/>
          <w:szCs w:val="24"/>
        </w:rPr>
        <w:br/>
        <w:t>Sel ve su baskınına dışarıda yakalanırsak yüksek ve güvenli bir yere çıkmalıyız. Su birikintilerine, dere yataklarına, köprü altlarına ve elektrik direklerine yaklaşmamalıyız. Araç içindeysek su basmış yollardan geçmeye çalışmamalı, yetkililerin uyarılarına uymalıyız.</w:t>
      </w:r>
    </w:p>
    <w:p w14:paraId="094339A0" w14:textId="77777777" w:rsidR="006D5A16" w:rsidRDefault="006D5A16" w:rsidP="00B43FF5">
      <w:pPr>
        <w:rPr>
          <w:rFonts w:ascii="Times New Roman" w:hAnsi="Times New Roman" w:cs="Times New Roman"/>
          <w:iCs/>
          <w:sz w:val="24"/>
          <w:szCs w:val="24"/>
        </w:rPr>
      </w:pPr>
    </w:p>
    <w:sectPr w:rsidR="006D5A16" w:rsidSect="005771DB">
      <w:headerReference w:type="default" r:id="rId18"/>
      <w:footerReference w:type="even" r:id="rId19"/>
      <w:footerReference w:type="default" r:id="rId20"/>
      <w:footerReference w:type="first" r:id="rId21"/>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3D6E2" w14:textId="77777777" w:rsidR="00997DFF" w:rsidRDefault="00997DFF" w:rsidP="00804A3F">
      <w:pPr>
        <w:spacing w:after="0" w:line="240" w:lineRule="auto"/>
      </w:pPr>
      <w:r>
        <w:separator/>
      </w:r>
    </w:p>
  </w:endnote>
  <w:endnote w:type="continuationSeparator" w:id="0">
    <w:p w14:paraId="27028D5D" w14:textId="77777777" w:rsidR="00997DFF" w:rsidRDefault="00997DFF"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MinionPro-Regular">
    <w:altName w:val="Yu Gothic"/>
    <w:panose1 w:val="00000000000000000000"/>
    <w:charset w:val="80"/>
    <w:family w:val="roman"/>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yargiHelvetica">
    <w:altName w:val="Calibri"/>
    <w:panose1 w:val="00000000000000000000"/>
    <w:charset w:val="EE"/>
    <w:family w:val="swiss"/>
    <w:notTrueType/>
    <w:pitch w:val="default"/>
    <w:sig w:usb0="00000007" w:usb1="00000000" w:usb2="00000000" w:usb3="00000000" w:csb0="0000001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68B61" w14:textId="77777777" w:rsidR="00997DFF" w:rsidRDefault="00997DFF" w:rsidP="00804A3F">
      <w:pPr>
        <w:spacing w:after="0" w:line="240" w:lineRule="auto"/>
      </w:pPr>
      <w:r>
        <w:separator/>
      </w:r>
    </w:p>
  </w:footnote>
  <w:footnote w:type="continuationSeparator" w:id="0">
    <w:p w14:paraId="1EFB2951" w14:textId="77777777" w:rsidR="00997DFF" w:rsidRDefault="00997DFF"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bullet="t" o:hrstd="t" o:hr="t" fillcolor="#a0a0a0" stroked="f"/>
    </w:pict>
  </w:numPicBullet>
  <w:numPicBullet w:numPicBulletId="2">
    <w:pict>
      <v:rect w14:anchorId="749E524C" id="_x0000_i1027" style="width:0;height:1.5pt" o:bullet="t" o:hrstd="t" o:hr="t" fillcolor="#a0a0a0" stroked="f"/>
    </w:pict>
  </w:numPicBullet>
  <w:abstractNum w:abstractNumId="0" w15:restartNumberingAfterBreak="0">
    <w:nsid w:val="BF03D8B4"/>
    <w:multiLevelType w:val="singleLevel"/>
    <w:tmpl w:val="BF03D8B4"/>
    <w:lvl w:ilvl="0">
      <w:start w:val="5"/>
      <w:numFmt w:val="decimal"/>
      <w:suff w:val="nothing"/>
      <w:lvlText w:val="%1-"/>
      <w:lvlJc w:val="left"/>
    </w:lvl>
  </w:abstractNum>
  <w:abstractNum w:abstractNumId="1"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FF5760"/>
    <w:multiLevelType w:val="multilevel"/>
    <w:tmpl w:val="66F8A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5B6AF0"/>
    <w:multiLevelType w:val="hybridMultilevel"/>
    <w:tmpl w:val="922648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C2054D3"/>
    <w:multiLevelType w:val="hybridMultilevel"/>
    <w:tmpl w:val="DB94480E"/>
    <w:lvl w:ilvl="0" w:tplc="3DE61AC8">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F154BEC"/>
    <w:multiLevelType w:val="hybridMultilevel"/>
    <w:tmpl w:val="3D706786"/>
    <w:lvl w:ilvl="0" w:tplc="3B9C4B54">
      <w:start w:val="1"/>
      <w:numFmt w:val="decimal"/>
      <w:lvlText w:val="%1)"/>
      <w:lvlJc w:val="left"/>
      <w:pPr>
        <w:ind w:left="720" w:hanging="360"/>
      </w:pPr>
      <w:rPr>
        <w:rFonts w:cstheme="minorBidi"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1DA0C6B"/>
    <w:multiLevelType w:val="multilevel"/>
    <w:tmpl w:val="3886B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7"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1C54B4D"/>
    <w:multiLevelType w:val="hybridMultilevel"/>
    <w:tmpl w:val="3AFAF940"/>
    <w:lvl w:ilvl="0" w:tplc="9F54C866">
      <w:start w:val="1"/>
      <w:numFmt w:val="decimal"/>
      <w:lvlText w:val="%1.)"/>
      <w:lvlJc w:val="left"/>
      <w:pPr>
        <w:ind w:left="720" w:hanging="360"/>
      </w:pPr>
      <w:rPr>
        <w:rFonts w:eastAsia="MinionPro-Regular" w:cstheme="minorHAnsi" w:hint="default"/>
        <w:b/>
        <w:color w:val="auto"/>
        <w:sz w:val="26"/>
        <w:szCs w:val="2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25B6637D"/>
    <w:multiLevelType w:val="hybridMultilevel"/>
    <w:tmpl w:val="EF12445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A4E23EA"/>
    <w:multiLevelType w:val="multilevel"/>
    <w:tmpl w:val="0DACD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A6E04B4"/>
    <w:multiLevelType w:val="hybridMultilevel"/>
    <w:tmpl w:val="5D68C5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2D4320E3"/>
    <w:multiLevelType w:val="hybridMultilevel"/>
    <w:tmpl w:val="443C3D24"/>
    <w:lvl w:ilvl="0" w:tplc="46DA9C4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5595A3D"/>
    <w:multiLevelType w:val="multilevel"/>
    <w:tmpl w:val="44782E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60F113A"/>
    <w:multiLevelType w:val="multilevel"/>
    <w:tmpl w:val="1C0A1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37BC5E16"/>
    <w:multiLevelType w:val="hybridMultilevel"/>
    <w:tmpl w:val="772E7A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394372C2"/>
    <w:multiLevelType w:val="multilevel"/>
    <w:tmpl w:val="825A5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15:restartNumberingAfterBreak="0">
    <w:nsid w:val="3A016F36"/>
    <w:multiLevelType w:val="multilevel"/>
    <w:tmpl w:val="4FA83320"/>
    <w:lvl w:ilvl="0">
      <w:start w:val="1"/>
      <w:numFmt w:val="upperLetter"/>
      <w:lvlText w:val="%1-"/>
      <w:lvlJc w:val="left"/>
      <w:pPr>
        <w:tabs>
          <w:tab w:val="num" w:pos="720"/>
        </w:tabs>
        <w:ind w:left="720" w:hanging="360"/>
      </w:pPr>
      <w:rPr>
        <w:rFonts w:ascii="Segoe UI Emoji" w:eastAsiaTheme="minorHAnsi" w:hAnsi="Segoe UI Emoji" w:cs="Segoe UI Emoj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A3962D0"/>
    <w:multiLevelType w:val="multilevel"/>
    <w:tmpl w:val="20DE5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E766D42"/>
    <w:multiLevelType w:val="multilevel"/>
    <w:tmpl w:val="8E5AA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07B66CC"/>
    <w:multiLevelType w:val="multilevel"/>
    <w:tmpl w:val="F0A802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415F1928"/>
    <w:multiLevelType w:val="hybridMultilevel"/>
    <w:tmpl w:val="78A8511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6" w15:restartNumberingAfterBreak="0">
    <w:nsid w:val="42ED4096"/>
    <w:multiLevelType w:val="multilevel"/>
    <w:tmpl w:val="EAE4B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5EC2646"/>
    <w:multiLevelType w:val="multilevel"/>
    <w:tmpl w:val="1D84B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2" w15:restartNumberingAfterBreak="0">
    <w:nsid w:val="484C4D37"/>
    <w:multiLevelType w:val="multilevel"/>
    <w:tmpl w:val="D72C3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95637F4"/>
    <w:multiLevelType w:val="hybridMultilevel"/>
    <w:tmpl w:val="AB240F6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4"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A236738"/>
    <w:multiLevelType w:val="multilevel"/>
    <w:tmpl w:val="5B5A1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B2D383E"/>
    <w:multiLevelType w:val="hybridMultilevel"/>
    <w:tmpl w:val="CE10DFE6"/>
    <w:lvl w:ilvl="0" w:tplc="38DA71D4">
      <w:start w:val="1"/>
      <w:numFmt w:val="decimal"/>
      <w:lvlText w:val="%1."/>
      <w:lvlJc w:val="left"/>
      <w:pPr>
        <w:ind w:left="874" w:hanging="278"/>
        <w:jc w:val="right"/>
      </w:pPr>
      <w:rPr>
        <w:rFonts w:hint="default"/>
        <w:spacing w:val="0"/>
        <w:w w:val="99"/>
        <w:lang w:val="tr-TR" w:eastAsia="en-US" w:bidi="ar-SA"/>
      </w:rPr>
    </w:lvl>
    <w:lvl w:ilvl="1" w:tplc="76900E26">
      <w:numFmt w:val="bullet"/>
      <w:lvlText w:val="•"/>
      <w:lvlJc w:val="left"/>
      <w:pPr>
        <w:ind w:left="1968" w:hanging="278"/>
      </w:pPr>
      <w:rPr>
        <w:rFonts w:hint="default"/>
        <w:lang w:val="tr-TR" w:eastAsia="en-US" w:bidi="ar-SA"/>
      </w:rPr>
    </w:lvl>
    <w:lvl w:ilvl="2" w:tplc="4EB875EE">
      <w:numFmt w:val="bullet"/>
      <w:lvlText w:val="•"/>
      <w:lvlJc w:val="left"/>
      <w:pPr>
        <w:ind w:left="3057" w:hanging="278"/>
      </w:pPr>
      <w:rPr>
        <w:rFonts w:hint="default"/>
        <w:lang w:val="tr-TR" w:eastAsia="en-US" w:bidi="ar-SA"/>
      </w:rPr>
    </w:lvl>
    <w:lvl w:ilvl="3" w:tplc="A1A8282E">
      <w:numFmt w:val="bullet"/>
      <w:lvlText w:val="•"/>
      <w:lvlJc w:val="left"/>
      <w:pPr>
        <w:ind w:left="4146" w:hanging="278"/>
      </w:pPr>
      <w:rPr>
        <w:rFonts w:hint="default"/>
        <w:lang w:val="tr-TR" w:eastAsia="en-US" w:bidi="ar-SA"/>
      </w:rPr>
    </w:lvl>
    <w:lvl w:ilvl="4" w:tplc="CD1E905E">
      <w:numFmt w:val="bullet"/>
      <w:lvlText w:val="•"/>
      <w:lvlJc w:val="left"/>
      <w:pPr>
        <w:ind w:left="5235" w:hanging="278"/>
      </w:pPr>
      <w:rPr>
        <w:rFonts w:hint="default"/>
        <w:lang w:val="tr-TR" w:eastAsia="en-US" w:bidi="ar-SA"/>
      </w:rPr>
    </w:lvl>
    <w:lvl w:ilvl="5" w:tplc="101EAB4C">
      <w:numFmt w:val="bullet"/>
      <w:lvlText w:val="•"/>
      <w:lvlJc w:val="left"/>
      <w:pPr>
        <w:ind w:left="6324" w:hanging="278"/>
      </w:pPr>
      <w:rPr>
        <w:rFonts w:hint="default"/>
        <w:lang w:val="tr-TR" w:eastAsia="en-US" w:bidi="ar-SA"/>
      </w:rPr>
    </w:lvl>
    <w:lvl w:ilvl="6" w:tplc="36805EF8">
      <w:numFmt w:val="bullet"/>
      <w:lvlText w:val="•"/>
      <w:lvlJc w:val="left"/>
      <w:pPr>
        <w:ind w:left="7413" w:hanging="278"/>
      </w:pPr>
      <w:rPr>
        <w:rFonts w:hint="default"/>
        <w:lang w:val="tr-TR" w:eastAsia="en-US" w:bidi="ar-SA"/>
      </w:rPr>
    </w:lvl>
    <w:lvl w:ilvl="7" w:tplc="DF22AB2A">
      <w:numFmt w:val="bullet"/>
      <w:lvlText w:val="•"/>
      <w:lvlJc w:val="left"/>
      <w:pPr>
        <w:ind w:left="8502" w:hanging="278"/>
      </w:pPr>
      <w:rPr>
        <w:rFonts w:hint="default"/>
        <w:lang w:val="tr-TR" w:eastAsia="en-US" w:bidi="ar-SA"/>
      </w:rPr>
    </w:lvl>
    <w:lvl w:ilvl="8" w:tplc="129895D4">
      <w:numFmt w:val="bullet"/>
      <w:lvlText w:val="•"/>
      <w:lvlJc w:val="left"/>
      <w:pPr>
        <w:ind w:left="9591" w:hanging="278"/>
      </w:pPr>
      <w:rPr>
        <w:rFonts w:hint="default"/>
        <w:lang w:val="tr-TR" w:eastAsia="en-US" w:bidi="ar-SA"/>
      </w:rPr>
    </w:lvl>
  </w:abstractNum>
  <w:abstractNum w:abstractNumId="67" w15:restartNumberingAfterBreak="0">
    <w:nsid w:val="4B792F71"/>
    <w:multiLevelType w:val="multilevel"/>
    <w:tmpl w:val="72D4B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E531C52"/>
    <w:multiLevelType w:val="multilevel"/>
    <w:tmpl w:val="5AA01B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4EAE2F44"/>
    <w:multiLevelType w:val="hybridMultilevel"/>
    <w:tmpl w:val="C8562EEC"/>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0"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1" w15:restartNumberingAfterBreak="0">
    <w:nsid w:val="531E7FB5"/>
    <w:multiLevelType w:val="hybridMultilevel"/>
    <w:tmpl w:val="43B4C69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2"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55931DE3"/>
    <w:multiLevelType w:val="hybridMultilevel"/>
    <w:tmpl w:val="C4CE8D1A"/>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563E62EF"/>
    <w:multiLevelType w:val="multilevel"/>
    <w:tmpl w:val="551C9B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6"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9"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2" w15:restartNumberingAfterBreak="0">
    <w:nsid w:val="5B7307C7"/>
    <w:multiLevelType w:val="hybridMultilevel"/>
    <w:tmpl w:val="22C8DD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3"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4" w15:restartNumberingAfterBreak="0">
    <w:nsid w:val="5C6A19B4"/>
    <w:multiLevelType w:val="multilevel"/>
    <w:tmpl w:val="9424C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6" w15:restartNumberingAfterBreak="0">
    <w:nsid w:val="5CE345B1"/>
    <w:multiLevelType w:val="multilevel"/>
    <w:tmpl w:val="BD7CB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5E4F3E1B"/>
    <w:multiLevelType w:val="hybridMultilevel"/>
    <w:tmpl w:val="AB28BB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8" w15:restartNumberingAfterBreak="0">
    <w:nsid w:val="60CC4F5F"/>
    <w:multiLevelType w:val="hybridMultilevel"/>
    <w:tmpl w:val="F7422D2E"/>
    <w:lvl w:ilvl="0" w:tplc="53EA87A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9" w15:restartNumberingAfterBreak="0">
    <w:nsid w:val="618168E5"/>
    <w:multiLevelType w:val="hybridMultilevel"/>
    <w:tmpl w:val="F39A00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0"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9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3" w15:restartNumberingAfterBreak="0">
    <w:nsid w:val="632545CC"/>
    <w:multiLevelType w:val="multilevel"/>
    <w:tmpl w:val="A9AE1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52D3241"/>
    <w:multiLevelType w:val="multilevel"/>
    <w:tmpl w:val="65BC6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 w15:restartNumberingAfterBreak="0">
    <w:nsid w:val="657D4611"/>
    <w:multiLevelType w:val="hybridMultilevel"/>
    <w:tmpl w:val="8E608C0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8"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6A4D6701"/>
    <w:multiLevelType w:val="hybridMultilevel"/>
    <w:tmpl w:val="BEAA06F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4" w15:restartNumberingAfterBreak="0">
    <w:nsid w:val="6B63156B"/>
    <w:multiLevelType w:val="hybridMultilevel"/>
    <w:tmpl w:val="AD7CD82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5"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08"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0"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1"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4" w15:restartNumberingAfterBreak="0">
    <w:nsid w:val="75661685"/>
    <w:multiLevelType w:val="multilevel"/>
    <w:tmpl w:val="55B21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16"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15:restartNumberingAfterBreak="0">
    <w:nsid w:val="7A8B07FB"/>
    <w:multiLevelType w:val="hybridMultilevel"/>
    <w:tmpl w:val="9FE0F39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19"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21"/>
  </w:num>
  <w:num w:numId="2" w16cid:durableId="1290553658">
    <w:abstractNumId w:val="103"/>
  </w:num>
  <w:num w:numId="3" w16cid:durableId="931087092">
    <w:abstractNumId w:val="81"/>
  </w:num>
  <w:num w:numId="4" w16cid:durableId="1730376091">
    <w:abstractNumId w:val="78"/>
  </w:num>
  <w:num w:numId="5" w16cid:durableId="1214778717">
    <w:abstractNumId w:val="58"/>
  </w:num>
  <w:num w:numId="6" w16cid:durableId="913975450">
    <w:abstractNumId w:val="85"/>
  </w:num>
  <w:num w:numId="7" w16cid:durableId="2147041067">
    <w:abstractNumId w:val="107"/>
  </w:num>
  <w:num w:numId="8" w16cid:durableId="1745445622">
    <w:abstractNumId w:val="70"/>
  </w:num>
  <w:num w:numId="9" w16cid:durableId="1087112472">
    <w:abstractNumId w:val="26"/>
  </w:num>
  <w:num w:numId="10" w16cid:durableId="1809782972">
    <w:abstractNumId w:val="92"/>
  </w:num>
  <w:num w:numId="11" w16cid:durableId="883712457">
    <w:abstractNumId w:val="115"/>
  </w:num>
  <w:num w:numId="12" w16cid:durableId="459615219">
    <w:abstractNumId w:val="36"/>
  </w:num>
  <w:num w:numId="13" w16cid:durableId="706832223">
    <w:abstractNumId w:val="118"/>
  </w:num>
  <w:num w:numId="14" w16cid:durableId="1501115524">
    <w:abstractNumId w:val="37"/>
  </w:num>
  <w:num w:numId="15" w16cid:durableId="1948730572">
    <w:abstractNumId w:val="91"/>
  </w:num>
  <w:num w:numId="16" w16cid:durableId="568274058">
    <w:abstractNumId w:val="52"/>
  </w:num>
  <w:num w:numId="17" w16cid:durableId="1010529932">
    <w:abstractNumId w:val="61"/>
  </w:num>
  <w:num w:numId="18" w16cid:durableId="1624926406">
    <w:abstractNumId w:val="17"/>
  </w:num>
  <w:num w:numId="19" w16cid:durableId="951280546">
    <w:abstractNumId w:val="109"/>
  </w:num>
  <w:num w:numId="20" w16cid:durableId="955015884">
    <w:abstractNumId w:val="99"/>
  </w:num>
  <w:num w:numId="21" w16cid:durableId="1236746338">
    <w:abstractNumId w:val="45"/>
  </w:num>
  <w:num w:numId="22" w16cid:durableId="1957908656">
    <w:abstractNumId w:val="48"/>
  </w:num>
  <w:num w:numId="23" w16cid:durableId="2001691490">
    <w:abstractNumId w:val="106"/>
  </w:num>
  <w:num w:numId="24" w16cid:durableId="1896575001">
    <w:abstractNumId w:val="29"/>
  </w:num>
  <w:num w:numId="25" w16cid:durableId="615409564">
    <w:abstractNumId w:val="8"/>
  </w:num>
  <w:num w:numId="26" w16cid:durableId="1414430348">
    <w:abstractNumId w:val="18"/>
  </w:num>
  <w:num w:numId="27" w16cid:durableId="860511937">
    <w:abstractNumId w:val="77"/>
  </w:num>
  <w:num w:numId="28" w16cid:durableId="233004570">
    <w:abstractNumId w:val="11"/>
  </w:num>
  <w:num w:numId="29" w16cid:durableId="1703550026">
    <w:abstractNumId w:val="100"/>
  </w:num>
  <w:num w:numId="30" w16cid:durableId="696082085">
    <w:abstractNumId w:val="6"/>
  </w:num>
  <w:num w:numId="31" w16cid:durableId="377625666">
    <w:abstractNumId w:val="79"/>
  </w:num>
  <w:num w:numId="32" w16cid:durableId="553010463">
    <w:abstractNumId w:val="5"/>
  </w:num>
  <w:num w:numId="33" w16cid:durableId="1067848775">
    <w:abstractNumId w:val="101"/>
  </w:num>
  <w:num w:numId="34" w16cid:durableId="531768972">
    <w:abstractNumId w:val="53"/>
  </w:num>
  <w:num w:numId="35" w16cid:durableId="1766534852">
    <w:abstractNumId w:val="19"/>
  </w:num>
  <w:num w:numId="36" w16cid:durableId="1916864338">
    <w:abstractNumId w:val="76"/>
  </w:num>
  <w:num w:numId="37" w16cid:durableId="1603298381">
    <w:abstractNumId w:val="119"/>
  </w:num>
  <w:num w:numId="38" w16cid:durableId="1641617108">
    <w:abstractNumId w:val="72"/>
  </w:num>
  <w:num w:numId="39" w16cid:durableId="50542409">
    <w:abstractNumId w:val="1"/>
  </w:num>
  <w:num w:numId="40" w16cid:durableId="1797407963">
    <w:abstractNumId w:val="42"/>
  </w:num>
  <w:num w:numId="41" w16cid:durableId="1469661825">
    <w:abstractNumId w:val="112"/>
  </w:num>
  <w:num w:numId="42" w16cid:durableId="329606632">
    <w:abstractNumId w:val="12"/>
  </w:num>
  <w:num w:numId="43" w16cid:durableId="1435636592">
    <w:abstractNumId w:val="113"/>
  </w:num>
  <w:num w:numId="44" w16cid:durableId="1742168784">
    <w:abstractNumId w:val="7"/>
  </w:num>
  <w:num w:numId="45" w16cid:durableId="1589582854">
    <w:abstractNumId w:val="75"/>
  </w:num>
  <w:num w:numId="46" w16cid:durableId="1008681168">
    <w:abstractNumId w:val="24"/>
  </w:num>
  <w:num w:numId="47" w16cid:durableId="1496649700">
    <w:abstractNumId w:val="90"/>
  </w:num>
  <w:num w:numId="48" w16cid:durableId="48310386">
    <w:abstractNumId w:val="83"/>
  </w:num>
  <w:num w:numId="49" w16cid:durableId="1375496535">
    <w:abstractNumId w:val="96"/>
  </w:num>
  <w:num w:numId="50" w16cid:durableId="1591432440">
    <w:abstractNumId w:val="27"/>
  </w:num>
  <w:num w:numId="51" w16cid:durableId="2064406534">
    <w:abstractNumId w:val="108"/>
  </w:num>
  <w:num w:numId="52" w16cid:durableId="1357540628">
    <w:abstractNumId w:val="44"/>
  </w:num>
  <w:num w:numId="53" w16cid:durableId="225148056">
    <w:abstractNumId w:val="98"/>
  </w:num>
  <w:num w:numId="54" w16cid:durableId="678654754">
    <w:abstractNumId w:val="38"/>
  </w:num>
  <w:num w:numId="55" w16cid:durableId="1647929859">
    <w:abstractNumId w:val="39"/>
  </w:num>
  <w:num w:numId="56" w16cid:durableId="1935479658">
    <w:abstractNumId w:val="32"/>
  </w:num>
  <w:num w:numId="57" w16cid:durableId="822963593">
    <w:abstractNumId w:val="15"/>
  </w:num>
  <w:num w:numId="58" w16cid:durableId="325406096">
    <w:abstractNumId w:val="94"/>
  </w:num>
  <w:num w:numId="59" w16cid:durableId="552499239">
    <w:abstractNumId w:val="64"/>
  </w:num>
  <w:num w:numId="60" w16cid:durableId="1377389716">
    <w:abstractNumId w:val="59"/>
  </w:num>
  <w:num w:numId="61" w16cid:durableId="1310668404">
    <w:abstractNumId w:val="4"/>
  </w:num>
  <w:num w:numId="62" w16cid:durableId="652682638">
    <w:abstractNumId w:val="110"/>
  </w:num>
  <w:num w:numId="63" w16cid:durableId="529949818">
    <w:abstractNumId w:val="31"/>
  </w:num>
  <w:num w:numId="64" w16cid:durableId="2075541280">
    <w:abstractNumId w:val="80"/>
  </w:num>
  <w:num w:numId="65" w16cid:durableId="932475700">
    <w:abstractNumId w:val="116"/>
  </w:num>
  <w:num w:numId="66" w16cid:durableId="1866207425">
    <w:abstractNumId w:val="111"/>
  </w:num>
  <w:num w:numId="67" w16cid:durableId="1231891212">
    <w:abstractNumId w:val="21"/>
  </w:num>
  <w:num w:numId="68" w16cid:durableId="1775127032">
    <w:abstractNumId w:val="57"/>
  </w:num>
  <w:num w:numId="69" w16cid:durableId="1784809776">
    <w:abstractNumId w:val="105"/>
  </w:num>
  <w:num w:numId="70" w16cid:durableId="566690964">
    <w:abstractNumId w:val="23"/>
  </w:num>
  <w:num w:numId="71" w16cid:durableId="1007556450">
    <w:abstractNumId w:val="9"/>
  </w:num>
  <w:num w:numId="72" w16cid:durableId="1537810315">
    <w:abstractNumId w:val="20"/>
  </w:num>
  <w:num w:numId="73" w16cid:durableId="530918613">
    <w:abstractNumId w:val="120"/>
  </w:num>
  <w:num w:numId="74" w16cid:durableId="2120640354">
    <w:abstractNumId w:val="41"/>
  </w:num>
  <w:num w:numId="75" w16cid:durableId="305476998">
    <w:abstractNumId w:val="25"/>
  </w:num>
  <w:num w:numId="76" w16cid:durableId="1311446044">
    <w:abstractNumId w:val="22"/>
  </w:num>
  <w:num w:numId="77" w16cid:durableId="275719916">
    <w:abstractNumId w:val="14"/>
  </w:num>
  <w:num w:numId="78" w16cid:durableId="30034906">
    <w:abstractNumId w:val="40"/>
  </w:num>
  <w:num w:numId="79" w16cid:durableId="1720857945">
    <w:abstractNumId w:val="51"/>
  </w:num>
  <w:num w:numId="80" w16cid:durableId="1155222216">
    <w:abstractNumId w:val="16"/>
  </w:num>
  <w:num w:numId="81" w16cid:durableId="876620637">
    <w:abstractNumId w:val="56"/>
  </w:num>
  <w:num w:numId="82" w16cid:durableId="1859273607">
    <w:abstractNumId w:val="60"/>
  </w:num>
  <w:num w:numId="83" w16cid:durableId="1053584081">
    <w:abstractNumId w:val="62"/>
  </w:num>
  <w:num w:numId="84" w16cid:durableId="453913621">
    <w:abstractNumId w:val="33"/>
  </w:num>
  <w:num w:numId="85" w16cid:durableId="1291984436">
    <w:abstractNumId w:val="67"/>
  </w:num>
  <w:num w:numId="86" w16cid:durableId="71390270">
    <w:abstractNumId w:val="47"/>
  </w:num>
  <w:num w:numId="87" w16cid:durableId="1459030533">
    <w:abstractNumId w:val="3"/>
  </w:num>
  <w:num w:numId="88" w16cid:durableId="877160156">
    <w:abstractNumId w:val="73"/>
  </w:num>
  <w:num w:numId="89" w16cid:durableId="1329863744">
    <w:abstractNumId w:val="66"/>
  </w:num>
  <w:num w:numId="90" w16cid:durableId="1421288862">
    <w:abstractNumId w:val="71"/>
  </w:num>
  <w:num w:numId="91" w16cid:durableId="1860120637">
    <w:abstractNumId w:val="87"/>
  </w:num>
  <w:num w:numId="92" w16cid:durableId="361905496">
    <w:abstractNumId w:val="10"/>
  </w:num>
  <w:num w:numId="93" w16cid:durableId="2017533942">
    <w:abstractNumId w:val="69"/>
  </w:num>
  <w:num w:numId="94" w16cid:durableId="1148326251">
    <w:abstractNumId w:val="82"/>
  </w:num>
  <w:num w:numId="95" w16cid:durableId="13772404">
    <w:abstractNumId w:val="102"/>
  </w:num>
  <w:num w:numId="96" w16cid:durableId="2075934754">
    <w:abstractNumId w:val="88"/>
  </w:num>
  <w:num w:numId="97" w16cid:durableId="1748728688">
    <w:abstractNumId w:val="46"/>
  </w:num>
  <w:num w:numId="98" w16cid:durableId="607005649">
    <w:abstractNumId w:val="35"/>
  </w:num>
  <w:num w:numId="99" w16cid:durableId="1679963348">
    <w:abstractNumId w:val="89"/>
  </w:num>
  <w:num w:numId="100" w16cid:durableId="895774929">
    <w:abstractNumId w:val="43"/>
  </w:num>
  <w:num w:numId="101" w16cid:durableId="1544946266">
    <w:abstractNumId w:val="2"/>
  </w:num>
  <w:num w:numId="102" w16cid:durableId="1797411225">
    <w:abstractNumId w:val="93"/>
  </w:num>
  <w:num w:numId="103" w16cid:durableId="1763336001">
    <w:abstractNumId w:val="95"/>
  </w:num>
  <w:num w:numId="104" w16cid:durableId="1970817961">
    <w:abstractNumId w:val="54"/>
  </w:num>
  <w:num w:numId="105" w16cid:durableId="1654410547">
    <w:abstractNumId w:val="114"/>
  </w:num>
  <w:num w:numId="106" w16cid:durableId="1803620211">
    <w:abstractNumId w:val="104"/>
  </w:num>
  <w:num w:numId="107" w16cid:durableId="2129200226">
    <w:abstractNumId w:val="28"/>
  </w:num>
  <w:num w:numId="108" w16cid:durableId="268582393">
    <w:abstractNumId w:val="74"/>
  </w:num>
  <w:num w:numId="109" w16cid:durableId="1317687101">
    <w:abstractNumId w:val="34"/>
  </w:num>
  <w:num w:numId="110" w16cid:durableId="960696290">
    <w:abstractNumId w:val="13"/>
  </w:num>
  <w:num w:numId="111" w16cid:durableId="1425567307">
    <w:abstractNumId w:val="0"/>
  </w:num>
  <w:num w:numId="112" w16cid:durableId="25763289">
    <w:abstractNumId w:val="86"/>
  </w:num>
  <w:num w:numId="113" w16cid:durableId="1954051350">
    <w:abstractNumId w:val="84"/>
  </w:num>
  <w:num w:numId="114" w16cid:durableId="513687539">
    <w:abstractNumId w:val="65"/>
  </w:num>
  <w:num w:numId="115" w16cid:durableId="431626879">
    <w:abstractNumId w:val="55"/>
  </w:num>
  <w:num w:numId="116" w16cid:durableId="2060014594">
    <w:abstractNumId w:val="30"/>
  </w:num>
  <w:num w:numId="117" w16cid:durableId="348795199">
    <w:abstractNumId w:val="117"/>
  </w:num>
  <w:num w:numId="118" w16cid:durableId="1281839461">
    <w:abstractNumId w:val="97"/>
  </w:num>
  <w:num w:numId="119" w16cid:durableId="1170829077">
    <w:abstractNumId w:val="63"/>
  </w:num>
  <w:num w:numId="120" w16cid:durableId="1931310379">
    <w:abstractNumId w:val="68"/>
  </w:num>
  <w:num w:numId="121" w16cid:durableId="13969027">
    <w:abstractNumId w:val="49"/>
  </w:num>
  <w:num w:numId="122" w16cid:durableId="1746760823">
    <w:abstractNumId w:val="5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2C70"/>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5CE3"/>
    <w:rsid w:val="00066DED"/>
    <w:rsid w:val="0006749E"/>
    <w:rsid w:val="00067E5B"/>
    <w:rsid w:val="00072C1F"/>
    <w:rsid w:val="000752EE"/>
    <w:rsid w:val="00077A69"/>
    <w:rsid w:val="00080DC1"/>
    <w:rsid w:val="0008157F"/>
    <w:rsid w:val="00081BBA"/>
    <w:rsid w:val="0008206F"/>
    <w:rsid w:val="000843C0"/>
    <w:rsid w:val="000903EF"/>
    <w:rsid w:val="00092DD4"/>
    <w:rsid w:val="0009485A"/>
    <w:rsid w:val="000A1343"/>
    <w:rsid w:val="000A50EB"/>
    <w:rsid w:val="000B00EA"/>
    <w:rsid w:val="000B179E"/>
    <w:rsid w:val="000B5816"/>
    <w:rsid w:val="000B5AE8"/>
    <w:rsid w:val="000C6788"/>
    <w:rsid w:val="000C7D69"/>
    <w:rsid w:val="000D5D10"/>
    <w:rsid w:val="000E0F49"/>
    <w:rsid w:val="000E59FD"/>
    <w:rsid w:val="000F24F3"/>
    <w:rsid w:val="000F39A6"/>
    <w:rsid w:val="000F7B3B"/>
    <w:rsid w:val="0010181A"/>
    <w:rsid w:val="0010682B"/>
    <w:rsid w:val="00106AAA"/>
    <w:rsid w:val="0010766B"/>
    <w:rsid w:val="0011011F"/>
    <w:rsid w:val="001109DC"/>
    <w:rsid w:val="00111981"/>
    <w:rsid w:val="00113F6B"/>
    <w:rsid w:val="00120EFF"/>
    <w:rsid w:val="0012120C"/>
    <w:rsid w:val="00124A21"/>
    <w:rsid w:val="00125900"/>
    <w:rsid w:val="00125C8D"/>
    <w:rsid w:val="0012682F"/>
    <w:rsid w:val="001344A2"/>
    <w:rsid w:val="001348B2"/>
    <w:rsid w:val="00135DB4"/>
    <w:rsid w:val="0013613C"/>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876"/>
    <w:rsid w:val="00185090"/>
    <w:rsid w:val="00187F22"/>
    <w:rsid w:val="0019223B"/>
    <w:rsid w:val="00193A10"/>
    <w:rsid w:val="001949C1"/>
    <w:rsid w:val="00195F99"/>
    <w:rsid w:val="00197063"/>
    <w:rsid w:val="001A031D"/>
    <w:rsid w:val="001A12B1"/>
    <w:rsid w:val="001A1E68"/>
    <w:rsid w:val="001A716C"/>
    <w:rsid w:val="001A7411"/>
    <w:rsid w:val="001B326F"/>
    <w:rsid w:val="001B6CDB"/>
    <w:rsid w:val="001C6D8C"/>
    <w:rsid w:val="001D1DC7"/>
    <w:rsid w:val="001D3408"/>
    <w:rsid w:val="001D4E72"/>
    <w:rsid w:val="001E0098"/>
    <w:rsid w:val="001E034B"/>
    <w:rsid w:val="001E2011"/>
    <w:rsid w:val="001E2F81"/>
    <w:rsid w:val="001E6954"/>
    <w:rsid w:val="001F4613"/>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45012"/>
    <w:rsid w:val="00251B1F"/>
    <w:rsid w:val="00260E75"/>
    <w:rsid w:val="00263BB5"/>
    <w:rsid w:val="0026541E"/>
    <w:rsid w:val="0026590E"/>
    <w:rsid w:val="00267A32"/>
    <w:rsid w:val="00271B00"/>
    <w:rsid w:val="0027480D"/>
    <w:rsid w:val="00281E21"/>
    <w:rsid w:val="00282C23"/>
    <w:rsid w:val="002855B9"/>
    <w:rsid w:val="002867FB"/>
    <w:rsid w:val="0028748B"/>
    <w:rsid w:val="002878F0"/>
    <w:rsid w:val="002927D7"/>
    <w:rsid w:val="002A050C"/>
    <w:rsid w:val="002A2C11"/>
    <w:rsid w:val="002A4636"/>
    <w:rsid w:val="002A69F6"/>
    <w:rsid w:val="002B3889"/>
    <w:rsid w:val="002C44D6"/>
    <w:rsid w:val="002D1772"/>
    <w:rsid w:val="002E37B9"/>
    <w:rsid w:val="002E7BE5"/>
    <w:rsid w:val="002F1B34"/>
    <w:rsid w:val="002F1C04"/>
    <w:rsid w:val="002F5CC9"/>
    <w:rsid w:val="002F62D1"/>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37A2A"/>
    <w:rsid w:val="003408F7"/>
    <w:rsid w:val="003424B4"/>
    <w:rsid w:val="00342BC2"/>
    <w:rsid w:val="00344A8C"/>
    <w:rsid w:val="0034572A"/>
    <w:rsid w:val="003463C5"/>
    <w:rsid w:val="0035453B"/>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D6F65"/>
    <w:rsid w:val="003E0AFB"/>
    <w:rsid w:val="003F4FFC"/>
    <w:rsid w:val="0040008E"/>
    <w:rsid w:val="004008C8"/>
    <w:rsid w:val="00402347"/>
    <w:rsid w:val="0040330A"/>
    <w:rsid w:val="00417653"/>
    <w:rsid w:val="004214E3"/>
    <w:rsid w:val="00421C3E"/>
    <w:rsid w:val="00421FAB"/>
    <w:rsid w:val="004220AC"/>
    <w:rsid w:val="00425270"/>
    <w:rsid w:val="004259FD"/>
    <w:rsid w:val="00427621"/>
    <w:rsid w:val="00431D8A"/>
    <w:rsid w:val="00433CCA"/>
    <w:rsid w:val="004404F1"/>
    <w:rsid w:val="00442E65"/>
    <w:rsid w:val="00443A25"/>
    <w:rsid w:val="00447300"/>
    <w:rsid w:val="00447C4D"/>
    <w:rsid w:val="00450413"/>
    <w:rsid w:val="00450944"/>
    <w:rsid w:val="00451B14"/>
    <w:rsid w:val="00452B80"/>
    <w:rsid w:val="00453D82"/>
    <w:rsid w:val="004636AD"/>
    <w:rsid w:val="00463C60"/>
    <w:rsid w:val="00464499"/>
    <w:rsid w:val="004665F3"/>
    <w:rsid w:val="00467120"/>
    <w:rsid w:val="00467749"/>
    <w:rsid w:val="00471516"/>
    <w:rsid w:val="004718F4"/>
    <w:rsid w:val="00471F4A"/>
    <w:rsid w:val="00474B67"/>
    <w:rsid w:val="00476000"/>
    <w:rsid w:val="0049094A"/>
    <w:rsid w:val="004A0E40"/>
    <w:rsid w:val="004A0F5E"/>
    <w:rsid w:val="004A152A"/>
    <w:rsid w:val="004A34DF"/>
    <w:rsid w:val="004A37CC"/>
    <w:rsid w:val="004A3E84"/>
    <w:rsid w:val="004A4CB5"/>
    <w:rsid w:val="004A4F08"/>
    <w:rsid w:val="004A588A"/>
    <w:rsid w:val="004A5BE6"/>
    <w:rsid w:val="004B000A"/>
    <w:rsid w:val="004B3BBE"/>
    <w:rsid w:val="004B4A5B"/>
    <w:rsid w:val="004B5340"/>
    <w:rsid w:val="004C04AA"/>
    <w:rsid w:val="004C1B9A"/>
    <w:rsid w:val="004C3582"/>
    <w:rsid w:val="004C3CAF"/>
    <w:rsid w:val="004C489A"/>
    <w:rsid w:val="004C66D1"/>
    <w:rsid w:val="004C7F85"/>
    <w:rsid w:val="004D078E"/>
    <w:rsid w:val="004D1829"/>
    <w:rsid w:val="004D1C45"/>
    <w:rsid w:val="004D2111"/>
    <w:rsid w:val="004D5F0A"/>
    <w:rsid w:val="004D6CB5"/>
    <w:rsid w:val="004E2510"/>
    <w:rsid w:val="004E291D"/>
    <w:rsid w:val="004E328B"/>
    <w:rsid w:val="004E7A8F"/>
    <w:rsid w:val="004F5213"/>
    <w:rsid w:val="004F60EF"/>
    <w:rsid w:val="005010B2"/>
    <w:rsid w:val="005024B6"/>
    <w:rsid w:val="005037FF"/>
    <w:rsid w:val="005038E6"/>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37AC"/>
    <w:rsid w:val="00567F4C"/>
    <w:rsid w:val="00570D92"/>
    <w:rsid w:val="00571D33"/>
    <w:rsid w:val="005765FD"/>
    <w:rsid w:val="005771DB"/>
    <w:rsid w:val="00577CA0"/>
    <w:rsid w:val="00581DA9"/>
    <w:rsid w:val="005859D6"/>
    <w:rsid w:val="00587ACC"/>
    <w:rsid w:val="00591245"/>
    <w:rsid w:val="00592205"/>
    <w:rsid w:val="00592360"/>
    <w:rsid w:val="005959B7"/>
    <w:rsid w:val="0059612C"/>
    <w:rsid w:val="005A02AB"/>
    <w:rsid w:val="005A353B"/>
    <w:rsid w:val="005A42DD"/>
    <w:rsid w:val="005A6EE0"/>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703BC"/>
    <w:rsid w:val="0067426C"/>
    <w:rsid w:val="00674B47"/>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4E88"/>
    <w:rsid w:val="006D5A16"/>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301E"/>
    <w:rsid w:val="00726AA9"/>
    <w:rsid w:val="00730F5F"/>
    <w:rsid w:val="007322AF"/>
    <w:rsid w:val="00735D8F"/>
    <w:rsid w:val="00743D81"/>
    <w:rsid w:val="00746323"/>
    <w:rsid w:val="00747C55"/>
    <w:rsid w:val="007506EC"/>
    <w:rsid w:val="00750B70"/>
    <w:rsid w:val="007517E7"/>
    <w:rsid w:val="00756D6A"/>
    <w:rsid w:val="00757179"/>
    <w:rsid w:val="00766E7E"/>
    <w:rsid w:val="00767D94"/>
    <w:rsid w:val="00770311"/>
    <w:rsid w:val="00772588"/>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4C4F"/>
    <w:rsid w:val="007A5FD1"/>
    <w:rsid w:val="007A7AB7"/>
    <w:rsid w:val="007B320B"/>
    <w:rsid w:val="007B483C"/>
    <w:rsid w:val="007B50EC"/>
    <w:rsid w:val="007B7FD4"/>
    <w:rsid w:val="007C24BC"/>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149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6567"/>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D756A"/>
    <w:rsid w:val="008E36FF"/>
    <w:rsid w:val="008E4E98"/>
    <w:rsid w:val="008E5A61"/>
    <w:rsid w:val="008F015F"/>
    <w:rsid w:val="008F190B"/>
    <w:rsid w:val="008F4509"/>
    <w:rsid w:val="008F5289"/>
    <w:rsid w:val="008F7B73"/>
    <w:rsid w:val="00900294"/>
    <w:rsid w:val="00900664"/>
    <w:rsid w:val="00900A11"/>
    <w:rsid w:val="0090268C"/>
    <w:rsid w:val="0090277F"/>
    <w:rsid w:val="00910EB3"/>
    <w:rsid w:val="00911EF1"/>
    <w:rsid w:val="00913F7A"/>
    <w:rsid w:val="009147C0"/>
    <w:rsid w:val="00917A65"/>
    <w:rsid w:val="00924C00"/>
    <w:rsid w:val="00934769"/>
    <w:rsid w:val="009407C5"/>
    <w:rsid w:val="00940A71"/>
    <w:rsid w:val="00945939"/>
    <w:rsid w:val="009465F0"/>
    <w:rsid w:val="00951411"/>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97DFF"/>
    <w:rsid w:val="009A043C"/>
    <w:rsid w:val="009A2D1A"/>
    <w:rsid w:val="009A4BF8"/>
    <w:rsid w:val="009A58A5"/>
    <w:rsid w:val="009B19DC"/>
    <w:rsid w:val="009B293E"/>
    <w:rsid w:val="009B576C"/>
    <w:rsid w:val="009C53F5"/>
    <w:rsid w:val="009C666F"/>
    <w:rsid w:val="009C74EC"/>
    <w:rsid w:val="009D17B6"/>
    <w:rsid w:val="009D43C3"/>
    <w:rsid w:val="009D4681"/>
    <w:rsid w:val="009E06FB"/>
    <w:rsid w:val="009E5DDC"/>
    <w:rsid w:val="009E783B"/>
    <w:rsid w:val="009F0061"/>
    <w:rsid w:val="009F7690"/>
    <w:rsid w:val="00A01C2B"/>
    <w:rsid w:val="00A02E9D"/>
    <w:rsid w:val="00A03DE6"/>
    <w:rsid w:val="00A05C41"/>
    <w:rsid w:val="00A06BAF"/>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172F"/>
    <w:rsid w:val="00A7553D"/>
    <w:rsid w:val="00A77DB6"/>
    <w:rsid w:val="00A80E51"/>
    <w:rsid w:val="00A810E0"/>
    <w:rsid w:val="00A81843"/>
    <w:rsid w:val="00A84467"/>
    <w:rsid w:val="00A84C58"/>
    <w:rsid w:val="00A901C8"/>
    <w:rsid w:val="00A90A93"/>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52D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3FF5"/>
    <w:rsid w:val="00B4403F"/>
    <w:rsid w:val="00B46624"/>
    <w:rsid w:val="00B46A8C"/>
    <w:rsid w:val="00B50FA7"/>
    <w:rsid w:val="00B57F9F"/>
    <w:rsid w:val="00B609B0"/>
    <w:rsid w:val="00B638EB"/>
    <w:rsid w:val="00B63EEB"/>
    <w:rsid w:val="00B6526C"/>
    <w:rsid w:val="00B65982"/>
    <w:rsid w:val="00B676ED"/>
    <w:rsid w:val="00B722E4"/>
    <w:rsid w:val="00B74AEA"/>
    <w:rsid w:val="00B75BD3"/>
    <w:rsid w:val="00B80DB8"/>
    <w:rsid w:val="00B823EA"/>
    <w:rsid w:val="00B82E9E"/>
    <w:rsid w:val="00B836A4"/>
    <w:rsid w:val="00B853D4"/>
    <w:rsid w:val="00B92CFB"/>
    <w:rsid w:val="00BA0283"/>
    <w:rsid w:val="00BA110E"/>
    <w:rsid w:val="00BA1CD9"/>
    <w:rsid w:val="00BA5075"/>
    <w:rsid w:val="00BA6466"/>
    <w:rsid w:val="00BA67F4"/>
    <w:rsid w:val="00BB0CEA"/>
    <w:rsid w:val="00BB2FDC"/>
    <w:rsid w:val="00BB337E"/>
    <w:rsid w:val="00BB3F5B"/>
    <w:rsid w:val="00BB4266"/>
    <w:rsid w:val="00BB6FD2"/>
    <w:rsid w:val="00BC1759"/>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4032E"/>
    <w:rsid w:val="00C40C39"/>
    <w:rsid w:val="00C438D4"/>
    <w:rsid w:val="00C46B7D"/>
    <w:rsid w:val="00C52D6F"/>
    <w:rsid w:val="00C62D42"/>
    <w:rsid w:val="00C650F3"/>
    <w:rsid w:val="00C66F5D"/>
    <w:rsid w:val="00C732C2"/>
    <w:rsid w:val="00C77178"/>
    <w:rsid w:val="00C8179A"/>
    <w:rsid w:val="00C83B6B"/>
    <w:rsid w:val="00C84BDD"/>
    <w:rsid w:val="00C90239"/>
    <w:rsid w:val="00C906FF"/>
    <w:rsid w:val="00C933A3"/>
    <w:rsid w:val="00CA17AA"/>
    <w:rsid w:val="00CB1504"/>
    <w:rsid w:val="00CB1D64"/>
    <w:rsid w:val="00CB4834"/>
    <w:rsid w:val="00CB6814"/>
    <w:rsid w:val="00CC04A1"/>
    <w:rsid w:val="00CC1D71"/>
    <w:rsid w:val="00CD016A"/>
    <w:rsid w:val="00CD0E91"/>
    <w:rsid w:val="00CD2EF4"/>
    <w:rsid w:val="00CD3A20"/>
    <w:rsid w:val="00CD6EB2"/>
    <w:rsid w:val="00CE3357"/>
    <w:rsid w:val="00CE4123"/>
    <w:rsid w:val="00CE6766"/>
    <w:rsid w:val="00CF1A9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0325"/>
    <w:rsid w:val="00D72159"/>
    <w:rsid w:val="00D72335"/>
    <w:rsid w:val="00D72FA9"/>
    <w:rsid w:val="00D73371"/>
    <w:rsid w:val="00D75661"/>
    <w:rsid w:val="00D75B26"/>
    <w:rsid w:val="00D82796"/>
    <w:rsid w:val="00D86918"/>
    <w:rsid w:val="00D87173"/>
    <w:rsid w:val="00D947ED"/>
    <w:rsid w:val="00D94CCA"/>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0F6"/>
    <w:rsid w:val="00DD71BB"/>
    <w:rsid w:val="00DE2D81"/>
    <w:rsid w:val="00DE2DAB"/>
    <w:rsid w:val="00DE3899"/>
    <w:rsid w:val="00DE536E"/>
    <w:rsid w:val="00DE60EC"/>
    <w:rsid w:val="00DE6479"/>
    <w:rsid w:val="00DE6500"/>
    <w:rsid w:val="00DE6CAA"/>
    <w:rsid w:val="00DE6D66"/>
    <w:rsid w:val="00DE7871"/>
    <w:rsid w:val="00DF68E7"/>
    <w:rsid w:val="00DF6FD8"/>
    <w:rsid w:val="00E021FB"/>
    <w:rsid w:val="00E07034"/>
    <w:rsid w:val="00E07CDD"/>
    <w:rsid w:val="00E116CD"/>
    <w:rsid w:val="00E1218E"/>
    <w:rsid w:val="00E129A9"/>
    <w:rsid w:val="00E15DA2"/>
    <w:rsid w:val="00E22AD0"/>
    <w:rsid w:val="00E26782"/>
    <w:rsid w:val="00E3015D"/>
    <w:rsid w:val="00E4304A"/>
    <w:rsid w:val="00E45E77"/>
    <w:rsid w:val="00E474D8"/>
    <w:rsid w:val="00E53ECF"/>
    <w:rsid w:val="00E5484B"/>
    <w:rsid w:val="00E55628"/>
    <w:rsid w:val="00E60694"/>
    <w:rsid w:val="00E65793"/>
    <w:rsid w:val="00E66B53"/>
    <w:rsid w:val="00E700DE"/>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E3596"/>
    <w:rsid w:val="00EE3A4B"/>
    <w:rsid w:val="00EE7A5B"/>
    <w:rsid w:val="00EF1D31"/>
    <w:rsid w:val="00EF6DE6"/>
    <w:rsid w:val="00EF79FC"/>
    <w:rsid w:val="00F01062"/>
    <w:rsid w:val="00F025FD"/>
    <w:rsid w:val="00F10413"/>
    <w:rsid w:val="00F105DA"/>
    <w:rsid w:val="00F10D24"/>
    <w:rsid w:val="00F16F2C"/>
    <w:rsid w:val="00F22522"/>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1D3F"/>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485E"/>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Default">
    <w:name w:val="Default"/>
    <w:rsid w:val="00CB1D64"/>
    <w:pPr>
      <w:autoSpaceDE w:val="0"/>
      <w:autoSpaceDN w:val="0"/>
      <w:adjustRightInd w:val="0"/>
      <w:spacing w:after="0" w:line="240" w:lineRule="auto"/>
    </w:pPr>
    <w:rPr>
      <w:rFonts w:ascii="yargiHelvetica" w:hAnsi="yargiHelvetica" w:cs="yargiHelvetica"/>
      <w:color w:val="000000"/>
      <w:kern w:val="0"/>
      <w:sz w:val="24"/>
      <w:szCs w:val="24"/>
      <w14:ligatures w14:val="none"/>
    </w:rPr>
  </w:style>
  <w:style w:type="paragraph" w:customStyle="1" w:styleId="Pa1">
    <w:name w:val="Pa1"/>
    <w:basedOn w:val="Default"/>
    <w:next w:val="Default"/>
    <w:uiPriority w:val="99"/>
    <w:rsid w:val="00CB1D64"/>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771</TotalTime>
  <Pages>4</Pages>
  <Words>823</Words>
  <Characters>4693</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36</cp:revision>
  <cp:lastPrinted>2024-11-08T20:18:00Z</cp:lastPrinted>
  <dcterms:created xsi:type="dcterms:W3CDTF">2025-11-04T16:43:00Z</dcterms:created>
  <dcterms:modified xsi:type="dcterms:W3CDTF">2026-05-01T11:42:00Z</dcterms:modified>
</cp:coreProperties>
</file>