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17016" w14:textId="77777777" w:rsidR="003B438F" w:rsidRDefault="00221A1F" w:rsidP="003B438F">
      <w:pPr>
        <w:jc w:val="center"/>
        <w:rPr>
          <w:rFonts w:ascii="Times New Roman" w:hAnsi="Times New Roman" w:cs="Times New Roman"/>
          <w:sz w:val="24"/>
          <w:szCs w:val="24"/>
        </w:rPr>
      </w:pPr>
      <w:r w:rsidRPr="00221A1F">
        <w:rPr>
          <w:rFonts w:ascii="Times New Roman" w:hAnsi="Times New Roman" w:cs="Times New Roman"/>
          <w:b/>
          <w:bCs/>
          <w:sz w:val="24"/>
          <w:szCs w:val="24"/>
        </w:rPr>
        <w:t>………………… ORTAOKULU MÜDÜRLÜĞÜNE</w:t>
      </w:r>
      <w:r w:rsidRPr="00221A1F">
        <w:rPr>
          <w:rFonts w:ascii="Times New Roman" w:hAnsi="Times New Roman" w:cs="Times New Roman"/>
          <w:b/>
          <w:bCs/>
          <w:sz w:val="24"/>
          <w:szCs w:val="24"/>
        </w:rPr>
        <w:br/>
      </w:r>
    </w:p>
    <w:p w14:paraId="16F0900B" w14:textId="148E7880"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sz w:val="24"/>
          <w:szCs w:val="24"/>
        </w:rPr>
        <w:t>2025-2026 Eğitim ve Öğretim Yılı 2. dönem veli toplantısını ...../02/2026 Perşembe günü saat 12.30’da 5/A sınıfında aşağıdaki gündem maddeleri ile yapmak istiyorum.</w:t>
      </w:r>
    </w:p>
    <w:p w14:paraId="25D2AA99"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sz w:val="24"/>
          <w:szCs w:val="24"/>
        </w:rPr>
        <w:t>Gereğini bilgilerinize arz ederim.</w:t>
      </w:r>
    </w:p>
    <w:p w14:paraId="53C1263D" w14:textId="67724A98" w:rsidR="003B438F" w:rsidRPr="003B438F" w:rsidRDefault="003B438F" w:rsidP="003B438F">
      <w:pPr>
        <w:jc w:val="right"/>
        <w:rPr>
          <w:rFonts w:ascii="Times New Roman" w:hAnsi="Times New Roman" w:cs="Times New Roman"/>
          <w:sz w:val="24"/>
          <w:szCs w:val="24"/>
        </w:rPr>
      </w:pPr>
      <w:r w:rsidRPr="003B438F">
        <w:rPr>
          <w:rFonts w:ascii="Times New Roman" w:hAnsi="Times New Roman" w:cs="Times New Roman"/>
          <w:sz w:val="24"/>
          <w:szCs w:val="24"/>
        </w:rPr>
        <w:t>...../02/2026</w:t>
      </w:r>
      <w:r w:rsidRPr="003B438F">
        <w:rPr>
          <w:rFonts w:ascii="Times New Roman" w:hAnsi="Times New Roman" w:cs="Times New Roman"/>
          <w:sz w:val="24"/>
          <w:szCs w:val="24"/>
        </w:rPr>
        <w:br/>
        <w:t>.................................</w:t>
      </w:r>
      <w:r w:rsidRPr="003B438F">
        <w:rPr>
          <w:rFonts w:ascii="Times New Roman" w:hAnsi="Times New Roman" w:cs="Times New Roman"/>
          <w:sz w:val="24"/>
          <w:szCs w:val="24"/>
        </w:rPr>
        <w:br/>
        <w:t>5/A Sınıf Öğretmeni</w:t>
      </w:r>
    </w:p>
    <w:p w14:paraId="6A8CF804" w14:textId="77777777" w:rsidR="003B438F" w:rsidRPr="003B438F" w:rsidRDefault="003B438F" w:rsidP="003B438F">
      <w:pPr>
        <w:rPr>
          <w:rFonts w:ascii="Times New Roman" w:hAnsi="Times New Roman" w:cs="Times New Roman"/>
          <w:b/>
          <w:bCs/>
          <w:sz w:val="24"/>
          <w:szCs w:val="24"/>
        </w:rPr>
      </w:pPr>
      <w:r w:rsidRPr="003B438F">
        <w:rPr>
          <w:rFonts w:ascii="Times New Roman" w:hAnsi="Times New Roman" w:cs="Times New Roman"/>
          <w:b/>
          <w:bCs/>
          <w:sz w:val="24"/>
          <w:szCs w:val="24"/>
        </w:rPr>
        <w:t>GÜNDEM MADDELERİ</w:t>
      </w:r>
    </w:p>
    <w:p w14:paraId="3D13A19F"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Toplantının açılışı</w:t>
      </w:r>
    </w:p>
    <w:p w14:paraId="352C2761"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Dönemin değerlendirilmesi</w:t>
      </w:r>
    </w:p>
    <w:p w14:paraId="79EF8D2D"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Öğrencilerin okul kılık-kıyafetleri ve temizlikleri</w:t>
      </w:r>
    </w:p>
    <w:p w14:paraId="7607E87D"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Öğrencilerin sağlık, beslenme, başarı ve sosyal durumlarının görüşülmesi</w:t>
      </w:r>
    </w:p>
    <w:p w14:paraId="286EE80A"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Devam-takip durumu</w:t>
      </w:r>
    </w:p>
    <w:p w14:paraId="41C89F60"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Okula geliş-gidiş saatleri, geç kalmalar</w:t>
      </w:r>
    </w:p>
    <w:p w14:paraId="4896F440"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Öğrencilerin beslenmeleri</w:t>
      </w:r>
    </w:p>
    <w:p w14:paraId="622514F0"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Öğrencilerin okulda ve evdeki durumları</w:t>
      </w:r>
    </w:p>
    <w:p w14:paraId="43A12549"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Öğrencilerin eksik araç ve gereçlerinin temini</w:t>
      </w:r>
    </w:p>
    <w:p w14:paraId="18204327"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Öğrencilerin boş zamanlarını nasıl değerlendirecekleri</w:t>
      </w:r>
    </w:p>
    <w:p w14:paraId="28BCFCA5"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Öğrencilerin sınıftaki tutum ve davranışları</w:t>
      </w:r>
    </w:p>
    <w:p w14:paraId="1102D97D" w14:textId="749109C7" w:rsidR="003B438F" w:rsidRPr="003B438F" w:rsidRDefault="003B438F" w:rsidP="003B438F">
      <w:pPr>
        <w:numPr>
          <w:ilvl w:val="0"/>
          <w:numId w:val="7"/>
        </w:numPr>
        <w:rPr>
          <w:rFonts w:ascii="Times New Roman" w:hAnsi="Times New Roman" w:cs="Times New Roman"/>
          <w:sz w:val="24"/>
          <w:szCs w:val="24"/>
        </w:rPr>
      </w:pPr>
      <w:r>
        <w:rPr>
          <w:rFonts w:ascii="Times New Roman" w:hAnsi="Times New Roman" w:cs="Times New Roman"/>
          <w:sz w:val="24"/>
          <w:szCs w:val="24"/>
        </w:rPr>
        <w:t>2.</w:t>
      </w:r>
      <w:r w:rsidRPr="003B438F">
        <w:rPr>
          <w:rFonts w:ascii="Times New Roman" w:hAnsi="Times New Roman" w:cs="Times New Roman"/>
          <w:sz w:val="24"/>
          <w:szCs w:val="24"/>
        </w:rPr>
        <w:t xml:space="preserve">dönemin </w:t>
      </w:r>
      <w:r>
        <w:rPr>
          <w:rFonts w:ascii="Times New Roman" w:hAnsi="Times New Roman" w:cs="Times New Roman"/>
          <w:sz w:val="24"/>
          <w:szCs w:val="24"/>
        </w:rPr>
        <w:t>hakkında bilgi verilmesi</w:t>
      </w:r>
    </w:p>
    <w:p w14:paraId="355E472F"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Genel durum değerlendirilmesi</w:t>
      </w:r>
    </w:p>
    <w:p w14:paraId="7CDDA771"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Dilek ve temenniler</w:t>
      </w:r>
    </w:p>
    <w:p w14:paraId="5E6DA44B" w14:textId="77777777" w:rsidR="003B438F" w:rsidRPr="003B438F" w:rsidRDefault="003B438F" w:rsidP="003B438F">
      <w:pPr>
        <w:numPr>
          <w:ilvl w:val="0"/>
          <w:numId w:val="7"/>
        </w:numPr>
        <w:rPr>
          <w:rFonts w:ascii="Times New Roman" w:hAnsi="Times New Roman" w:cs="Times New Roman"/>
          <w:sz w:val="24"/>
          <w:szCs w:val="24"/>
        </w:rPr>
      </w:pPr>
      <w:r w:rsidRPr="003B438F">
        <w:rPr>
          <w:rFonts w:ascii="Times New Roman" w:hAnsi="Times New Roman" w:cs="Times New Roman"/>
          <w:sz w:val="24"/>
          <w:szCs w:val="24"/>
        </w:rPr>
        <w:t>Kapanış</w:t>
      </w:r>
    </w:p>
    <w:p w14:paraId="7921F420" w14:textId="268747A4" w:rsidR="003B438F" w:rsidRDefault="003B438F" w:rsidP="003B438F">
      <w:pPr>
        <w:jc w:val="center"/>
        <w:rPr>
          <w:rFonts w:ascii="Times New Roman" w:hAnsi="Times New Roman" w:cs="Times New Roman"/>
          <w:sz w:val="24"/>
          <w:szCs w:val="24"/>
        </w:rPr>
      </w:pPr>
      <w:r w:rsidRPr="003B438F">
        <w:rPr>
          <w:rFonts w:ascii="Times New Roman" w:hAnsi="Times New Roman" w:cs="Times New Roman"/>
          <w:b/>
          <w:bCs/>
          <w:sz w:val="24"/>
          <w:szCs w:val="24"/>
        </w:rPr>
        <w:t>OLUR</w:t>
      </w:r>
      <w:r w:rsidRPr="003B438F">
        <w:rPr>
          <w:rFonts w:ascii="Times New Roman" w:hAnsi="Times New Roman" w:cs="Times New Roman"/>
          <w:sz w:val="24"/>
          <w:szCs w:val="24"/>
        </w:rPr>
        <w:br/>
        <w:t>...../02/2026</w:t>
      </w:r>
      <w:r w:rsidRPr="003B438F">
        <w:rPr>
          <w:rFonts w:ascii="Times New Roman" w:hAnsi="Times New Roman" w:cs="Times New Roman"/>
          <w:sz w:val="24"/>
          <w:szCs w:val="24"/>
        </w:rPr>
        <w:br/>
        <w:t>.................................</w:t>
      </w:r>
      <w:r w:rsidRPr="003B438F">
        <w:rPr>
          <w:rFonts w:ascii="Times New Roman" w:hAnsi="Times New Roman" w:cs="Times New Roman"/>
          <w:sz w:val="24"/>
          <w:szCs w:val="24"/>
        </w:rPr>
        <w:br/>
        <w:t>Okul Müdürü</w:t>
      </w:r>
    </w:p>
    <w:p w14:paraId="1A6EE19F" w14:textId="77777777" w:rsidR="003B438F" w:rsidRDefault="003B438F" w:rsidP="003B438F">
      <w:pPr>
        <w:jc w:val="center"/>
        <w:rPr>
          <w:rFonts w:ascii="Times New Roman" w:hAnsi="Times New Roman" w:cs="Times New Roman"/>
          <w:sz w:val="24"/>
          <w:szCs w:val="24"/>
        </w:rPr>
      </w:pPr>
    </w:p>
    <w:p w14:paraId="6014E3E2" w14:textId="77777777" w:rsidR="003B438F" w:rsidRPr="003B438F" w:rsidRDefault="003B438F" w:rsidP="003B438F">
      <w:pPr>
        <w:jc w:val="center"/>
        <w:rPr>
          <w:rFonts w:ascii="Times New Roman" w:hAnsi="Times New Roman" w:cs="Times New Roman"/>
          <w:sz w:val="24"/>
          <w:szCs w:val="24"/>
        </w:rPr>
      </w:pPr>
    </w:p>
    <w:p w14:paraId="269F6BEF" w14:textId="1C7730BE" w:rsidR="003B438F" w:rsidRPr="003B438F" w:rsidRDefault="003B438F" w:rsidP="003B438F">
      <w:pPr>
        <w:rPr>
          <w:rFonts w:ascii="Times New Roman" w:hAnsi="Times New Roman" w:cs="Times New Roman"/>
          <w:sz w:val="24"/>
          <w:szCs w:val="24"/>
        </w:rPr>
      </w:pPr>
    </w:p>
    <w:p w14:paraId="0B743BE3" w14:textId="77777777" w:rsidR="003B438F" w:rsidRPr="003B438F" w:rsidRDefault="003B438F" w:rsidP="003B438F">
      <w:pPr>
        <w:jc w:val="center"/>
        <w:rPr>
          <w:rFonts w:ascii="Times New Roman" w:hAnsi="Times New Roman" w:cs="Times New Roman"/>
          <w:b/>
          <w:bCs/>
          <w:sz w:val="24"/>
          <w:szCs w:val="24"/>
        </w:rPr>
      </w:pPr>
      <w:r w:rsidRPr="003B438F">
        <w:rPr>
          <w:rFonts w:ascii="Times New Roman" w:hAnsi="Times New Roman" w:cs="Times New Roman"/>
          <w:b/>
          <w:bCs/>
          <w:sz w:val="24"/>
          <w:szCs w:val="24"/>
        </w:rPr>
        <w:lastRenderedPageBreak/>
        <w:t>2025-2026 EĞİTİM-ÖĞRETİM YILI</w:t>
      </w:r>
      <w:r w:rsidRPr="003B438F">
        <w:rPr>
          <w:rFonts w:ascii="Times New Roman" w:hAnsi="Times New Roman" w:cs="Times New Roman"/>
          <w:b/>
          <w:bCs/>
          <w:sz w:val="24"/>
          <w:szCs w:val="24"/>
        </w:rPr>
        <w:br/>
        <w:t>………… ORTAOKULU</w:t>
      </w:r>
      <w:r w:rsidRPr="003B438F">
        <w:rPr>
          <w:rFonts w:ascii="Times New Roman" w:hAnsi="Times New Roman" w:cs="Times New Roman"/>
          <w:b/>
          <w:bCs/>
          <w:sz w:val="24"/>
          <w:szCs w:val="24"/>
        </w:rPr>
        <w:br/>
        <w:t>2. DÖNEM 5/A SINIFI VELİ TOPLANTISI TUTANAĞIDIR</w:t>
      </w:r>
    </w:p>
    <w:p w14:paraId="052A2A17"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Toplantı No</w:t>
      </w:r>
      <w:r w:rsidRPr="003B438F">
        <w:rPr>
          <w:rFonts w:ascii="Times New Roman" w:hAnsi="Times New Roman" w:cs="Times New Roman"/>
          <w:sz w:val="24"/>
          <w:szCs w:val="24"/>
        </w:rPr>
        <w:t xml:space="preserve"> : ..........</w:t>
      </w:r>
      <w:r w:rsidRPr="003B438F">
        <w:rPr>
          <w:rFonts w:ascii="Times New Roman" w:hAnsi="Times New Roman" w:cs="Times New Roman"/>
          <w:sz w:val="24"/>
          <w:szCs w:val="24"/>
        </w:rPr>
        <w:br/>
      </w:r>
      <w:r w:rsidRPr="003B438F">
        <w:rPr>
          <w:rFonts w:ascii="Times New Roman" w:hAnsi="Times New Roman" w:cs="Times New Roman"/>
          <w:b/>
          <w:bCs/>
          <w:sz w:val="24"/>
          <w:szCs w:val="24"/>
        </w:rPr>
        <w:t>Toplantı Yeri</w:t>
      </w:r>
      <w:r w:rsidRPr="003B438F">
        <w:rPr>
          <w:rFonts w:ascii="Times New Roman" w:hAnsi="Times New Roman" w:cs="Times New Roman"/>
          <w:sz w:val="24"/>
          <w:szCs w:val="24"/>
        </w:rPr>
        <w:t xml:space="preserve"> : 5/A Sınıfı</w:t>
      </w:r>
      <w:r w:rsidRPr="003B438F">
        <w:rPr>
          <w:rFonts w:ascii="Times New Roman" w:hAnsi="Times New Roman" w:cs="Times New Roman"/>
          <w:sz w:val="24"/>
          <w:szCs w:val="24"/>
        </w:rPr>
        <w:br/>
      </w:r>
      <w:r w:rsidRPr="003B438F">
        <w:rPr>
          <w:rFonts w:ascii="Times New Roman" w:hAnsi="Times New Roman" w:cs="Times New Roman"/>
          <w:b/>
          <w:bCs/>
          <w:sz w:val="24"/>
          <w:szCs w:val="24"/>
        </w:rPr>
        <w:t>Toplantı Tarihi</w:t>
      </w:r>
      <w:r w:rsidRPr="003B438F">
        <w:rPr>
          <w:rFonts w:ascii="Times New Roman" w:hAnsi="Times New Roman" w:cs="Times New Roman"/>
          <w:sz w:val="24"/>
          <w:szCs w:val="24"/>
        </w:rPr>
        <w:t xml:space="preserve"> : ...../02/2026</w:t>
      </w:r>
      <w:r w:rsidRPr="003B438F">
        <w:rPr>
          <w:rFonts w:ascii="Times New Roman" w:hAnsi="Times New Roman" w:cs="Times New Roman"/>
          <w:sz w:val="24"/>
          <w:szCs w:val="24"/>
        </w:rPr>
        <w:br/>
      </w:r>
      <w:r w:rsidRPr="003B438F">
        <w:rPr>
          <w:rFonts w:ascii="Times New Roman" w:hAnsi="Times New Roman" w:cs="Times New Roman"/>
          <w:b/>
          <w:bCs/>
          <w:sz w:val="24"/>
          <w:szCs w:val="24"/>
        </w:rPr>
        <w:t>Toplantı Saati</w:t>
      </w:r>
      <w:r w:rsidRPr="003B438F">
        <w:rPr>
          <w:rFonts w:ascii="Times New Roman" w:hAnsi="Times New Roman" w:cs="Times New Roman"/>
          <w:sz w:val="24"/>
          <w:szCs w:val="24"/>
        </w:rPr>
        <w:t xml:space="preserve"> : 12.30</w:t>
      </w:r>
    </w:p>
    <w:p w14:paraId="3D9D77CB" w14:textId="77777777" w:rsidR="003B438F" w:rsidRPr="003B438F" w:rsidRDefault="003B438F" w:rsidP="003B438F">
      <w:pPr>
        <w:rPr>
          <w:rFonts w:ascii="Times New Roman" w:hAnsi="Times New Roman" w:cs="Times New Roman"/>
          <w:b/>
          <w:bCs/>
          <w:sz w:val="24"/>
          <w:szCs w:val="24"/>
        </w:rPr>
      </w:pPr>
      <w:r w:rsidRPr="003B438F">
        <w:rPr>
          <w:rFonts w:ascii="Times New Roman" w:hAnsi="Times New Roman" w:cs="Times New Roman"/>
          <w:b/>
          <w:bCs/>
          <w:sz w:val="24"/>
          <w:szCs w:val="24"/>
        </w:rPr>
        <w:t>GÜNDEM MADDELERİNİN GÖRÜŞÜLMESİ</w:t>
      </w:r>
    </w:p>
    <w:p w14:paraId="5D096C81"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1) Toplantının açılışı</w:t>
      </w:r>
      <w:r w:rsidRPr="003B438F">
        <w:rPr>
          <w:rFonts w:ascii="Times New Roman" w:hAnsi="Times New Roman" w:cs="Times New Roman"/>
          <w:sz w:val="24"/>
          <w:szCs w:val="24"/>
        </w:rPr>
        <w:br/>
        <w:t>Toplantı, sınıf öğretmeni ................................. tarafından açılmış ve velilere toplantının amacı açıklanmıştır. Veli katılım çizelgesi dolaştırılarak imzalar alınmış, katılımın yeterli olduğu görülmüştür. Toplantı kuralları (saygı, söz hakkı, süre) hatırlatılarak görüşmelerin düzenli yürütüleceği belirtilmiştir. Gündem maddelerinin sırasıyla ele alınacağı, gerektiğinde notlar alınacağı ve toplantı sonunda kararların yazılı hale getirileceği ifade edilmiştir. Velilere, toplantı bitiminde isteyenlerle bireysel görüşme yapılabileceği bilgisi verilmiştir.</w:t>
      </w:r>
    </w:p>
    <w:p w14:paraId="4D946ED3"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2) Dönemin değerlendirilmesi</w:t>
      </w:r>
      <w:r w:rsidRPr="003B438F">
        <w:rPr>
          <w:rFonts w:ascii="Times New Roman" w:hAnsi="Times New Roman" w:cs="Times New Roman"/>
          <w:sz w:val="24"/>
          <w:szCs w:val="24"/>
        </w:rPr>
        <w:br/>
        <w:t xml:space="preserve">Birinci dönemin genel durumu; derslere katılım, ödev takibi ve ölçme sonuçları üzerinden değerlendirilmiştir. Bazı öğrencilerin planlı çalıştığında belirgin ilerleme gösterdiği, bazı öğrencilerin ise düzensiz çalışma nedeniyle zorlandığı ifade edilmiştir. Evde kısa ama düzenli tekrarların, başarıyı artırmada etkili olduğu örneklerle açıklanmıştır. Velilerin, öğrencinin günlük ders tekrarını takip etmesi ve çalışma ortamını düzenlemesi gerektiği vurgulanmıştır. </w:t>
      </w:r>
      <w:r w:rsidRPr="003B438F">
        <w:rPr>
          <w:rFonts w:ascii="Times New Roman" w:hAnsi="Times New Roman" w:cs="Times New Roman"/>
          <w:b/>
          <w:bCs/>
          <w:sz w:val="24"/>
          <w:szCs w:val="24"/>
        </w:rPr>
        <w:t>Velilerden ............................. söz alarak</w:t>
      </w:r>
      <w:r w:rsidRPr="003B438F">
        <w:rPr>
          <w:rFonts w:ascii="Times New Roman" w:hAnsi="Times New Roman" w:cs="Times New Roman"/>
          <w:sz w:val="24"/>
          <w:szCs w:val="24"/>
        </w:rPr>
        <w:t xml:space="preserve"> dönem içinde karşılaşılan güçlükleri paylaştığı, evde çalışma düzeni kurmak için öğretmenle iş birliği yapacağını belirttiği tutanağa geçirilmiştir.</w:t>
      </w:r>
    </w:p>
    <w:p w14:paraId="526C65F3"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3) Öğrencilerin okul kılık-kıyafetleri ve temizlikleri</w:t>
      </w:r>
      <w:r w:rsidRPr="003B438F">
        <w:rPr>
          <w:rFonts w:ascii="Times New Roman" w:hAnsi="Times New Roman" w:cs="Times New Roman"/>
          <w:sz w:val="24"/>
          <w:szCs w:val="24"/>
        </w:rPr>
        <w:br/>
        <w:t>Öğrencilerin okula temiz, düzenli ve okul kurallarına uygun kıyafetle gelmesinin önemi hatırlatılmıştır. Kişisel bakım (saç, tırnak, ağız-diş temizliği) ve hijyenin hem sağlık hem de sosyal uyum açısından etkileri açıklanmıştır. Mevsime uygun giyinme, yedek kıyafet ihtiyacı ve sınıf içi düzen için dikkat edilmesi gereken noktalar belirtilmiştir. Bazı öğrencilerde görülen eksiklerin (düzensiz kıyafet, hijyen ihmali) genelleme yapılmadan, dikkatle takip edileceği ifade edilmiştir. Velilerden bu konuda evden çıkmadan kontrol alışkanlığı kazandırmaları istenmiştir.</w:t>
      </w:r>
    </w:p>
    <w:p w14:paraId="238FF831"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4) Öğrencilerin sağlık, beslenme, başarı ve sosyal durumlarının görüşülmesi</w:t>
      </w:r>
      <w:r w:rsidRPr="003B438F">
        <w:rPr>
          <w:rFonts w:ascii="Times New Roman" w:hAnsi="Times New Roman" w:cs="Times New Roman"/>
          <w:sz w:val="24"/>
          <w:szCs w:val="24"/>
        </w:rPr>
        <w:br/>
        <w:t xml:space="preserve">Öğrencilerin gelişim dönemine uygun beslenmesinin derse odaklanmayı ve enerji düzeyini doğrudan etkilediği anlatılmıştır. Kahvaltı yapmadan gelen öğrencilerin derste daha çabuk yorulduğu ve dikkatinin dağıldığı örneklenmiştir. Rehber öğretmen ................................. tarafından öğrencilerin sosyal ilişkileri, akran iletişimi ve duygu yönetimi konusunda velilere bilgilendirme yapılmıştır. Evdeki iletişim dilinin (kıyaslama yapmama, yargılayıcı konuşmama, destekleyici yaklaşım) öğrencinin özgüvenini artıracağı vurgulanmıştır. </w:t>
      </w:r>
      <w:r w:rsidRPr="003B438F">
        <w:rPr>
          <w:rFonts w:ascii="Times New Roman" w:hAnsi="Times New Roman" w:cs="Times New Roman"/>
          <w:b/>
          <w:bCs/>
          <w:sz w:val="24"/>
          <w:szCs w:val="24"/>
        </w:rPr>
        <w:t>Velilerden ............................. söz alarak</w:t>
      </w:r>
      <w:r w:rsidRPr="003B438F">
        <w:rPr>
          <w:rFonts w:ascii="Times New Roman" w:hAnsi="Times New Roman" w:cs="Times New Roman"/>
          <w:sz w:val="24"/>
          <w:szCs w:val="24"/>
        </w:rPr>
        <w:t xml:space="preserve"> beslenme düzeniyle ilgili evde alınan önlemleri paylaştığı, </w:t>
      </w:r>
      <w:r w:rsidRPr="003B438F">
        <w:rPr>
          <w:rFonts w:ascii="Times New Roman" w:hAnsi="Times New Roman" w:cs="Times New Roman"/>
          <w:b/>
          <w:bCs/>
          <w:sz w:val="24"/>
          <w:szCs w:val="24"/>
        </w:rPr>
        <w:t>Velilerden ............................. söz alarak</w:t>
      </w:r>
      <w:r w:rsidRPr="003B438F">
        <w:rPr>
          <w:rFonts w:ascii="Times New Roman" w:hAnsi="Times New Roman" w:cs="Times New Roman"/>
          <w:sz w:val="24"/>
          <w:szCs w:val="24"/>
        </w:rPr>
        <w:t xml:space="preserve"> da sosyal etkinliklere katılımın çocuğuna iyi geldiğini belirttiği tutanağa geçirilmiştir.</w:t>
      </w:r>
    </w:p>
    <w:p w14:paraId="65312C44"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5) Devam–takip durumu</w:t>
      </w:r>
      <w:r w:rsidRPr="003B438F">
        <w:rPr>
          <w:rFonts w:ascii="Times New Roman" w:hAnsi="Times New Roman" w:cs="Times New Roman"/>
          <w:sz w:val="24"/>
          <w:szCs w:val="24"/>
        </w:rPr>
        <w:br/>
        <w:t xml:space="preserve">Devam-devamsızlık kayıtları genel olarak değerlendirilmiş ve devamsızlığın akademik başarıya etkisi açıklanmıştır. Zorunlu durumlar dışında devamsızlık yapılmaması gerektiği, devamsızlık halinde okulun ve sınıf öğretmeninin zamanında bilgilendirilmesinin önemi vurgulanmıştır. Raporlu devamsızlıklarda belgelendirmenin zamanında yapılması gerektiği hatırlatılmıştır. Sürekli geç kalmanın dersin başlangıç motivasyonunu düşürdüğü </w:t>
      </w:r>
      <w:r w:rsidRPr="003B438F">
        <w:rPr>
          <w:rFonts w:ascii="Times New Roman" w:hAnsi="Times New Roman" w:cs="Times New Roman"/>
          <w:sz w:val="24"/>
          <w:szCs w:val="24"/>
        </w:rPr>
        <w:lastRenderedPageBreak/>
        <w:t>ve sınıf düzenini etkilediği belirtilmiştir. Velilerden öğrencilerin uyku düzenini ve sabah hazırlığını planlayarak geç kalmaları önlemeleri istenmiştir.</w:t>
      </w:r>
    </w:p>
    <w:p w14:paraId="2A7C1CF3"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6) Okula geliş–gidiş saatleri, geç kalmalar</w:t>
      </w:r>
      <w:r w:rsidRPr="003B438F">
        <w:rPr>
          <w:rFonts w:ascii="Times New Roman" w:hAnsi="Times New Roman" w:cs="Times New Roman"/>
          <w:sz w:val="24"/>
          <w:szCs w:val="24"/>
        </w:rPr>
        <w:br/>
        <w:t>Okul giriş-çıkış saatleri tekrar hatırlatılmış; öğrencinin okulda olması gereken saat aralığı net şekilde belirtilmiştir. Erken bırakma ya da çok geç alma gibi durumların öğrenci güvenliği açısından risk doğurabileceği açıklanmıştır. Geç kalmaların nedenlerinin (uyku düzeni, servis/ulaşım, ev içi hazırlık) velilerle birlikte takip edileceği ifade edilmiştir. Öğrencinin sabah okula hazırlanma sorumluluğu kazanması için basit görevler verilebileceği (çanta kontrol listesi gibi) önerilmiştir. Velilerin, mazeretli gecikmelerde okul idaresine bilgi vermesi gerektiği tutanağa geçirilmiştir.</w:t>
      </w:r>
    </w:p>
    <w:p w14:paraId="766F4D7F"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7) Öğrencilerin beslenmeleri</w:t>
      </w:r>
      <w:r w:rsidRPr="003B438F">
        <w:rPr>
          <w:rFonts w:ascii="Times New Roman" w:hAnsi="Times New Roman" w:cs="Times New Roman"/>
          <w:sz w:val="24"/>
          <w:szCs w:val="24"/>
        </w:rPr>
        <w:br/>
        <w:t>Beslenmenin “sadece doymak” değil, büyüme ve öğrenme için “doğru içerik” olduğu vurgulanmıştır. Aşırı şekerli, paketli ürünlerin yerine daha dengeli besinlerin tercih edilmesi önerilmiştir. Su tüketimi ve düzenli ara öğünlerin dikkat ve enerjiye katkısı anlatılmıştır. Okula getirilen beslenmelerin öğrenciyi yormayacak ve sınıf ortamına uygun olacak şekilde hazırlanması gerektiği belirtilmiştir. Velilerden, beslenme çantasını hazırlarken öğrenciyi de sürece dahil edip alışkanlık kazandırmaları istenmiştir.</w:t>
      </w:r>
    </w:p>
    <w:p w14:paraId="26FCFC52"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8) Öğrencilerin okulda ve evdeki durumları</w:t>
      </w:r>
      <w:r w:rsidRPr="003B438F">
        <w:rPr>
          <w:rFonts w:ascii="Times New Roman" w:hAnsi="Times New Roman" w:cs="Times New Roman"/>
          <w:sz w:val="24"/>
          <w:szCs w:val="24"/>
        </w:rPr>
        <w:br/>
        <w:t>Sınıf içi performansın yalnızca sınavla değil; derse katılım, sorumluluk, ödev disiplini ve davranışlarla birlikte değerlendirildiği açıklanmıştır. Öğrencilerin evdeki çalışma ortamının düzenli olmasının okul başarısına doğrudan etkisi olduğu vurgulanmıştır. Bazı öğrencilerin evde tekrar yapmadığında konuyu unutma hızının arttığı, kısa günlük tekrarlarla bunun azalacağı belirtilmiştir. Velilere, “ödevi yapmak” yerine “ödevi takip etmek ve kontrol etmek” yaklaşımı önerilmiştir. Gerek görülen öğrenciler için veliyle bireysel takip planı yapılacağı ifade edilmiştir.</w:t>
      </w:r>
    </w:p>
    <w:p w14:paraId="5268A0F1"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9) Öğrencilerin eksik araç ve gereçlerinin temini</w:t>
      </w:r>
      <w:r w:rsidRPr="003B438F">
        <w:rPr>
          <w:rFonts w:ascii="Times New Roman" w:hAnsi="Times New Roman" w:cs="Times New Roman"/>
          <w:sz w:val="24"/>
          <w:szCs w:val="24"/>
        </w:rPr>
        <w:br/>
        <w:t>Ders araç-gereç eksiklerinin ders içi verimi düşürdüğü ve öğrencinin motivasyonunu olumsuz etkilediği açıklanmıştır. Çanta hazırlığının akşamdan yapılması, ders programına göre kontrol listesi oluşturulması önerilmiştir. Kalem, defter, kitap gibi temel araçların yanı sıra bazı derslere özgü materyallerin de düzenli getirilmesi gerektiği belirtilmiştir. Eksik araç-gereçlerin sınıf içinde sürekli tekrarının, öğrenciyi sorumluluktan uzaklaştırabileceği ifade edilmiştir. Velilerden, öğrenciyi sorumluluğa alıştıracak şekilde kontrolü birlikte yapmaları istenmiştir.</w:t>
      </w:r>
    </w:p>
    <w:p w14:paraId="12F31E83"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10) Öğrencilerin boş zamanlarını nasıl değerlendirecekleri</w:t>
      </w:r>
      <w:r w:rsidRPr="003B438F">
        <w:rPr>
          <w:rFonts w:ascii="Times New Roman" w:hAnsi="Times New Roman" w:cs="Times New Roman"/>
          <w:sz w:val="24"/>
          <w:szCs w:val="24"/>
        </w:rPr>
        <w:br/>
        <w:t>Boş zamanların sadece ekranla değil; spor, kitap okuma, hobi ve aile içi etkinliklerle dengelenmesi gerektiği anlatılmıştır. Öğrencinin ilgi alanına göre küçük hedefler konulmasının (günlük okuma süresi, haftalık etkinlik) motivasyonu artıracağı belirtilmiştir. Teknoloji kullanımının tamamen yasak değil; süreli ve denetimli olması gerektiği vurgulanmıştır. Uygun içerik seçimi, ebeveyn kontrolü ve ekran süresi sınırının netleştirilmesi önerilmiştir. Velilere, boş zaman planlamasında örnek olmanın (ailece kitap okuma, birlikte yürüyüş) etkili olacağı hatırlatılmıştır.</w:t>
      </w:r>
    </w:p>
    <w:p w14:paraId="13E63CB8"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11) Öğrencilerin sınıftaki tutum ve davranışları</w:t>
      </w:r>
      <w:r w:rsidRPr="003B438F">
        <w:rPr>
          <w:rFonts w:ascii="Times New Roman" w:hAnsi="Times New Roman" w:cs="Times New Roman"/>
          <w:sz w:val="24"/>
          <w:szCs w:val="24"/>
        </w:rPr>
        <w:br/>
        <w:t xml:space="preserve">Sınıf kurallarına uyumun, arkadaş ilişkilerinin ve öğretmen-öğrenci iletişiminin eğitim sürecini doğrudan etkilediği açıklanmıştır. Olumlu davranışların (saygı, sorumluluk, paylaşma) fark edilip pekiştirileceği, olumsuz davranışlarda ise rehberlik yaklaşımıyla çözüm aranacağı belirtilmiştir. Akran zorbalığına karşı dikkatli olunacağı ve herhangi bir durumda velilerle hızlı iletişim kurulacağı ifade edilmiştir. Evde kullanılan dilin </w:t>
      </w:r>
      <w:r w:rsidRPr="003B438F">
        <w:rPr>
          <w:rFonts w:ascii="Times New Roman" w:hAnsi="Times New Roman" w:cs="Times New Roman"/>
          <w:sz w:val="24"/>
          <w:szCs w:val="24"/>
        </w:rPr>
        <w:lastRenderedPageBreak/>
        <w:t xml:space="preserve">(etiketleme, alay, kıyas) davranışlara yansıdığı örneklerle anlatılmıştır. </w:t>
      </w:r>
      <w:r w:rsidRPr="003B438F">
        <w:rPr>
          <w:rFonts w:ascii="Times New Roman" w:hAnsi="Times New Roman" w:cs="Times New Roman"/>
          <w:b/>
          <w:bCs/>
          <w:sz w:val="24"/>
          <w:szCs w:val="24"/>
        </w:rPr>
        <w:t>Velilerden ............................. söz alarak</w:t>
      </w:r>
      <w:r w:rsidRPr="003B438F">
        <w:rPr>
          <w:rFonts w:ascii="Times New Roman" w:hAnsi="Times New Roman" w:cs="Times New Roman"/>
          <w:sz w:val="24"/>
          <w:szCs w:val="24"/>
        </w:rPr>
        <w:t xml:space="preserve"> sınıf içi uyumun korunması için evde de kuralları destekleyeceğini belirttiği tutanağa geçirilmiştir.</w:t>
      </w:r>
    </w:p>
    <w:p w14:paraId="02B40A02"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12) 2. dönemin değerlendirilmesi</w:t>
      </w:r>
      <w:r w:rsidRPr="003B438F">
        <w:rPr>
          <w:rFonts w:ascii="Times New Roman" w:hAnsi="Times New Roman" w:cs="Times New Roman"/>
          <w:sz w:val="24"/>
          <w:szCs w:val="24"/>
        </w:rPr>
        <w:br/>
        <w:t>İkinci dönemde hedeflenen kazanımlar ve çalışma düzeni hakkında bilgilendirme yapılmıştır. Ders tekrarlarının düzenli yürütülmesi, okuma-anlama çalışmalarının artırılması ve yazılı anlatımın desteklenmesi gerektiği vurgulanmıştır. Dönem içinde yapılacak ölçme uygulamalarının öğrenciyi korkutmak için değil, eksikleri görmek için olduğu açıklanmıştır. Velilere, dönem boyunca öğretmenle iletişimde kalmalarının önemli olduğu hatırlatılmıştır. İhtiyaç halinde öğrenciye özel destek planı oluşturulabileceği belirtilmiştir.</w:t>
      </w:r>
    </w:p>
    <w:p w14:paraId="4FF093D1"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13) Genel durum değerlendirilmesi</w:t>
      </w:r>
      <w:r w:rsidRPr="003B438F">
        <w:rPr>
          <w:rFonts w:ascii="Times New Roman" w:hAnsi="Times New Roman" w:cs="Times New Roman"/>
          <w:sz w:val="24"/>
          <w:szCs w:val="24"/>
        </w:rPr>
        <w:br/>
        <w:t>Sınıfın genel akademik durumu, sınıf içi iklim ve katılım düzeyi özetlenmiştir. Güçlü yönler (katılım, sınıf düzeni, sosyal dayanışma) ve gelişmesi gereken yönler (planlı çalışma, araç-gereç disiplini, okuma alışkanlığı) netleştirilmiştir. Velilerin, ortak bir tutumla sınıf kurallarını desteklemesinin süreci kolaylaştıracağı ifade edilmiştir. Öğrenci başarısında “okul-veli-öğrenci” üçlüsünün birlikte hareket etmesi gerektiği vurgulanmıştır. Veli görüşmelerinin sadece toplantılara bırakılmaması gerektiği yeniden hatırlatılmıştır.</w:t>
      </w:r>
    </w:p>
    <w:p w14:paraId="5B638F65"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14) Dilek ve temenniler</w:t>
      </w:r>
      <w:r w:rsidRPr="003B438F">
        <w:rPr>
          <w:rFonts w:ascii="Times New Roman" w:hAnsi="Times New Roman" w:cs="Times New Roman"/>
          <w:sz w:val="24"/>
          <w:szCs w:val="24"/>
        </w:rPr>
        <w:br/>
        <w:t xml:space="preserve">Velilerden toplantıyla ilgili görüş ve öneriler alınmıştır. Okul-sınıf iletişiminin düzenli devam etmesi, duyuruların zamanında takip edilmesi ve öğrencilerin motivasyonunun desteklenmesi konusunda ortak görüş oluşmuştur. </w:t>
      </w:r>
      <w:r w:rsidRPr="003B438F">
        <w:rPr>
          <w:rFonts w:ascii="Times New Roman" w:hAnsi="Times New Roman" w:cs="Times New Roman"/>
          <w:b/>
          <w:bCs/>
          <w:sz w:val="24"/>
          <w:szCs w:val="24"/>
        </w:rPr>
        <w:t>Velilerden ............................. söz alarak</w:t>
      </w:r>
      <w:r w:rsidRPr="003B438F">
        <w:rPr>
          <w:rFonts w:ascii="Times New Roman" w:hAnsi="Times New Roman" w:cs="Times New Roman"/>
          <w:sz w:val="24"/>
          <w:szCs w:val="24"/>
        </w:rPr>
        <w:t xml:space="preserve"> ödev takibini daha düzenli yapacağını belirttiği, </w:t>
      </w:r>
      <w:r w:rsidRPr="003B438F">
        <w:rPr>
          <w:rFonts w:ascii="Times New Roman" w:hAnsi="Times New Roman" w:cs="Times New Roman"/>
          <w:b/>
          <w:bCs/>
          <w:sz w:val="24"/>
          <w:szCs w:val="24"/>
        </w:rPr>
        <w:t>Velilerden ............................. söz alarak</w:t>
      </w:r>
      <w:r w:rsidRPr="003B438F">
        <w:rPr>
          <w:rFonts w:ascii="Times New Roman" w:hAnsi="Times New Roman" w:cs="Times New Roman"/>
          <w:sz w:val="24"/>
          <w:szCs w:val="24"/>
        </w:rPr>
        <w:t xml:space="preserve"> da geç kalmaları azaltmak için uyku düzenini planlayacağını ifade ettiği tutanağa geçirilmiştir. Ayrıca bazı velilerin bireysel görüşme talebi olduğu not edilmiştir. Dile getirilen önerilerin dönem içinde değerlendirileceği belirtilmiştir.</w:t>
      </w:r>
    </w:p>
    <w:p w14:paraId="1580F7B3" w14:textId="77777777" w:rsidR="003B438F" w:rsidRPr="003B438F" w:rsidRDefault="003B438F" w:rsidP="003B438F">
      <w:pPr>
        <w:rPr>
          <w:rFonts w:ascii="Times New Roman" w:hAnsi="Times New Roman" w:cs="Times New Roman"/>
          <w:sz w:val="24"/>
          <w:szCs w:val="24"/>
        </w:rPr>
      </w:pPr>
      <w:r w:rsidRPr="003B438F">
        <w:rPr>
          <w:rFonts w:ascii="Times New Roman" w:hAnsi="Times New Roman" w:cs="Times New Roman"/>
          <w:b/>
          <w:bCs/>
          <w:sz w:val="24"/>
          <w:szCs w:val="24"/>
        </w:rPr>
        <w:t>15) Kapanış</w:t>
      </w:r>
      <w:r w:rsidRPr="003B438F">
        <w:rPr>
          <w:rFonts w:ascii="Times New Roman" w:hAnsi="Times New Roman" w:cs="Times New Roman"/>
          <w:sz w:val="24"/>
          <w:szCs w:val="24"/>
        </w:rPr>
        <w:br/>
        <w:t>Toplantı sonunda görüşülen maddeler ve alınan kararlar özetlenmiştir. Velilere katılımları için teşekkür edilerek iş birliği vurgusu yapılmıştır. Kararların uygulanmasının öğrencinin başarısına olumlu yansıyacağı ifade edilmiştir. İhtiyaç halinde bireysel görüşmelerin randevulu şekilde yapılacağı tekrar hatırlatılmıştır. Toplantı iyi dilek ve temennilerle sona erdirilmiştir.</w:t>
      </w:r>
    </w:p>
    <w:p w14:paraId="3B5B1CBD" w14:textId="3E794279" w:rsidR="003B438F" w:rsidRPr="003B438F" w:rsidRDefault="003B438F" w:rsidP="003B438F">
      <w:pPr>
        <w:jc w:val="right"/>
        <w:rPr>
          <w:rFonts w:ascii="Times New Roman" w:hAnsi="Times New Roman" w:cs="Times New Roman"/>
          <w:sz w:val="24"/>
          <w:szCs w:val="24"/>
        </w:rPr>
      </w:pPr>
      <w:r w:rsidRPr="003B438F">
        <w:rPr>
          <w:rFonts w:ascii="Times New Roman" w:hAnsi="Times New Roman" w:cs="Times New Roman"/>
          <w:sz w:val="24"/>
          <w:szCs w:val="24"/>
        </w:rPr>
        <w:t>...../02/2026</w:t>
      </w:r>
      <w:r w:rsidRPr="003B438F">
        <w:rPr>
          <w:rFonts w:ascii="Times New Roman" w:hAnsi="Times New Roman" w:cs="Times New Roman"/>
          <w:sz w:val="24"/>
          <w:szCs w:val="24"/>
        </w:rPr>
        <w:br/>
        <w:t>5/A Sınıf Öğretmeni</w:t>
      </w:r>
    </w:p>
    <w:p w14:paraId="316A4F5C" w14:textId="4CF7F32C" w:rsidR="003B438F" w:rsidRDefault="003B438F" w:rsidP="003B438F">
      <w:pPr>
        <w:rPr>
          <w:rFonts w:ascii="Times New Roman" w:hAnsi="Times New Roman" w:cs="Times New Roman"/>
          <w:sz w:val="24"/>
          <w:szCs w:val="24"/>
        </w:rPr>
      </w:pPr>
    </w:p>
    <w:p w14:paraId="208FABE0" w14:textId="77777777" w:rsidR="003B438F" w:rsidRDefault="003B438F" w:rsidP="003B438F">
      <w:pPr>
        <w:rPr>
          <w:rFonts w:ascii="Times New Roman" w:hAnsi="Times New Roman" w:cs="Times New Roman"/>
          <w:sz w:val="24"/>
          <w:szCs w:val="24"/>
        </w:rPr>
      </w:pPr>
    </w:p>
    <w:p w14:paraId="122B9C55" w14:textId="77777777" w:rsidR="003B438F" w:rsidRDefault="003B438F" w:rsidP="003B438F">
      <w:pPr>
        <w:rPr>
          <w:rFonts w:ascii="Times New Roman" w:hAnsi="Times New Roman" w:cs="Times New Roman"/>
          <w:sz w:val="24"/>
          <w:szCs w:val="24"/>
        </w:rPr>
      </w:pPr>
    </w:p>
    <w:p w14:paraId="16E583C4" w14:textId="77777777" w:rsidR="003B438F" w:rsidRDefault="003B438F" w:rsidP="003B438F">
      <w:pPr>
        <w:rPr>
          <w:rFonts w:ascii="Times New Roman" w:hAnsi="Times New Roman" w:cs="Times New Roman"/>
          <w:sz w:val="24"/>
          <w:szCs w:val="24"/>
        </w:rPr>
      </w:pPr>
    </w:p>
    <w:p w14:paraId="60990ECC" w14:textId="77777777" w:rsidR="003B438F" w:rsidRDefault="003B438F" w:rsidP="003B438F">
      <w:pPr>
        <w:rPr>
          <w:rFonts w:ascii="Times New Roman" w:hAnsi="Times New Roman" w:cs="Times New Roman"/>
          <w:sz w:val="24"/>
          <w:szCs w:val="24"/>
        </w:rPr>
      </w:pPr>
    </w:p>
    <w:p w14:paraId="35C2944B" w14:textId="77777777" w:rsidR="003B438F" w:rsidRDefault="003B438F" w:rsidP="003B438F">
      <w:pPr>
        <w:rPr>
          <w:rFonts w:ascii="Times New Roman" w:hAnsi="Times New Roman" w:cs="Times New Roman"/>
          <w:sz w:val="24"/>
          <w:szCs w:val="24"/>
        </w:rPr>
      </w:pPr>
    </w:p>
    <w:p w14:paraId="4FFCA463" w14:textId="77777777" w:rsidR="003B438F" w:rsidRDefault="003B438F" w:rsidP="003B438F">
      <w:pPr>
        <w:rPr>
          <w:rFonts w:ascii="Times New Roman" w:hAnsi="Times New Roman" w:cs="Times New Roman"/>
          <w:sz w:val="24"/>
          <w:szCs w:val="24"/>
        </w:rPr>
      </w:pPr>
    </w:p>
    <w:p w14:paraId="3F4BC002" w14:textId="77777777" w:rsidR="003B438F" w:rsidRDefault="003B438F" w:rsidP="003B438F">
      <w:pPr>
        <w:rPr>
          <w:rFonts w:ascii="Times New Roman" w:hAnsi="Times New Roman" w:cs="Times New Roman"/>
          <w:sz w:val="24"/>
          <w:szCs w:val="24"/>
        </w:rPr>
      </w:pPr>
    </w:p>
    <w:p w14:paraId="4062AA62" w14:textId="77777777" w:rsidR="003B438F" w:rsidRPr="003B438F" w:rsidRDefault="003B438F" w:rsidP="003B438F">
      <w:pPr>
        <w:rPr>
          <w:rFonts w:ascii="Times New Roman" w:hAnsi="Times New Roman" w:cs="Times New Roman"/>
          <w:sz w:val="24"/>
          <w:szCs w:val="24"/>
        </w:rPr>
      </w:pPr>
    </w:p>
    <w:p w14:paraId="567347F3" w14:textId="242F5748" w:rsidR="003B438F" w:rsidRPr="003B438F" w:rsidRDefault="003B438F" w:rsidP="003B438F">
      <w:pPr>
        <w:rPr>
          <w:rFonts w:ascii="Times New Roman" w:hAnsi="Times New Roman" w:cs="Times New Roman"/>
          <w:b/>
          <w:bCs/>
          <w:sz w:val="24"/>
          <w:szCs w:val="24"/>
        </w:rPr>
      </w:pPr>
      <w:r w:rsidRPr="003B438F">
        <w:rPr>
          <w:rFonts w:ascii="Times New Roman" w:hAnsi="Times New Roman" w:cs="Times New Roman"/>
          <w:b/>
          <w:bCs/>
          <w:sz w:val="24"/>
          <w:szCs w:val="24"/>
        </w:rPr>
        <w:lastRenderedPageBreak/>
        <w:t>ALINAN KARARLAR</w:t>
      </w:r>
    </w:p>
    <w:p w14:paraId="1F9C12B7"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Devamsızlıkların zorunlu haller dışında yapılmamasına, devamsızlık halinde okulun zamanında bilgilendirilmesine,</w:t>
      </w:r>
    </w:p>
    <w:p w14:paraId="4186BD5D"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Öğrencilerin okula zamanında gelmesi için uyku düzeni ve sabah hazırlığının planlanmasına,</w:t>
      </w:r>
    </w:p>
    <w:p w14:paraId="691B6C2E"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Okul kılık-kıyafet ve kişisel temizlik kurallarına titizlikle uyulmasına,</w:t>
      </w:r>
    </w:p>
    <w:p w14:paraId="5C1200EB"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Kahvaltı yapmadan okula gelinmemesine, sağlıklı beslenme düzeninin desteklenmesine,</w:t>
      </w:r>
    </w:p>
    <w:p w14:paraId="39BA19E7"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Ders araç-gereçlerinin eksiksiz getirilmesi için akşamdan çanta kontrolü yapılmasına,</w:t>
      </w:r>
    </w:p>
    <w:p w14:paraId="3380874A"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Ödevlerin veli tarafından yapılmamasına; yalnızca takip ve kontrol edilmesine,</w:t>
      </w:r>
    </w:p>
    <w:p w14:paraId="64D2E996"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Günlük kısa tekrarların yapılmasına ve okuma alışkanlığının güçlendirilmesine,</w:t>
      </w:r>
    </w:p>
    <w:p w14:paraId="0A58192E"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Teknoloji kullanımının süreli ve denetimli olmasına; uygun içerik seçimine dikkat edilmesine,</w:t>
      </w:r>
    </w:p>
    <w:p w14:paraId="70CAAC96"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Davranış ve uyum sorunlarında okul-veli iş birliğiyle hareket edilmesine,</w:t>
      </w:r>
    </w:p>
    <w:p w14:paraId="2A4BDD25" w14:textId="77777777" w:rsidR="003B438F" w:rsidRPr="003B438F" w:rsidRDefault="003B438F" w:rsidP="003B438F">
      <w:pPr>
        <w:numPr>
          <w:ilvl w:val="0"/>
          <w:numId w:val="8"/>
        </w:numPr>
        <w:rPr>
          <w:rFonts w:ascii="Times New Roman" w:hAnsi="Times New Roman" w:cs="Times New Roman"/>
          <w:sz w:val="24"/>
          <w:szCs w:val="24"/>
        </w:rPr>
      </w:pPr>
      <w:r w:rsidRPr="003B438F">
        <w:rPr>
          <w:rFonts w:ascii="Times New Roman" w:hAnsi="Times New Roman" w:cs="Times New Roman"/>
          <w:sz w:val="24"/>
          <w:szCs w:val="24"/>
        </w:rPr>
        <w:t>Velilerin en az ayda bir kez sınıf öğretmeniyle iletişim kurmasına karar verilmiştir.</w:t>
      </w:r>
    </w:p>
    <w:p w14:paraId="45A35BA8" w14:textId="376D9052" w:rsidR="003B438F" w:rsidRPr="003B438F" w:rsidRDefault="003B438F" w:rsidP="003B438F">
      <w:pPr>
        <w:jc w:val="right"/>
        <w:rPr>
          <w:rFonts w:ascii="Times New Roman" w:hAnsi="Times New Roman" w:cs="Times New Roman"/>
          <w:sz w:val="24"/>
          <w:szCs w:val="24"/>
        </w:rPr>
      </w:pPr>
      <w:r w:rsidRPr="003B438F">
        <w:rPr>
          <w:rFonts w:ascii="Times New Roman" w:hAnsi="Times New Roman" w:cs="Times New Roman"/>
          <w:sz w:val="24"/>
          <w:szCs w:val="24"/>
        </w:rPr>
        <w:t>...../02/2026</w:t>
      </w:r>
      <w:r w:rsidRPr="003B438F">
        <w:rPr>
          <w:rFonts w:ascii="Times New Roman" w:hAnsi="Times New Roman" w:cs="Times New Roman"/>
          <w:sz w:val="24"/>
          <w:szCs w:val="24"/>
        </w:rPr>
        <w:br/>
        <w:t>.................................</w:t>
      </w:r>
      <w:r w:rsidRPr="003B438F">
        <w:rPr>
          <w:rFonts w:ascii="Times New Roman" w:hAnsi="Times New Roman" w:cs="Times New Roman"/>
          <w:sz w:val="24"/>
          <w:szCs w:val="24"/>
        </w:rPr>
        <w:br/>
        <w:t>5/A Sınıf Öğretmeni</w:t>
      </w:r>
    </w:p>
    <w:p w14:paraId="27001BB7" w14:textId="08304942" w:rsidR="003B438F" w:rsidRPr="003B438F" w:rsidRDefault="003B438F" w:rsidP="003B438F">
      <w:pPr>
        <w:jc w:val="center"/>
        <w:rPr>
          <w:rFonts w:ascii="Times New Roman" w:hAnsi="Times New Roman" w:cs="Times New Roman"/>
          <w:sz w:val="24"/>
          <w:szCs w:val="24"/>
        </w:rPr>
      </w:pPr>
      <w:r w:rsidRPr="003B438F">
        <w:rPr>
          <w:rFonts w:ascii="Times New Roman" w:hAnsi="Times New Roman" w:cs="Times New Roman"/>
          <w:b/>
          <w:bCs/>
          <w:sz w:val="24"/>
          <w:szCs w:val="24"/>
        </w:rPr>
        <w:t>UYGUNDUR</w:t>
      </w:r>
      <w:r w:rsidRPr="003B438F">
        <w:rPr>
          <w:rFonts w:ascii="Times New Roman" w:hAnsi="Times New Roman" w:cs="Times New Roman"/>
          <w:sz w:val="24"/>
          <w:szCs w:val="24"/>
        </w:rPr>
        <w:br/>
        <w:t>...../02/2026</w:t>
      </w:r>
      <w:r w:rsidRPr="003B438F">
        <w:rPr>
          <w:rFonts w:ascii="Times New Roman" w:hAnsi="Times New Roman" w:cs="Times New Roman"/>
          <w:sz w:val="24"/>
          <w:szCs w:val="24"/>
        </w:rPr>
        <w:br/>
        <w:t>.................................</w:t>
      </w:r>
      <w:r w:rsidRPr="003B438F">
        <w:rPr>
          <w:rFonts w:ascii="Times New Roman" w:hAnsi="Times New Roman" w:cs="Times New Roman"/>
          <w:sz w:val="24"/>
          <w:szCs w:val="24"/>
        </w:rPr>
        <w:br/>
        <w:t>Okul Müdürü</w:t>
      </w:r>
    </w:p>
    <w:p w14:paraId="283FB4AE" w14:textId="77777777" w:rsidR="00221A1F" w:rsidRDefault="00221A1F" w:rsidP="003B438F">
      <w:pPr>
        <w:rPr>
          <w:rFonts w:ascii="Times New Roman" w:hAnsi="Times New Roman" w:cs="Times New Roman"/>
          <w:sz w:val="24"/>
          <w:szCs w:val="24"/>
        </w:rPr>
      </w:pPr>
    </w:p>
    <w:p w14:paraId="0029CCA2" w14:textId="77777777" w:rsidR="00FD4420" w:rsidRDefault="00FD4420" w:rsidP="00221A1F">
      <w:pPr>
        <w:rPr>
          <w:rFonts w:ascii="Times New Roman" w:hAnsi="Times New Roman" w:cs="Times New Roman"/>
          <w:sz w:val="24"/>
          <w:szCs w:val="24"/>
        </w:rPr>
      </w:pPr>
    </w:p>
    <w:p w14:paraId="5640DA2F" w14:textId="77777777" w:rsidR="003B438F" w:rsidRDefault="003B438F" w:rsidP="00221A1F">
      <w:pPr>
        <w:rPr>
          <w:rFonts w:ascii="Times New Roman" w:hAnsi="Times New Roman" w:cs="Times New Roman"/>
          <w:sz w:val="24"/>
          <w:szCs w:val="24"/>
        </w:rPr>
      </w:pPr>
    </w:p>
    <w:p w14:paraId="294950B4" w14:textId="77777777" w:rsidR="003B438F" w:rsidRDefault="003B438F" w:rsidP="00221A1F">
      <w:pPr>
        <w:rPr>
          <w:rFonts w:ascii="Times New Roman" w:hAnsi="Times New Roman" w:cs="Times New Roman"/>
          <w:sz w:val="24"/>
          <w:szCs w:val="24"/>
        </w:rPr>
      </w:pPr>
    </w:p>
    <w:p w14:paraId="2B15CABE" w14:textId="77777777" w:rsidR="00221A1F" w:rsidRDefault="00221A1F" w:rsidP="00221A1F">
      <w:pPr>
        <w:rPr>
          <w:rFonts w:ascii="Times New Roman" w:hAnsi="Times New Roman" w:cs="Times New Roman"/>
          <w:sz w:val="24"/>
          <w:szCs w:val="24"/>
        </w:rPr>
      </w:pPr>
    </w:p>
    <w:p w14:paraId="3BD9911D" w14:textId="77777777" w:rsidR="00221A1F" w:rsidRDefault="00221A1F" w:rsidP="00221A1F">
      <w:pPr>
        <w:rPr>
          <w:rFonts w:ascii="Times New Roman" w:hAnsi="Times New Roman" w:cs="Times New Roman"/>
          <w:sz w:val="24"/>
          <w:szCs w:val="24"/>
        </w:rPr>
      </w:pPr>
    </w:p>
    <w:p w14:paraId="487E5061" w14:textId="77777777" w:rsidR="00221A1F" w:rsidRDefault="00221A1F" w:rsidP="00221A1F">
      <w:pPr>
        <w:rPr>
          <w:rFonts w:ascii="Times New Roman" w:hAnsi="Times New Roman" w:cs="Times New Roman"/>
          <w:sz w:val="24"/>
          <w:szCs w:val="24"/>
        </w:rPr>
      </w:pPr>
    </w:p>
    <w:p w14:paraId="5EB8718B" w14:textId="77777777" w:rsidR="00221A1F" w:rsidRDefault="00221A1F" w:rsidP="00221A1F">
      <w:pPr>
        <w:rPr>
          <w:rFonts w:ascii="Times New Roman" w:hAnsi="Times New Roman" w:cs="Times New Roman"/>
          <w:sz w:val="24"/>
          <w:szCs w:val="24"/>
        </w:rPr>
      </w:pPr>
    </w:p>
    <w:p w14:paraId="50E312D8" w14:textId="77777777" w:rsidR="00221A1F" w:rsidRDefault="00221A1F" w:rsidP="00221A1F">
      <w:pPr>
        <w:rPr>
          <w:rFonts w:ascii="Times New Roman" w:hAnsi="Times New Roman" w:cs="Times New Roman"/>
          <w:sz w:val="24"/>
          <w:szCs w:val="24"/>
        </w:rPr>
      </w:pPr>
    </w:p>
    <w:p w14:paraId="444F6F0C" w14:textId="77777777" w:rsidR="00221A1F" w:rsidRDefault="00221A1F" w:rsidP="00221A1F">
      <w:pPr>
        <w:rPr>
          <w:rFonts w:ascii="Times New Roman" w:hAnsi="Times New Roman" w:cs="Times New Roman"/>
          <w:sz w:val="24"/>
          <w:szCs w:val="24"/>
        </w:rPr>
      </w:pPr>
    </w:p>
    <w:p w14:paraId="31930B46" w14:textId="77777777" w:rsidR="00221A1F" w:rsidRDefault="00221A1F" w:rsidP="00221A1F">
      <w:pPr>
        <w:rPr>
          <w:rFonts w:ascii="Times New Roman" w:hAnsi="Times New Roman" w:cs="Times New Roman"/>
          <w:sz w:val="24"/>
          <w:szCs w:val="24"/>
        </w:rPr>
      </w:pPr>
    </w:p>
    <w:p w14:paraId="17EC3F50" w14:textId="77777777" w:rsidR="00221A1F" w:rsidRDefault="00221A1F" w:rsidP="00221A1F">
      <w:pPr>
        <w:rPr>
          <w:rFonts w:ascii="Times New Roman" w:hAnsi="Times New Roman" w:cs="Times New Roman"/>
          <w:sz w:val="24"/>
          <w:szCs w:val="24"/>
        </w:rPr>
      </w:pPr>
    </w:p>
    <w:p w14:paraId="342AC81C"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lastRenderedPageBreak/>
        <w:t>VELİ TOPLANTISI DAVETİYESİ</w:t>
      </w:r>
    </w:p>
    <w:p w14:paraId="684B9EF4" w14:textId="40ABD693" w:rsidR="00221A1F" w:rsidRPr="00221A1F" w:rsidRDefault="00221A1F" w:rsidP="00221A1F">
      <w:pPr>
        <w:jc w:val="center"/>
        <w:rPr>
          <w:rFonts w:ascii="Times New Roman" w:hAnsi="Times New Roman" w:cs="Times New Roman"/>
          <w:sz w:val="24"/>
          <w:szCs w:val="24"/>
        </w:rPr>
      </w:pPr>
      <w:r w:rsidRPr="00221A1F">
        <w:rPr>
          <w:rFonts w:ascii="Times New Roman" w:hAnsi="Times New Roman" w:cs="Times New Roman"/>
          <w:b/>
          <w:bCs/>
          <w:sz w:val="24"/>
          <w:szCs w:val="24"/>
        </w:rPr>
        <w:t>………………… ORTAOKULU MÜDÜRLÜĞÜ</w:t>
      </w:r>
      <w:r w:rsidRPr="00221A1F">
        <w:rPr>
          <w:rFonts w:ascii="Times New Roman" w:hAnsi="Times New Roman" w:cs="Times New Roman"/>
          <w:sz w:val="24"/>
          <w:szCs w:val="24"/>
        </w:rPr>
        <w:br/>
        <w:t>         </w:t>
      </w:r>
      <w:r>
        <w:rPr>
          <w:rFonts w:ascii="Times New Roman" w:hAnsi="Times New Roman" w:cs="Times New Roman"/>
          <w:sz w:val="24"/>
          <w:szCs w:val="24"/>
        </w:rPr>
        <w:t xml:space="preserve">                                                                     </w:t>
      </w:r>
      <w:r w:rsidRPr="00221A1F">
        <w:rPr>
          <w:rFonts w:ascii="Times New Roman" w:hAnsi="Times New Roman" w:cs="Times New Roman"/>
          <w:sz w:val="24"/>
          <w:szCs w:val="24"/>
        </w:rPr>
        <w:t> ....................................</w:t>
      </w:r>
    </w:p>
    <w:p w14:paraId="381DED1A"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2025-2026 Eğitim ve Öğretim Yılı 2. dönem veli toplantısını ...../02/2026 ............... günü saat 10.00’da okulumuz 5/A sınıfında aşağıdaki gündem maddeleri doğrultusunda yapmak istiyorum.</w:t>
      </w:r>
    </w:p>
    <w:p w14:paraId="6F1DDEF3"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Gereğini bilgilerinize arz ederim.</w:t>
      </w:r>
    </w:p>
    <w:p w14:paraId="3EE31389" w14:textId="7987D59C"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t>5/A Sınıf Öğretmeni</w:t>
      </w:r>
    </w:p>
    <w:p w14:paraId="72643B71" w14:textId="77777777" w:rsidR="00221A1F" w:rsidRDefault="00221A1F" w:rsidP="00221A1F">
      <w:pPr>
        <w:rPr>
          <w:rFonts w:ascii="Times New Roman" w:hAnsi="Times New Roman" w:cs="Times New Roman"/>
          <w:b/>
          <w:bCs/>
          <w:sz w:val="24"/>
          <w:szCs w:val="24"/>
        </w:rPr>
      </w:pPr>
    </w:p>
    <w:p w14:paraId="1B888B08" w14:textId="1B53A16B"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TOPLANTI GÜNDEM MADDELERİ</w:t>
      </w:r>
    </w:p>
    <w:p w14:paraId="384D82D4"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Toplantının açılışı</w:t>
      </w:r>
    </w:p>
    <w:p w14:paraId="10A0E2E6"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Dönemin değerlendirilmesi</w:t>
      </w:r>
    </w:p>
    <w:p w14:paraId="072D49E8"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Öğrencilerin okul kılık-kıyafetleri ve temizlikleri</w:t>
      </w:r>
    </w:p>
    <w:p w14:paraId="6F78ED2B"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Öğrencilerin sağlık, beslenme, başarı ve sosyal durumlarının görüşülmesi</w:t>
      </w:r>
    </w:p>
    <w:p w14:paraId="0D2F8B0D"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Devam-takip durumu</w:t>
      </w:r>
    </w:p>
    <w:p w14:paraId="73F63215"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Okula geliş-gidiş saatleri, geç kalmalar</w:t>
      </w:r>
    </w:p>
    <w:p w14:paraId="46EC50F4"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Öğrencilerin beslenmeleri</w:t>
      </w:r>
    </w:p>
    <w:p w14:paraId="72EA8E42"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Öğrencilerin okulda ve evdeki durumları</w:t>
      </w:r>
    </w:p>
    <w:p w14:paraId="2B607037"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Öğrencilerin eksik araç ve gereçlerinin temini</w:t>
      </w:r>
    </w:p>
    <w:p w14:paraId="2DBDB9BC"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Öğrencilerin boş zamanlarını nasıl değerlendirecekleri</w:t>
      </w:r>
    </w:p>
    <w:p w14:paraId="628B2D46"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Öğrencilerin sınıftaki tutum ve davranışları</w:t>
      </w:r>
    </w:p>
    <w:p w14:paraId="1054B751" w14:textId="77777777" w:rsidR="003B438F" w:rsidRPr="003B438F" w:rsidRDefault="003B438F" w:rsidP="003B438F">
      <w:pPr>
        <w:numPr>
          <w:ilvl w:val="0"/>
          <w:numId w:val="9"/>
        </w:numPr>
        <w:rPr>
          <w:rFonts w:ascii="Times New Roman" w:hAnsi="Times New Roman" w:cs="Times New Roman"/>
          <w:sz w:val="24"/>
          <w:szCs w:val="24"/>
        </w:rPr>
      </w:pPr>
      <w:r>
        <w:rPr>
          <w:rFonts w:ascii="Times New Roman" w:hAnsi="Times New Roman" w:cs="Times New Roman"/>
          <w:sz w:val="24"/>
          <w:szCs w:val="24"/>
        </w:rPr>
        <w:t>2.</w:t>
      </w:r>
      <w:r w:rsidRPr="003B438F">
        <w:rPr>
          <w:rFonts w:ascii="Times New Roman" w:hAnsi="Times New Roman" w:cs="Times New Roman"/>
          <w:sz w:val="24"/>
          <w:szCs w:val="24"/>
        </w:rPr>
        <w:t xml:space="preserve">dönemin </w:t>
      </w:r>
      <w:r>
        <w:rPr>
          <w:rFonts w:ascii="Times New Roman" w:hAnsi="Times New Roman" w:cs="Times New Roman"/>
          <w:sz w:val="24"/>
          <w:szCs w:val="24"/>
        </w:rPr>
        <w:t>hakkında bilgi verilmesi</w:t>
      </w:r>
    </w:p>
    <w:p w14:paraId="1D094C96"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Genel durum değerlendirilmesi</w:t>
      </w:r>
    </w:p>
    <w:p w14:paraId="08CBC5C7" w14:textId="77777777" w:rsidR="003B438F" w:rsidRPr="003B438F" w:rsidRDefault="003B438F" w:rsidP="003B438F">
      <w:pPr>
        <w:numPr>
          <w:ilvl w:val="0"/>
          <w:numId w:val="9"/>
        </w:numPr>
        <w:rPr>
          <w:rFonts w:ascii="Times New Roman" w:hAnsi="Times New Roman" w:cs="Times New Roman"/>
          <w:sz w:val="24"/>
          <w:szCs w:val="24"/>
        </w:rPr>
      </w:pPr>
      <w:r w:rsidRPr="003B438F">
        <w:rPr>
          <w:rFonts w:ascii="Times New Roman" w:hAnsi="Times New Roman" w:cs="Times New Roman"/>
          <w:sz w:val="24"/>
          <w:szCs w:val="24"/>
        </w:rPr>
        <w:t>Dilek ve temenniler</w:t>
      </w:r>
    </w:p>
    <w:p w14:paraId="1CFE5179" w14:textId="21ACE5B4" w:rsidR="00221A1F" w:rsidRPr="003B438F" w:rsidRDefault="003B438F" w:rsidP="00221A1F">
      <w:pPr>
        <w:numPr>
          <w:ilvl w:val="0"/>
          <w:numId w:val="9"/>
        </w:numPr>
        <w:jc w:val="center"/>
        <w:rPr>
          <w:rFonts w:ascii="Times New Roman" w:hAnsi="Times New Roman" w:cs="Times New Roman"/>
          <w:b/>
          <w:bCs/>
          <w:sz w:val="24"/>
          <w:szCs w:val="24"/>
        </w:rPr>
      </w:pPr>
      <w:r w:rsidRPr="003B438F">
        <w:rPr>
          <w:rFonts w:ascii="Times New Roman" w:hAnsi="Times New Roman" w:cs="Times New Roman"/>
          <w:sz w:val="24"/>
          <w:szCs w:val="24"/>
        </w:rPr>
        <w:t>Kapanış</w:t>
      </w:r>
    </w:p>
    <w:p w14:paraId="2B2FC874" w14:textId="2BA967C2" w:rsidR="00221A1F" w:rsidRPr="00221A1F" w:rsidRDefault="00221A1F" w:rsidP="00221A1F">
      <w:pPr>
        <w:jc w:val="center"/>
        <w:rPr>
          <w:rFonts w:ascii="Times New Roman" w:hAnsi="Times New Roman" w:cs="Times New Roman"/>
          <w:sz w:val="24"/>
          <w:szCs w:val="24"/>
        </w:rPr>
      </w:pPr>
      <w:r w:rsidRPr="00221A1F">
        <w:rPr>
          <w:rFonts w:ascii="Times New Roman" w:hAnsi="Times New Roman" w:cs="Times New Roman"/>
          <w:b/>
          <w:bCs/>
          <w:sz w:val="24"/>
          <w:szCs w:val="24"/>
        </w:rPr>
        <w:t>OLUR</w:t>
      </w:r>
      <w:r w:rsidRPr="00221A1F">
        <w:rPr>
          <w:rFonts w:ascii="Times New Roman" w:hAnsi="Times New Roman" w:cs="Times New Roman"/>
          <w:sz w:val="24"/>
          <w:szCs w:val="24"/>
        </w:rPr>
        <w:b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t>Okul Müdürü</w:t>
      </w:r>
    </w:p>
    <w:p w14:paraId="6329CA94" w14:textId="63885A2F" w:rsidR="00221A1F" w:rsidRDefault="00221A1F" w:rsidP="00221A1F">
      <w:pPr>
        <w:rPr>
          <w:rFonts w:ascii="Times New Roman" w:hAnsi="Times New Roman" w:cs="Times New Roman"/>
          <w:sz w:val="24"/>
          <w:szCs w:val="24"/>
        </w:rPr>
      </w:pPr>
    </w:p>
    <w:p w14:paraId="170FA304" w14:textId="77777777" w:rsidR="00221A1F" w:rsidRPr="00221A1F" w:rsidRDefault="00221A1F" w:rsidP="00221A1F">
      <w:pPr>
        <w:jc w:val="center"/>
        <w:rPr>
          <w:rFonts w:ascii="Times New Roman" w:hAnsi="Times New Roman" w:cs="Times New Roman"/>
          <w:b/>
          <w:bCs/>
          <w:sz w:val="24"/>
          <w:szCs w:val="24"/>
        </w:rPr>
      </w:pPr>
      <w:r w:rsidRPr="00221A1F">
        <w:rPr>
          <w:rFonts w:ascii="Times New Roman" w:hAnsi="Times New Roman" w:cs="Times New Roman"/>
          <w:b/>
          <w:bCs/>
          <w:sz w:val="24"/>
          <w:szCs w:val="24"/>
        </w:rPr>
        <w:lastRenderedPageBreak/>
        <w:t>………………… ORTAOKULU</w:t>
      </w:r>
      <w:r w:rsidRPr="00221A1F">
        <w:rPr>
          <w:rFonts w:ascii="Times New Roman" w:hAnsi="Times New Roman" w:cs="Times New Roman"/>
          <w:b/>
          <w:bCs/>
          <w:sz w:val="24"/>
          <w:szCs w:val="24"/>
        </w:rPr>
        <w:br/>
        <w:t>2025-2026 EĞİTİM-ÖĞRETİM YILI</w:t>
      </w:r>
      <w:r w:rsidRPr="00221A1F">
        <w:rPr>
          <w:rFonts w:ascii="Times New Roman" w:hAnsi="Times New Roman" w:cs="Times New Roman"/>
          <w:b/>
          <w:bCs/>
          <w:sz w:val="24"/>
          <w:szCs w:val="24"/>
        </w:rPr>
        <w:br/>
        <w:t>5/A SINIFI 2. DÖNEM VELİ TOPLANTISI KATILIM ÇİZELGESİ</w:t>
      </w:r>
    </w:p>
    <w:p w14:paraId="4DED92C4"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Toplantı Tarihi: ...../02/2026      Toplantı Saati: 10.00      Toplantı Yeri: 5/A Sınıfı</w:t>
      </w:r>
    </w:p>
    <w:tbl>
      <w:tblPr>
        <w:tblStyle w:val="TabloKlavuzuAk"/>
        <w:tblW w:w="11071" w:type="dxa"/>
        <w:tblLook w:val="04A0" w:firstRow="1" w:lastRow="0" w:firstColumn="1" w:lastColumn="0" w:noHBand="0" w:noVBand="1"/>
      </w:tblPr>
      <w:tblGrid>
        <w:gridCol w:w="833"/>
        <w:gridCol w:w="3387"/>
        <w:gridCol w:w="2724"/>
        <w:gridCol w:w="3095"/>
        <w:gridCol w:w="1032"/>
      </w:tblGrid>
      <w:tr w:rsidR="00221A1F" w:rsidRPr="00221A1F" w14:paraId="27E8E912" w14:textId="77777777" w:rsidTr="00221A1F">
        <w:trPr>
          <w:trHeight w:val="451"/>
        </w:trPr>
        <w:tc>
          <w:tcPr>
            <w:tcW w:w="0" w:type="auto"/>
            <w:hideMark/>
          </w:tcPr>
          <w:p w14:paraId="2E243987"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S.No</w:t>
            </w:r>
          </w:p>
        </w:tc>
        <w:tc>
          <w:tcPr>
            <w:tcW w:w="0" w:type="auto"/>
            <w:hideMark/>
          </w:tcPr>
          <w:p w14:paraId="3EBFBF18"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ÖĞRENCİ ADI SOYADI</w:t>
            </w:r>
          </w:p>
        </w:tc>
        <w:tc>
          <w:tcPr>
            <w:tcW w:w="0" w:type="auto"/>
            <w:hideMark/>
          </w:tcPr>
          <w:p w14:paraId="5D12C765"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VELİ ADI SOYADI</w:t>
            </w:r>
          </w:p>
        </w:tc>
        <w:tc>
          <w:tcPr>
            <w:tcW w:w="0" w:type="auto"/>
            <w:hideMark/>
          </w:tcPr>
          <w:p w14:paraId="34785911"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YAKINLIK DURUMU</w:t>
            </w:r>
          </w:p>
        </w:tc>
        <w:tc>
          <w:tcPr>
            <w:tcW w:w="0" w:type="auto"/>
            <w:hideMark/>
          </w:tcPr>
          <w:p w14:paraId="07FD9FD2" w14:textId="77777777" w:rsidR="00221A1F" w:rsidRPr="00221A1F" w:rsidRDefault="00221A1F" w:rsidP="00221A1F">
            <w:pPr>
              <w:rPr>
                <w:rFonts w:ascii="Times New Roman" w:hAnsi="Times New Roman" w:cs="Times New Roman"/>
                <w:b/>
                <w:bCs/>
                <w:sz w:val="24"/>
                <w:szCs w:val="24"/>
              </w:rPr>
            </w:pPr>
            <w:r w:rsidRPr="00221A1F">
              <w:rPr>
                <w:rFonts w:ascii="Times New Roman" w:hAnsi="Times New Roman" w:cs="Times New Roman"/>
                <w:b/>
                <w:bCs/>
                <w:sz w:val="24"/>
                <w:szCs w:val="24"/>
              </w:rPr>
              <w:t>İMZA</w:t>
            </w:r>
          </w:p>
        </w:tc>
      </w:tr>
      <w:tr w:rsidR="00221A1F" w:rsidRPr="00221A1F" w14:paraId="053C8DA7" w14:textId="77777777" w:rsidTr="00221A1F">
        <w:trPr>
          <w:trHeight w:val="451"/>
        </w:trPr>
        <w:tc>
          <w:tcPr>
            <w:tcW w:w="0" w:type="auto"/>
            <w:hideMark/>
          </w:tcPr>
          <w:p w14:paraId="2D4230B5"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w:t>
            </w:r>
          </w:p>
        </w:tc>
        <w:tc>
          <w:tcPr>
            <w:tcW w:w="0" w:type="auto"/>
            <w:hideMark/>
          </w:tcPr>
          <w:p w14:paraId="5F534913" w14:textId="77777777" w:rsidR="00221A1F" w:rsidRPr="00221A1F" w:rsidRDefault="00221A1F" w:rsidP="00221A1F">
            <w:pPr>
              <w:rPr>
                <w:rFonts w:ascii="Times New Roman" w:hAnsi="Times New Roman" w:cs="Times New Roman"/>
                <w:sz w:val="24"/>
                <w:szCs w:val="24"/>
              </w:rPr>
            </w:pPr>
          </w:p>
        </w:tc>
        <w:tc>
          <w:tcPr>
            <w:tcW w:w="0" w:type="auto"/>
            <w:hideMark/>
          </w:tcPr>
          <w:p w14:paraId="19273605" w14:textId="77777777" w:rsidR="00221A1F" w:rsidRPr="00221A1F" w:rsidRDefault="00221A1F" w:rsidP="00221A1F">
            <w:pPr>
              <w:rPr>
                <w:rFonts w:ascii="Times New Roman" w:hAnsi="Times New Roman" w:cs="Times New Roman"/>
                <w:sz w:val="24"/>
                <w:szCs w:val="24"/>
              </w:rPr>
            </w:pPr>
          </w:p>
        </w:tc>
        <w:tc>
          <w:tcPr>
            <w:tcW w:w="0" w:type="auto"/>
            <w:hideMark/>
          </w:tcPr>
          <w:p w14:paraId="105028AC" w14:textId="77777777" w:rsidR="00221A1F" w:rsidRPr="00221A1F" w:rsidRDefault="00221A1F" w:rsidP="00221A1F">
            <w:pPr>
              <w:rPr>
                <w:rFonts w:ascii="Times New Roman" w:hAnsi="Times New Roman" w:cs="Times New Roman"/>
                <w:sz w:val="24"/>
                <w:szCs w:val="24"/>
              </w:rPr>
            </w:pPr>
          </w:p>
        </w:tc>
        <w:tc>
          <w:tcPr>
            <w:tcW w:w="0" w:type="auto"/>
            <w:hideMark/>
          </w:tcPr>
          <w:p w14:paraId="6E351391" w14:textId="77777777" w:rsidR="00221A1F" w:rsidRPr="00221A1F" w:rsidRDefault="00221A1F" w:rsidP="00221A1F">
            <w:pPr>
              <w:rPr>
                <w:rFonts w:ascii="Times New Roman" w:hAnsi="Times New Roman" w:cs="Times New Roman"/>
                <w:sz w:val="24"/>
                <w:szCs w:val="24"/>
              </w:rPr>
            </w:pPr>
          </w:p>
        </w:tc>
      </w:tr>
      <w:tr w:rsidR="00221A1F" w:rsidRPr="00221A1F" w14:paraId="50AE406C" w14:textId="77777777" w:rsidTr="00221A1F">
        <w:trPr>
          <w:trHeight w:val="451"/>
        </w:trPr>
        <w:tc>
          <w:tcPr>
            <w:tcW w:w="0" w:type="auto"/>
            <w:hideMark/>
          </w:tcPr>
          <w:p w14:paraId="7F12E966"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2</w:t>
            </w:r>
          </w:p>
        </w:tc>
        <w:tc>
          <w:tcPr>
            <w:tcW w:w="0" w:type="auto"/>
            <w:hideMark/>
          </w:tcPr>
          <w:p w14:paraId="1390F4EE" w14:textId="77777777" w:rsidR="00221A1F" w:rsidRPr="00221A1F" w:rsidRDefault="00221A1F" w:rsidP="00221A1F">
            <w:pPr>
              <w:rPr>
                <w:rFonts w:ascii="Times New Roman" w:hAnsi="Times New Roman" w:cs="Times New Roman"/>
                <w:sz w:val="24"/>
                <w:szCs w:val="24"/>
              </w:rPr>
            </w:pPr>
          </w:p>
        </w:tc>
        <w:tc>
          <w:tcPr>
            <w:tcW w:w="0" w:type="auto"/>
            <w:hideMark/>
          </w:tcPr>
          <w:p w14:paraId="3B110024" w14:textId="77777777" w:rsidR="00221A1F" w:rsidRPr="00221A1F" w:rsidRDefault="00221A1F" w:rsidP="00221A1F">
            <w:pPr>
              <w:rPr>
                <w:rFonts w:ascii="Times New Roman" w:hAnsi="Times New Roman" w:cs="Times New Roman"/>
                <w:sz w:val="24"/>
                <w:szCs w:val="24"/>
              </w:rPr>
            </w:pPr>
          </w:p>
        </w:tc>
        <w:tc>
          <w:tcPr>
            <w:tcW w:w="0" w:type="auto"/>
            <w:hideMark/>
          </w:tcPr>
          <w:p w14:paraId="163F28F7" w14:textId="77777777" w:rsidR="00221A1F" w:rsidRPr="00221A1F" w:rsidRDefault="00221A1F" w:rsidP="00221A1F">
            <w:pPr>
              <w:rPr>
                <w:rFonts w:ascii="Times New Roman" w:hAnsi="Times New Roman" w:cs="Times New Roman"/>
                <w:sz w:val="24"/>
                <w:szCs w:val="24"/>
              </w:rPr>
            </w:pPr>
          </w:p>
        </w:tc>
        <w:tc>
          <w:tcPr>
            <w:tcW w:w="0" w:type="auto"/>
            <w:hideMark/>
          </w:tcPr>
          <w:p w14:paraId="101354F0" w14:textId="77777777" w:rsidR="00221A1F" w:rsidRPr="00221A1F" w:rsidRDefault="00221A1F" w:rsidP="00221A1F">
            <w:pPr>
              <w:rPr>
                <w:rFonts w:ascii="Times New Roman" w:hAnsi="Times New Roman" w:cs="Times New Roman"/>
                <w:sz w:val="24"/>
                <w:szCs w:val="24"/>
              </w:rPr>
            </w:pPr>
          </w:p>
        </w:tc>
      </w:tr>
      <w:tr w:rsidR="00221A1F" w:rsidRPr="00221A1F" w14:paraId="3D02478A" w14:textId="77777777" w:rsidTr="00221A1F">
        <w:trPr>
          <w:trHeight w:val="451"/>
        </w:trPr>
        <w:tc>
          <w:tcPr>
            <w:tcW w:w="0" w:type="auto"/>
            <w:hideMark/>
          </w:tcPr>
          <w:p w14:paraId="47EA42C7"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3</w:t>
            </w:r>
          </w:p>
        </w:tc>
        <w:tc>
          <w:tcPr>
            <w:tcW w:w="0" w:type="auto"/>
            <w:hideMark/>
          </w:tcPr>
          <w:p w14:paraId="0110BA71" w14:textId="77777777" w:rsidR="00221A1F" w:rsidRPr="00221A1F" w:rsidRDefault="00221A1F" w:rsidP="00221A1F">
            <w:pPr>
              <w:rPr>
                <w:rFonts w:ascii="Times New Roman" w:hAnsi="Times New Roman" w:cs="Times New Roman"/>
                <w:sz w:val="24"/>
                <w:szCs w:val="24"/>
              </w:rPr>
            </w:pPr>
          </w:p>
        </w:tc>
        <w:tc>
          <w:tcPr>
            <w:tcW w:w="0" w:type="auto"/>
            <w:hideMark/>
          </w:tcPr>
          <w:p w14:paraId="79CD34F9" w14:textId="77777777" w:rsidR="00221A1F" w:rsidRPr="00221A1F" w:rsidRDefault="00221A1F" w:rsidP="00221A1F">
            <w:pPr>
              <w:rPr>
                <w:rFonts w:ascii="Times New Roman" w:hAnsi="Times New Roman" w:cs="Times New Roman"/>
                <w:sz w:val="24"/>
                <w:szCs w:val="24"/>
              </w:rPr>
            </w:pPr>
          </w:p>
        </w:tc>
        <w:tc>
          <w:tcPr>
            <w:tcW w:w="0" w:type="auto"/>
            <w:hideMark/>
          </w:tcPr>
          <w:p w14:paraId="50762FF0" w14:textId="77777777" w:rsidR="00221A1F" w:rsidRPr="00221A1F" w:rsidRDefault="00221A1F" w:rsidP="00221A1F">
            <w:pPr>
              <w:rPr>
                <w:rFonts w:ascii="Times New Roman" w:hAnsi="Times New Roman" w:cs="Times New Roman"/>
                <w:sz w:val="24"/>
                <w:szCs w:val="24"/>
              </w:rPr>
            </w:pPr>
          </w:p>
        </w:tc>
        <w:tc>
          <w:tcPr>
            <w:tcW w:w="0" w:type="auto"/>
            <w:hideMark/>
          </w:tcPr>
          <w:p w14:paraId="6119FCC0" w14:textId="77777777" w:rsidR="00221A1F" w:rsidRPr="00221A1F" w:rsidRDefault="00221A1F" w:rsidP="00221A1F">
            <w:pPr>
              <w:rPr>
                <w:rFonts w:ascii="Times New Roman" w:hAnsi="Times New Roman" w:cs="Times New Roman"/>
                <w:sz w:val="24"/>
                <w:szCs w:val="24"/>
              </w:rPr>
            </w:pPr>
          </w:p>
        </w:tc>
      </w:tr>
      <w:tr w:rsidR="00221A1F" w:rsidRPr="00221A1F" w14:paraId="21695D7F" w14:textId="77777777" w:rsidTr="00221A1F">
        <w:trPr>
          <w:trHeight w:val="451"/>
        </w:trPr>
        <w:tc>
          <w:tcPr>
            <w:tcW w:w="0" w:type="auto"/>
            <w:hideMark/>
          </w:tcPr>
          <w:p w14:paraId="1B7F414B"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4</w:t>
            </w:r>
          </w:p>
        </w:tc>
        <w:tc>
          <w:tcPr>
            <w:tcW w:w="0" w:type="auto"/>
            <w:hideMark/>
          </w:tcPr>
          <w:p w14:paraId="7BF88AA5" w14:textId="77777777" w:rsidR="00221A1F" w:rsidRPr="00221A1F" w:rsidRDefault="00221A1F" w:rsidP="00221A1F">
            <w:pPr>
              <w:rPr>
                <w:rFonts w:ascii="Times New Roman" w:hAnsi="Times New Roman" w:cs="Times New Roman"/>
                <w:sz w:val="24"/>
                <w:szCs w:val="24"/>
              </w:rPr>
            </w:pPr>
          </w:p>
        </w:tc>
        <w:tc>
          <w:tcPr>
            <w:tcW w:w="0" w:type="auto"/>
            <w:hideMark/>
          </w:tcPr>
          <w:p w14:paraId="08EBE92F" w14:textId="77777777" w:rsidR="00221A1F" w:rsidRPr="00221A1F" w:rsidRDefault="00221A1F" w:rsidP="00221A1F">
            <w:pPr>
              <w:rPr>
                <w:rFonts w:ascii="Times New Roman" w:hAnsi="Times New Roman" w:cs="Times New Roman"/>
                <w:sz w:val="24"/>
                <w:szCs w:val="24"/>
              </w:rPr>
            </w:pPr>
          </w:p>
        </w:tc>
        <w:tc>
          <w:tcPr>
            <w:tcW w:w="0" w:type="auto"/>
            <w:hideMark/>
          </w:tcPr>
          <w:p w14:paraId="5D5D72AF" w14:textId="77777777" w:rsidR="00221A1F" w:rsidRPr="00221A1F" w:rsidRDefault="00221A1F" w:rsidP="00221A1F">
            <w:pPr>
              <w:rPr>
                <w:rFonts w:ascii="Times New Roman" w:hAnsi="Times New Roman" w:cs="Times New Roman"/>
                <w:sz w:val="24"/>
                <w:szCs w:val="24"/>
              </w:rPr>
            </w:pPr>
          </w:p>
        </w:tc>
        <w:tc>
          <w:tcPr>
            <w:tcW w:w="0" w:type="auto"/>
            <w:hideMark/>
          </w:tcPr>
          <w:p w14:paraId="65058FC5" w14:textId="77777777" w:rsidR="00221A1F" w:rsidRPr="00221A1F" w:rsidRDefault="00221A1F" w:rsidP="00221A1F">
            <w:pPr>
              <w:rPr>
                <w:rFonts w:ascii="Times New Roman" w:hAnsi="Times New Roman" w:cs="Times New Roman"/>
                <w:sz w:val="24"/>
                <w:szCs w:val="24"/>
              </w:rPr>
            </w:pPr>
          </w:p>
        </w:tc>
      </w:tr>
      <w:tr w:rsidR="00221A1F" w:rsidRPr="00221A1F" w14:paraId="5A1A8B22" w14:textId="77777777" w:rsidTr="00221A1F">
        <w:trPr>
          <w:trHeight w:val="451"/>
        </w:trPr>
        <w:tc>
          <w:tcPr>
            <w:tcW w:w="0" w:type="auto"/>
            <w:hideMark/>
          </w:tcPr>
          <w:p w14:paraId="62349E50"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5</w:t>
            </w:r>
          </w:p>
        </w:tc>
        <w:tc>
          <w:tcPr>
            <w:tcW w:w="0" w:type="auto"/>
            <w:hideMark/>
          </w:tcPr>
          <w:p w14:paraId="17AA405A" w14:textId="77777777" w:rsidR="00221A1F" w:rsidRPr="00221A1F" w:rsidRDefault="00221A1F" w:rsidP="00221A1F">
            <w:pPr>
              <w:rPr>
                <w:rFonts w:ascii="Times New Roman" w:hAnsi="Times New Roman" w:cs="Times New Roman"/>
                <w:sz w:val="24"/>
                <w:szCs w:val="24"/>
              </w:rPr>
            </w:pPr>
          </w:p>
        </w:tc>
        <w:tc>
          <w:tcPr>
            <w:tcW w:w="0" w:type="auto"/>
            <w:hideMark/>
          </w:tcPr>
          <w:p w14:paraId="797375A3" w14:textId="77777777" w:rsidR="00221A1F" w:rsidRPr="00221A1F" w:rsidRDefault="00221A1F" w:rsidP="00221A1F">
            <w:pPr>
              <w:rPr>
                <w:rFonts w:ascii="Times New Roman" w:hAnsi="Times New Roman" w:cs="Times New Roman"/>
                <w:sz w:val="24"/>
                <w:szCs w:val="24"/>
              </w:rPr>
            </w:pPr>
          </w:p>
        </w:tc>
        <w:tc>
          <w:tcPr>
            <w:tcW w:w="0" w:type="auto"/>
            <w:hideMark/>
          </w:tcPr>
          <w:p w14:paraId="5D74F037" w14:textId="77777777" w:rsidR="00221A1F" w:rsidRPr="00221A1F" w:rsidRDefault="00221A1F" w:rsidP="00221A1F">
            <w:pPr>
              <w:rPr>
                <w:rFonts w:ascii="Times New Roman" w:hAnsi="Times New Roman" w:cs="Times New Roman"/>
                <w:sz w:val="24"/>
                <w:szCs w:val="24"/>
              </w:rPr>
            </w:pPr>
          </w:p>
        </w:tc>
        <w:tc>
          <w:tcPr>
            <w:tcW w:w="0" w:type="auto"/>
            <w:hideMark/>
          </w:tcPr>
          <w:p w14:paraId="6A304D83" w14:textId="77777777" w:rsidR="00221A1F" w:rsidRPr="00221A1F" w:rsidRDefault="00221A1F" w:rsidP="00221A1F">
            <w:pPr>
              <w:rPr>
                <w:rFonts w:ascii="Times New Roman" w:hAnsi="Times New Roman" w:cs="Times New Roman"/>
                <w:sz w:val="24"/>
                <w:szCs w:val="24"/>
              </w:rPr>
            </w:pPr>
          </w:p>
        </w:tc>
      </w:tr>
      <w:tr w:rsidR="00221A1F" w:rsidRPr="00221A1F" w14:paraId="49B735CA" w14:textId="77777777" w:rsidTr="00221A1F">
        <w:trPr>
          <w:trHeight w:val="451"/>
        </w:trPr>
        <w:tc>
          <w:tcPr>
            <w:tcW w:w="0" w:type="auto"/>
            <w:hideMark/>
          </w:tcPr>
          <w:p w14:paraId="47586A7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6</w:t>
            </w:r>
          </w:p>
        </w:tc>
        <w:tc>
          <w:tcPr>
            <w:tcW w:w="0" w:type="auto"/>
            <w:hideMark/>
          </w:tcPr>
          <w:p w14:paraId="25F8821D" w14:textId="77777777" w:rsidR="00221A1F" w:rsidRPr="00221A1F" w:rsidRDefault="00221A1F" w:rsidP="00221A1F">
            <w:pPr>
              <w:rPr>
                <w:rFonts w:ascii="Times New Roman" w:hAnsi="Times New Roman" w:cs="Times New Roman"/>
                <w:sz w:val="24"/>
                <w:szCs w:val="24"/>
              </w:rPr>
            </w:pPr>
          </w:p>
        </w:tc>
        <w:tc>
          <w:tcPr>
            <w:tcW w:w="0" w:type="auto"/>
            <w:hideMark/>
          </w:tcPr>
          <w:p w14:paraId="49A45F30" w14:textId="77777777" w:rsidR="00221A1F" w:rsidRPr="00221A1F" w:rsidRDefault="00221A1F" w:rsidP="00221A1F">
            <w:pPr>
              <w:rPr>
                <w:rFonts w:ascii="Times New Roman" w:hAnsi="Times New Roman" w:cs="Times New Roman"/>
                <w:sz w:val="24"/>
                <w:szCs w:val="24"/>
              </w:rPr>
            </w:pPr>
          </w:p>
        </w:tc>
        <w:tc>
          <w:tcPr>
            <w:tcW w:w="0" w:type="auto"/>
            <w:hideMark/>
          </w:tcPr>
          <w:p w14:paraId="41E4874F" w14:textId="77777777" w:rsidR="00221A1F" w:rsidRPr="00221A1F" w:rsidRDefault="00221A1F" w:rsidP="00221A1F">
            <w:pPr>
              <w:rPr>
                <w:rFonts w:ascii="Times New Roman" w:hAnsi="Times New Roman" w:cs="Times New Roman"/>
                <w:sz w:val="24"/>
                <w:szCs w:val="24"/>
              </w:rPr>
            </w:pPr>
          </w:p>
        </w:tc>
        <w:tc>
          <w:tcPr>
            <w:tcW w:w="0" w:type="auto"/>
            <w:hideMark/>
          </w:tcPr>
          <w:p w14:paraId="7727B77D" w14:textId="77777777" w:rsidR="00221A1F" w:rsidRPr="00221A1F" w:rsidRDefault="00221A1F" w:rsidP="00221A1F">
            <w:pPr>
              <w:rPr>
                <w:rFonts w:ascii="Times New Roman" w:hAnsi="Times New Roman" w:cs="Times New Roman"/>
                <w:sz w:val="24"/>
                <w:szCs w:val="24"/>
              </w:rPr>
            </w:pPr>
          </w:p>
        </w:tc>
      </w:tr>
      <w:tr w:rsidR="00221A1F" w:rsidRPr="00221A1F" w14:paraId="6CC3ABE0" w14:textId="77777777" w:rsidTr="00221A1F">
        <w:trPr>
          <w:trHeight w:val="451"/>
        </w:trPr>
        <w:tc>
          <w:tcPr>
            <w:tcW w:w="0" w:type="auto"/>
            <w:hideMark/>
          </w:tcPr>
          <w:p w14:paraId="1497582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7</w:t>
            </w:r>
          </w:p>
        </w:tc>
        <w:tc>
          <w:tcPr>
            <w:tcW w:w="0" w:type="auto"/>
            <w:hideMark/>
          </w:tcPr>
          <w:p w14:paraId="0D1CCA59" w14:textId="77777777" w:rsidR="00221A1F" w:rsidRPr="00221A1F" w:rsidRDefault="00221A1F" w:rsidP="00221A1F">
            <w:pPr>
              <w:rPr>
                <w:rFonts w:ascii="Times New Roman" w:hAnsi="Times New Roman" w:cs="Times New Roman"/>
                <w:sz w:val="24"/>
                <w:szCs w:val="24"/>
              </w:rPr>
            </w:pPr>
          </w:p>
        </w:tc>
        <w:tc>
          <w:tcPr>
            <w:tcW w:w="0" w:type="auto"/>
            <w:hideMark/>
          </w:tcPr>
          <w:p w14:paraId="248B8270" w14:textId="77777777" w:rsidR="00221A1F" w:rsidRPr="00221A1F" w:rsidRDefault="00221A1F" w:rsidP="00221A1F">
            <w:pPr>
              <w:rPr>
                <w:rFonts w:ascii="Times New Roman" w:hAnsi="Times New Roman" w:cs="Times New Roman"/>
                <w:sz w:val="24"/>
                <w:szCs w:val="24"/>
              </w:rPr>
            </w:pPr>
          </w:p>
        </w:tc>
        <w:tc>
          <w:tcPr>
            <w:tcW w:w="0" w:type="auto"/>
            <w:hideMark/>
          </w:tcPr>
          <w:p w14:paraId="1717CED1" w14:textId="77777777" w:rsidR="00221A1F" w:rsidRPr="00221A1F" w:rsidRDefault="00221A1F" w:rsidP="00221A1F">
            <w:pPr>
              <w:rPr>
                <w:rFonts w:ascii="Times New Roman" w:hAnsi="Times New Roman" w:cs="Times New Roman"/>
                <w:sz w:val="24"/>
                <w:szCs w:val="24"/>
              </w:rPr>
            </w:pPr>
          </w:p>
        </w:tc>
        <w:tc>
          <w:tcPr>
            <w:tcW w:w="0" w:type="auto"/>
            <w:hideMark/>
          </w:tcPr>
          <w:p w14:paraId="0765F063" w14:textId="77777777" w:rsidR="00221A1F" w:rsidRPr="00221A1F" w:rsidRDefault="00221A1F" w:rsidP="00221A1F">
            <w:pPr>
              <w:rPr>
                <w:rFonts w:ascii="Times New Roman" w:hAnsi="Times New Roman" w:cs="Times New Roman"/>
                <w:sz w:val="24"/>
                <w:szCs w:val="24"/>
              </w:rPr>
            </w:pPr>
          </w:p>
        </w:tc>
      </w:tr>
      <w:tr w:rsidR="00221A1F" w:rsidRPr="00221A1F" w14:paraId="3645EFB2" w14:textId="77777777" w:rsidTr="00221A1F">
        <w:trPr>
          <w:trHeight w:val="451"/>
        </w:trPr>
        <w:tc>
          <w:tcPr>
            <w:tcW w:w="0" w:type="auto"/>
            <w:hideMark/>
          </w:tcPr>
          <w:p w14:paraId="29A5AD22"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8</w:t>
            </w:r>
          </w:p>
        </w:tc>
        <w:tc>
          <w:tcPr>
            <w:tcW w:w="0" w:type="auto"/>
            <w:hideMark/>
          </w:tcPr>
          <w:p w14:paraId="53EFB576" w14:textId="77777777" w:rsidR="00221A1F" w:rsidRPr="00221A1F" w:rsidRDefault="00221A1F" w:rsidP="00221A1F">
            <w:pPr>
              <w:rPr>
                <w:rFonts w:ascii="Times New Roman" w:hAnsi="Times New Roman" w:cs="Times New Roman"/>
                <w:sz w:val="24"/>
                <w:szCs w:val="24"/>
              </w:rPr>
            </w:pPr>
          </w:p>
        </w:tc>
        <w:tc>
          <w:tcPr>
            <w:tcW w:w="0" w:type="auto"/>
            <w:hideMark/>
          </w:tcPr>
          <w:p w14:paraId="2E114DFB" w14:textId="77777777" w:rsidR="00221A1F" w:rsidRPr="00221A1F" w:rsidRDefault="00221A1F" w:rsidP="00221A1F">
            <w:pPr>
              <w:rPr>
                <w:rFonts w:ascii="Times New Roman" w:hAnsi="Times New Roman" w:cs="Times New Roman"/>
                <w:sz w:val="24"/>
                <w:szCs w:val="24"/>
              </w:rPr>
            </w:pPr>
          </w:p>
        </w:tc>
        <w:tc>
          <w:tcPr>
            <w:tcW w:w="0" w:type="auto"/>
            <w:hideMark/>
          </w:tcPr>
          <w:p w14:paraId="68E94F0D" w14:textId="77777777" w:rsidR="00221A1F" w:rsidRPr="00221A1F" w:rsidRDefault="00221A1F" w:rsidP="00221A1F">
            <w:pPr>
              <w:rPr>
                <w:rFonts w:ascii="Times New Roman" w:hAnsi="Times New Roman" w:cs="Times New Roman"/>
                <w:sz w:val="24"/>
                <w:szCs w:val="24"/>
              </w:rPr>
            </w:pPr>
          </w:p>
        </w:tc>
        <w:tc>
          <w:tcPr>
            <w:tcW w:w="0" w:type="auto"/>
            <w:hideMark/>
          </w:tcPr>
          <w:p w14:paraId="598AA0C1" w14:textId="77777777" w:rsidR="00221A1F" w:rsidRPr="00221A1F" w:rsidRDefault="00221A1F" w:rsidP="00221A1F">
            <w:pPr>
              <w:rPr>
                <w:rFonts w:ascii="Times New Roman" w:hAnsi="Times New Roman" w:cs="Times New Roman"/>
                <w:sz w:val="24"/>
                <w:szCs w:val="24"/>
              </w:rPr>
            </w:pPr>
          </w:p>
        </w:tc>
      </w:tr>
      <w:tr w:rsidR="00221A1F" w:rsidRPr="00221A1F" w14:paraId="2BCA5128" w14:textId="77777777" w:rsidTr="00221A1F">
        <w:trPr>
          <w:trHeight w:val="441"/>
        </w:trPr>
        <w:tc>
          <w:tcPr>
            <w:tcW w:w="0" w:type="auto"/>
            <w:hideMark/>
          </w:tcPr>
          <w:p w14:paraId="34094280"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9</w:t>
            </w:r>
          </w:p>
        </w:tc>
        <w:tc>
          <w:tcPr>
            <w:tcW w:w="0" w:type="auto"/>
            <w:hideMark/>
          </w:tcPr>
          <w:p w14:paraId="6249033D" w14:textId="77777777" w:rsidR="00221A1F" w:rsidRPr="00221A1F" w:rsidRDefault="00221A1F" w:rsidP="00221A1F">
            <w:pPr>
              <w:rPr>
                <w:rFonts w:ascii="Times New Roman" w:hAnsi="Times New Roman" w:cs="Times New Roman"/>
                <w:sz w:val="24"/>
                <w:szCs w:val="24"/>
              </w:rPr>
            </w:pPr>
          </w:p>
        </w:tc>
        <w:tc>
          <w:tcPr>
            <w:tcW w:w="0" w:type="auto"/>
            <w:hideMark/>
          </w:tcPr>
          <w:p w14:paraId="260E13BA" w14:textId="77777777" w:rsidR="00221A1F" w:rsidRPr="00221A1F" w:rsidRDefault="00221A1F" w:rsidP="00221A1F">
            <w:pPr>
              <w:rPr>
                <w:rFonts w:ascii="Times New Roman" w:hAnsi="Times New Roman" w:cs="Times New Roman"/>
                <w:sz w:val="24"/>
                <w:szCs w:val="24"/>
              </w:rPr>
            </w:pPr>
          </w:p>
        </w:tc>
        <w:tc>
          <w:tcPr>
            <w:tcW w:w="0" w:type="auto"/>
            <w:hideMark/>
          </w:tcPr>
          <w:p w14:paraId="051794E0" w14:textId="77777777" w:rsidR="00221A1F" w:rsidRPr="00221A1F" w:rsidRDefault="00221A1F" w:rsidP="00221A1F">
            <w:pPr>
              <w:rPr>
                <w:rFonts w:ascii="Times New Roman" w:hAnsi="Times New Roman" w:cs="Times New Roman"/>
                <w:sz w:val="24"/>
                <w:szCs w:val="24"/>
              </w:rPr>
            </w:pPr>
          </w:p>
        </w:tc>
        <w:tc>
          <w:tcPr>
            <w:tcW w:w="0" w:type="auto"/>
            <w:hideMark/>
          </w:tcPr>
          <w:p w14:paraId="74B701BB" w14:textId="77777777" w:rsidR="00221A1F" w:rsidRPr="00221A1F" w:rsidRDefault="00221A1F" w:rsidP="00221A1F">
            <w:pPr>
              <w:rPr>
                <w:rFonts w:ascii="Times New Roman" w:hAnsi="Times New Roman" w:cs="Times New Roman"/>
                <w:sz w:val="24"/>
                <w:szCs w:val="24"/>
              </w:rPr>
            </w:pPr>
          </w:p>
        </w:tc>
      </w:tr>
      <w:tr w:rsidR="00221A1F" w:rsidRPr="00221A1F" w14:paraId="2D444480" w14:textId="77777777" w:rsidTr="00221A1F">
        <w:trPr>
          <w:trHeight w:val="451"/>
        </w:trPr>
        <w:tc>
          <w:tcPr>
            <w:tcW w:w="0" w:type="auto"/>
            <w:hideMark/>
          </w:tcPr>
          <w:p w14:paraId="0B982681"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10</w:t>
            </w:r>
          </w:p>
        </w:tc>
        <w:tc>
          <w:tcPr>
            <w:tcW w:w="0" w:type="auto"/>
            <w:hideMark/>
          </w:tcPr>
          <w:p w14:paraId="6709D477" w14:textId="77777777" w:rsidR="00221A1F" w:rsidRPr="00221A1F" w:rsidRDefault="00221A1F" w:rsidP="00221A1F">
            <w:pPr>
              <w:rPr>
                <w:rFonts w:ascii="Times New Roman" w:hAnsi="Times New Roman" w:cs="Times New Roman"/>
                <w:sz w:val="24"/>
                <w:szCs w:val="24"/>
              </w:rPr>
            </w:pPr>
          </w:p>
        </w:tc>
        <w:tc>
          <w:tcPr>
            <w:tcW w:w="0" w:type="auto"/>
            <w:hideMark/>
          </w:tcPr>
          <w:p w14:paraId="7F28BC82" w14:textId="77777777" w:rsidR="00221A1F" w:rsidRPr="00221A1F" w:rsidRDefault="00221A1F" w:rsidP="00221A1F">
            <w:pPr>
              <w:rPr>
                <w:rFonts w:ascii="Times New Roman" w:hAnsi="Times New Roman" w:cs="Times New Roman"/>
                <w:sz w:val="24"/>
                <w:szCs w:val="24"/>
              </w:rPr>
            </w:pPr>
          </w:p>
        </w:tc>
        <w:tc>
          <w:tcPr>
            <w:tcW w:w="0" w:type="auto"/>
            <w:hideMark/>
          </w:tcPr>
          <w:p w14:paraId="58D4BAEA" w14:textId="77777777" w:rsidR="00221A1F" w:rsidRPr="00221A1F" w:rsidRDefault="00221A1F" w:rsidP="00221A1F">
            <w:pPr>
              <w:rPr>
                <w:rFonts w:ascii="Times New Roman" w:hAnsi="Times New Roman" w:cs="Times New Roman"/>
                <w:sz w:val="24"/>
                <w:szCs w:val="24"/>
              </w:rPr>
            </w:pPr>
          </w:p>
        </w:tc>
        <w:tc>
          <w:tcPr>
            <w:tcW w:w="0" w:type="auto"/>
            <w:hideMark/>
          </w:tcPr>
          <w:p w14:paraId="74138E3A" w14:textId="77777777" w:rsidR="00221A1F" w:rsidRPr="00221A1F" w:rsidRDefault="00221A1F" w:rsidP="00221A1F">
            <w:pPr>
              <w:rPr>
                <w:rFonts w:ascii="Times New Roman" w:hAnsi="Times New Roman" w:cs="Times New Roman"/>
                <w:sz w:val="24"/>
                <w:szCs w:val="24"/>
              </w:rPr>
            </w:pPr>
          </w:p>
        </w:tc>
      </w:tr>
      <w:tr w:rsidR="00221A1F" w:rsidRPr="00221A1F" w14:paraId="27919E2E" w14:textId="77777777" w:rsidTr="00221A1F">
        <w:trPr>
          <w:trHeight w:val="451"/>
        </w:trPr>
        <w:tc>
          <w:tcPr>
            <w:tcW w:w="0" w:type="auto"/>
            <w:hideMark/>
          </w:tcPr>
          <w:p w14:paraId="2F04BF0A"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11</w:t>
            </w:r>
          </w:p>
        </w:tc>
        <w:tc>
          <w:tcPr>
            <w:tcW w:w="0" w:type="auto"/>
            <w:hideMark/>
          </w:tcPr>
          <w:p w14:paraId="6421A29F" w14:textId="77777777" w:rsidR="00221A1F" w:rsidRPr="00221A1F" w:rsidRDefault="00221A1F" w:rsidP="00221A1F">
            <w:pPr>
              <w:rPr>
                <w:rFonts w:ascii="Times New Roman" w:hAnsi="Times New Roman" w:cs="Times New Roman"/>
                <w:sz w:val="24"/>
                <w:szCs w:val="24"/>
              </w:rPr>
            </w:pPr>
          </w:p>
        </w:tc>
        <w:tc>
          <w:tcPr>
            <w:tcW w:w="0" w:type="auto"/>
            <w:hideMark/>
          </w:tcPr>
          <w:p w14:paraId="79688C3E" w14:textId="77777777" w:rsidR="00221A1F" w:rsidRPr="00221A1F" w:rsidRDefault="00221A1F" w:rsidP="00221A1F">
            <w:pPr>
              <w:rPr>
                <w:rFonts w:ascii="Times New Roman" w:hAnsi="Times New Roman" w:cs="Times New Roman"/>
                <w:sz w:val="24"/>
                <w:szCs w:val="24"/>
              </w:rPr>
            </w:pPr>
          </w:p>
        </w:tc>
        <w:tc>
          <w:tcPr>
            <w:tcW w:w="0" w:type="auto"/>
            <w:hideMark/>
          </w:tcPr>
          <w:p w14:paraId="3AD92899" w14:textId="77777777" w:rsidR="00221A1F" w:rsidRPr="00221A1F" w:rsidRDefault="00221A1F" w:rsidP="00221A1F">
            <w:pPr>
              <w:rPr>
                <w:rFonts w:ascii="Times New Roman" w:hAnsi="Times New Roman" w:cs="Times New Roman"/>
                <w:sz w:val="24"/>
                <w:szCs w:val="24"/>
              </w:rPr>
            </w:pPr>
          </w:p>
        </w:tc>
        <w:tc>
          <w:tcPr>
            <w:tcW w:w="0" w:type="auto"/>
            <w:hideMark/>
          </w:tcPr>
          <w:p w14:paraId="37F75C03" w14:textId="77777777" w:rsidR="00221A1F" w:rsidRPr="00221A1F" w:rsidRDefault="00221A1F" w:rsidP="00221A1F">
            <w:pPr>
              <w:rPr>
                <w:rFonts w:ascii="Times New Roman" w:hAnsi="Times New Roman" w:cs="Times New Roman"/>
                <w:sz w:val="24"/>
                <w:szCs w:val="24"/>
              </w:rPr>
            </w:pPr>
          </w:p>
        </w:tc>
      </w:tr>
      <w:tr w:rsidR="00221A1F" w:rsidRPr="00221A1F" w14:paraId="070B4017" w14:textId="77777777" w:rsidTr="00221A1F">
        <w:trPr>
          <w:trHeight w:val="451"/>
        </w:trPr>
        <w:tc>
          <w:tcPr>
            <w:tcW w:w="0" w:type="auto"/>
            <w:hideMark/>
          </w:tcPr>
          <w:p w14:paraId="186E224E"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12</w:t>
            </w:r>
          </w:p>
        </w:tc>
        <w:tc>
          <w:tcPr>
            <w:tcW w:w="0" w:type="auto"/>
            <w:hideMark/>
          </w:tcPr>
          <w:p w14:paraId="5426CAC6" w14:textId="77777777" w:rsidR="00221A1F" w:rsidRPr="00221A1F" w:rsidRDefault="00221A1F" w:rsidP="00221A1F">
            <w:pPr>
              <w:rPr>
                <w:rFonts w:ascii="Times New Roman" w:hAnsi="Times New Roman" w:cs="Times New Roman"/>
                <w:sz w:val="24"/>
                <w:szCs w:val="24"/>
              </w:rPr>
            </w:pPr>
          </w:p>
        </w:tc>
        <w:tc>
          <w:tcPr>
            <w:tcW w:w="0" w:type="auto"/>
            <w:hideMark/>
          </w:tcPr>
          <w:p w14:paraId="6F3DEFDC" w14:textId="77777777" w:rsidR="00221A1F" w:rsidRPr="00221A1F" w:rsidRDefault="00221A1F" w:rsidP="00221A1F">
            <w:pPr>
              <w:rPr>
                <w:rFonts w:ascii="Times New Roman" w:hAnsi="Times New Roman" w:cs="Times New Roman"/>
                <w:sz w:val="24"/>
                <w:szCs w:val="24"/>
              </w:rPr>
            </w:pPr>
          </w:p>
        </w:tc>
        <w:tc>
          <w:tcPr>
            <w:tcW w:w="0" w:type="auto"/>
            <w:hideMark/>
          </w:tcPr>
          <w:p w14:paraId="3627B446" w14:textId="77777777" w:rsidR="00221A1F" w:rsidRPr="00221A1F" w:rsidRDefault="00221A1F" w:rsidP="00221A1F">
            <w:pPr>
              <w:rPr>
                <w:rFonts w:ascii="Times New Roman" w:hAnsi="Times New Roman" w:cs="Times New Roman"/>
                <w:sz w:val="24"/>
                <w:szCs w:val="24"/>
              </w:rPr>
            </w:pPr>
          </w:p>
        </w:tc>
        <w:tc>
          <w:tcPr>
            <w:tcW w:w="0" w:type="auto"/>
            <w:hideMark/>
          </w:tcPr>
          <w:p w14:paraId="2C3BA3E5" w14:textId="77777777" w:rsidR="00221A1F" w:rsidRPr="00221A1F" w:rsidRDefault="00221A1F" w:rsidP="00221A1F">
            <w:pPr>
              <w:rPr>
                <w:rFonts w:ascii="Times New Roman" w:hAnsi="Times New Roman" w:cs="Times New Roman"/>
                <w:sz w:val="24"/>
                <w:szCs w:val="24"/>
              </w:rPr>
            </w:pPr>
          </w:p>
        </w:tc>
      </w:tr>
      <w:tr w:rsidR="00221A1F" w:rsidRPr="00221A1F" w14:paraId="0C4C7EF4" w14:textId="77777777" w:rsidTr="00221A1F">
        <w:trPr>
          <w:trHeight w:val="451"/>
        </w:trPr>
        <w:tc>
          <w:tcPr>
            <w:tcW w:w="0" w:type="auto"/>
            <w:hideMark/>
          </w:tcPr>
          <w:p w14:paraId="55A67929"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13</w:t>
            </w:r>
          </w:p>
        </w:tc>
        <w:tc>
          <w:tcPr>
            <w:tcW w:w="0" w:type="auto"/>
            <w:hideMark/>
          </w:tcPr>
          <w:p w14:paraId="6E830CAF" w14:textId="77777777" w:rsidR="00221A1F" w:rsidRPr="00221A1F" w:rsidRDefault="00221A1F" w:rsidP="00221A1F">
            <w:pPr>
              <w:rPr>
                <w:rFonts w:ascii="Times New Roman" w:hAnsi="Times New Roman" w:cs="Times New Roman"/>
                <w:sz w:val="24"/>
                <w:szCs w:val="24"/>
              </w:rPr>
            </w:pPr>
          </w:p>
        </w:tc>
        <w:tc>
          <w:tcPr>
            <w:tcW w:w="0" w:type="auto"/>
            <w:hideMark/>
          </w:tcPr>
          <w:p w14:paraId="348A79E7" w14:textId="77777777" w:rsidR="00221A1F" w:rsidRPr="00221A1F" w:rsidRDefault="00221A1F" w:rsidP="00221A1F">
            <w:pPr>
              <w:rPr>
                <w:rFonts w:ascii="Times New Roman" w:hAnsi="Times New Roman" w:cs="Times New Roman"/>
                <w:sz w:val="24"/>
                <w:szCs w:val="24"/>
              </w:rPr>
            </w:pPr>
          </w:p>
        </w:tc>
        <w:tc>
          <w:tcPr>
            <w:tcW w:w="0" w:type="auto"/>
            <w:hideMark/>
          </w:tcPr>
          <w:p w14:paraId="3F737526" w14:textId="77777777" w:rsidR="00221A1F" w:rsidRPr="00221A1F" w:rsidRDefault="00221A1F" w:rsidP="00221A1F">
            <w:pPr>
              <w:rPr>
                <w:rFonts w:ascii="Times New Roman" w:hAnsi="Times New Roman" w:cs="Times New Roman"/>
                <w:sz w:val="24"/>
                <w:szCs w:val="24"/>
              </w:rPr>
            </w:pPr>
          </w:p>
        </w:tc>
        <w:tc>
          <w:tcPr>
            <w:tcW w:w="0" w:type="auto"/>
            <w:hideMark/>
          </w:tcPr>
          <w:p w14:paraId="4B6211AA" w14:textId="77777777" w:rsidR="00221A1F" w:rsidRPr="00221A1F" w:rsidRDefault="00221A1F" w:rsidP="00221A1F">
            <w:pPr>
              <w:rPr>
                <w:rFonts w:ascii="Times New Roman" w:hAnsi="Times New Roman" w:cs="Times New Roman"/>
                <w:sz w:val="24"/>
                <w:szCs w:val="24"/>
              </w:rPr>
            </w:pPr>
          </w:p>
        </w:tc>
      </w:tr>
      <w:tr w:rsidR="00221A1F" w:rsidRPr="00221A1F" w14:paraId="210F1DE2" w14:textId="77777777" w:rsidTr="00221A1F">
        <w:trPr>
          <w:trHeight w:val="451"/>
        </w:trPr>
        <w:tc>
          <w:tcPr>
            <w:tcW w:w="0" w:type="auto"/>
            <w:hideMark/>
          </w:tcPr>
          <w:p w14:paraId="6DAF0219"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14</w:t>
            </w:r>
          </w:p>
        </w:tc>
        <w:tc>
          <w:tcPr>
            <w:tcW w:w="0" w:type="auto"/>
            <w:hideMark/>
          </w:tcPr>
          <w:p w14:paraId="6DF06068" w14:textId="77777777" w:rsidR="00221A1F" w:rsidRPr="00221A1F" w:rsidRDefault="00221A1F" w:rsidP="00221A1F">
            <w:pPr>
              <w:rPr>
                <w:rFonts w:ascii="Times New Roman" w:hAnsi="Times New Roman" w:cs="Times New Roman"/>
                <w:sz w:val="24"/>
                <w:szCs w:val="24"/>
              </w:rPr>
            </w:pPr>
          </w:p>
        </w:tc>
        <w:tc>
          <w:tcPr>
            <w:tcW w:w="0" w:type="auto"/>
            <w:hideMark/>
          </w:tcPr>
          <w:p w14:paraId="39AF6234" w14:textId="77777777" w:rsidR="00221A1F" w:rsidRPr="00221A1F" w:rsidRDefault="00221A1F" w:rsidP="00221A1F">
            <w:pPr>
              <w:rPr>
                <w:rFonts w:ascii="Times New Roman" w:hAnsi="Times New Roman" w:cs="Times New Roman"/>
                <w:sz w:val="24"/>
                <w:szCs w:val="24"/>
              </w:rPr>
            </w:pPr>
          </w:p>
        </w:tc>
        <w:tc>
          <w:tcPr>
            <w:tcW w:w="0" w:type="auto"/>
            <w:hideMark/>
          </w:tcPr>
          <w:p w14:paraId="18573870" w14:textId="77777777" w:rsidR="00221A1F" w:rsidRPr="00221A1F" w:rsidRDefault="00221A1F" w:rsidP="00221A1F">
            <w:pPr>
              <w:rPr>
                <w:rFonts w:ascii="Times New Roman" w:hAnsi="Times New Roman" w:cs="Times New Roman"/>
                <w:sz w:val="24"/>
                <w:szCs w:val="24"/>
              </w:rPr>
            </w:pPr>
          </w:p>
        </w:tc>
        <w:tc>
          <w:tcPr>
            <w:tcW w:w="0" w:type="auto"/>
            <w:hideMark/>
          </w:tcPr>
          <w:p w14:paraId="651CE878" w14:textId="77777777" w:rsidR="00221A1F" w:rsidRPr="00221A1F" w:rsidRDefault="00221A1F" w:rsidP="00221A1F">
            <w:pPr>
              <w:rPr>
                <w:rFonts w:ascii="Times New Roman" w:hAnsi="Times New Roman" w:cs="Times New Roman"/>
                <w:sz w:val="24"/>
                <w:szCs w:val="24"/>
              </w:rPr>
            </w:pPr>
          </w:p>
        </w:tc>
      </w:tr>
      <w:tr w:rsidR="00221A1F" w:rsidRPr="00221A1F" w14:paraId="4F5E9903" w14:textId="77777777" w:rsidTr="00221A1F">
        <w:trPr>
          <w:trHeight w:val="451"/>
        </w:trPr>
        <w:tc>
          <w:tcPr>
            <w:tcW w:w="0" w:type="auto"/>
            <w:hideMark/>
          </w:tcPr>
          <w:p w14:paraId="5BFA3C38"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15</w:t>
            </w:r>
          </w:p>
        </w:tc>
        <w:tc>
          <w:tcPr>
            <w:tcW w:w="0" w:type="auto"/>
            <w:hideMark/>
          </w:tcPr>
          <w:p w14:paraId="29E5175F" w14:textId="77777777" w:rsidR="00221A1F" w:rsidRPr="00221A1F" w:rsidRDefault="00221A1F" w:rsidP="00221A1F">
            <w:pPr>
              <w:rPr>
                <w:rFonts w:ascii="Times New Roman" w:hAnsi="Times New Roman" w:cs="Times New Roman"/>
                <w:sz w:val="24"/>
                <w:szCs w:val="24"/>
              </w:rPr>
            </w:pPr>
          </w:p>
        </w:tc>
        <w:tc>
          <w:tcPr>
            <w:tcW w:w="0" w:type="auto"/>
            <w:hideMark/>
          </w:tcPr>
          <w:p w14:paraId="54BE67FC" w14:textId="77777777" w:rsidR="00221A1F" w:rsidRPr="00221A1F" w:rsidRDefault="00221A1F" w:rsidP="00221A1F">
            <w:pPr>
              <w:rPr>
                <w:rFonts w:ascii="Times New Roman" w:hAnsi="Times New Roman" w:cs="Times New Roman"/>
                <w:sz w:val="24"/>
                <w:szCs w:val="24"/>
              </w:rPr>
            </w:pPr>
          </w:p>
        </w:tc>
        <w:tc>
          <w:tcPr>
            <w:tcW w:w="0" w:type="auto"/>
            <w:hideMark/>
          </w:tcPr>
          <w:p w14:paraId="27A80B89" w14:textId="77777777" w:rsidR="00221A1F" w:rsidRPr="00221A1F" w:rsidRDefault="00221A1F" w:rsidP="00221A1F">
            <w:pPr>
              <w:rPr>
                <w:rFonts w:ascii="Times New Roman" w:hAnsi="Times New Roman" w:cs="Times New Roman"/>
                <w:sz w:val="24"/>
                <w:szCs w:val="24"/>
              </w:rPr>
            </w:pPr>
          </w:p>
        </w:tc>
        <w:tc>
          <w:tcPr>
            <w:tcW w:w="0" w:type="auto"/>
            <w:hideMark/>
          </w:tcPr>
          <w:p w14:paraId="74CF4A34" w14:textId="77777777" w:rsidR="00221A1F" w:rsidRPr="00221A1F" w:rsidRDefault="00221A1F" w:rsidP="00221A1F">
            <w:pPr>
              <w:rPr>
                <w:rFonts w:ascii="Times New Roman" w:hAnsi="Times New Roman" w:cs="Times New Roman"/>
                <w:sz w:val="24"/>
                <w:szCs w:val="24"/>
              </w:rPr>
            </w:pPr>
          </w:p>
        </w:tc>
      </w:tr>
      <w:tr w:rsidR="00221A1F" w:rsidRPr="00221A1F" w14:paraId="5B732981" w14:textId="77777777" w:rsidTr="00221A1F">
        <w:trPr>
          <w:trHeight w:val="451"/>
        </w:trPr>
        <w:tc>
          <w:tcPr>
            <w:tcW w:w="0" w:type="auto"/>
            <w:hideMark/>
          </w:tcPr>
          <w:p w14:paraId="7B20E61F"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16</w:t>
            </w:r>
          </w:p>
        </w:tc>
        <w:tc>
          <w:tcPr>
            <w:tcW w:w="0" w:type="auto"/>
            <w:hideMark/>
          </w:tcPr>
          <w:p w14:paraId="382931E4" w14:textId="77777777" w:rsidR="00221A1F" w:rsidRPr="00221A1F" w:rsidRDefault="00221A1F" w:rsidP="00221A1F">
            <w:pPr>
              <w:rPr>
                <w:rFonts w:ascii="Times New Roman" w:hAnsi="Times New Roman" w:cs="Times New Roman"/>
                <w:sz w:val="24"/>
                <w:szCs w:val="24"/>
              </w:rPr>
            </w:pPr>
          </w:p>
        </w:tc>
        <w:tc>
          <w:tcPr>
            <w:tcW w:w="0" w:type="auto"/>
            <w:hideMark/>
          </w:tcPr>
          <w:p w14:paraId="1F6BD0C5" w14:textId="77777777" w:rsidR="00221A1F" w:rsidRPr="00221A1F" w:rsidRDefault="00221A1F" w:rsidP="00221A1F">
            <w:pPr>
              <w:rPr>
                <w:rFonts w:ascii="Times New Roman" w:hAnsi="Times New Roman" w:cs="Times New Roman"/>
                <w:sz w:val="24"/>
                <w:szCs w:val="24"/>
              </w:rPr>
            </w:pPr>
          </w:p>
        </w:tc>
        <w:tc>
          <w:tcPr>
            <w:tcW w:w="0" w:type="auto"/>
            <w:hideMark/>
          </w:tcPr>
          <w:p w14:paraId="0634E059" w14:textId="77777777" w:rsidR="00221A1F" w:rsidRPr="00221A1F" w:rsidRDefault="00221A1F" w:rsidP="00221A1F">
            <w:pPr>
              <w:rPr>
                <w:rFonts w:ascii="Times New Roman" w:hAnsi="Times New Roman" w:cs="Times New Roman"/>
                <w:sz w:val="24"/>
                <w:szCs w:val="24"/>
              </w:rPr>
            </w:pPr>
          </w:p>
        </w:tc>
        <w:tc>
          <w:tcPr>
            <w:tcW w:w="0" w:type="auto"/>
            <w:hideMark/>
          </w:tcPr>
          <w:p w14:paraId="358F7473" w14:textId="77777777" w:rsidR="00221A1F" w:rsidRPr="00221A1F" w:rsidRDefault="00221A1F" w:rsidP="00221A1F">
            <w:pPr>
              <w:rPr>
                <w:rFonts w:ascii="Times New Roman" w:hAnsi="Times New Roman" w:cs="Times New Roman"/>
                <w:sz w:val="24"/>
                <w:szCs w:val="24"/>
              </w:rPr>
            </w:pPr>
          </w:p>
        </w:tc>
      </w:tr>
      <w:tr w:rsidR="00221A1F" w:rsidRPr="00221A1F" w14:paraId="382547E0" w14:textId="77777777" w:rsidTr="00221A1F">
        <w:trPr>
          <w:trHeight w:val="451"/>
        </w:trPr>
        <w:tc>
          <w:tcPr>
            <w:tcW w:w="0" w:type="auto"/>
            <w:hideMark/>
          </w:tcPr>
          <w:p w14:paraId="6C0C2FDF"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17</w:t>
            </w:r>
          </w:p>
        </w:tc>
        <w:tc>
          <w:tcPr>
            <w:tcW w:w="0" w:type="auto"/>
            <w:hideMark/>
          </w:tcPr>
          <w:p w14:paraId="2A958170" w14:textId="77777777" w:rsidR="00221A1F" w:rsidRPr="00221A1F" w:rsidRDefault="00221A1F" w:rsidP="00221A1F">
            <w:pPr>
              <w:rPr>
                <w:rFonts w:ascii="Times New Roman" w:hAnsi="Times New Roman" w:cs="Times New Roman"/>
                <w:sz w:val="24"/>
                <w:szCs w:val="24"/>
              </w:rPr>
            </w:pPr>
          </w:p>
        </w:tc>
        <w:tc>
          <w:tcPr>
            <w:tcW w:w="0" w:type="auto"/>
            <w:hideMark/>
          </w:tcPr>
          <w:p w14:paraId="4493703E" w14:textId="77777777" w:rsidR="00221A1F" w:rsidRPr="00221A1F" w:rsidRDefault="00221A1F" w:rsidP="00221A1F">
            <w:pPr>
              <w:rPr>
                <w:rFonts w:ascii="Times New Roman" w:hAnsi="Times New Roman" w:cs="Times New Roman"/>
                <w:sz w:val="24"/>
                <w:szCs w:val="24"/>
              </w:rPr>
            </w:pPr>
          </w:p>
        </w:tc>
        <w:tc>
          <w:tcPr>
            <w:tcW w:w="0" w:type="auto"/>
            <w:hideMark/>
          </w:tcPr>
          <w:p w14:paraId="6745CA18" w14:textId="77777777" w:rsidR="00221A1F" w:rsidRPr="00221A1F" w:rsidRDefault="00221A1F" w:rsidP="00221A1F">
            <w:pPr>
              <w:rPr>
                <w:rFonts w:ascii="Times New Roman" w:hAnsi="Times New Roman" w:cs="Times New Roman"/>
                <w:sz w:val="24"/>
                <w:szCs w:val="24"/>
              </w:rPr>
            </w:pPr>
          </w:p>
        </w:tc>
        <w:tc>
          <w:tcPr>
            <w:tcW w:w="0" w:type="auto"/>
            <w:hideMark/>
          </w:tcPr>
          <w:p w14:paraId="7B66F72C" w14:textId="77777777" w:rsidR="00221A1F" w:rsidRPr="00221A1F" w:rsidRDefault="00221A1F" w:rsidP="00221A1F">
            <w:pPr>
              <w:rPr>
                <w:rFonts w:ascii="Times New Roman" w:hAnsi="Times New Roman" w:cs="Times New Roman"/>
                <w:sz w:val="24"/>
                <w:szCs w:val="24"/>
              </w:rPr>
            </w:pPr>
          </w:p>
        </w:tc>
      </w:tr>
      <w:tr w:rsidR="00221A1F" w:rsidRPr="00221A1F" w14:paraId="480B1A5F" w14:textId="77777777" w:rsidTr="00221A1F">
        <w:trPr>
          <w:trHeight w:val="451"/>
        </w:trPr>
        <w:tc>
          <w:tcPr>
            <w:tcW w:w="0" w:type="auto"/>
            <w:hideMark/>
          </w:tcPr>
          <w:p w14:paraId="09431DA4"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18</w:t>
            </w:r>
          </w:p>
        </w:tc>
        <w:tc>
          <w:tcPr>
            <w:tcW w:w="0" w:type="auto"/>
            <w:hideMark/>
          </w:tcPr>
          <w:p w14:paraId="6ED4D812" w14:textId="77777777" w:rsidR="00221A1F" w:rsidRPr="00221A1F" w:rsidRDefault="00221A1F" w:rsidP="00221A1F">
            <w:pPr>
              <w:rPr>
                <w:rFonts w:ascii="Times New Roman" w:hAnsi="Times New Roman" w:cs="Times New Roman"/>
                <w:sz w:val="24"/>
                <w:szCs w:val="24"/>
              </w:rPr>
            </w:pPr>
          </w:p>
        </w:tc>
        <w:tc>
          <w:tcPr>
            <w:tcW w:w="0" w:type="auto"/>
            <w:hideMark/>
          </w:tcPr>
          <w:p w14:paraId="76720CEB" w14:textId="77777777" w:rsidR="00221A1F" w:rsidRPr="00221A1F" w:rsidRDefault="00221A1F" w:rsidP="00221A1F">
            <w:pPr>
              <w:rPr>
                <w:rFonts w:ascii="Times New Roman" w:hAnsi="Times New Roman" w:cs="Times New Roman"/>
                <w:sz w:val="24"/>
                <w:szCs w:val="24"/>
              </w:rPr>
            </w:pPr>
          </w:p>
        </w:tc>
        <w:tc>
          <w:tcPr>
            <w:tcW w:w="0" w:type="auto"/>
            <w:hideMark/>
          </w:tcPr>
          <w:p w14:paraId="1066803F" w14:textId="77777777" w:rsidR="00221A1F" w:rsidRPr="00221A1F" w:rsidRDefault="00221A1F" w:rsidP="00221A1F">
            <w:pPr>
              <w:rPr>
                <w:rFonts w:ascii="Times New Roman" w:hAnsi="Times New Roman" w:cs="Times New Roman"/>
                <w:sz w:val="24"/>
                <w:szCs w:val="24"/>
              </w:rPr>
            </w:pPr>
          </w:p>
        </w:tc>
        <w:tc>
          <w:tcPr>
            <w:tcW w:w="0" w:type="auto"/>
            <w:hideMark/>
          </w:tcPr>
          <w:p w14:paraId="4752A184" w14:textId="77777777" w:rsidR="00221A1F" w:rsidRPr="00221A1F" w:rsidRDefault="00221A1F" w:rsidP="00221A1F">
            <w:pPr>
              <w:rPr>
                <w:rFonts w:ascii="Times New Roman" w:hAnsi="Times New Roman" w:cs="Times New Roman"/>
                <w:sz w:val="24"/>
                <w:szCs w:val="24"/>
              </w:rPr>
            </w:pPr>
          </w:p>
        </w:tc>
      </w:tr>
      <w:tr w:rsidR="00221A1F" w:rsidRPr="00221A1F" w14:paraId="2A35515D" w14:textId="77777777" w:rsidTr="00221A1F">
        <w:trPr>
          <w:trHeight w:val="451"/>
        </w:trPr>
        <w:tc>
          <w:tcPr>
            <w:tcW w:w="0" w:type="auto"/>
            <w:hideMark/>
          </w:tcPr>
          <w:p w14:paraId="6CFF8B0C"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19</w:t>
            </w:r>
          </w:p>
        </w:tc>
        <w:tc>
          <w:tcPr>
            <w:tcW w:w="0" w:type="auto"/>
            <w:hideMark/>
          </w:tcPr>
          <w:p w14:paraId="228631B7" w14:textId="77777777" w:rsidR="00221A1F" w:rsidRPr="00221A1F" w:rsidRDefault="00221A1F" w:rsidP="00221A1F">
            <w:pPr>
              <w:rPr>
                <w:rFonts w:ascii="Times New Roman" w:hAnsi="Times New Roman" w:cs="Times New Roman"/>
                <w:sz w:val="24"/>
                <w:szCs w:val="24"/>
              </w:rPr>
            </w:pPr>
          </w:p>
        </w:tc>
        <w:tc>
          <w:tcPr>
            <w:tcW w:w="0" w:type="auto"/>
            <w:hideMark/>
          </w:tcPr>
          <w:p w14:paraId="112DF1C1" w14:textId="77777777" w:rsidR="00221A1F" w:rsidRPr="00221A1F" w:rsidRDefault="00221A1F" w:rsidP="00221A1F">
            <w:pPr>
              <w:rPr>
                <w:rFonts w:ascii="Times New Roman" w:hAnsi="Times New Roman" w:cs="Times New Roman"/>
                <w:sz w:val="24"/>
                <w:szCs w:val="24"/>
              </w:rPr>
            </w:pPr>
          </w:p>
        </w:tc>
        <w:tc>
          <w:tcPr>
            <w:tcW w:w="0" w:type="auto"/>
            <w:hideMark/>
          </w:tcPr>
          <w:p w14:paraId="2AA03C67" w14:textId="77777777" w:rsidR="00221A1F" w:rsidRPr="00221A1F" w:rsidRDefault="00221A1F" w:rsidP="00221A1F">
            <w:pPr>
              <w:rPr>
                <w:rFonts w:ascii="Times New Roman" w:hAnsi="Times New Roman" w:cs="Times New Roman"/>
                <w:sz w:val="24"/>
                <w:szCs w:val="24"/>
              </w:rPr>
            </w:pPr>
          </w:p>
        </w:tc>
        <w:tc>
          <w:tcPr>
            <w:tcW w:w="0" w:type="auto"/>
            <w:hideMark/>
          </w:tcPr>
          <w:p w14:paraId="6039F33D" w14:textId="77777777" w:rsidR="00221A1F" w:rsidRPr="00221A1F" w:rsidRDefault="00221A1F" w:rsidP="00221A1F">
            <w:pPr>
              <w:rPr>
                <w:rFonts w:ascii="Times New Roman" w:hAnsi="Times New Roman" w:cs="Times New Roman"/>
                <w:sz w:val="24"/>
                <w:szCs w:val="24"/>
              </w:rPr>
            </w:pPr>
          </w:p>
        </w:tc>
      </w:tr>
      <w:tr w:rsidR="00221A1F" w:rsidRPr="00221A1F" w14:paraId="40769EBB" w14:textId="77777777" w:rsidTr="00221A1F">
        <w:trPr>
          <w:trHeight w:val="451"/>
        </w:trPr>
        <w:tc>
          <w:tcPr>
            <w:tcW w:w="0" w:type="auto"/>
            <w:hideMark/>
          </w:tcPr>
          <w:p w14:paraId="5A7F2D55" w14:textId="77777777" w:rsidR="00221A1F" w:rsidRPr="00221A1F" w:rsidRDefault="00221A1F" w:rsidP="00221A1F">
            <w:pPr>
              <w:rPr>
                <w:rFonts w:ascii="Times New Roman" w:hAnsi="Times New Roman" w:cs="Times New Roman"/>
                <w:sz w:val="24"/>
                <w:szCs w:val="24"/>
              </w:rPr>
            </w:pPr>
            <w:r w:rsidRPr="00221A1F">
              <w:rPr>
                <w:rFonts w:ascii="Times New Roman" w:hAnsi="Times New Roman" w:cs="Times New Roman"/>
                <w:sz w:val="24"/>
                <w:szCs w:val="24"/>
              </w:rPr>
              <w:t>20</w:t>
            </w:r>
          </w:p>
        </w:tc>
        <w:tc>
          <w:tcPr>
            <w:tcW w:w="0" w:type="auto"/>
            <w:hideMark/>
          </w:tcPr>
          <w:p w14:paraId="5BFAF9D5" w14:textId="77777777" w:rsidR="00221A1F" w:rsidRPr="00221A1F" w:rsidRDefault="00221A1F" w:rsidP="00221A1F">
            <w:pPr>
              <w:rPr>
                <w:rFonts w:ascii="Times New Roman" w:hAnsi="Times New Roman" w:cs="Times New Roman"/>
                <w:sz w:val="24"/>
                <w:szCs w:val="24"/>
              </w:rPr>
            </w:pPr>
          </w:p>
        </w:tc>
        <w:tc>
          <w:tcPr>
            <w:tcW w:w="0" w:type="auto"/>
            <w:hideMark/>
          </w:tcPr>
          <w:p w14:paraId="464F460E" w14:textId="77777777" w:rsidR="00221A1F" w:rsidRPr="00221A1F" w:rsidRDefault="00221A1F" w:rsidP="00221A1F">
            <w:pPr>
              <w:rPr>
                <w:rFonts w:ascii="Times New Roman" w:hAnsi="Times New Roman" w:cs="Times New Roman"/>
                <w:sz w:val="24"/>
                <w:szCs w:val="24"/>
              </w:rPr>
            </w:pPr>
          </w:p>
        </w:tc>
        <w:tc>
          <w:tcPr>
            <w:tcW w:w="0" w:type="auto"/>
            <w:hideMark/>
          </w:tcPr>
          <w:p w14:paraId="6A3F7394" w14:textId="77777777" w:rsidR="00221A1F" w:rsidRPr="00221A1F" w:rsidRDefault="00221A1F" w:rsidP="00221A1F">
            <w:pPr>
              <w:rPr>
                <w:rFonts w:ascii="Times New Roman" w:hAnsi="Times New Roman" w:cs="Times New Roman"/>
                <w:sz w:val="24"/>
                <w:szCs w:val="24"/>
              </w:rPr>
            </w:pPr>
          </w:p>
        </w:tc>
        <w:tc>
          <w:tcPr>
            <w:tcW w:w="0" w:type="auto"/>
            <w:hideMark/>
          </w:tcPr>
          <w:p w14:paraId="1F41F592" w14:textId="77777777" w:rsidR="00221A1F" w:rsidRPr="00221A1F" w:rsidRDefault="00221A1F" w:rsidP="00221A1F">
            <w:pPr>
              <w:rPr>
                <w:rFonts w:ascii="Times New Roman" w:hAnsi="Times New Roman" w:cs="Times New Roman"/>
                <w:sz w:val="24"/>
                <w:szCs w:val="24"/>
              </w:rPr>
            </w:pPr>
          </w:p>
        </w:tc>
      </w:tr>
    </w:tbl>
    <w:p w14:paraId="768DAB5D" w14:textId="3ED45FBB" w:rsidR="00221A1F" w:rsidRPr="00221A1F" w:rsidRDefault="00221A1F" w:rsidP="00221A1F">
      <w:pPr>
        <w:jc w:val="right"/>
        <w:rPr>
          <w:rFonts w:ascii="Times New Roman" w:hAnsi="Times New Roman" w:cs="Times New Roman"/>
          <w:sz w:val="24"/>
          <w:szCs w:val="24"/>
        </w:rPr>
      </w:pPr>
      <w:r w:rsidRPr="00221A1F">
        <w:rPr>
          <w:rFonts w:ascii="Times New Roman" w:hAnsi="Times New Roman" w:cs="Times New Roman"/>
          <w:sz w:val="24"/>
          <w:szCs w:val="24"/>
        </w:rPr>
        <w:t>...../02/2026</w:t>
      </w:r>
      <w:r w:rsidRPr="00221A1F">
        <w:rPr>
          <w:rFonts w:ascii="Times New Roman" w:hAnsi="Times New Roman" w:cs="Times New Roman"/>
          <w:sz w:val="24"/>
          <w:szCs w:val="24"/>
        </w:rPr>
        <w:br/>
        <w:t>.................................</w:t>
      </w:r>
      <w:r w:rsidRPr="00221A1F">
        <w:rPr>
          <w:rFonts w:ascii="Times New Roman" w:hAnsi="Times New Roman" w:cs="Times New Roman"/>
          <w:sz w:val="24"/>
          <w:szCs w:val="24"/>
        </w:rPr>
        <w:br/>
        <w:t>5/A Sınıf Öğretmeni</w:t>
      </w:r>
    </w:p>
    <w:p w14:paraId="53844C6C" w14:textId="77777777" w:rsidR="00221A1F" w:rsidRPr="00221A1F" w:rsidRDefault="00221A1F" w:rsidP="00221A1F">
      <w:pPr>
        <w:rPr>
          <w:rFonts w:ascii="Times New Roman" w:hAnsi="Times New Roman" w:cs="Times New Roman"/>
          <w:sz w:val="24"/>
          <w:szCs w:val="24"/>
        </w:rPr>
      </w:pPr>
    </w:p>
    <w:sectPr w:rsidR="00221A1F" w:rsidRPr="00221A1F" w:rsidSect="00552DB5">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77A1C"/>
    <w:multiLevelType w:val="multilevel"/>
    <w:tmpl w:val="9350E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870CB4"/>
    <w:multiLevelType w:val="multilevel"/>
    <w:tmpl w:val="5A8E78A4"/>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230A8E"/>
    <w:multiLevelType w:val="multilevel"/>
    <w:tmpl w:val="2AC2D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CA1517"/>
    <w:multiLevelType w:val="multilevel"/>
    <w:tmpl w:val="7F381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3C3DBD"/>
    <w:multiLevelType w:val="multilevel"/>
    <w:tmpl w:val="73ECB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6204703"/>
    <w:multiLevelType w:val="multilevel"/>
    <w:tmpl w:val="2966B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60B55DB0"/>
    <w:multiLevelType w:val="multilevel"/>
    <w:tmpl w:val="FBF8E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3502066"/>
    <w:multiLevelType w:val="multilevel"/>
    <w:tmpl w:val="5A8E78A4"/>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32614569">
    <w:abstractNumId w:val="6"/>
  </w:num>
  <w:num w:numId="2" w16cid:durableId="1147937648">
    <w:abstractNumId w:val="5"/>
  </w:num>
  <w:num w:numId="3" w16cid:durableId="1219248693">
    <w:abstractNumId w:val="3"/>
  </w:num>
  <w:num w:numId="4" w16cid:durableId="185825006">
    <w:abstractNumId w:val="7"/>
  </w:num>
  <w:num w:numId="5" w16cid:durableId="1739591182">
    <w:abstractNumId w:val="4"/>
  </w:num>
  <w:num w:numId="6" w16cid:durableId="1228884931">
    <w:abstractNumId w:val="0"/>
  </w:num>
  <w:num w:numId="7" w16cid:durableId="1611620759">
    <w:abstractNumId w:val="8"/>
  </w:num>
  <w:num w:numId="8" w16cid:durableId="318537557">
    <w:abstractNumId w:val="2"/>
  </w:num>
  <w:num w:numId="9" w16cid:durableId="2072731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6B87"/>
    <w:rsid w:val="00057A8D"/>
    <w:rsid w:val="00081F4F"/>
    <w:rsid w:val="00096B87"/>
    <w:rsid w:val="000A69A3"/>
    <w:rsid w:val="00221A1F"/>
    <w:rsid w:val="00295E1C"/>
    <w:rsid w:val="002A59B0"/>
    <w:rsid w:val="003B438F"/>
    <w:rsid w:val="003B5434"/>
    <w:rsid w:val="00552DB5"/>
    <w:rsid w:val="005A20F6"/>
    <w:rsid w:val="00606335"/>
    <w:rsid w:val="00793A54"/>
    <w:rsid w:val="0099381B"/>
    <w:rsid w:val="00B92164"/>
    <w:rsid w:val="00BC794F"/>
    <w:rsid w:val="00DA5C09"/>
    <w:rsid w:val="00E604F0"/>
    <w:rsid w:val="00EB5129"/>
    <w:rsid w:val="00F45DD1"/>
    <w:rsid w:val="00F867F3"/>
    <w:rsid w:val="00FD4420"/>
    <w:rsid w:val="00FE50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0C03"/>
  <w15:docId w15:val="{8EB940BD-8F0F-482D-9FE0-99092DB72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B87"/>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96B87"/>
    <w:rPr>
      <w:rFonts w:cs="Times New Roman"/>
      <w:color w:val="0000FF" w:themeColor="hyperlink"/>
      <w:u w:val="single"/>
    </w:rPr>
  </w:style>
  <w:style w:type="table" w:styleId="TabloKlavuzuAk">
    <w:name w:val="Grid Table Light"/>
    <w:basedOn w:val="NormalTablo"/>
    <w:uiPriority w:val="40"/>
    <w:rsid w:val="00221A1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1952</Words>
  <Characters>11129</Characters>
  <Application>Microsoft Office Word</Application>
  <DocSecurity>0</DocSecurity>
  <Lines>92</Lines>
  <Paragraphs>26</Paragraphs>
  <ScaleCrop>false</ScaleCrop>
  <Manager>https://www.sorubak.com</Manager>
  <Company/>
  <LinksUpToDate>false</LinksUpToDate>
  <CharactersWithSpaces>13055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11</cp:revision>
  <dcterms:created xsi:type="dcterms:W3CDTF">2017-01-27T09:31:00Z</dcterms:created>
  <dcterms:modified xsi:type="dcterms:W3CDTF">2026-01-21T20:37:00Z</dcterms:modified>
  <cp:category>https://www.sorubak.com</cp:category>
</cp:coreProperties>
</file>