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-79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3A4036" w:rsidRPr="007A40FE" w:rsidTr="003A4036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3A4036" w:rsidRPr="007A40FE" w:rsidRDefault="003A4036" w:rsidP="003A403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:rsidR="003A4036" w:rsidRPr="007A40FE" w:rsidRDefault="003A4036" w:rsidP="003A40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3A4036" w:rsidRPr="007A40FE" w:rsidTr="003A4036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A4036" w:rsidRPr="007A40FE" w:rsidTr="003A4036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3A4036" w:rsidRPr="007A40FE" w:rsidRDefault="003A4036" w:rsidP="003A403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A4036" w:rsidRPr="007A40FE" w:rsidRDefault="003A4036" w:rsidP="003A403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A4036" w:rsidRPr="007A40FE" w:rsidRDefault="003A4036" w:rsidP="003A403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A4036" w:rsidRPr="007A40FE" w:rsidRDefault="003A4036" w:rsidP="003A40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4036" w:rsidRPr="00881710" w:rsidTr="003A4036">
        <w:trPr>
          <w:cantSplit/>
          <w:trHeight w:val="1965"/>
          <w:tblHeader/>
        </w:trPr>
        <w:tc>
          <w:tcPr>
            <w:tcW w:w="562" w:type="dxa"/>
            <w:textDirection w:val="btLr"/>
            <w:vAlign w:val="center"/>
          </w:tcPr>
          <w:p w:rsidR="003A4036" w:rsidRPr="00904C32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  <w:p w:rsidR="003A4036" w:rsidRPr="00904C32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573" w:type="dxa"/>
            <w:textDirection w:val="btLr"/>
            <w:vAlign w:val="center"/>
          </w:tcPr>
          <w:p w:rsidR="003A4036" w:rsidRPr="00904C32" w:rsidRDefault="00A27769" w:rsidP="001F58E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</w:t>
            </w:r>
            <w:r w:rsidR="001F58E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3E423D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:rsidR="003A4036" w:rsidRPr="00881710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3A4036" w:rsidRPr="0085132E" w:rsidRDefault="003A4036" w:rsidP="003A4036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TG.4.1.1. Trafikte kendisinin ve başkalarının hayatının önemli olduğunu fark eder.</w:t>
            </w: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*Can Güvenliğimiz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3A4036" w:rsidRPr="00985228" w:rsidRDefault="003A4036" w:rsidP="003A4036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A4036" w:rsidRPr="00881710" w:rsidRDefault="003A4036" w:rsidP="003A403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A4036" w:rsidRPr="00881710" w:rsidRDefault="003A4036" w:rsidP="003A403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3A4036" w:rsidRPr="00881710" w:rsidRDefault="003A4036" w:rsidP="003A403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Trafiğin tanımı ve insan yaşamındaki yerinden bahsedilir.</w:t>
            </w:r>
          </w:p>
        </w:tc>
        <w:tc>
          <w:tcPr>
            <w:tcW w:w="2268" w:type="dxa"/>
            <w:vAlign w:val="center"/>
          </w:tcPr>
          <w:p w:rsidR="003A4036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 denince aklınıza neler geliyor?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Trafikte can güvenliğiniz için nelere dikkat ediyorsunuz?</w:t>
            </w:r>
          </w:p>
        </w:tc>
      </w:tr>
      <w:bookmarkEnd w:id="0"/>
      <w:tr w:rsidR="003A4036" w:rsidRPr="00881710" w:rsidTr="003A4036">
        <w:trPr>
          <w:cantSplit/>
          <w:trHeight w:val="1910"/>
          <w:tblHeader/>
        </w:trPr>
        <w:tc>
          <w:tcPr>
            <w:tcW w:w="562" w:type="dxa"/>
            <w:textDirection w:val="btLr"/>
            <w:vAlign w:val="center"/>
          </w:tcPr>
          <w:p w:rsidR="003A4036" w:rsidRPr="00904C32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3A4036" w:rsidRPr="00904C32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(3-4.HAFTA)</w:t>
            </w:r>
          </w:p>
        </w:tc>
        <w:tc>
          <w:tcPr>
            <w:tcW w:w="573" w:type="dxa"/>
            <w:textDirection w:val="btLr"/>
            <w:vAlign w:val="center"/>
          </w:tcPr>
          <w:p w:rsidR="003A4036" w:rsidRPr="00904C32" w:rsidRDefault="001F58E2" w:rsidP="001F58E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3E423D">
              <w:rPr>
                <w:rFonts w:ascii="Tahoma" w:hAnsi="Tahoma" w:cs="Tahoma"/>
                <w:b/>
                <w:sz w:val="16"/>
                <w:szCs w:val="16"/>
              </w:rPr>
              <w:t>EYLÜL-0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E423D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6" w:type="dxa"/>
            <w:textDirection w:val="btLr"/>
            <w:vAlign w:val="center"/>
          </w:tcPr>
          <w:p w:rsidR="003A4036" w:rsidRPr="00881710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3A4036" w:rsidRPr="0085132E" w:rsidRDefault="003A4036" w:rsidP="003A4036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TG.4.1.2. Trafikle ilgili temel kavramları açıklar.</w:t>
            </w: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Temel Kavramlar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3A4036" w:rsidRPr="00881710" w:rsidRDefault="003A4036" w:rsidP="003A403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A4036" w:rsidRPr="00881710" w:rsidRDefault="003A4036" w:rsidP="003A4036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 xml:space="preserve">Öğrencilerin günlük yaşamında trafikte karşılaşabileceği temel kavramlar (yaya, yaya geçidi, kaldırım,taşıt, alt geçit, üst geçit, ışıklı trafik işaret cihazı, trafik levhaları, toplu taşıma, banket vb.) </w:t>
            </w:r>
            <w:proofErr w:type="spellStart"/>
            <w:r w:rsidRPr="0085132E">
              <w:rPr>
                <w:rFonts w:ascii="Tahoma" w:hAnsi="Tahoma" w:cs="Tahoma"/>
                <w:sz w:val="16"/>
                <w:szCs w:val="16"/>
              </w:rPr>
              <w:t>üzerindedurulur</w:t>
            </w:r>
            <w:proofErr w:type="spellEnd"/>
            <w:r w:rsidRPr="0085132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3A4036" w:rsidRPr="00881710" w:rsidRDefault="003A4036" w:rsidP="003A4036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Işıklı trafik işaret cihazlarının trafik güvenliğine katkısını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açıklayın.</w:t>
            </w:r>
          </w:p>
        </w:tc>
      </w:tr>
      <w:tr w:rsidR="003A4036" w:rsidRPr="00881710" w:rsidTr="003A4036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:rsidR="003A4036" w:rsidRPr="00904C32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3A4036" w:rsidRPr="00904C32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(5-6.HAFTA)</w:t>
            </w:r>
          </w:p>
        </w:tc>
        <w:tc>
          <w:tcPr>
            <w:tcW w:w="573" w:type="dxa"/>
            <w:textDirection w:val="btLr"/>
            <w:vAlign w:val="center"/>
          </w:tcPr>
          <w:p w:rsidR="003A4036" w:rsidRPr="00904C32" w:rsidRDefault="001F58E2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06-17 </w:t>
            </w:r>
            <w:r w:rsidR="003E423D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3A4036"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extDirection w:val="btLr"/>
            <w:vAlign w:val="center"/>
          </w:tcPr>
          <w:p w:rsidR="003A4036" w:rsidRPr="00881710" w:rsidRDefault="003A4036" w:rsidP="003A403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3A4036" w:rsidRPr="0085132E" w:rsidRDefault="003A4036" w:rsidP="003A4036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araştırır.</w:t>
            </w: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İşaret Levhalarını Öğrenelim</w:t>
            </w: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3A4036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3A4036" w:rsidRPr="00881710" w:rsidRDefault="003A4036" w:rsidP="003A403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3A4036" w:rsidRPr="00881710" w:rsidRDefault="003A4036" w:rsidP="003A403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A4036" w:rsidRPr="00881710" w:rsidRDefault="003A4036" w:rsidP="003A4036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 xml:space="preserve">Trafik işaretleri ve işaret levhalarının şekillerinin (bilgilendirme, uyarı ve yasaklama) anlamları </w:t>
            </w:r>
            <w:proofErr w:type="spellStart"/>
            <w:r w:rsidRPr="0085132E">
              <w:rPr>
                <w:rFonts w:ascii="Tahoma" w:hAnsi="Tahoma" w:cs="Tahoma"/>
                <w:sz w:val="16"/>
                <w:szCs w:val="16"/>
              </w:rPr>
              <w:t>üzerindedurulur</w:t>
            </w:r>
            <w:proofErr w:type="spellEnd"/>
            <w:r w:rsidRPr="0085132E">
              <w:rPr>
                <w:rFonts w:ascii="Tahoma" w:hAnsi="Tahoma" w:cs="Tahoma"/>
                <w:sz w:val="16"/>
                <w:szCs w:val="16"/>
              </w:rPr>
              <w:t>. Ayrıca trafik işaretleri ve işaret levhalarını korumanın gerekliliği vurgulanır.</w:t>
            </w:r>
          </w:p>
        </w:tc>
        <w:tc>
          <w:tcPr>
            <w:tcW w:w="2268" w:type="dxa"/>
            <w:vAlign w:val="center"/>
          </w:tcPr>
          <w:p w:rsidR="003A4036" w:rsidRPr="00881710" w:rsidRDefault="003A4036" w:rsidP="003A403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Yakın çevrenizde bulunan trafik işaret levhalarına örnekler veriniz.</w:t>
            </w:r>
          </w:p>
        </w:tc>
      </w:tr>
    </w:tbl>
    <w:p w:rsidR="00C102D5" w:rsidRDefault="00CC5975" w:rsidP="00CC5975">
      <w:pPr>
        <w:tabs>
          <w:tab w:val="left" w:pos="7125"/>
        </w:tabs>
      </w:pPr>
      <w:r>
        <w:tab/>
      </w:r>
    </w:p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AB0BE1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AB0BE1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AB0BE1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:rsidR="00AB0BE1" w:rsidRPr="007A40FE" w:rsidRDefault="0074605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AB0BE1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85132E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AB0BE1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36B01" w:rsidRPr="00881710" w:rsidTr="003E423D">
        <w:trPr>
          <w:cantSplit/>
          <w:trHeight w:val="1872"/>
          <w:tblHeader/>
        </w:trPr>
        <w:tc>
          <w:tcPr>
            <w:tcW w:w="562" w:type="dxa"/>
            <w:textDirection w:val="btLr"/>
            <w:vAlign w:val="center"/>
          </w:tcPr>
          <w:p w:rsidR="00036B01" w:rsidRPr="00904C32" w:rsidRDefault="00036B01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36B01" w:rsidRPr="00904C32" w:rsidRDefault="00036B01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573" w:type="dxa"/>
            <w:textDirection w:val="btLr"/>
            <w:vAlign w:val="center"/>
          </w:tcPr>
          <w:p w:rsidR="00036B01" w:rsidRPr="00904C32" w:rsidRDefault="001F58E2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20-31 EKİM</w:t>
            </w:r>
          </w:p>
        </w:tc>
        <w:tc>
          <w:tcPr>
            <w:tcW w:w="426" w:type="dxa"/>
            <w:textDirection w:val="btLr"/>
            <w:vAlign w:val="center"/>
          </w:tcPr>
          <w:p w:rsidR="00036B01" w:rsidRPr="00881710" w:rsidRDefault="00036B01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36B01" w:rsidRPr="0085132E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TG.4.1.4. Yaya olarak trafik kurallarına uyar.</w:t>
            </w:r>
          </w:p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36B01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*Yayalar ve Kurallar</w:t>
            </w:r>
          </w:p>
          <w:p w:rsidR="00036B01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36B01" w:rsidRPr="00055FCB" w:rsidRDefault="00036B01" w:rsidP="00036B01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 w:val="restart"/>
            <w:vAlign w:val="center"/>
          </w:tcPr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36B01" w:rsidRPr="00881710" w:rsidRDefault="00036B01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36B01" w:rsidRPr="00881710" w:rsidRDefault="00036B01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36B01" w:rsidRPr="00881710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 xml:space="preserve">Karşıya geçiş kuralları, kaldırımı olan ve olmayan yollarda uyulması gereken kurallar vb. </w:t>
            </w:r>
            <w:proofErr w:type="spellStart"/>
            <w:r w:rsidRPr="0085132E">
              <w:rPr>
                <w:rFonts w:ascii="Tahoma" w:hAnsi="Tahoma" w:cs="Tahoma"/>
                <w:sz w:val="16"/>
                <w:szCs w:val="16"/>
              </w:rPr>
              <w:t>üzerindedurulur</w:t>
            </w:r>
            <w:proofErr w:type="spellEnd"/>
            <w:r w:rsidRPr="0085132E">
              <w:rPr>
                <w:rFonts w:ascii="Tahoma" w:hAnsi="Tahoma" w:cs="Tahoma"/>
                <w:sz w:val="16"/>
                <w:szCs w:val="16"/>
              </w:rPr>
              <w:t xml:space="preserve">. Ayrıca park hâlindeki araçların önünden, arkasından ve iki aracın arasından </w:t>
            </w:r>
            <w:proofErr w:type="spellStart"/>
            <w:r w:rsidRPr="0085132E">
              <w:rPr>
                <w:rFonts w:ascii="Tahoma" w:hAnsi="Tahoma" w:cs="Tahoma"/>
                <w:sz w:val="16"/>
                <w:szCs w:val="16"/>
              </w:rPr>
              <w:t>geçilmemesigerektiği</w:t>
            </w:r>
            <w:proofErr w:type="spellEnd"/>
            <w:r w:rsidRPr="0085132E">
              <w:rPr>
                <w:rFonts w:ascii="Tahoma" w:hAnsi="Tahoma" w:cs="Tahoma"/>
                <w:sz w:val="16"/>
                <w:szCs w:val="16"/>
              </w:rPr>
              <w:t xml:space="preserve"> nedenleriyle açıklanır.</w:t>
            </w:r>
          </w:p>
        </w:tc>
        <w:tc>
          <w:tcPr>
            <w:tcW w:w="2268" w:type="dxa"/>
            <w:vAlign w:val="center"/>
          </w:tcPr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Karşıya güvenli geçiş yerlerinin olmadığı yerlerdeki karşıya geçiş aşamalarını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söyleyiniz.</w:t>
            </w:r>
          </w:p>
        </w:tc>
      </w:tr>
      <w:tr w:rsidR="00036B01" w:rsidRPr="00881710" w:rsidTr="00964131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:rsidR="00036B01" w:rsidRPr="00904C32" w:rsidRDefault="00036B01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36B01" w:rsidRPr="00904C32" w:rsidRDefault="00036B01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:rsidR="00036B01" w:rsidRPr="00904C32" w:rsidRDefault="001F58E2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03-07 </w:t>
            </w:r>
            <w:r w:rsidR="003E423D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036B01" w:rsidRPr="00881710" w:rsidRDefault="00036B01" w:rsidP="00036B0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036B01" w:rsidRPr="0085132E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  <w:p w:rsidR="00036B01" w:rsidRPr="00AB0BE1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6B01" w:rsidRDefault="00036B01" w:rsidP="00036B0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36B01" w:rsidRDefault="00036B01" w:rsidP="00036B0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</w:t>
            </w:r>
          </w:p>
          <w:p w:rsidR="00036B01" w:rsidRDefault="00036B01" w:rsidP="00036B0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36B01" w:rsidRPr="00985228" w:rsidRDefault="00036B01" w:rsidP="00036B0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36B01" w:rsidRPr="00881710" w:rsidRDefault="00036B01" w:rsidP="00036B0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vMerge/>
            <w:vAlign w:val="center"/>
          </w:tcPr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36B01" w:rsidRPr="00D52FD8" w:rsidRDefault="00036B01" w:rsidP="00036B0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 xml:space="preserve">Güvenli ve güvenli olmayan yol kavramları açıklanarak öğrencilerin okul, market, park vb. </w:t>
            </w:r>
            <w:proofErr w:type="spellStart"/>
            <w:r w:rsidRPr="0085132E">
              <w:rPr>
                <w:rFonts w:ascii="Tahoma" w:hAnsi="Tahoma" w:cs="Tahoma"/>
                <w:sz w:val="16"/>
                <w:szCs w:val="16"/>
              </w:rPr>
              <w:t>yerleregidiş</w:t>
            </w:r>
            <w:proofErr w:type="spellEnd"/>
            <w:r w:rsidRPr="0085132E">
              <w:rPr>
                <w:rFonts w:ascii="Tahoma" w:hAnsi="Tahoma" w:cs="Tahoma"/>
                <w:sz w:val="16"/>
                <w:szCs w:val="16"/>
              </w:rPr>
              <w:t xml:space="preserve">-gelişlerinde kullandıkları yolları belirtmeleri istenir. Bu yolların yayalar için güvenli olup </w:t>
            </w:r>
            <w:proofErr w:type="spellStart"/>
            <w:r w:rsidRPr="0085132E">
              <w:rPr>
                <w:rFonts w:ascii="Tahoma" w:hAnsi="Tahoma" w:cs="Tahoma"/>
                <w:sz w:val="16"/>
                <w:szCs w:val="16"/>
              </w:rPr>
              <w:t>olmadığıüzerinde</w:t>
            </w:r>
            <w:proofErr w:type="spellEnd"/>
            <w:r w:rsidRPr="0085132E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2268" w:type="dxa"/>
            <w:vAlign w:val="center"/>
          </w:tcPr>
          <w:p w:rsidR="00036B01" w:rsidRPr="00881710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 xml:space="preserve">Evinizden okula, markete ya da parka gideceğinizde yol tercihinizi </w:t>
            </w:r>
            <w:proofErr w:type="spellStart"/>
            <w:r w:rsidRPr="00BB1256">
              <w:rPr>
                <w:rFonts w:ascii="Tahoma" w:hAnsi="Tahoma" w:cs="Tahoma"/>
                <w:sz w:val="16"/>
                <w:szCs w:val="16"/>
              </w:rPr>
              <w:t>nasılyapıyorsunuz</w:t>
            </w:r>
            <w:proofErr w:type="spellEnd"/>
            <w:r w:rsidRPr="00BB1256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036B01" w:rsidRPr="00881710" w:rsidTr="00746057">
        <w:trPr>
          <w:cantSplit/>
          <w:trHeight w:val="1543"/>
          <w:tblHeader/>
        </w:trPr>
        <w:tc>
          <w:tcPr>
            <w:tcW w:w="562" w:type="dxa"/>
            <w:textDirection w:val="btLr"/>
            <w:vAlign w:val="center"/>
          </w:tcPr>
          <w:p w:rsidR="00036B01" w:rsidRDefault="00036B01" w:rsidP="00C72D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036B01" w:rsidRDefault="001F58E2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10-16</w:t>
            </w:r>
            <w:r w:rsidR="00C72D47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6" w:type="dxa"/>
            <w:textDirection w:val="btLr"/>
            <w:vAlign w:val="center"/>
          </w:tcPr>
          <w:p w:rsidR="00036B01" w:rsidRDefault="00036B01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69" w:type="dxa"/>
            <w:gridSpan w:val="6"/>
            <w:vAlign w:val="center"/>
          </w:tcPr>
          <w:p w:rsidR="00036B01" w:rsidRPr="003A4036" w:rsidRDefault="00036B01" w:rsidP="00036B01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3A4036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bookmarkEnd w:id="1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35EDF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635EDF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:rsidR="00635EDF" w:rsidRPr="007A40FE" w:rsidRDefault="00635EDF" w:rsidP="0074605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1B6793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635EDF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36B01" w:rsidRPr="00881710" w:rsidTr="00904C3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36B01" w:rsidRPr="00904C32" w:rsidRDefault="00036B01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36B01" w:rsidRPr="00904C32" w:rsidRDefault="00036B01" w:rsidP="00C72D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C72D47">
              <w:rPr>
                <w:rFonts w:ascii="Tahoma" w:hAnsi="Tahoma" w:cs="Tahoma"/>
                <w:b/>
                <w:sz w:val="16"/>
                <w:szCs w:val="16"/>
              </w:rPr>
              <w:t>0-11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36B01" w:rsidRPr="00904C32" w:rsidRDefault="001F58E2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17-28 KASIM</w:t>
            </w:r>
          </w:p>
        </w:tc>
        <w:tc>
          <w:tcPr>
            <w:tcW w:w="426" w:type="dxa"/>
            <w:textDirection w:val="btLr"/>
            <w:vAlign w:val="center"/>
          </w:tcPr>
          <w:p w:rsidR="00036B01" w:rsidRDefault="00036B01" w:rsidP="00036B0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36B01" w:rsidRPr="001B6793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TG.4.1.6. Taşıt trafiğine kapalı alanlarda oyun araçlarını güvenli kullanır.</w:t>
            </w:r>
          </w:p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36B01" w:rsidRDefault="00036B01" w:rsidP="00036B0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36B01" w:rsidRDefault="00036B01" w:rsidP="00036B0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*Güvenlik Önlemleri</w:t>
            </w:r>
          </w:p>
          <w:p w:rsidR="00036B01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36B01" w:rsidRPr="00055FCB" w:rsidRDefault="00036B01" w:rsidP="00036B01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36B01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36B01" w:rsidRPr="00881710" w:rsidRDefault="00036B01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36B01" w:rsidRPr="00881710" w:rsidRDefault="00036B01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36B01" w:rsidRPr="00881710" w:rsidRDefault="00036B01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36B01" w:rsidRPr="00881710" w:rsidRDefault="00036B01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36B01" w:rsidRPr="00881710" w:rsidRDefault="00036B01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 xml:space="preserve">Bisiklet, kaykay, </w:t>
            </w:r>
            <w:proofErr w:type="spellStart"/>
            <w:r w:rsidRPr="001B6793">
              <w:rPr>
                <w:rFonts w:ascii="Tahoma" w:hAnsi="Tahoma" w:cs="Tahoma"/>
                <w:sz w:val="16"/>
                <w:szCs w:val="16"/>
              </w:rPr>
              <w:t>scooter</w:t>
            </w:r>
            <w:proofErr w:type="spellEnd"/>
            <w:r w:rsidRPr="001B6793">
              <w:rPr>
                <w:rFonts w:ascii="Tahoma" w:hAnsi="Tahoma" w:cs="Tahoma"/>
                <w:sz w:val="16"/>
                <w:szCs w:val="16"/>
              </w:rPr>
              <w:t>, paten ve kızak gibi oyun araçlarını kullanırken gerekli ekipmanlar (</w:t>
            </w:r>
            <w:proofErr w:type="gramStart"/>
            <w:r w:rsidRPr="001B6793">
              <w:rPr>
                <w:rFonts w:ascii="Tahoma" w:hAnsi="Tahoma" w:cs="Tahoma"/>
                <w:sz w:val="16"/>
                <w:szCs w:val="16"/>
              </w:rPr>
              <w:t>kask,eldiven</w:t>
            </w:r>
            <w:proofErr w:type="gramEnd"/>
            <w:r w:rsidRPr="001B6793">
              <w:rPr>
                <w:rFonts w:ascii="Tahoma" w:hAnsi="Tahoma" w:cs="Tahoma"/>
                <w:sz w:val="16"/>
                <w:szCs w:val="16"/>
              </w:rPr>
              <w:t>, dizlik vb.) ile uyulması gereken kurallar üzerinde durulur.</w:t>
            </w:r>
          </w:p>
        </w:tc>
        <w:tc>
          <w:tcPr>
            <w:tcW w:w="2268" w:type="dxa"/>
            <w:vAlign w:val="center"/>
          </w:tcPr>
          <w:p w:rsidR="00036B01" w:rsidRPr="00881710" w:rsidRDefault="00036B01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Kara yollarında oyun oynamanın sakıncaları</w:t>
            </w:r>
            <w:r w:rsidR="001F58E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nelerdir ?</w:t>
            </w:r>
          </w:p>
        </w:tc>
      </w:tr>
      <w:tr w:rsidR="001B6793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1B6793" w:rsidRPr="00904C32" w:rsidRDefault="001B6793" w:rsidP="009576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B6793" w:rsidRPr="00904C32" w:rsidRDefault="00E000BE" w:rsidP="00C72D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C72D47">
              <w:rPr>
                <w:rFonts w:ascii="Tahoma" w:hAnsi="Tahoma" w:cs="Tahoma"/>
                <w:b/>
                <w:sz w:val="16"/>
                <w:szCs w:val="16"/>
              </w:rPr>
              <w:t>2-13</w:t>
            </w:r>
            <w:r w:rsidR="001B6793"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Pr="00904C32" w:rsidRDefault="001F58E2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01-12 </w:t>
            </w:r>
            <w:r w:rsidR="00C72D47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Default="001B6793" w:rsidP="009576F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1B6793" w:rsidRPr="001B6793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  <w:p w:rsidR="001B6793" w:rsidRPr="00D52FD8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964131" w:rsidRPr="00881710" w:rsidRDefault="00964131" w:rsidP="00964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964131" w:rsidRDefault="00964131" w:rsidP="00964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*Ulaşım Araçları</w:t>
            </w:r>
          </w:p>
          <w:p w:rsidR="001B6793" w:rsidRDefault="001B6793" w:rsidP="009576F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1B6793" w:rsidRPr="00881710" w:rsidRDefault="001B6793" w:rsidP="009576F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B6793" w:rsidRPr="00881710" w:rsidRDefault="001B6793" w:rsidP="009576F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1B6793" w:rsidRPr="00D52FD8" w:rsidRDefault="001B6793" w:rsidP="0029734F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  <w:tc>
          <w:tcPr>
            <w:tcW w:w="2268" w:type="dxa"/>
            <w:vAlign w:val="center"/>
          </w:tcPr>
          <w:p w:rsidR="001B6793" w:rsidRPr="00881710" w:rsidRDefault="00BB1256" w:rsidP="009576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Yolcu taşıtları ve yük taşıtl</w:t>
            </w:r>
            <w:r w:rsidR="00746057">
              <w:rPr>
                <w:rFonts w:ascii="Tahoma" w:hAnsi="Tahoma" w:cs="Tahoma"/>
                <w:sz w:val="16"/>
                <w:szCs w:val="16"/>
              </w:rPr>
              <w:t>arının benzer ve farklı yönleri nelerdir</w:t>
            </w:r>
            <w:r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1B6793" w:rsidRPr="00881710" w:rsidTr="00904C32">
        <w:trPr>
          <w:cantSplit/>
          <w:trHeight w:val="1589"/>
          <w:tblHeader/>
        </w:trPr>
        <w:tc>
          <w:tcPr>
            <w:tcW w:w="562" w:type="dxa"/>
            <w:textDirection w:val="btLr"/>
            <w:vAlign w:val="center"/>
          </w:tcPr>
          <w:p w:rsidR="001B6793" w:rsidRPr="00904C32" w:rsidRDefault="001B6793" w:rsidP="001B679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1B6793" w:rsidRPr="00904C32" w:rsidRDefault="00E000BE" w:rsidP="004477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>4-15</w:t>
            </w:r>
            <w:r w:rsidR="001B6793"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1B6793" w:rsidRPr="00904C32" w:rsidRDefault="001F58E2" w:rsidP="00F4122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15-26 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</w:tc>
        <w:tc>
          <w:tcPr>
            <w:tcW w:w="426" w:type="dxa"/>
            <w:textDirection w:val="btLr"/>
            <w:vAlign w:val="center"/>
          </w:tcPr>
          <w:p w:rsidR="001B6793" w:rsidRDefault="00F41227" w:rsidP="001B679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1B6793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1B6793" w:rsidRPr="001B6793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TG.4.1.8. Trafikte geçiş üstünlüğü olan taşıtları tanır.</w:t>
            </w:r>
          </w:p>
          <w:p w:rsidR="001B6793" w:rsidRPr="00D52FD8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964131" w:rsidRDefault="00964131" w:rsidP="00964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1B6793" w:rsidRDefault="00964131" w:rsidP="00964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*Geçiş Üstünlüğü</w:t>
            </w:r>
          </w:p>
        </w:tc>
        <w:tc>
          <w:tcPr>
            <w:tcW w:w="1843" w:type="dxa"/>
            <w:vMerge/>
            <w:vAlign w:val="center"/>
          </w:tcPr>
          <w:p w:rsidR="001B6793" w:rsidRPr="00881710" w:rsidRDefault="001B6793" w:rsidP="001B679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B6793" w:rsidRPr="00881710" w:rsidRDefault="001B6793" w:rsidP="001B679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1B6793" w:rsidRPr="00D52FD8" w:rsidRDefault="001B6793" w:rsidP="001B6793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Trafikte geçiş üstünlüğü olan ambulans, itfaiye ve polis araçları ile bunların geçiş üstünlüğünün</w:t>
            </w:r>
            <w:r w:rsidR="001F58E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nedenleri ele alınır.</w:t>
            </w:r>
          </w:p>
        </w:tc>
        <w:tc>
          <w:tcPr>
            <w:tcW w:w="2268" w:type="dxa"/>
            <w:vAlign w:val="center"/>
          </w:tcPr>
          <w:p w:rsidR="001B6793" w:rsidRPr="00881710" w:rsidRDefault="00BB1256" w:rsidP="00746057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Bir yaralıyı hastaneye yetiştirmeye çalışan ambulans veya yangına müdahale</w:t>
            </w:r>
            <w:r w:rsidR="001F58E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B1256">
              <w:rPr>
                <w:rFonts w:ascii="Tahoma" w:hAnsi="Tahoma" w:cs="Tahoma"/>
                <w:sz w:val="16"/>
                <w:szCs w:val="16"/>
              </w:rPr>
              <w:t>etmeye giden itfaiye gecikirse neler yaşanabilir?</w:t>
            </w:r>
          </w:p>
        </w:tc>
      </w:tr>
      <w:tr w:rsidR="00055FCB" w:rsidRPr="00881710" w:rsidTr="004477CE">
        <w:trPr>
          <w:cantSplit/>
          <w:trHeight w:val="2133"/>
          <w:tblHeader/>
        </w:trPr>
        <w:tc>
          <w:tcPr>
            <w:tcW w:w="562" w:type="dxa"/>
            <w:textDirection w:val="btLr"/>
            <w:vAlign w:val="center"/>
          </w:tcPr>
          <w:p w:rsidR="00055FCB" w:rsidRPr="00904C32" w:rsidRDefault="00055FCB" w:rsidP="00055FC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55FCB" w:rsidRPr="00904C32" w:rsidRDefault="00055FCB" w:rsidP="004477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55FCB" w:rsidRPr="00904C32" w:rsidRDefault="001F58E2" w:rsidP="001F58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 xml:space="preserve"> ARALIK 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055FCB" w:rsidRDefault="00E000BE" w:rsidP="00055FC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055FCB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55FCB" w:rsidRPr="00D52FD8" w:rsidRDefault="00B86C37" w:rsidP="00055FC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*Yapalım Öğrenelim</w:t>
            </w:r>
          </w:p>
        </w:tc>
        <w:tc>
          <w:tcPr>
            <w:tcW w:w="2551" w:type="dxa"/>
            <w:vAlign w:val="center"/>
          </w:tcPr>
          <w:p w:rsidR="00B86C37" w:rsidRDefault="00B86C37" w:rsidP="00B86C3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55FCB" w:rsidRDefault="00B86C37" w:rsidP="00B86C3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*Yapalım Öğrenelim</w:t>
            </w:r>
          </w:p>
        </w:tc>
        <w:tc>
          <w:tcPr>
            <w:tcW w:w="1843" w:type="dxa"/>
            <w:vMerge/>
            <w:vAlign w:val="center"/>
          </w:tcPr>
          <w:p w:rsidR="00055FCB" w:rsidRPr="00881710" w:rsidRDefault="00055FCB" w:rsidP="00055FC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55FCB" w:rsidRPr="00881710" w:rsidRDefault="00055FCB" w:rsidP="00055FC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55FCB" w:rsidRPr="001B6793" w:rsidRDefault="00055FCB" w:rsidP="00F412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55FCB" w:rsidRPr="00881710" w:rsidRDefault="00B86C37" w:rsidP="00055FC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*Yapalım Öğrenelim</w:t>
            </w:r>
          </w:p>
        </w:tc>
      </w:tr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3F054C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3F054C" w:rsidRPr="007A40FE" w:rsidRDefault="00F4122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3F054C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3F054C" w:rsidRPr="007A40FE" w:rsidRDefault="00F4122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3F054C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3F054C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86C37" w:rsidRPr="00881710" w:rsidTr="00055FCB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B86C37" w:rsidRPr="00904C32" w:rsidRDefault="00B86C37" w:rsidP="00B86C3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86C37" w:rsidRPr="00904C32" w:rsidRDefault="00B86C37" w:rsidP="004477C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000BE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>7-18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B86C37" w:rsidRPr="00904C32" w:rsidRDefault="001F58E2" w:rsidP="00E000B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05-16</w:t>
            </w:r>
            <w:r w:rsidR="004477C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B86C37" w:rsidRPr="00881710" w:rsidRDefault="00E000BE" w:rsidP="00B86C3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B86C37"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B86C37" w:rsidRPr="00055FCB" w:rsidRDefault="00B86C37" w:rsidP="00B86C37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:rsidR="00B86C37" w:rsidRPr="00D52FD8" w:rsidRDefault="00B86C37" w:rsidP="00B86C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86C37" w:rsidRDefault="00B86C37" w:rsidP="00B86C3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B86C37" w:rsidRDefault="00B86C37" w:rsidP="00B86C3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Kurumlar ve Meslekler</w:t>
            </w:r>
          </w:p>
        </w:tc>
        <w:tc>
          <w:tcPr>
            <w:tcW w:w="1843" w:type="dxa"/>
            <w:vAlign w:val="center"/>
          </w:tcPr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B86C37" w:rsidRPr="00881710" w:rsidRDefault="00B86C37" w:rsidP="00B86C3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86C37" w:rsidRPr="00881710" w:rsidRDefault="00B86C37" w:rsidP="00B86C3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Ders Kitabımız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86C37" w:rsidRPr="00881710" w:rsidRDefault="00B86C37" w:rsidP="00B86C3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86C37" w:rsidRPr="00881710" w:rsidRDefault="00B86C37" w:rsidP="00B86C3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B86C37" w:rsidRPr="00881710" w:rsidRDefault="00B86C37" w:rsidP="00B86C3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B86C37" w:rsidRPr="00055FCB" w:rsidRDefault="00B86C37" w:rsidP="00B86C37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:rsidR="00B86C37" w:rsidRPr="001B6793" w:rsidRDefault="00B86C37" w:rsidP="00B86C37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 xml:space="preserve">Trafikle ilgili kurumlardan Sağlık Bakanlığı, Emniyet Genel Müdürlüğü ve Karayolları Genel </w:t>
            </w:r>
            <w:proofErr w:type="spellStart"/>
            <w:r w:rsidRPr="00055FCB">
              <w:rPr>
                <w:rFonts w:ascii="Tahoma" w:hAnsi="Tahoma" w:cs="Tahoma"/>
                <w:sz w:val="16"/>
                <w:szCs w:val="16"/>
              </w:rPr>
              <w:t>Müdürlüğüüzerinde</w:t>
            </w:r>
            <w:proofErr w:type="spellEnd"/>
            <w:r w:rsidRPr="00055FCB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2268" w:type="dxa"/>
            <w:vAlign w:val="center"/>
          </w:tcPr>
          <w:p w:rsidR="00B86C37" w:rsidRPr="00881710" w:rsidRDefault="00B86C37" w:rsidP="00B86C37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Trafikle ilgili mesleklerden bir tanesini anlatınız.</w:t>
            </w:r>
          </w:p>
        </w:tc>
      </w:tr>
    </w:tbl>
    <w:p w:rsidR="00F41227" w:rsidRDefault="00F41227"/>
    <w:p w:rsidR="00F41227" w:rsidRDefault="00F41227"/>
    <w:p w:rsidR="00F41227" w:rsidRDefault="00F41227"/>
    <w:p w:rsidR="00E000BE" w:rsidRPr="00974ECF" w:rsidRDefault="00E000BE" w:rsidP="00E000BE">
      <w:pPr>
        <w:jc w:val="center"/>
        <w:rPr>
          <w:rFonts w:ascii="Tahoma" w:hAnsi="Tahoma" w:cs="Tahoma"/>
          <w:color w:val="FF0000"/>
          <w:sz w:val="50"/>
          <w:szCs w:val="50"/>
        </w:rPr>
      </w:pPr>
      <w:r w:rsidRPr="00974ECF">
        <w:rPr>
          <w:rFonts w:ascii="Tahoma" w:hAnsi="Tahoma" w:cs="Tahoma"/>
          <w:color w:val="FF0000"/>
          <w:sz w:val="50"/>
          <w:szCs w:val="50"/>
        </w:rPr>
        <w:t>YARI YIL TATİLİ</w:t>
      </w:r>
    </w:p>
    <w:p w:rsidR="00F41227" w:rsidRDefault="00F41227"/>
    <w:p w:rsidR="002170B5" w:rsidRDefault="002170B5"/>
    <w:p w:rsidR="002170B5" w:rsidRDefault="002170B5"/>
    <w:p w:rsidR="002170B5" w:rsidRDefault="002170B5"/>
    <w:p w:rsidR="00F41227" w:rsidRDefault="00F41227"/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F41227" w:rsidRPr="007A40FE" w:rsidTr="00C102D5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F41227" w:rsidRPr="007A40FE" w:rsidRDefault="00F41227" w:rsidP="00C102D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F41227" w:rsidRPr="007A40FE" w:rsidRDefault="00F41227" w:rsidP="00C102D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F41227" w:rsidRPr="007A40FE" w:rsidTr="00C102D5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000BE" w:rsidRPr="00881710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E000BE" w:rsidRPr="00904C32" w:rsidRDefault="00E000BE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000BE" w:rsidRPr="00904C32" w:rsidRDefault="00E000BE" w:rsidP="00A1654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>19.HAFTA)</w:t>
            </w:r>
          </w:p>
        </w:tc>
        <w:tc>
          <w:tcPr>
            <w:tcW w:w="573" w:type="dxa"/>
            <w:textDirection w:val="btLr"/>
            <w:vAlign w:val="center"/>
          </w:tcPr>
          <w:p w:rsidR="00E000BE" w:rsidRPr="00904C32" w:rsidRDefault="00600B8D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E000BE" w:rsidRDefault="00E000BE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000BE" w:rsidRPr="00055FCB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TG.4.1.10. Trafikte toplu taşıma araçlarını kullanmanın önemini kavrar.</w:t>
            </w:r>
          </w:p>
          <w:p w:rsidR="00E000BE" w:rsidRPr="00D52FD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*Toplu Taşıma Araçları</w:t>
            </w:r>
          </w:p>
        </w:tc>
        <w:tc>
          <w:tcPr>
            <w:tcW w:w="1843" w:type="dxa"/>
            <w:vMerge w:val="restart"/>
            <w:vAlign w:val="center"/>
          </w:tcPr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000BE" w:rsidRPr="00881710" w:rsidRDefault="00E000BE" w:rsidP="00E000B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000BE" w:rsidRPr="00D52FD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 xml:space="preserve">Toplu taşıma aracı (gemi, tren, tramvay, </w:t>
            </w:r>
            <w:proofErr w:type="gramStart"/>
            <w:r w:rsidRPr="00055FCB">
              <w:rPr>
                <w:rFonts w:ascii="Tahoma" w:hAnsi="Tahoma" w:cs="Tahoma"/>
                <w:sz w:val="16"/>
                <w:szCs w:val="16"/>
              </w:rPr>
              <w:t>metro</w:t>
            </w:r>
            <w:proofErr w:type="gramEnd"/>
            <w:r w:rsidRPr="00055FCB">
              <w:rPr>
                <w:rFonts w:ascii="Tahoma" w:hAnsi="Tahoma" w:cs="Tahoma"/>
                <w:sz w:val="16"/>
                <w:szCs w:val="16"/>
              </w:rPr>
              <w:t xml:space="preserve">, uçak, otobüs vb.) kullanarak gereksiz </w:t>
            </w:r>
            <w:proofErr w:type="spellStart"/>
            <w:r w:rsidRPr="00055FCB">
              <w:rPr>
                <w:rFonts w:ascii="Tahoma" w:hAnsi="Tahoma" w:cs="Tahoma"/>
                <w:sz w:val="16"/>
                <w:szCs w:val="16"/>
              </w:rPr>
              <w:t>trafikyoğunluğunun</w:t>
            </w:r>
            <w:proofErr w:type="spellEnd"/>
            <w:r w:rsidRPr="00055FCB">
              <w:rPr>
                <w:rFonts w:ascii="Tahoma" w:hAnsi="Tahoma" w:cs="Tahoma"/>
                <w:sz w:val="16"/>
                <w:szCs w:val="16"/>
              </w:rPr>
              <w:t xml:space="preserve"> ortadan kaldırılması ve bu konuda çevre bilinci oluşturulması üzerinde durulur.</w:t>
            </w:r>
          </w:p>
        </w:tc>
        <w:tc>
          <w:tcPr>
            <w:tcW w:w="2268" w:type="dxa"/>
            <w:vAlign w:val="center"/>
          </w:tcPr>
          <w:p w:rsidR="00E000BE" w:rsidRPr="00881710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Toplu taşıma araçlarını tercih etmek trafik yoğunluğunu nasıl etkiler?</w:t>
            </w:r>
          </w:p>
        </w:tc>
      </w:tr>
      <w:tr w:rsidR="00E000BE" w:rsidRPr="00881710" w:rsidTr="00A16541">
        <w:trPr>
          <w:cantSplit/>
          <w:trHeight w:val="2253"/>
          <w:tblHeader/>
        </w:trPr>
        <w:tc>
          <w:tcPr>
            <w:tcW w:w="562" w:type="dxa"/>
            <w:textDirection w:val="btLr"/>
            <w:vAlign w:val="center"/>
          </w:tcPr>
          <w:p w:rsidR="00E000BE" w:rsidRPr="00904C32" w:rsidRDefault="00E000BE" w:rsidP="00E000B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000BE" w:rsidRPr="00904C32" w:rsidRDefault="00E000BE" w:rsidP="00A1654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E000BE" w:rsidRPr="00904C32" w:rsidRDefault="00600B8D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E000BE" w:rsidRDefault="00E000BE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000BE" w:rsidRPr="00055FCB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TG.4.1.11. Taşıtlara binerken, taşıtlardan inerken ve taşıtlarda yolculuk ederken kurallara uyar.</w:t>
            </w:r>
          </w:p>
          <w:p w:rsidR="00E000BE" w:rsidRPr="0018139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0BE" w:rsidRPr="00881710" w:rsidRDefault="00E000BE" w:rsidP="00E000B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000BE" w:rsidRPr="00E57981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*Kurallarla Yolculuk</w:t>
            </w:r>
          </w:p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000BE" w:rsidRPr="00055FCB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 xml:space="preserve">Okul servisi, otomobil, otobüs, traktör, gemi, tren, tramvay, </w:t>
            </w:r>
            <w:proofErr w:type="gramStart"/>
            <w:r w:rsidRPr="00055FCB">
              <w:rPr>
                <w:rFonts w:ascii="Tahoma" w:hAnsi="Tahoma" w:cs="Tahoma"/>
                <w:sz w:val="16"/>
                <w:szCs w:val="16"/>
              </w:rPr>
              <w:t>metro</w:t>
            </w:r>
            <w:proofErr w:type="gramEnd"/>
            <w:r w:rsidRPr="00055FCB">
              <w:rPr>
                <w:rFonts w:ascii="Tahoma" w:hAnsi="Tahoma" w:cs="Tahoma"/>
                <w:sz w:val="16"/>
                <w:szCs w:val="16"/>
              </w:rPr>
              <w:t xml:space="preserve">, uçak ve </w:t>
            </w:r>
            <w:proofErr w:type="spellStart"/>
            <w:r w:rsidRPr="00055FCB">
              <w:rPr>
                <w:rFonts w:ascii="Tahoma" w:hAnsi="Tahoma" w:cs="Tahoma"/>
                <w:sz w:val="16"/>
                <w:szCs w:val="16"/>
              </w:rPr>
              <w:t>motorsiklet</w:t>
            </w:r>
            <w:proofErr w:type="spellEnd"/>
            <w:r w:rsidRPr="00055FCB">
              <w:rPr>
                <w:rFonts w:ascii="Tahoma" w:hAnsi="Tahoma" w:cs="Tahoma"/>
                <w:sz w:val="16"/>
                <w:szCs w:val="16"/>
              </w:rPr>
              <w:t xml:space="preserve"> gibi </w:t>
            </w:r>
            <w:proofErr w:type="spellStart"/>
            <w:r w:rsidRPr="00055FCB">
              <w:rPr>
                <w:rFonts w:ascii="Tahoma" w:hAnsi="Tahoma" w:cs="Tahoma"/>
                <w:sz w:val="16"/>
                <w:szCs w:val="16"/>
              </w:rPr>
              <w:t>araçlarabinerken</w:t>
            </w:r>
            <w:proofErr w:type="spellEnd"/>
            <w:r w:rsidRPr="00055FCB">
              <w:rPr>
                <w:rFonts w:ascii="Tahoma" w:hAnsi="Tahoma" w:cs="Tahoma"/>
                <w:sz w:val="16"/>
                <w:szCs w:val="16"/>
              </w:rPr>
              <w:t xml:space="preserve"> ve araçlardan inerken uyulması gereken kurallar üzerinde durulur. Yolculuk </w:t>
            </w:r>
            <w:proofErr w:type="spellStart"/>
            <w:r w:rsidRPr="00055FCB">
              <w:rPr>
                <w:rFonts w:ascii="Tahoma" w:hAnsi="Tahoma" w:cs="Tahoma"/>
                <w:sz w:val="16"/>
                <w:szCs w:val="16"/>
              </w:rPr>
              <w:t>sırasındayaşlılara</w:t>
            </w:r>
            <w:proofErr w:type="spellEnd"/>
            <w:r w:rsidRPr="00055FCB">
              <w:rPr>
                <w:rFonts w:ascii="Tahoma" w:hAnsi="Tahoma" w:cs="Tahoma"/>
                <w:sz w:val="16"/>
                <w:szCs w:val="16"/>
              </w:rPr>
              <w:t>, hamilelere, engellilere ve hastalara yer verilmesi gibi adabımuaşeret kuralları vurgulanır.</w:t>
            </w:r>
          </w:p>
          <w:p w:rsidR="00E000BE" w:rsidRPr="0018139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Ayrıca yolculuk sırasında toplu taşıma araçları ve diğer araçları korumanın önemi açıklanır.</w:t>
            </w:r>
          </w:p>
        </w:tc>
        <w:tc>
          <w:tcPr>
            <w:tcW w:w="2268" w:type="dxa"/>
            <w:vAlign w:val="center"/>
          </w:tcPr>
          <w:p w:rsidR="00E000BE" w:rsidRPr="0098522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A667A8">
              <w:rPr>
                <w:rFonts w:ascii="Tahoma" w:hAnsi="Tahoma" w:cs="Tahoma"/>
                <w:sz w:val="16"/>
                <w:szCs w:val="16"/>
              </w:rPr>
              <w:t>rafik güvenliğinin sağlanması için yolcular ne yapmalıdır?</w:t>
            </w:r>
          </w:p>
        </w:tc>
      </w:tr>
      <w:tr w:rsidR="00E000BE" w:rsidRPr="00881710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E000BE" w:rsidRPr="00904C32" w:rsidRDefault="00E000BE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ŞUBAT </w:t>
            </w:r>
          </w:p>
          <w:p w:rsidR="00E000BE" w:rsidRPr="00904C32" w:rsidRDefault="00E000BE" w:rsidP="00A1654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E000BE" w:rsidRPr="00904C32" w:rsidRDefault="00600B8D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E000BE" w:rsidRPr="00881710" w:rsidRDefault="00E000BE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TG.4.1.12. Trafikte karşılaşılabilecek tehlikelere örnekler verir.</w:t>
            </w:r>
          </w:p>
          <w:p w:rsidR="00E000BE" w:rsidRPr="00AB0BE1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000BE" w:rsidRPr="00881710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Nedenleri</w:t>
            </w:r>
          </w:p>
        </w:tc>
        <w:tc>
          <w:tcPr>
            <w:tcW w:w="1843" w:type="dxa"/>
            <w:vMerge/>
            <w:vAlign w:val="center"/>
          </w:tcPr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hız,aydınlatmanın yetersizliği, değişik hava koşullarının fark edilmeyi güçleştirmesi vb.) açıklanır.</w:t>
            </w:r>
          </w:p>
          <w:p w:rsidR="00E000BE" w:rsidRPr="0018139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 xml:space="preserve">Otomobil yangınlarından nasıl </w:t>
            </w:r>
            <w:proofErr w:type="spellStart"/>
            <w:r w:rsidRPr="000323CF">
              <w:rPr>
                <w:rFonts w:ascii="Tahoma" w:hAnsi="Tahoma" w:cs="Tahoma"/>
                <w:sz w:val="16"/>
                <w:szCs w:val="16"/>
              </w:rPr>
              <w:t>korunulacağı</w:t>
            </w:r>
            <w:proofErr w:type="spellEnd"/>
            <w:r w:rsidRPr="000323CF">
              <w:rPr>
                <w:rFonts w:ascii="Tahoma" w:hAnsi="Tahoma" w:cs="Tahoma"/>
                <w:sz w:val="16"/>
                <w:szCs w:val="16"/>
              </w:rPr>
              <w:t xml:space="preserve"> üzerinde de durulur.</w:t>
            </w:r>
          </w:p>
        </w:tc>
        <w:tc>
          <w:tcPr>
            <w:tcW w:w="2268" w:type="dxa"/>
            <w:vAlign w:val="center"/>
          </w:tcPr>
          <w:p w:rsidR="00E000BE" w:rsidRPr="0098522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 güvenliğini olumsuz etkileyen davranışlar nelerdir?</w:t>
            </w:r>
          </w:p>
        </w:tc>
      </w:tr>
    </w:tbl>
    <w:p w:rsidR="00F41227" w:rsidRDefault="00F41227"/>
    <w:bookmarkEnd w:id="2"/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B40D7B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9556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B40D7B" w:rsidRPr="007A40FE" w:rsidRDefault="003F4A8F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B40D7B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000BE" w:rsidRPr="00881710" w:rsidTr="00B40D7B">
        <w:trPr>
          <w:cantSplit/>
          <w:trHeight w:val="1264"/>
          <w:tblHeader/>
        </w:trPr>
        <w:tc>
          <w:tcPr>
            <w:tcW w:w="562" w:type="dxa"/>
            <w:textDirection w:val="btLr"/>
            <w:vAlign w:val="center"/>
          </w:tcPr>
          <w:p w:rsidR="00E000BE" w:rsidRPr="00904C32" w:rsidRDefault="00E000BE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000BE" w:rsidRPr="00904C32" w:rsidRDefault="00E000BE" w:rsidP="00A1654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E000BE" w:rsidRPr="00904C32" w:rsidRDefault="00600B8D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23-27 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6" w:type="dxa"/>
            <w:textDirection w:val="btLr"/>
            <w:vAlign w:val="center"/>
          </w:tcPr>
          <w:p w:rsidR="00E000BE" w:rsidRDefault="00E000BE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000BE" w:rsidRPr="00D52FD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TG.4.1.13. Trafikte karşılaşabileceği tehlikelere karşı alınması gereken önlemleri nedenleriyle açıklar.</w:t>
            </w:r>
          </w:p>
        </w:tc>
        <w:tc>
          <w:tcPr>
            <w:tcW w:w="2551" w:type="dxa"/>
            <w:vAlign w:val="center"/>
          </w:tcPr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*Tehlikeler ve Önlemler</w:t>
            </w:r>
          </w:p>
        </w:tc>
        <w:tc>
          <w:tcPr>
            <w:tcW w:w="1843" w:type="dxa"/>
            <w:vMerge w:val="restart"/>
            <w:vAlign w:val="center"/>
          </w:tcPr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000BE" w:rsidRPr="00881710" w:rsidRDefault="00E000BE" w:rsidP="00E000B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</w:p>
          <w:p w:rsidR="00E000BE" w:rsidRPr="00D52FD8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 xml:space="preserve">Okul servislerinde ön koltukta yolculuk etmenin, camdan sarkmanın ve emniyet kemeri </w:t>
            </w:r>
            <w:proofErr w:type="spellStart"/>
            <w:r w:rsidRPr="000323CF">
              <w:rPr>
                <w:rFonts w:ascii="Tahoma" w:hAnsi="Tahoma" w:cs="Tahoma"/>
                <w:sz w:val="16"/>
                <w:szCs w:val="16"/>
              </w:rPr>
              <w:t>kullanmamanıntehlikelerinden</w:t>
            </w:r>
            <w:proofErr w:type="spellEnd"/>
            <w:r w:rsidRPr="000323CF">
              <w:rPr>
                <w:rFonts w:ascii="Tahoma" w:hAnsi="Tahoma" w:cs="Tahoma"/>
                <w:sz w:val="16"/>
                <w:szCs w:val="16"/>
              </w:rPr>
              <w:t xml:space="preserve"> bahsedilir.</w:t>
            </w:r>
          </w:p>
        </w:tc>
        <w:tc>
          <w:tcPr>
            <w:tcW w:w="2268" w:type="dxa"/>
            <w:vAlign w:val="center"/>
          </w:tcPr>
          <w:p w:rsidR="00E000BE" w:rsidRPr="00881710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Yolcuların kurallara uyması trafik güvenliğine nasıl katkı sağlar?</w:t>
            </w:r>
          </w:p>
        </w:tc>
      </w:tr>
      <w:tr w:rsidR="00E000BE" w:rsidRPr="00881710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E000BE" w:rsidRPr="00904C32" w:rsidRDefault="00E000BE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000BE" w:rsidRPr="00904C32" w:rsidRDefault="00E000BE" w:rsidP="008846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8469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E000BE" w:rsidRPr="00904C32" w:rsidRDefault="00600B8D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02-06 </w:t>
            </w:r>
            <w:r w:rsidR="00A16541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:rsidR="00E000BE" w:rsidRDefault="00E000BE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TG.4.1.14. Taşıt trafiğinde tehlikeli hareketlerden kaçınır.</w:t>
            </w:r>
          </w:p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000BE" w:rsidRDefault="00E000BE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*Tehlikeli Davranışlar</w:t>
            </w:r>
          </w:p>
        </w:tc>
        <w:tc>
          <w:tcPr>
            <w:tcW w:w="1843" w:type="dxa"/>
            <w:vMerge/>
            <w:vAlign w:val="center"/>
          </w:tcPr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 xml:space="preserve">Üzeri açık taşıtlarda veya yük üzerinde yolculuk yapmanın, taşıtlara asılma, tutunma ve </w:t>
            </w:r>
            <w:proofErr w:type="spellStart"/>
            <w:r w:rsidRPr="000323CF">
              <w:rPr>
                <w:rFonts w:ascii="Tahoma" w:hAnsi="Tahoma" w:cs="Tahoma"/>
                <w:sz w:val="16"/>
                <w:szCs w:val="16"/>
              </w:rPr>
              <w:t>taşıtlarınönünden</w:t>
            </w:r>
            <w:proofErr w:type="spellEnd"/>
            <w:r w:rsidRPr="000323CF">
              <w:rPr>
                <w:rFonts w:ascii="Tahoma" w:hAnsi="Tahoma" w:cs="Tahoma"/>
                <w:sz w:val="16"/>
                <w:szCs w:val="16"/>
              </w:rPr>
              <w:t xml:space="preserve"> kontrolsüz geçmenin tehlikeleri üzerinde durulur. Yolculuk yaparken kendini güvene </w:t>
            </w:r>
            <w:proofErr w:type="spellStart"/>
            <w:r w:rsidRPr="000323CF">
              <w:rPr>
                <w:rFonts w:ascii="Tahoma" w:hAnsi="Tahoma" w:cs="Tahoma"/>
                <w:sz w:val="16"/>
                <w:szCs w:val="16"/>
              </w:rPr>
              <w:t>almakiçin</w:t>
            </w:r>
            <w:proofErr w:type="spellEnd"/>
            <w:r w:rsidRPr="000323CF">
              <w:rPr>
                <w:rFonts w:ascii="Tahoma" w:hAnsi="Tahoma" w:cs="Tahoma"/>
                <w:sz w:val="16"/>
                <w:szCs w:val="16"/>
              </w:rPr>
              <w:t xml:space="preserve"> tutunmanın önemi üzerinde durulur.</w:t>
            </w:r>
          </w:p>
        </w:tc>
        <w:tc>
          <w:tcPr>
            <w:tcW w:w="2268" w:type="dxa"/>
            <w:vAlign w:val="center"/>
          </w:tcPr>
          <w:p w:rsidR="00E000BE" w:rsidRPr="00881710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Bir yolcu taşıtında neler olmalıdır?</w:t>
            </w:r>
          </w:p>
        </w:tc>
      </w:tr>
      <w:tr w:rsidR="00E000BE" w:rsidRPr="00881710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E000BE" w:rsidRPr="00904C32" w:rsidRDefault="00E000BE" w:rsidP="00E000B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000BE" w:rsidRPr="00904C32" w:rsidRDefault="00E000BE" w:rsidP="0088469B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8469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E000BE" w:rsidRPr="00904C32" w:rsidRDefault="00600B8D" w:rsidP="00E000B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</w:t>
            </w:r>
            <w:r w:rsidR="0088469B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:rsidR="00E000BE" w:rsidRPr="00881710" w:rsidRDefault="00E000BE" w:rsidP="00E000B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TG.4.1.15. Trafikte sorumlu, saygılı ve sabırlı olmanın gerekliliğini sorgular.</w:t>
            </w:r>
          </w:p>
          <w:p w:rsidR="00E000BE" w:rsidRPr="00881710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0BE" w:rsidRPr="00881710" w:rsidRDefault="00E000BE" w:rsidP="00E000B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000BE" w:rsidRPr="00881710" w:rsidRDefault="00E000BE" w:rsidP="00E000B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Trafikte Sabır, Saygı ve Sorumluluk</w:t>
            </w:r>
          </w:p>
        </w:tc>
        <w:tc>
          <w:tcPr>
            <w:tcW w:w="1843" w:type="dxa"/>
            <w:vMerge/>
            <w:vAlign w:val="center"/>
          </w:tcPr>
          <w:p w:rsidR="00E000BE" w:rsidRPr="00881710" w:rsidRDefault="00E000BE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000BE" w:rsidRPr="00881710" w:rsidRDefault="00E000BE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000BE" w:rsidRPr="000323CF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 xml:space="preserve">Trafik kurallarına uymayanları nezaket kuralları çerçevesinde uyarma, kendisine yapılan </w:t>
            </w:r>
            <w:proofErr w:type="spellStart"/>
            <w:r w:rsidRPr="000323CF">
              <w:rPr>
                <w:rFonts w:ascii="Tahoma" w:hAnsi="Tahoma" w:cs="Tahoma"/>
                <w:sz w:val="16"/>
                <w:szCs w:val="16"/>
              </w:rPr>
              <w:t>uyarılarıdikkate</w:t>
            </w:r>
            <w:proofErr w:type="spellEnd"/>
            <w:r w:rsidRPr="000323CF">
              <w:rPr>
                <w:rFonts w:ascii="Tahoma" w:hAnsi="Tahoma" w:cs="Tahoma"/>
                <w:sz w:val="16"/>
                <w:szCs w:val="16"/>
              </w:rPr>
              <w:t xml:space="preserve"> almanın gerekliliği üzerinde durulur.</w:t>
            </w:r>
          </w:p>
          <w:p w:rsidR="00E000BE" w:rsidRPr="00881710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000BE" w:rsidRPr="00881710" w:rsidRDefault="00E000BE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Trafikte sabırlı ve saygılı olmak trafik güvenliğini nasıl etkiler?</w:t>
            </w:r>
          </w:p>
        </w:tc>
      </w:tr>
      <w:bookmarkEnd w:id="3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Default="00600B8D" w:rsidP="00600B8D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600B8D">
        <w:rPr>
          <w:rFonts w:ascii="Tahoma" w:hAnsi="Tahoma" w:cs="Tahoma"/>
          <w:color w:val="FF0000"/>
          <w:sz w:val="40"/>
          <w:szCs w:val="40"/>
        </w:rPr>
        <w:t>ARA TATİL</w:t>
      </w:r>
    </w:p>
    <w:p w:rsidR="002170B5" w:rsidRDefault="002170B5" w:rsidP="00600B8D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p w:rsidR="002170B5" w:rsidRDefault="002170B5" w:rsidP="00600B8D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p w:rsidR="002170B5" w:rsidRPr="00600B8D" w:rsidRDefault="002170B5" w:rsidP="00600B8D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9576FE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9576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9576FE" w:rsidRPr="007A40FE" w:rsidRDefault="009576FE" w:rsidP="003F4A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9576FE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8469B" w:rsidRPr="00881710" w:rsidTr="004562EE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88469B" w:rsidRPr="00904C32" w:rsidRDefault="0088469B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8469B" w:rsidRPr="00904C32" w:rsidRDefault="0088469B" w:rsidP="008846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88469B" w:rsidRPr="00904C32" w:rsidRDefault="00600B8D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</w:t>
            </w:r>
            <w:r w:rsidR="0088469B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:rsidR="0088469B" w:rsidRPr="00881710" w:rsidRDefault="0088469B" w:rsidP="000972F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88469B" w:rsidRPr="000323CF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:rsidR="0088469B" w:rsidRPr="00AB0BE1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8469B" w:rsidRPr="00881710" w:rsidRDefault="0088469B" w:rsidP="000972F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8469B" w:rsidRPr="00881710" w:rsidRDefault="0088469B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Etkileri</w:t>
            </w:r>
          </w:p>
        </w:tc>
        <w:tc>
          <w:tcPr>
            <w:tcW w:w="1843" w:type="dxa"/>
            <w:vMerge w:val="restart"/>
            <w:vAlign w:val="center"/>
          </w:tcPr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8469B" w:rsidRPr="00881710" w:rsidRDefault="0088469B" w:rsidP="000972F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88469B" w:rsidRPr="00881710" w:rsidRDefault="0088469B" w:rsidP="000972F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8469B" w:rsidRPr="00EB433F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  <w:tc>
          <w:tcPr>
            <w:tcW w:w="2268" w:type="dxa"/>
            <w:vAlign w:val="center"/>
          </w:tcPr>
          <w:p w:rsidR="0088469B" w:rsidRPr="00881710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 kurallarına uymak ve uymamak toplum hayatını nasıl etkiler?</w:t>
            </w:r>
          </w:p>
        </w:tc>
      </w:tr>
      <w:tr w:rsidR="0088469B" w:rsidRPr="00881710" w:rsidTr="00904C32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:rsidR="0088469B" w:rsidRPr="00904C32" w:rsidRDefault="0088469B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8469B" w:rsidRPr="00904C32" w:rsidRDefault="0088469B" w:rsidP="0088469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88469B" w:rsidRPr="00904C32" w:rsidRDefault="00600B8D" w:rsidP="00600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- 03 NİSAN</w:t>
            </w:r>
          </w:p>
        </w:tc>
        <w:tc>
          <w:tcPr>
            <w:tcW w:w="426" w:type="dxa"/>
            <w:textDirection w:val="btLr"/>
            <w:vAlign w:val="center"/>
          </w:tcPr>
          <w:p w:rsidR="0088469B" w:rsidRDefault="0088469B" w:rsidP="000972F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88469B" w:rsidRPr="000323CF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:rsidR="0088469B" w:rsidRPr="00881710" w:rsidRDefault="0088469B" w:rsidP="000972F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8469B" w:rsidRPr="00881710" w:rsidRDefault="0088469B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*Kurallara uyalım</w:t>
            </w:r>
          </w:p>
        </w:tc>
        <w:tc>
          <w:tcPr>
            <w:tcW w:w="1843" w:type="dxa"/>
            <w:vMerge/>
            <w:vAlign w:val="center"/>
          </w:tcPr>
          <w:p w:rsidR="0088469B" w:rsidRPr="00881710" w:rsidRDefault="0088469B" w:rsidP="000972F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8469B" w:rsidRPr="00881710" w:rsidRDefault="0088469B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8469B" w:rsidRPr="000323CF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8469B" w:rsidRPr="00881710" w:rsidRDefault="0088469B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Toplumda trafik güvenliği bilincinin geliştirilebilmesi için neler yapılabilir?</w:t>
            </w:r>
          </w:p>
        </w:tc>
      </w:tr>
      <w:tr w:rsidR="000972F9" w:rsidRPr="00881710" w:rsidTr="004562EE">
        <w:trPr>
          <w:cantSplit/>
          <w:trHeight w:val="1685"/>
          <w:tblHeader/>
        </w:trPr>
        <w:tc>
          <w:tcPr>
            <w:tcW w:w="562" w:type="dxa"/>
            <w:textDirection w:val="btLr"/>
            <w:vAlign w:val="center"/>
          </w:tcPr>
          <w:p w:rsidR="000972F9" w:rsidRPr="00904C32" w:rsidRDefault="000972F9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0972F9" w:rsidRPr="00904C32" w:rsidRDefault="000972F9" w:rsidP="00C510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972F9" w:rsidRPr="00904C32" w:rsidRDefault="00600B8D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06-10 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0972F9" w:rsidRDefault="000972F9" w:rsidP="000972F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0972F9" w:rsidRPr="004562EE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Yapalım Öğrenelim </w:t>
            </w:r>
          </w:p>
        </w:tc>
        <w:tc>
          <w:tcPr>
            <w:tcW w:w="2551" w:type="dxa"/>
            <w:vAlign w:val="center"/>
          </w:tcPr>
          <w:p w:rsidR="000972F9" w:rsidRPr="004562EE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972F9" w:rsidRPr="00881710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</w:p>
        </w:tc>
        <w:tc>
          <w:tcPr>
            <w:tcW w:w="1843" w:type="dxa"/>
            <w:vAlign w:val="center"/>
          </w:tcPr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972F9" w:rsidRPr="000323CF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972F9" w:rsidRPr="00881710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0"/>
        <w:gridCol w:w="6"/>
        <w:gridCol w:w="3396"/>
        <w:gridCol w:w="2551"/>
        <w:gridCol w:w="1843"/>
        <w:gridCol w:w="1701"/>
        <w:gridCol w:w="2410"/>
        <w:gridCol w:w="2268"/>
      </w:tblGrid>
      <w:tr w:rsidR="008D4440" w:rsidRPr="007A40FE" w:rsidTr="0017048F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8D4440" w:rsidRPr="007A40FE" w:rsidRDefault="008D444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8D444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8D444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8D4440" w:rsidRPr="007A40FE" w:rsidTr="0017048F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972F9" w:rsidRPr="00881710" w:rsidTr="000972F9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972F9" w:rsidRPr="00904C32" w:rsidRDefault="000972F9" w:rsidP="00C510B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DC7637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</w:t>
            </w:r>
            <w:r w:rsidR="00DC7637"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 xml:space="preserve">28 </w:t>
            </w:r>
            <w:r w:rsidR="00DC7637" w:rsidRPr="00904C32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0972F9" w:rsidRPr="00904C32" w:rsidRDefault="00600B8D" w:rsidP="000972F9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0" w:type="dxa"/>
            <w:textDirection w:val="btLr"/>
            <w:vAlign w:val="center"/>
          </w:tcPr>
          <w:p w:rsidR="000972F9" w:rsidRPr="00881710" w:rsidRDefault="000972F9" w:rsidP="000972F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SAAT </w:t>
            </w:r>
          </w:p>
        </w:tc>
        <w:tc>
          <w:tcPr>
            <w:tcW w:w="3402" w:type="dxa"/>
            <w:gridSpan w:val="2"/>
            <w:vAlign w:val="center"/>
          </w:tcPr>
          <w:p w:rsidR="000972F9" w:rsidRPr="00881710" w:rsidRDefault="000972F9" w:rsidP="000972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tanır.</w:t>
            </w:r>
          </w:p>
        </w:tc>
        <w:tc>
          <w:tcPr>
            <w:tcW w:w="2551" w:type="dxa"/>
            <w:vAlign w:val="center"/>
          </w:tcPr>
          <w:p w:rsidR="000972F9" w:rsidRPr="00B008D1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972F9" w:rsidRPr="00881710" w:rsidRDefault="000972F9" w:rsidP="000972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Malzemeleri</w:t>
            </w:r>
          </w:p>
        </w:tc>
        <w:tc>
          <w:tcPr>
            <w:tcW w:w="1843" w:type="dxa"/>
            <w:vMerge w:val="restart"/>
            <w:vAlign w:val="center"/>
          </w:tcPr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972F9" w:rsidRPr="00881710" w:rsidRDefault="000972F9" w:rsidP="000972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972F9" w:rsidRPr="00881710" w:rsidRDefault="000972F9" w:rsidP="000972F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972F9" w:rsidRPr="00881710" w:rsidRDefault="000972F9" w:rsidP="000972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972F9" w:rsidRPr="00881710" w:rsidRDefault="000972F9" w:rsidP="000972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972F9" w:rsidRPr="00881710" w:rsidRDefault="000972F9" w:rsidP="000972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 xml:space="preserve">Motorlu taşıtlarda ilk yardım çantası olmasaydı ne </w:t>
            </w:r>
            <w:proofErr w:type="spellStart"/>
            <w:r w:rsidRPr="00A667A8">
              <w:rPr>
                <w:rFonts w:ascii="Tahoma" w:hAnsi="Tahoma" w:cs="Tahoma"/>
                <w:sz w:val="16"/>
                <w:szCs w:val="16"/>
              </w:rPr>
              <w:t>gibisorunlar</w:t>
            </w:r>
            <w:proofErr w:type="spellEnd"/>
            <w:r w:rsidRPr="00A667A8">
              <w:rPr>
                <w:rFonts w:ascii="Tahoma" w:hAnsi="Tahoma" w:cs="Tahoma"/>
                <w:sz w:val="16"/>
                <w:szCs w:val="16"/>
              </w:rPr>
              <w:t xml:space="preserve"> yaşanabilirdi?</w:t>
            </w:r>
          </w:p>
        </w:tc>
      </w:tr>
      <w:tr w:rsidR="000972F9" w:rsidRPr="00881710" w:rsidTr="008D4440">
        <w:trPr>
          <w:cantSplit/>
          <w:trHeight w:val="2115"/>
          <w:tblHeader/>
        </w:trPr>
        <w:tc>
          <w:tcPr>
            <w:tcW w:w="562" w:type="dxa"/>
            <w:textDirection w:val="btLr"/>
            <w:vAlign w:val="center"/>
          </w:tcPr>
          <w:p w:rsidR="000972F9" w:rsidRPr="00904C32" w:rsidRDefault="000972F9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972F9" w:rsidRPr="00904C32" w:rsidRDefault="000972F9" w:rsidP="00C510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29 -30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972F9" w:rsidRPr="00904C32" w:rsidRDefault="00600B8D" w:rsidP="00600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NİSAN- 0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0972F9" w:rsidRPr="00881710" w:rsidRDefault="000972F9" w:rsidP="000972F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972F9" w:rsidRPr="004562EE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açıklar.</w:t>
            </w:r>
          </w:p>
          <w:p w:rsidR="000972F9" w:rsidRPr="00AB0BE1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972F9" w:rsidRPr="004562EE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972F9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*112 Acil Yardım</w:t>
            </w:r>
          </w:p>
          <w:p w:rsidR="000972F9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972F9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:rsidR="000972F9" w:rsidRPr="00881710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04C4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  <w:tc>
          <w:tcPr>
            <w:tcW w:w="1843" w:type="dxa"/>
            <w:vMerge/>
            <w:vAlign w:val="center"/>
          </w:tcPr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972F9" w:rsidRPr="00EB433F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Kaza anında ambulans 112, polis imdat 155, jandarma 156 ve itfaiye 110 gibi numaraların </w:t>
            </w:r>
            <w:proofErr w:type="spellStart"/>
            <w:r w:rsidRPr="004562EE">
              <w:rPr>
                <w:rFonts w:ascii="Tahoma" w:hAnsi="Tahoma" w:cs="Tahoma"/>
                <w:sz w:val="16"/>
                <w:szCs w:val="16"/>
              </w:rPr>
              <w:t>aranmasıgerektiği</w:t>
            </w:r>
            <w:proofErr w:type="spellEnd"/>
            <w:r w:rsidRPr="004562EE">
              <w:rPr>
                <w:rFonts w:ascii="Tahoma" w:hAnsi="Tahoma" w:cs="Tahoma"/>
                <w:sz w:val="16"/>
                <w:szCs w:val="16"/>
              </w:rPr>
              <w:t xml:space="preserve"> ve arandığında verilmesi gereken bilgiler üzerinde durulur.</w:t>
            </w:r>
          </w:p>
        </w:tc>
        <w:tc>
          <w:tcPr>
            <w:tcW w:w="2268" w:type="dxa"/>
            <w:vAlign w:val="center"/>
          </w:tcPr>
          <w:p w:rsidR="000972F9" w:rsidRPr="00881710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Evde, okulda yardıma ihtiyacınız olunca kimlerden nasıl yardım istersiniz?</w:t>
            </w:r>
          </w:p>
        </w:tc>
      </w:tr>
      <w:tr w:rsidR="000972F9" w:rsidRPr="00881710" w:rsidTr="00584980">
        <w:trPr>
          <w:cantSplit/>
          <w:trHeight w:val="2117"/>
          <w:tblHeader/>
        </w:trPr>
        <w:tc>
          <w:tcPr>
            <w:tcW w:w="562" w:type="dxa"/>
            <w:textDirection w:val="btLr"/>
            <w:vAlign w:val="center"/>
          </w:tcPr>
          <w:p w:rsidR="000972F9" w:rsidRPr="00904C32" w:rsidRDefault="000972F9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972F9" w:rsidRPr="00904C32" w:rsidRDefault="000972F9" w:rsidP="00C510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972F9" w:rsidRPr="00904C32" w:rsidRDefault="00600B8D" w:rsidP="000972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04-15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0972F9" w:rsidRDefault="000972F9" w:rsidP="000972F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972F9" w:rsidRPr="004562EE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:rsidR="000972F9" w:rsidRPr="00D52FD8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972F9" w:rsidRPr="00B008D1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972F9" w:rsidRDefault="000972F9" w:rsidP="000972F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*Doğru Müdahale</w:t>
            </w:r>
          </w:p>
        </w:tc>
        <w:tc>
          <w:tcPr>
            <w:tcW w:w="1843" w:type="dxa"/>
            <w:vMerge/>
            <w:vAlign w:val="center"/>
          </w:tcPr>
          <w:p w:rsidR="000972F9" w:rsidRPr="00881710" w:rsidRDefault="000972F9" w:rsidP="000972F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972F9" w:rsidRPr="00881710" w:rsidRDefault="000972F9" w:rsidP="000972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972F9" w:rsidRPr="00D52FD8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  <w:tc>
          <w:tcPr>
            <w:tcW w:w="2268" w:type="dxa"/>
            <w:vAlign w:val="center"/>
          </w:tcPr>
          <w:p w:rsidR="000972F9" w:rsidRPr="00881710" w:rsidRDefault="000972F9" w:rsidP="000972F9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İlk yardım uygulamaları hangi özellikleri ile haberlere konu oluyor?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p w:rsidR="002170B5" w:rsidRDefault="002170B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704"/>
        <w:gridCol w:w="567"/>
        <w:gridCol w:w="567"/>
        <w:gridCol w:w="3119"/>
        <w:gridCol w:w="2551"/>
        <w:gridCol w:w="1843"/>
        <w:gridCol w:w="1701"/>
        <w:gridCol w:w="2410"/>
        <w:gridCol w:w="2268"/>
      </w:tblGrid>
      <w:tr w:rsidR="00584980" w:rsidRPr="007A40FE" w:rsidTr="002F76DE">
        <w:trPr>
          <w:trHeight w:val="416"/>
          <w:tblHeader/>
        </w:trPr>
        <w:tc>
          <w:tcPr>
            <w:tcW w:w="1838" w:type="dxa"/>
            <w:gridSpan w:val="3"/>
            <w:vAlign w:val="center"/>
          </w:tcPr>
          <w:p w:rsidR="00584980" w:rsidRPr="007A40FE" w:rsidRDefault="00904C32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892" w:type="dxa"/>
            <w:gridSpan w:val="6"/>
            <w:vAlign w:val="center"/>
          </w:tcPr>
          <w:p w:rsidR="0058498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584980" w:rsidRPr="007A40FE" w:rsidTr="002F76DE">
        <w:trPr>
          <w:trHeight w:val="267"/>
          <w:tblHeader/>
        </w:trPr>
        <w:tc>
          <w:tcPr>
            <w:tcW w:w="1838" w:type="dxa"/>
            <w:gridSpan w:val="3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119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46207" w:rsidRPr="00881710" w:rsidTr="00C510B8">
        <w:trPr>
          <w:cantSplit/>
          <w:trHeight w:val="2156"/>
          <w:tblHeader/>
        </w:trPr>
        <w:tc>
          <w:tcPr>
            <w:tcW w:w="704" w:type="dxa"/>
            <w:textDirection w:val="btLr"/>
            <w:vAlign w:val="center"/>
          </w:tcPr>
          <w:p w:rsidR="00C46207" w:rsidRPr="00904C32" w:rsidRDefault="00C46207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- HAZİRAN</w:t>
            </w:r>
          </w:p>
          <w:p w:rsidR="00C46207" w:rsidRPr="00904C32" w:rsidRDefault="00C46207" w:rsidP="00C510B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3-34-35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B04B28">
              <w:rPr>
                <w:rFonts w:ascii="Tahoma" w:hAnsi="Tahoma" w:cs="Tahoma"/>
                <w:b/>
                <w:sz w:val="16"/>
                <w:szCs w:val="16"/>
              </w:rPr>
              <w:t xml:space="preserve">-36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67" w:type="dxa"/>
            <w:textDirection w:val="btLr"/>
            <w:vAlign w:val="center"/>
          </w:tcPr>
          <w:p w:rsidR="00C46207" w:rsidRPr="00904C32" w:rsidRDefault="00C510B8" w:rsidP="00B04B2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04B2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- </w:t>
            </w:r>
            <w:r w:rsidR="00B04B28">
              <w:rPr>
                <w:rFonts w:ascii="Tahoma" w:hAnsi="Tahoma" w:cs="Tahoma"/>
                <w:b/>
                <w:sz w:val="16"/>
                <w:szCs w:val="16"/>
              </w:rPr>
              <w:t xml:space="preserve">05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</w:tc>
        <w:tc>
          <w:tcPr>
            <w:tcW w:w="567" w:type="dxa"/>
            <w:textDirection w:val="btLr"/>
            <w:vAlign w:val="center"/>
          </w:tcPr>
          <w:p w:rsidR="00C46207" w:rsidRPr="00881710" w:rsidRDefault="00B04B28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C510B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46207"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119" w:type="dxa"/>
            <w:vAlign w:val="center"/>
          </w:tcPr>
          <w:p w:rsidR="00C46207" w:rsidRPr="004562EE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  <w:p w:rsidR="00C46207" w:rsidRPr="00881710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C46207" w:rsidRPr="00881710" w:rsidRDefault="00C46207" w:rsidP="00C46207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46207" w:rsidRPr="00B008D1" w:rsidRDefault="00C46207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46207" w:rsidRPr="00881710" w:rsidRDefault="00C46207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  <w:tc>
          <w:tcPr>
            <w:tcW w:w="1843" w:type="dxa"/>
            <w:vMerge w:val="restart"/>
            <w:vAlign w:val="center"/>
          </w:tcPr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46207" w:rsidRPr="00881710" w:rsidRDefault="00C46207" w:rsidP="00C462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46207" w:rsidRPr="00881710" w:rsidRDefault="00C46207" w:rsidP="00C4620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46207" w:rsidRPr="00881710" w:rsidRDefault="00C46207" w:rsidP="00C4620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46207" w:rsidRPr="00881710" w:rsidRDefault="00C46207" w:rsidP="00C4620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C46207" w:rsidRPr="00881710" w:rsidRDefault="00C46207" w:rsidP="00C462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46207" w:rsidRPr="00881710" w:rsidRDefault="00C46207" w:rsidP="00C462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46207" w:rsidRPr="00881710" w:rsidRDefault="00C46207" w:rsidP="00C462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46207" w:rsidRPr="00881710" w:rsidRDefault="00C46207" w:rsidP="002F76D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46207" w:rsidRPr="00881710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Solunum yolunu açık tutma, sıyrık, bere, çürük, ezik vb. hafif yaralanmalarda yapılması gereken ilkyardım uygulamaları üzerinde durulur. İlk yardım uygulamalarında öncelikli amacın hastaya </w:t>
            </w:r>
            <w:proofErr w:type="spellStart"/>
            <w:r w:rsidRPr="004562EE">
              <w:rPr>
                <w:rFonts w:ascii="Tahoma" w:hAnsi="Tahoma" w:cs="Tahoma"/>
                <w:sz w:val="16"/>
                <w:szCs w:val="16"/>
              </w:rPr>
              <w:t>zararvermemek</w:t>
            </w:r>
            <w:proofErr w:type="spellEnd"/>
            <w:r w:rsidRPr="004562EE">
              <w:rPr>
                <w:rFonts w:ascii="Tahoma" w:hAnsi="Tahoma" w:cs="Tahoma"/>
                <w:sz w:val="16"/>
                <w:szCs w:val="16"/>
              </w:rPr>
              <w:t xml:space="preserve"> olduğu belirtilir.</w:t>
            </w:r>
          </w:p>
        </w:tc>
        <w:tc>
          <w:tcPr>
            <w:tcW w:w="2268" w:type="dxa"/>
            <w:vAlign w:val="center"/>
          </w:tcPr>
          <w:p w:rsidR="00C46207" w:rsidRPr="00881710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46207" w:rsidRPr="00881710" w:rsidRDefault="00C46207" w:rsidP="00C4620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Her yaralanmada 112 Acil Yardım Merkezi aranarak yardım istenir mi?</w:t>
            </w:r>
          </w:p>
        </w:tc>
      </w:tr>
      <w:tr w:rsidR="00C46207" w:rsidRPr="00881710" w:rsidTr="00B04B28">
        <w:trPr>
          <w:cantSplit/>
          <w:trHeight w:val="1547"/>
          <w:tblHeader/>
        </w:trPr>
        <w:tc>
          <w:tcPr>
            <w:tcW w:w="704" w:type="dxa"/>
            <w:textDirection w:val="btLr"/>
            <w:vAlign w:val="center"/>
          </w:tcPr>
          <w:p w:rsidR="00C46207" w:rsidRPr="00904C32" w:rsidRDefault="00C46207" w:rsidP="00C462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46207" w:rsidRPr="00904C32" w:rsidRDefault="00C46207" w:rsidP="00B04B2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>37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35458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67" w:type="dxa"/>
            <w:textDirection w:val="btLr"/>
            <w:vAlign w:val="center"/>
          </w:tcPr>
          <w:p w:rsidR="00C46207" w:rsidRPr="00904C32" w:rsidRDefault="00B04B28" w:rsidP="00C462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</w:t>
            </w:r>
            <w:r w:rsidR="00C510B8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567" w:type="dxa"/>
            <w:textDirection w:val="btLr"/>
            <w:vAlign w:val="center"/>
          </w:tcPr>
          <w:p w:rsidR="00C46207" w:rsidRDefault="00B04B28" w:rsidP="00C4620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C46207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119" w:type="dxa"/>
            <w:vAlign w:val="center"/>
          </w:tcPr>
          <w:p w:rsidR="00C46207" w:rsidRPr="004562EE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Yapalım Öğrenelim</w:t>
            </w:r>
          </w:p>
        </w:tc>
        <w:tc>
          <w:tcPr>
            <w:tcW w:w="2551" w:type="dxa"/>
            <w:vAlign w:val="center"/>
          </w:tcPr>
          <w:p w:rsidR="00C46207" w:rsidRPr="00B008D1" w:rsidRDefault="00C46207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46207" w:rsidRPr="00881710" w:rsidRDefault="00C46207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</w:p>
        </w:tc>
        <w:tc>
          <w:tcPr>
            <w:tcW w:w="1843" w:type="dxa"/>
            <w:vMerge/>
            <w:vAlign w:val="center"/>
          </w:tcPr>
          <w:p w:rsidR="00C46207" w:rsidRPr="00881710" w:rsidRDefault="00C46207" w:rsidP="00C462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46207" w:rsidRPr="00881710" w:rsidRDefault="00C46207" w:rsidP="00C462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46207" w:rsidRPr="004562EE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46207" w:rsidRPr="00881710" w:rsidRDefault="00C46207" w:rsidP="00C462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Yapalım Öğrenelim </w:t>
            </w:r>
          </w:p>
        </w:tc>
      </w:tr>
      <w:tr w:rsidR="00B04B28" w:rsidRPr="00881710" w:rsidTr="00B04B28">
        <w:trPr>
          <w:cantSplit/>
          <w:trHeight w:val="1261"/>
          <w:tblHeader/>
        </w:trPr>
        <w:tc>
          <w:tcPr>
            <w:tcW w:w="704" w:type="dxa"/>
            <w:textDirection w:val="btLr"/>
            <w:vAlign w:val="center"/>
          </w:tcPr>
          <w:p w:rsidR="00B04B28" w:rsidRPr="00904C32" w:rsidRDefault="00B04B28" w:rsidP="00B04B2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B04B28" w:rsidRPr="00904C32" w:rsidRDefault="00B04B28" w:rsidP="00B04B2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67" w:type="dxa"/>
            <w:textDirection w:val="btLr"/>
            <w:vAlign w:val="center"/>
          </w:tcPr>
          <w:p w:rsidR="00B04B28" w:rsidRDefault="00B04B28" w:rsidP="00C462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HAZİRAN</w:t>
            </w:r>
          </w:p>
        </w:tc>
        <w:tc>
          <w:tcPr>
            <w:tcW w:w="567" w:type="dxa"/>
            <w:textDirection w:val="btLr"/>
            <w:vAlign w:val="center"/>
          </w:tcPr>
          <w:p w:rsidR="00B04B28" w:rsidRDefault="00B04B28" w:rsidP="00C4620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3892" w:type="dxa"/>
            <w:gridSpan w:val="6"/>
            <w:vAlign w:val="center"/>
          </w:tcPr>
          <w:p w:rsidR="00B04B28" w:rsidRDefault="00B04B28" w:rsidP="00B04B28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YIL SONU FAALİYET HAFTASI</w:t>
            </w:r>
          </w:p>
        </w:tc>
      </w:tr>
    </w:tbl>
    <w:p w:rsidR="00552CEF" w:rsidRDefault="00552CEF" w:rsidP="00222EF7">
      <w:pPr>
        <w:spacing w:after="0"/>
        <w:rPr>
          <w:rFonts w:ascii="Tahoma" w:hAnsi="Tahoma" w:cs="Tahoma"/>
          <w:sz w:val="18"/>
          <w:szCs w:val="18"/>
        </w:rPr>
      </w:pPr>
    </w:p>
    <w:p w:rsidR="00440016" w:rsidRDefault="00440016" w:rsidP="002F76DE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2F76DE" w:rsidRPr="00B04B28" w:rsidRDefault="002F76DE" w:rsidP="00DA23B6">
      <w:pPr>
        <w:spacing w:after="0"/>
        <w:jc w:val="center"/>
        <w:rPr>
          <w:rFonts w:ascii="Tahoma" w:hAnsi="Tahoma" w:cs="Tahoma"/>
          <w:bCs/>
          <w:sz w:val="18"/>
          <w:szCs w:val="18"/>
        </w:rPr>
      </w:pPr>
      <w:r w:rsidRPr="00B04B28">
        <w:rPr>
          <w:rFonts w:ascii="Tahoma" w:hAnsi="Tahoma" w:cs="Tahoma"/>
          <w:bCs/>
          <w:sz w:val="18"/>
          <w:szCs w:val="18"/>
        </w:rPr>
        <w:t>UYGUNDUR</w:t>
      </w:r>
    </w:p>
    <w:p w:rsidR="00DA23B6" w:rsidRDefault="002F76DE" w:rsidP="00DA23B6">
      <w:pPr>
        <w:spacing w:after="0"/>
        <w:jc w:val="center"/>
        <w:rPr>
          <w:rFonts w:ascii="Tahoma" w:hAnsi="Tahoma" w:cs="Tahoma"/>
          <w:bCs/>
          <w:sz w:val="18"/>
          <w:szCs w:val="18"/>
        </w:rPr>
      </w:pPr>
      <w:r w:rsidRPr="00B04B28">
        <w:rPr>
          <w:rFonts w:ascii="Tahoma" w:hAnsi="Tahoma" w:cs="Tahoma"/>
          <w:bCs/>
          <w:sz w:val="18"/>
          <w:szCs w:val="18"/>
        </w:rPr>
        <w:t>…./09/202</w:t>
      </w:r>
      <w:r w:rsidR="00B04B28" w:rsidRPr="00B04B28">
        <w:rPr>
          <w:rFonts w:ascii="Tahoma" w:hAnsi="Tahoma" w:cs="Tahoma"/>
          <w:bCs/>
          <w:sz w:val="18"/>
          <w:szCs w:val="18"/>
        </w:rPr>
        <w:t>5</w:t>
      </w:r>
    </w:p>
    <w:p w:rsidR="00DA23B6" w:rsidRDefault="00DA23B6" w:rsidP="00DA23B6">
      <w:pPr>
        <w:spacing w:after="0"/>
        <w:jc w:val="center"/>
        <w:rPr>
          <w:rFonts w:ascii="Tahoma" w:hAnsi="Tahoma" w:cs="Tahoma"/>
          <w:bCs/>
          <w:sz w:val="18"/>
          <w:szCs w:val="18"/>
        </w:rPr>
      </w:pPr>
    </w:p>
    <w:p w:rsidR="00DA23B6" w:rsidRDefault="00703500" w:rsidP="00DA23B6">
      <w:pPr>
        <w:spacing w:after="0"/>
        <w:jc w:val="center"/>
        <w:rPr>
          <w:rFonts w:ascii="Tahoma" w:hAnsi="Tahoma" w:cs="Tahoma"/>
          <w:bCs/>
          <w:sz w:val="18"/>
          <w:szCs w:val="18"/>
        </w:rPr>
      </w:pPr>
      <w:r w:rsidRPr="00B04B28">
        <w:rPr>
          <w:rFonts w:ascii="Tahoma" w:hAnsi="Tahoma" w:cs="Tahoma"/>
          <w:bCs/>
          <w:sz w:val="18"/>
          <w:szCs w:val="18"/>
        </w:rPr>
        <w:t>...................</w:t>
      </w:r>
    </w:p>
    <w:p w:rsidR="002F76DE" w:rsidRPr="00B04B28" w:rsidRDefault="00DA23B6" w:rsidP="00DA23B6">
      <w:pPr>
        <w:spacing w:after="0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</w:t>
      </w:r>
      <w:r w:rsidR="002F76DE" w:rsidRPr="00B04B28">
        <w:rPr>
          <w:rFonts w:ascii="Tahoma" w:hAnsi="Tahoma" w:cs="Tahoma"/>
          <w:bCs/>
          <w:sz w:val="18"/>
          <w:szCs w:val="18"/>
        </w:rPr>
        <w:t>kul Müdürü</w:t>
      </w:r>
      <w:bookmarkStart w:id="4" w:name="_GoBack"/>
      <w:bookmarkEnd w:id="4"/>
    </w:p>
    <w:sectPr w:rsidR="002F76DE" w:rsidRPr="00B04B28" w:rsidSect="003E423D">
      <w:headerReference w:type="default" r:id="rId8"/>
      <w:pgSz w:w="16838" w:h="11906" w:orient="landscape"/>
      <w:pgMar w:top="567" w:right="567" w:bottom="567" w:left="567" w:header="283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09B" w:rsidRDefault="0015409B" w:rsidP="007A40FE">
      <w:pPr>
        <w:spacing w:after="0" w:line="240" w:lineRule="auto"/>
      </w:pPr>
      <w:r>
        <w:separator/>
      </w:r>
    </w:p>
  </w:endnote>
  <w:endnote w:type="continuationSeparator" w:id="0">
    <w:p w:rsidR="0015409B" w:rsidRDefault="0015409B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09B" w:rsidRDefault="0015409B" w:rsidP="007A40FE">
      <w:pPr>
        <w:spacing w:after="0" w:line="240" w:lineRule="auto"/>
      </w:pPr>
      <w:r>
        <w:separator/>
      </w:r>
    </w:p>
  </w:footnote>
  <w:footnote w:type="continuationSeparator" w:id="0">
    <w:p w:rsidR="0015409B" w:rsidRDefault="0015409B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69" w:rsidRPr="00A27769" w:rsidRDefault="002170B5" w:rsidP="00CC5975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>ZAFER</w:t>
    </w:r>
    <w:r w:rsidR="00A27769" w:rsidRPr="00A27769">
      <w:rPr>
        <w:rFonts w:ascii="Tahoma" w:hAnsi="Tahoma" w:cs="Tahoma"/>
        <w:b/>
        <w:bCs/>
        <w:sz w:val="20"/>
        <w:szCs w:val="20"/>
      </w:rPr>
      <w:t xml:space="preserve"> İLKOKULU</w:t>
    </w:r>
  </w:p>
  <w:p w:rsidR="00A27769" w:rsidRPr="00A27769" w:rsidRDefault="00A27769" w:rsidP="00CC5975">
    <w:pPr>
      <w:pStyle w:val="stbilgi"/>
      <w:jc w:val="center"/>
      <w:rPr>
        <w:rFonts w:ascii="Tahoma" w:hAnsi="Tahoma" w:cs="Tahoma"/>
        <w:sz w:val="20"/>
        <w:szCs w:val="20"/>
      </w:rPr>
    </w:pPr>
    <w:r w:rsidRPr="00A27769">
      <w:rPr>
        <w:rFonts w:ascii="Tahoma" w:hAnsi="Tahoma" w:cs="Tahoma"/>
        <w:b/>
        <w:bCs/>
        <w:sz w:val="20"/>
        <w:szCs w:val="20"/>
      </w:rPr>
      <w:t>202</w:t>
    </w:r>
    <w:r w:rsidR="00DA23B6">
      <w:rPr>
        <w:rFonts w:ascii="Tahoma" w:hAnsi="Tahoma" w:cs="Tahoma"/>
        <w:b/>
        <w:bCs/>
        <w:sz w:val="20"/>
        <w:szCs w:val="20"/>
      </w:rPr>
      <w:t>5 - 2026</w:t>
    </w:r>
    <w:r w:rsidRPr="00A27769">
      <w:rPr>
        <w:rFonts w:ascii="Tahoma" w:hAnsi="Tahoma" w:cs="Tahoma"/>
        <w:b/>
        <w:bCs/>
        <w:sz w:val="20"/>
        <w:szCs w:val="20"/>
      </w:rPr>
      <w:t xml:space="preserve"> YILI 4.SINIF TRAFİK GÜVENLİĞİ YILLIK PLANI</w:t>
    </w:r>
  </w:p>
  <w:p w:rsidR="00A27769" w:rsidRDefault="00A277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C19EB"/>
    <w:multiLevelType w:val="hybridMultilevel"/>
    <w:tmpl w:val="F574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323CF"/>
    <w:rsid w:val="00036B01"/>
    <w:rsid w:val="00055FCB"/>
    <w:rsid w:val="000972F9"/>
    <w:rsid w:val="001070C9"/>
    <w:rsid w:val="001329FE"/>
    <w:rsid w:val="0015409B"/>
    <w:rsid w:val="001555BD"/>
    <w:rsid w:val="00167682"/>
    <w:rsid w:val="0017048F"/>
    <w:rsid w:val="00181398"/>
    <w:rsid w:val="001B6793"/>
    <w:rsid w:val="001D7B28"/>
    <w:rsid w:val="001E7BE7"/>
    <w:rsid w:val="001F58E2"/>
    <w:rsid w:val="00210BED"/>
    <w:rsid w:val="002170B5"/>
    <w:rsid w:val="00222EF7"/>
    <w:rsid w:val="002368ED"/>
    <w:rsid w:val="0029734F"/>
    <w:rsid w:val="002A55C7"/>
    <w:rsid w:val="002D2AFD"/>
    <w:rsid w:val="002F2285"/>
    <w:rsid w:val="002F76DE"/>
    <w:rsid w:val="0030425B"/>
    <w:rsid w:val="003402DB"/>
    <w:rsid w:val="003453DB"/>
    <w:rsid w:val="00352A3D"/>
    <w:rsid w:val="00354582"/>
    <w:rsid w:val="003A0612"/>
    <w:rsid w:val="003A4036"/>
    <w:rsid w:val="003B6168"/>
    <w:rsid w:val="003E423D"/>
    <w:rsid w:val="003E7818"/>
    <w:rsid w:val="003F054C"/>
    <w:rsid w:val="003F4A8F"/>
    <w:rsid w:val="00407E02"/>
    <w:rsid w:val="00412EE0"/>
    <w:rsid w:val="004248B9"/>
    <w:rsid w:val="00440016"/>
    <w:rsid w:val="004477CE"/>
    <w:rsid w:val="004562EE"/>
    <w:rsid w:val="004746A5"/>
    <w:rsid w:val="00482F32"/>
    <w:rsid w:val="004930BA"/>
    <w:rsid w:val="004A159D"/>
    <w:rsid w:val="004A4E96"/>
    <w:rsid w:val="004B1B3B"/>
    <w:rsid w:val="004D5FC0"/>
    <w:rsid w:val="00540A27"/>
    <w:rsid w:val="00551E51"/>
    <w:rsid w:val="00552CEF"/>
    <w:rsid w:val="00583F68"/>
    <w:rsid w:val="00584980"/>
    <w:rsid w:val="005B0439"/>
    <w:rsid w:val="005B0CC9"/>
    <w:rsid w:val="005E66B7"/>
    <w:rsid w:val="00600B8D"/>
    <w:rsid w:val="00620339"/>
    <w:rsid w:val="00621AA0"/>
    <w:rsid w:val="006345B3"/>
    <w:rsid w:val="00635EDF"/>
    <w:rsid w:val="00664174"/>
    <w:rsid w:val="00690BE1"/>
    <w:rsid w:val="006D60FD"/>
    <w:rsid w:val="006E0838"/>
    <w:rsid w:val="00703500"/>
    <w:rsid w:val="00717DF4"/>
    <w:rsid w:val="00746057"/>
    <w:rsid w:val="00755C8C"/>
    <w:rsid w:val="0076430A"/>
    <w:rsid w:val="0077543D"/>
    <w:rsid w:val="007A38A7"/>
    <w:rsid w:val="007A40FE"/>
    <w:rsid w:val="007F6F19"/>
    <w:rsid w:val="0085132E"/>
    <w:rsid w:val="0088469B"/>
    <w:rsid w:val="008973C4"/>
    <w:rsid w:val="008A66E4"/>
    <w:rsid w:val="008D4440"/>
    <w:rsid w:val="00904C32"/>
    <w:rsid w:val="009576FE"/>
    <w:rsid w:val="00964131"/>
    <w:rsid w:val="009668A7"/>
    <w:rsid w:val="00985228"/>
    <w:rsid w:val="009B0446"/>
    <w:rsid w:val="009B2223"/>
    <w:rsid w:val="009F0196"/>
    <w:rsid w:val="00A16541"/>
    <w:rsid w:val="00A27769"/>
    <w:rsid w:val="00A32224"/>
    <w:rsid w:val="00A41844"/>
    <w:rsid w:val="00A45C5F"/>
    <w:rsid w:val="00A667A8"/>
    <w:rsid w:val="00A85FB6"/>
    <w:rsid w:val="00AA0F4F"/>
    <w:rsid w:val="00AB0BE1"/>
    <w:rsid w:val="00AE6F52"/>
    <w:rsid w:val="00B008D1"/>
    <w:rsid w:val="00B04B28"/>
    <w:rsid w:val="00B05470"/>
    <w:rsid w:val="00B3584B"/>
    <w:rsid w:val="00B40D7B"/>
    <w:rsid w:val="00B86C37"/>
    <w:rsid w:val="00BB1256"/>
    <w:rsid w:val="00BB3818"/>
    <w:rsid w:val="00BD213E"/>
    <w:rsid w:val="00BD421D"/>
    <w:rsid w:val="00C102D5"/>
    <w:rsid w:val="00C46207"/>
    <w:rsid w:val="00C47824"/>
    <w:rsid w:val="00C510B8"/>
    <w:rsid w:val="00C5110B"/>
    <w:rsid w:val="00C72D47"/>
    <w:rsid w:val="00C942BF"/>
    <w:rsid w:val="00CA5B23"/>
    <w:rsid w:val="00CC5975"/>
    <w:rsid w:val="00CE4766"/>
    <w:rsid w:val="00D04C4F"/>
    <w:rsid w:val="00D52FD8"/>
    <w:rsid w:val="00D624C2"/>
    <w:rsid w:val="00D63E83"/>
    <w:rsid w:val="00D7114F"/>
    <w:rsid w:val="00DA23B6"/>
    <w:rsid w:val="00DB6ED7"/>
    <w:rsid w:val="00DB76FD"/>
    <w:rsid w:val="00DC7637"/>
    <w:rsid w:val="00E000BE"/>
    <w:rsid w:val="00E133E2"/>
    <w:rsid w:val="00E70D20"/>
    <w:rsid w:val="00EB433F"/>
    <w:rsid w:val="00ED3559"/>
    <w:rsid w:val="00EF7E5C"/>
    <w:rsid w:val="00F252C3"/>
    <w:rsid w:val="00F41227"/>
    <w:rsid w:val="00F54ACA"/>
    <w:rsid w:val="00F634FB"/>
    <w:rsid w:val="00FB34C1"/>
    <w:rsid w:val="00FD35E5"/>
    <w:rsid w:val="00FE0835"/>
    <w:rsid w:val="00FE0B32"/>
    <w:rsid w:val="00FF0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4C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F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B38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8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EBB02-4CD4-4532-BFD5-579E86A5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Trafik Güvenliği Yıllık Plan</vt:lpstr>
    </vt:vector>
  </TitlesOfParts>
  <Company/>
  <LinksUpToDate>false</LinksUpToDate>
  <CharactersWithSpaces>15319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cp:lastPrinted>2022-09-08T18:35:00Z</cp:lastPrinted>
  <dcterms:created xsi:type="dcterms:W3CDTF">2022-08-15T12:37:00Z</dcterms:created>
  <dcterms:modified xsi:type="dcterms:W3CDTF">2025-08-02T16:13:00Z</dcterms:modified>
  <cp:contentStatus/>
</cp:coreProperties>
</file>