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29A0F113" w14:textId="77777777" w:rsidR="009F529C" w:rsidRPr="009F529C" w:rsidRDefault="009F529C" w:rsidP="009F529C">
      <w:pPr>
        <w:rPr>
          <w:sz w:val="24"/>
          <w:szCs w:val="24"/>
        </w:rPr>
      </w:pPr>
      <w:r w:rsidRPr="009F529C">
        <w:rPr>
          <w:sz w:val="24"/>
          <w:szCs w:val="24"/>
        </w:rPr>
        <w:t>Okulunuz 3/A sınıfı öğretmeni ve zümre başkanı olarak, 2025-2026 Eğitim Öğretim Yılı II. Dönem Zümre Öğretmenler Kurulu Toplantısını aşağıda belirtilen gündem maddeleri doğrultusunda …/02/2026 tarihinde saat 12.00’de Öğretmenler Odasında yapmak istiyorum.</w:t>
      </w:r>
    </w:p>
    <w:p w14:paraId="1E4D3BEC" w14:textId="77777777" w:rsidR="009F529C" w:rsidRPr="009F529C" w:rsidRDefault="009F529C" w:rsidP="009F529C">
      <w:pPr>
        <w:rPr>
          <w:sz w:val="24"/>
          <w:szCs w:val="24"/>
        </w:rPr>
      </w:pPr>
      <w:r w:rsidRPr="009F529C">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78131E62" w14:textId="598559D7" w:rsidR="009F529C" w:rsidRPr="009F529C" w:rsidRDefault="009F529C" w:rsidP="009F529C">
      <w:pPr>
        <w:pStyle w:val="ListeParagraf"/>
        <w:numPr>
          <w:ilvl w:val="0"/>
          <w:numId w:val="41"/>
        </w:numPr>
        <w:rPr>
          <w:bCs/>
          <w:sz w:val="24"/>
          <w:szCs w:val="24"/>
        </w:rPr>
      </w:pPr>
      <w:r w:rsidRPr="009F529C">
        <w:rPr>
          <w:bCs/>
          <w:sz w:val="24"/>
          <w:szCs w:val="24"/>
        </w:rPr>
        <w:t>Açılış ve yoklama.</w:t>
      </w:r>
    </w:p>
    <w:p w14:paraId="10819F9F" w14:textId="62CF82DB" w:rsidR="009F529C" w:rsidRPr="009F529C" w:rsidRDefault="009F529C" w:rsidP="009F529C">
      <w:pPr>
        <w:pStyle w:val="ListeParagraf"/>
        <w:numPr>
          <w:ilvl w:val="0"/>
          <w:numId w:val="41"/>
        </w:numPr>
        <w:rPr>
          <w:bCs/>
          <w:sz w:val="24"/>
          <w:szCs w:val="24"/>
        </w:rPr>
      </w:pPr>
      <w:r w:rsidRPr="009F529C">
        <w:rPr>
          <w:bCs/>
          <w:sz w:val="24"/>
          <w:szCs w:val="24"/>
        </w:rPr>
        <w:t>Birinci dönemin değerlendirilmesi.</w:t>
      </w:r>
    </w:p>
    <w:p w14:paraId="57D560B7" w14:textId="1FD37591" w:rsidR="009F529C" w:rsidRPr="009F529C" w:rsidRDefault="009F529C" w:rsidP="009F529C">
      <w:pPr>
        <w:pStyle w:val="ListeParagraf"/>
        <w:numPr>
          <w:ilvl w:val="0"/>
          <w:numId w:val="41"/>
        </w:numPr>
        <w:rPr>
          <w:bCs/>
          <w:sz w:val="24"/>
          <w:szCs w:val="24"/>
        </w:rPr>
      </w:pPr>
      <w:r w:rsidRPr="009F529C">
        <w:rPr>
          <w:bCs/>
          <w:sz w:val="24"/>
          <w:szCs w:val="24"/>
        </w:rPr>
        <w:t>Uygulamada karşılaşılan güçlükler.</w:t>
      </w:r>
    </w:p>
    <w:p w14:paraId="2FEC3109" w14:textId="704A05FB" w:rsidR="009F529C" w:rsidRPr="009F529C" w:rsidRDefault="009F529C" w:rsidP="009F529C">
      <w:pPr>
        <w:pStyle w:val="ListeParagraf"/>
        <w:numPr>
          <w:ilvl w:val="0"/>
          <w:numId w:val="41"/>
        </w:numPr>
        <w:rPr>
          <w:bCs/>
          <w:sz w:val="24"/>
          <w:szCs w:val="24"/>
        </w:rPr>
      </w:pPr>
      <w:r w:rsidRPr="009F529C">
        <w:rPr>
          <w:bCs/>
          <w:sz w:val="24"/>
          <w:szCs w:val="24"/>
        </w:rPr>
        <w:t>Veli toplantılarının verimliliğinin artırılması.</w:t>
      </w:r>
    </w:p>
    <w:p w14:paraId="1321F6F8" w14:textId="18E03F86" w:rsidR="009F529C" w:rsidRPr="009F529C" w:rsidRDefault="009F529C" w:rsidP="009F529C">
      <w:pPr>
        <w:pStyle w:val="ListeParagraf"/>
        <w:numPr>
          <w:ilvl w:val="0"/>
          <w:numId w:val="41"/>
        </w:numPr>
        <w:rPr>
          <w:bCs/>
          <w:sz w:val="24"/>
          <w:szCs w:val="24"/>
        </w:rPr>
      </w:pPr>
      <w:r w:rsidRPr="009F529C">
        <w:rPr>
          <w:bCs/>
          <w:sz w:val="24"/>
          <w:szCs w:val="24"/>
        </w:rPr>
        <w:t>Başarısız öğrenciler için alınacak tedbirler.</w:t>
      </w:r>
    </w:p>
    <w:p w14:paraId="190C53A0" w14:textId="26D42637" w:rsidR="009F529C" w:rsidRPr="009F529C" w:rsidRDefault="009F529C" w:rsidP="009F529C">
      <w:pPr>
        <w:pStyle w:val="ListeParagraf"/>
        <w:numPr>
          <w:ilvl w:val="0"/>
          <w:numId w:val="41"/>
        </w:numPr>
        <w:rPr>
          <w:bCs/>
          <w:sz w:val="24"/>
          <w:szCs w:val="24"/>
        </w:rPr>
      </w:pPr>
      <w:r w:rsidRPr="009F529C">
        <w:rPr>
          <w:bCs/>
          <w:sz w:val="24"/>
          <w:szCs w:val="24"/>
        </w:rPr>
        <w:t>Sosyal etkinlikler.</w:t>
      </w:r>
    </w:p>
    <w:p w14:paraId="08F0D833" w14:textId="0D857A73" w:rsidR="009F529C" w:rsidRPr="009F529C" w:rsidRDefault="009F529C" w:rsidP="009F529C">
      <w:pPr>
        <w:pStyle w:val="ListeParagraf"/>
        <w:numPr>
          <w:ilvl w:val="0"/>
          <w:numId w:val="41"/>
        </w:numPr>
        <w:rPr>
          <w:bCs/>
          <w:sz w:val="24"/>
          <w:szCs w:val="24"/>
        </w:rPr>
      </w:pPr>
      <w:r w:rsidRPr="009F529C">
        <w:rPr>
          <w:bCs/>
          <w:sz w:val="24"/>
          <w:szCs w:val="24"/>
        </w:rPr>
        <w:t>Derslerin işlenişinde kullanılacak yöntem ve teknikler.</w:t>
      </w:r>
    </w:p>
    <w:p w14:paraId="1AA2E36A" w14:textId="2256E7B9" w:rsidR="009F529C" w:rsidRPr="009F529C" w:rsidRDefault="009F529C" w:rsidP="009F529C">
      <w:pPr>
        <w:pStyle w:val="ListeParagraf"/>
        <w:numPr>
          <w:ilvl w:val="0"/>
          <w:numId w:val="41"/>
        </w:numPr>
        <w:rPr>
          <w:bCs/>
          <w:sz w:val="24"/>
          <w:szCs w:val="24"/>
        </w:rPr>
      </w:pPr>
      <w:r w:rsidRPr="009F529C">
        <w:rPr>
          <w:bCs/>
          <w:sz w:val="24"/>
          <w:szCs w:val="24"/>
        </w:rPr>
        <w:t>İş sağlığı ve güvenliği tedbirlerinin değerlendirilmesi.</w:t>
      </w:r>
    </w:p>
    <w:p w14:paraId="75FB0689" w14:textId="7163EBAA" w:rsidR="009F529C" w:rsidRPr="009F529C" w:rsidRDefault="009F529C" w:rsidP="009F529C">
      <w:pPr>
        <w:pStyle w:val="ListeParagraf"/>
        <w:numPr>
          <w:ilvl w:val="0"/>
          <w:numId w:val="41"/>
        </w:numPr>
        <w:rPr>
          <w:bCs/>
          <w:sz w:val="24"/>
          <w:szCs w:val="24"/>
        </w:rPr>
      </w:pPr>
      <w:r w:rsidRPr="009F529C">
        <w:rPr>
          <w:bCs/>
          <w:sz w:val="24"/>
          <w:szCs w:val="24"/>
        </w:rPr>
        <w:t>Millî, manevi ve ahlaki değerlerin, örtük öğrenme yoluyla eğitim-öğretim süreçlerinde etkin yürütülmesine yönelik çalışmaların planlanması; gerekli öğrenme ortamlarının oluşturulması.</w:t>
      </w:r>
    </w:p>
    <w:p w14:paraId="3A36BC57" w14:textId="1DC6C670" w:rsidR="009F529C" w:rsidRPr="009F529C" w:rsidRDefault="009F529C" w:rsidP="009F529C">
      <w:pPr>
        <w:pStyle w:val="ListeParagraf"/>
        <w:numPr>
          <w:ilvl w:val="0"/>
          <w:numId w:val="41"/>
        </w:numPr>
        <w:rPr>
          <w:bCs/>
          <w:sz w:val="24"/>
          <w:szCs w:val="24"/>
        </w:rPr>
      </w:pPr>
      <w:r w:rsidRPr="009F529C">
        <w:rPr>
          <w:bCs/>
          <w:sz w:val="24"/>
          <w:szCs w:val="24"/>
        </w:rPr>
        <w:t>Rehberlik ve psikolojik danışma hizmetleri / Önleme, müdahale ve yönlendirme komisyonunda yürütülecek çalışmaların planlanması.</w:t>
      </w:r>
    </w:p>
    <w:p w14:paraId="60E43822" w14:textId="4EE31945" w:rsidR="009F529C" w:rsidRPr="009F529C" w:rsidRDefault="009F529C" w:rsidP="009F529C">
      <w:pPr>
        <w:pStyle w:val="ListeParagraf"/>
        <w:numPr>
          <w:ilvl w:val="0"/>
          <w:numId w:val="41"/>
        </w:numPr>
        <w:rPr>
          <w:bCs/>
          <w:sz w:val="24"/>
          <w:szCs w:val="24"/>
        </w:rPr>
      </w:pPr>
      <w:r w:rsidRPr="009F529C">
        <w:rPr>
          <w:bCs/>
          <w:sz w:val="24"/>
          <w:szCs w:val="24"/>
        </w:rPr>
        <w:t>İYEP’e devamın sağlanması.</w:t>
      </w:r>
    </w:p>
    <w:p w14:paraId="2E4A6B16" w14:textId="1496A198" w:rsidR="009F529C" w:rsidRPr="009F529C" w:rsidRDefault="009F529C" w:rsidP="009F529C">
      <w:pPr>
        <w:pStyle w:val="ListeParagraf"/>
        <w:numPr>
          <w:ilvl w:val="0"/>
          <w:numId w:val="41"/>
        </w:numPr>
        <w:rPr>
          <w:bCs/>
          <w:sz w:val="24"/>
          <w:szCs w:val="24"/>
        </w:rPr>
      </w:pPr>
      <w:r w:rsidRPr="009F529C">
        <w:rPr>
          <w:bCs/>
          <w:sz w:val="24"/>
          <w:szCs w:val="24"/>
        </w:rPr>
        <w:t>Önlük uygulaması.</w:t>
      </w:r>
    </w:p>
    <w:p w14:paraId="77FAF2B2" w14:textId="0CB2066B" w:rsidR="009F529C" w:rsidRPr="009F529C" w:rsidRDefault="009F529C" w:rsidP="009F529C">
      <w:pPr>
        <w:pStyle w:val="ListeParagraf"/>
        <w:numPr>
          <w:ilvl w:val="0"/>
          <w:numId w:val="41"/>
        </w:numPr>
        <w:rPr>
          <w:bCs/>
          <w:sz w:val="24"/>
          <w:szCs w:val="24"/>
        </w:rPr>
      </w:pPr>
      <w:r w:rsidRPr="009F529C">
        <w:rPr>
          <w:bCs/>
          <w:sz w:val="24"/>
          <w:szCs w:val="24"/>
        </w:rPr>
        <w:t>Devam-devamsızlık durumları.</w:t>
      </w:r>
    </w:p>
    <w:p w14:paraId="713D9058" w14:textId="3B49DBDB" w:rsidR="009F529C" w:rsidRPr="009F529C" w:rsidRDefault="009F529C" w:rsidP="009F529C">
      <w:pPr>
        <w:pStyle w:val="ListeParagraf"/>
        <w:numPr>
          <w:ilvl w:val="0"/>
          <w:numId w:val="41"/>
        </w:numPr>
        <w:rPr>
          <w:bCs/>
          <w:sz w:val="24"/>
          <w:szCs w:val="24"/>
        </w:rPr>
      </w:pPr>
      <w:r w:rsidRPr="009F529C">
        <w:rPr>
          <w:bCs/>
          <w:sz w:val="24"/>
          <w:szCs w:val="24"/>
        </w:rPr>
        <w:t>Dilek ve temenniler</w:t>
      </w:r>
    </w:p>
    <w:p w14:paraId="7034B964" w14:textId="77777777" w:rsidR="00CA362B" w:rsidRDefault="00CA362B" w:rsidP="00124204">
      <w:pP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12F9D7F0"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15DDD16F" w14:textId="77777777" w:rsidR="009F529C" w:rsidRPr="009F529C" w:rsidRDefault="009F529C" w:rsidP="009F529C">
      <w:pPr>
        <w:pStyle w:val="ListeParagraf"/>
        <w:numPr>
          <w:ilvl w:val="0"/>
          <w:numId w:val="43"/>
        </w:numPr>
        <w:rPr>
          <w:bCs/>
          <w:sz w:val="24"/>
          <w:szCs w:val="24"/>
        </w:rPr>
      </w:pPr>
      <w:r w:rsidRPr="009F529C">
        <w:rPr>
          <w:bCs/>
          <w:sz w:val="24"/>
          <w:szCs w:val="24"/>
        </w:rPr>
        <w:t>Açılış ve yoklama.</w:t>
      </w:r>
    </w:p>
    <w:p w14:paraId="79B83F20" w14:textId="77777777" w:rsidR="009F529C" w:rsidRPr="009F529C" w:rsidRDefault="009F529C" w:rsidP="009F529C">
      <w:pPr>
        <w:pStyle w:val="ListeParagraf"/>
        <w:numPr>
          <w:ilvl w:val="0"/>
          <w:numId w:val="43"/>
        </w:numPr>
        <w:rPr>
          <w:bCs/>
          <w:sz w:val="24"/>
          <w:szCs w:val="24"/>
        </w:rPr>
      </w:pPr>
      <w:r w:rsidRPr="009F529C">
        <w:rPr>
          <w:bCs/>
          <w:sz w:val="24"/>
          <w:szCs w:val="24"/>
        </w:rPr>
        <w:t>Birinci dönemin değerlendirilmesi.</w:t>
      </w:r>
    </w:p>
    <w:p w14:paraId="2C5AAA7C" w14:textId="77777777" w:rsidR="009F529C" w:rsidRPr="009F529C" w:rsidRDefault="009F529C" w:rsidP="009F529C">
      <w:pPr>
        <w:pStyle w:val="ListeParagraf"/>
        <w:numPr>
          <w:ilvl w:val="0"/>
          <w:numId w:val="43"/>
        </w:numPr>
        <w:rPr>
          <w:bCs/>
          <w:sz w:val="24"/>
          <w:szCs w:val="24"/>
        </w:rPr>
      </w:pPr>
      <w:r w:rsidRPr="009F529C">
        <w:rPr>
          <w:bCs/>
          <w:sz w:val="24"/>
          <w:szCs w:val="24"/>
        </w:rPr>
        <w:t>Uygulamada karşılaşılan güçlükler.</w:t>
      </w:r>
    </w:p>
    <w:p w14:paraId="2D4B1444" w14:textId="77777777" w:rsidR="009F529C" w:rsidRPr="009F529C" w:rsidRDefault="009F529C" w:rsidP="009F529C">
      <w:pPr>
        <w:pStyle w:val="ListeParagraf"/>
        <w:numPr>
          <w:ilvl w:val="0"/>
          <w:numId w:val="43"/>
        </w:numPr>
        <w:rPr>
          <w:bCs/>
          <w:sz w:val="24"/>
          <w:szCs w:val="24"/>
        </w:rPr>
      </w:pPr>
      <w:r w:rsidRPr="009F529C">
        <w:rPr>
          <w:bCs/>
          <w:sz w:val="24"/>
          <w:szCs w:val="24"/>
        </w:rPr>
        <w:t>Veli toplantılarının verimliliğinin artırılması.</w:t>
      </w:r>
    </w:p>
    <w:p w14:paraId="3455378A" w14:textId="77777777" w:rsidR="009F529C" w:rsidRPr="009F529C" w:rsidRDefault="009F529C" w:rsidP="009F529C">
      <w:pPr>
        <w:pStyle w:val="ListeParagraf"/>
        <w:numPr>
          <w:ilvl w:val="0"/>
          <w:numId w:val="43"/>
        </w:numPr>
        <w:rPr>
          <w:bCs/>
          <w:sz w:val="24"/>
          <w:szCs w:val="24"/>
        </w:rPr>
      </w:pPr>
      <w:r w:rsidRPr="009F529C">
        <w:rPr>
          <w:bCs/>
          <w:sz w:val="24"/>
          <w:szCs w:val="24"/>
        </w:rPr>
        <w:t>Başarısız öğrenciler için alınacak tedbirler.</w:t>
      </w:r>
    </w:p>
    <w:p w14:paraId="444083DF" w14:textId="77777777" w:rsidR="009F529C" w:rsidRPr="009F529C" w:rsidRDefault="009F529C" w:rsidP="009F529C">
      <w:pPr>
        <w:pStyle w:val="ListeParagraf"/>
        <w:numPr>
          <w:ilvl w:val="0"/>
          <w:numId w:val="43"/>
        </w:numPr>
        <w:rPr>
          <w:bCs/>
          <w:sz w:val="24"/>
          <w:szCs w:val="24"/>
        </w:rPr>
      </w:pPr>
      <w:r w:rsidRPr="009F529C">
        <w:rPr>
          <w:bCs/>
          <w:sz w:val="24"/>
          <w:szCs w:val="24"/>
        </w:rPr>
        <w:t>Sosyal etkinlikler.</w:t>
      </w:r>
    </w:p>
    <w:p w14:paraId="7A0FDA93" w14:textId="77777777" w:rsidR="009F529C" w:rsidRPr="009F529C" w:rsidRDefault="009F529C" w:rsidP="009F529C">
      <w:pPr>
        <w:pStyle w:val="ListeParagraf"/>
        <w:numPr>
          <w:ilvl w:val="0"/>
          <w:numId w:val="43"/>
        </w:numPr>
        <w:rPr>
          <w:bCs/>
          <w:sz w:val="24"/>
          <w:szCs w:val="24"/>
        </w:rPr>
      </w:pPr>
      <w:r w:rsidRPr="009F529C">
        <w:rPr>
          <w:bCs/>
          <w:sz w:val="24"/>
          <w:szCs w:val="24"/>
        </w:rPr>
        <w:t>Derslerin işlenişinde kullanılacak yöntem ve teknikler.</w:t>
      </w:r>
    </w:p>
    <w:p w14:paraId="4D412E11" w14:textId="77777777" w:rsidR="009F529C" w:rsidRPr="009F529C" w:rsidRDefault="009F529C" w:rsidP="009F529C">
      <w:pPr>
        <w:pStyle w:val="ListeParagraf"/>
        <w:numPr>
          <w:ilvl w:val="0"/>
          <w:numId w:val="43"/>
        </w:numPr>
        <w:rPr>
          <w:bCs/>
          <w:sz w:val="24"/>
          <w:szCs w:val="24"/>
        </w:rPr>
      </w:pPr>
      <w:r w:rsidRPr="009F529C">
        <w:rPr>
          <w:bCs/>
          <w:sz w:val="24"/>
          <w:szCs w:val="24"/>
        </w:rPr>
        <w:t>İş sağlığı ve güvenliği tedbirlerinin değerlendirilmesi.</w:t>
      </w:r>
    </w:p>
    <w:p w14:paraId="589114F8" w14:textId="77777777" w:rsidR="009F529C" w:rsidRPr="009F529C" w:rsidRDefault="009F529C" w:rsidP="009F529C">
      <w:pPr>
        <w:pStyle w:val="ListeParagraf"/>
        <w:numPr>
          <w:ilvl w:val="0"/>
          <w:numId w:val="43"/>
        </w:numPr>
        <w:rPr>
          <w:bCs/>
          <w:sz w:val="24"/>
          <w:szCs w:val="24"/>
        </w:rPr>
      </w:pPr>
      <w:r w:rsidRPr="009F529C">
        <w:rPr>
          <w:bCs/>
          <w:sz w:val="24"/>
          <w:szCs w:val="24"/>
        </w:rPr>
        <w:t>Millî, manevi ve ahlaki değerlerin, örtük öğrenme yoluyla eğitim-öğretim süreçlerinde etkin yürütülmesine yönelik çalışmaların planlanması; gerekli öğrenme ortamlarının oluşturulması.</w:t>
      </w:r>
    </w:p>
    <w:p w14:paraId="50DE6348" w14:textId="77777777" w:rsidR="009F529C" w:rsidRPr="009F529C" w:rsidRDefault="009F529C" w:rsidP="009F529C">
      <w:pPr>
        <w:pStyle w:val="ListeParagraf"/>
        <w:numPr>
          <w:ilvl w:val="0"/>
          <w:numId w:val="43"/>
        </w:numPr>
        <w:rPr>
          <w:bCs/>
          <w:sz w:val="24"/>
          <w:szCs w:val="24"/>
        </w:rPr>
      </w:pPr>
      <w:r w:rsidRPr="009F529C">
        <w:rPr>
          <w:bCs/>
          <w:sz w:val="24"/>
          <w:szCs w:val="24"/>
        </w:rPr>
        <w:t>Rehberlik ve psikolojik danışma hizmetleri / Önleme, müdahale ve yönlendirme komisyonunda yürütülecek çalışmaların planlanması.</w:t>
      </w:r>
    </w:p>
    <w:p w14:paraId="7E939E4A" w14:textId="77777777" w:rsidR="009F529C" w:rsidRPr="009F529C" w:rsidRDefault="009F529C" w:rsidP="009F529C">
      <w:pPr>
        <w:pStyle w:val="ListeParagraf"/>
        <w:numPr>
          <w:ilvl w:val="0"/>
          <w:numId w:val="43"/>
        </w:numPr>
        <w:rPr>
          <w:bCs/>
          <w:sz w:val="24"/>
          <w:szCs w:val="24"/>
        </w:rPr>
      </w:pPr>
      <w:r w:rsidRPr="009F529C">
        <w:rPr>
          <w:bCs/>
          <w:sz w:val="24"/>
          <w:szCs w:val="24"/>
        </w:rPr>
        <w:t>İYEP’e devamın sağlanması.</w:t>
      </w:r>
    </w:p>
    <w:p w14:paraId="002C749F" w14:textId="77777777" w:rsidR="009F529C" w:rsidRPr="009F529C" w:rsidRDefault="009F529C" w:rsidP="009F529C">
      <w:pPr>
        <w:pStyle w:val="ListeParagraf"/>
        <w:numPr>
          <w:ilvl w:val="0"/>
          <w:numId w:val="43"/>
        </w:numPr>
        <w:rPr>
          <w:bCs/>
          <w:sz w:val="24"/>
          <w:szCs w:val="24"/>
        </w:rPr>
      </w:pPr>
      <w:r w:rsidRPr="009F529C">
        <w:rPr>
          <w:bCs/>
          <w:sz w:val="24"/>
          <w:szCs w:val="24"/>
        </w:rPr>
        <w:t>Önlük uygulaması.</w:t>
      </w:r>
    </w:p>
    <w:p w14:paraId="4482B56E" w14:textId="77777777" w:rsidR="009F529C" w:rsidRPr="009F529C" w:rsidRDefault="009F529C" w:rsidP="009F529C">
      <w:pPr>
        <w:pStyle w:val="ListeParagraf"/>
        <w:numPr>
          <w:ilvl w:val="0"/>
          <w:numId w:val="43"/>
        </w:numPr>
        <w:rPr>
          <w:bCs/>
          <w:sz w:val="24"/>
          <w:szCs w:val="24"/>
        </w:rPr>
      </w:pPr>
      <w:r w:rsidRPr="009F529C">
        <w:rPr>
          <w:bCs/>
          <w:sz w:val="24"/>
          <w:szCs w:val="24"/>
        </w:rPr>
        <w:t>Devam-devamsızlık durumları.</w:t>
      </w:r>
    </w:p>
    <w:p w14:paraId="6577033E" w14:textId="77777777" w:rsidR="009F529C" w:rsidRPr="009F529C" w:rsidRDefault="009F529C" w:rsidP="009F529C">
      <w:pPr>
        <w:pStyle w:val="ListeParagraf"/>
        <w:numPr>
          <w:ilvl w:val="0"/>
          <w:numId w:val="43"/>
        </w:numPr>
        <w:rPr>
          <w:bCs/>
          <w:sz w:val="24"/>
          <w:szCs w:val="24"/>
        </w:rPr>
      </w:pPr>
      <w:r w:rsidRPr="009F529C">
        <w:rPr>
          <w:bCs/>
          <w:sz w:val="24"/>
          <w:szCs w:val="24"/>
        </w:rPr>
        <w:t>Dilek ve temenniler</w:t>
      </w:r>
    </w:p>
    <w:p w14:paraId="73D25E6D" w14:textId="77777777" w:rsidR="000D53BC" w:rsidRDefault="000D53BC">
      <w:pPr>
        <w:jc w:val="cente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23B90E93" w14:textId="77777777" w:rsidR="009F529C" w:rsidRDefault="009F529C">
      <w:pPr>
        <w:jc w:val="center"/>
        <w:rPr>
          <w:b/>
          <w:bCs/>
          <w:sz w:val="24"/>
          <w:szCs w:val="24"/>
        </w:rPr>
      </w:pPr>
    </w:p>
    <w:p w14:paraId="40D58230" w14:textId="77777777" w:rsidR="009F529C" w:rsidRDefault="009F529C">
      <w:pPr>
        <w:jc w:val="center"/>
        <w:rPr>
          <w:b/>
          <w:bCs/>
          <w:sz w:val="24"/>
          <w:szCs w:val="24"/>
        </w:rPr>
      </w:pPr>
    </w:p>
    <w:p w14:paraId="724DDE93" w14:textId="77777777" w:rsidR="009F529C" w:rsidRDefault="009F529C">
      <w:pPr>
        <w:jc w:val="center"/>
        <w:rPr>
          <w:b/>
          <w:bCs/>
          <w:sz w:val="24"/>
          <w:szCs w:val="24"/>
        </w:rPr>
      </w:pPr>
    </w:p>
    <w:p w14:paraId="04B22A82" w14:textId="77777777" w:rsidR="009F529C" w:rsidRDefault="009F529C">
      <w:pPr>
        <w:jc w:val="center"/>
        <w:rPr>
          <w:b/>
          <w:bCs/>
          <w:sz w:val="24"/>
          <w:szCs w:val="24"/>
        </w:rPr>
      </w:pPr>
    </w:p>
    <w:p w14:paraId="4DD900CF" w14:textId="77777777" w:rsidR="009F529C" w:rsidRDefault="009F529C">
      <w:pPr>
        <w:jc w:val="center"/>
        <w:rPr>
          <w:b/>
          <w:bCs/>
          <w:sz w:val="24"/>
          <w:szCs w:val="24"/>
        </w:rPr>
      </w:pPr>
    </w:p>
    <w:p w14:paraId="5284A847" w14:textId="77777777" w:rsidR="009F529C" w:rsidRDefault="009F529C">
      <w:pPr>
        <w:jc w:val="center"/>
        <w:rPr>
          <w:b/>
          <w:bCs/>
          <w:sz w:val="24"/>
          <w:szCs w:val="24"/>
        </w:rPr>
      </w:pPr>
    </w:p>
    <w:p w14:paraId="016889A8" w14:textId="77777777" w:rsidR="009F529C" w:rsidRDefault="009F529C">
      <w:pPr>
        <w:jc w:val="center"/>
        <w:rPr>
          <w:b/>
          <w:bCs/>
          <w:sz w:val="24"/>
          <w:szCs w:val="24"/>
        </w:rPr>
      </w:pPr>
    </w:p>
    <w:p w14:paraId="16E81791" w14:textId="77777777" w:rsidR="009F529C" w:rsidRDefault="009F529C">
      <w:pPr>
        <w:jc w:val="center"/>
        <w:rPr>
          <w:b/>
          <w:bCs/>
          <w:sz w:val="24"/>
          <w:szCs w:val="24"/>
        </w:rPr>
      </w:pPr>
    </w:p>
    <w:p w14:paraId="7DB7CC8A" w14:textId="77777777" w:rsidR="00124204" w:rsidRPr="005862B9" w:rsidRDefault="00124204">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5B993FBC" w14:textId="77777777" w:rsidR="009F529C" w:rsidRPr="009F529C" w:rsidRDefault="009F529C" w:rsidP="009F529C">
      <w:pPr>
        <w:rPr>
          <w:sz w:val="24"/>
          <w:szCs w:val="24"/>
        </w:rPr>
      </w:pPr>
      <w:r w:rsidRPr="009F529C">
        <w:rPr>
          <w:b/>
          <w:bCs/>
          <w:sz w:val="24"/>
          <w:szCs w:val="24"/>
        </w:rPr>
        <w:t>1. Gündem Maddesi: Açılış ve yoklama.</w:t>
      </w:r>
      <w:r w:rsidRPr="009F529C">
        <w:rPr>
          <w:sz w:val="24"/>
          <w:szCs w:val="24"/>
        </w:rPr>
        <w:br/>
        <w:t xml:space="preserve">Toplantı, 3/A sınıf öğretmeni ve zümre başkanı </w:t>
      </w:r>
      <w:r w:rsidRPr="009F529C">
        <w:rPr>
          <w:b/>
          <w:bCs/>
          <w:sz w:val="24"/>
          <w:szCs w:val="24"/>
        </w:rPr>
        <w:t>______________________</w:t>
      </w:r>
      <w:r w:rsidRPr="009F529C">
        <w:rPr>
          <w:sz w:val="24"/>
          <w:szCs w:val="24"/>
        </w:rPr>
        <w:t xml:space="preserve"> tarafından başlatılmıştır. Katılımcılar imza karşılığında toplantıya dahil edilmiş, yoklama alınmıştır. Toplantının sağlıklı yürütülmesi için yazman seçimine geçilmiş ve yazman olarak </w:t>
      </w:r>
      <w:r w:rsidRPr="009F529C">
        <w:rPr>
          <w:b/>
          <w:bCs/>
          <w:sz w:val="24"/>
          <w:szCs w:val="24"/>
        </w:rPr>
        <w:t>______________________</w:t>
      </w:r>
      <w:r w:rsidRPr="009F529C">
        <w:rPr>
          <w:sz w:val="24"/>
          <w:szCs w:val="24"/>
        </w:rPr>
        <w:t xml:space="preserve"> görevlendirilmiştir. Gündem maddeleri okunarak toplantı akışı katılımcılara açıklanmıştır. Gündemin sırası ve kapsamı üzerinde görüş birliği sağlanarak toplantıya başlanmıştır.</w:t>
      </w:r>
    </w:p>
    <w:p w14:paraId="4F798825" w14:textId="77777777" w:rsidR="009F529C" w:rsidRDefault="009F529C" w:rsidP="009F529C">
      <w:pPr>
        <w:rPr>
          <w:b/>
          <w:bCs/>
          <w:sz w:val="24"/>
          <w:szCs w:val="24"/>
        </w:rPr>
      </w:pPr>
    </w:p>
    <w:p w14:paraId="212F040A" w14:textId="77F6BB3A" w:rsidR="009F529C" w:rsidRPr="009F529C" w:rsidRDefault="009F529C" w:rsidP="009F529C">
      <w:pPr>
        <w:rPr>
          <w:sz w:val="24"/>
          <w:szCs w:val="24"/>
        </w:rPr>
      </w:pPr>
      <w:r w:rsidRPr="009F529C">
        <w:rPr>
          <w:b/>
          <w:bCs/>
          <w:sz w:val="24"/>
          <w:szCs w:val="24"/>
        </w:rPr>
        <w:t>2. Gündem Maddesi: Birinci dönemin değerlendirilmesi.</w:t>
      </w:r>
      <w:r w:rsidRPr="009F529C">
        <w:rPr>
          <w:sz w:val="24"/>
          <w:szCs w:val="24"/>
        </w:rPr>
        <w:br/>
        <w:t xml:space="preserve">Birinci dönemin genel değerlendirmesi yapılmış; sınıf içi uyum, akademik başarı, devamsızlık durumu ve yürütülen etkinlikler gözden geçirilmiştir. Zümre başkanı </w:t>
      </w:r>
      <w:r w:rsidRPr="009F529C">
        <w:rPr>
          <w:b/>
          <w:bCs/>
          <w:sz w:val="24"/>
          <w:szCs w:val="24"/>
        </w:rPr>
        <w:t>______________________</w:t>
      </w:r>
      <w:r w:rsidRPr="009F529C">
        <w:rPr>
          <w:sz w:val="24"/>
          <w:szCs w:val="24"/>
        </w:rPr>
        <w:t>, öğrencilerin derslere katılımının genel olarak iyi düzeyde olduğunu, sınıf içi iletişimin olumlu ilerlediğini belirtmiştir. Dönem boyunca kullanılan ölçme araçlarının düzenli takibinin fayda sağladığı, ancak bazı öğrencilerde okuduğunu anlama ve problem çözme alanlarında destek ihtiyacı bulunduğu ifade edilmiştir. Bireysel farklılıkların belirginleştiği öğrenciler için ikinci dönemde planlı destek çalışmalarına ağırlık verilmesi gerektiği vurgulanmıştır. Dönem sonunda sınıf genelinde motivasyonun korunmasının önemli olduğu ve bu nedenle teşvik edici sınıf içi uygulamaların sürdürülmesinin yararlı olacağı değerlendirilmiştir.</w:t>
      </w:r>
    </w:p>
    <w:p w14:paraId="166691DE" w14:textId="77777777" w:rsidR="009F529C" w:rsidRDefault="009F529C" w:rsidP="009F529C">
      <w:pPr>
        <w:rPr>
          <w:b/>
          <w:bCs/>
          <w:sz w:val="24"/>
          <w:szCs w:val="24"/>
        </w:rPr>
      </w:pPr>
    </w:p>
    <w:p w14:paraId="23BAA6F6" w14:textId="2E3084E2" w:rsidR="009F529C" w:rsidRPr="009F529C" w:rsidRDefault="009F529C" w:rsidP="009F529C">
      <w:pPr>
        <w:rPr>
          <w:sz w:val="24"/>
          <w:szCs w:val="24"/>
        </w:rPr>
      </w:pPr>
      <w:r w:rsidRPr="009F529C">
        <w:rPr>
          <w:b/>
          <w:bCs/>
          <w:sz w:val="24"/>
          <w:szCs w:val="24"/>
        </w:rPr>
        <w:t>3. Gündem Maddesi: Uygulamada karşılaşılan güçlükler.</w:t>
      </w:r>
      <w:r w:rsidRPr="009F529C">
        <w:rPr>
          <w:sz w:val="24"/>
          <w:szCs w:val="24"/>
        </w:rPr>
        <w:br/>
        <w:t xml:space="preserve">Ders işlenişi sırasında karşılaşılan güçlükler ve çözüm önerileri ele alınmıştır. Özellikle dikkat süresinin dalgalanması, bazı öğrencilerin grup çalışmalarında geri planda kalması ve ödev/çalışma takibinde düzensizlik yaşanması üzerinde durulmuştur. Zümre başkanı </w:t>
      </w:r>
      <w:r w:rsidRPr="009F529C">
        <w:rPr>
          <w:b/>
          <w:bCs/>
          <w:sz w:val="24"/>
          <w:szCs w:val="24"/>
        </w:rPr>
        <w:t>______________________</w:t>
      </w:r>
      <w:r w:rsidRPr="009F529C">
        <w:rPr>
          <w:sz w:val="24"/>
          <w:szCs w:val="24"/>
        </w:rPr>
        <w:t xml:space="preserve">, süre yönetimini iyileştirmek için dersleri daha kısa etkinlik bloklarıyla planlamanın etkili olacağını ifade etmiştir. Müdür yardımcısı </w:t>
      </w:r>
      <w:r w:rsidRPr="009F529C">
        <w:rPr>
          <w:b/>
          <w:bCs/>
          <w:sz w:val="24"/>
          <w:szCs w:val="24"/>
        </w:rPr>
        <w:t>______________________</w:t>
      </w:r>
      <w:r w:rsidRPr="009F529C">
        <w:rPr>
          <w:sz w:val="24"/>
          <w:szCs w:val="24"/>
        </w:rPr>
        <w:t>, derslerin oyunlaştırma ve hareketli etkinliklerle desteklenmesinin öğrencilerin derse katılımını artıracağını belirtmiştir. Ayrıca grup çalışmalarında öğrencilere dönüşümlü roller verilerek tüm öğrencilerin sürece dahil edilmesinin uygun olacağı değerlendirilmiştir. Destek ihtiyacı olan öğrenciler için farklılaştırılmış etkinlik planı hazırlanmasının süreci kolaylaştıracağı belirtilmiştir.</w:t>
      </w:r>
    </w:p>
    <w:p w14:paraId="2D4E416C" w14:textId="77777777" w:rsidR="009F529C" w:rsidRDefault="009F529C" w:rsidP="009F529C">
      <w:pPr>
        <w:rPr>
          <w:b/>
          <w:bCs/>
          <w:sz w:val="24"/>
          <w:szCs w:val="24"/>
        </w:rPr>
      </w:pPr>
    </w:p>
    <w:p w14:paraId="4AA3EF1A" w14:textId="67406ACE" w:rsidR="009F529C" w:rsidRPr="009F529C" w:rsidRDefault="009F529C" w:rsidP="009F529C">
      <w:pPr>
        <w:rPr>
          <w:sz w:val="24"/>
          <w:szCs w:val="24"/>
        </w:rPr>
      </w:pPr>
      <w:r w:rsidRPr="009F529C">
        <w:rPr>
          <w:b/>
          <w:bCs/>
          <w:sz w:val="24"/>
          <w:szCs w:val="24"/>
        </w:rPr>
        <w:t>4. Gündem Maddesi: Veli toplantılarının verimliliğinin artırılması.</w:t>
      </w:r>
      <w:r w:rsidRPr="009F529C">
        <w:rPr>
          <w:sz w:val="24"/>
          <w:szCs w:val="24"/>
        </w:rPr>
        <w:br/>
        <w:t xml:space="preserve">Veli toplantılarının işleyişi ve verimliliği değerlendirilmiştir. Bazı velilerin düzenli katılım sağladığı, ancak bir kısmının sürece yeterince dahil olamadığı görülmüştür. Zümre başkanı </w:t>
      </w:r>
      <w:r w:rsidRPr="009F529C">
        <w:rPr>
          <w:b/>
          <w:bCs/>
          <w:sz w:val="24"/>
          <w:szCs w:val="24"/>
        </w:rPr>
        <w:t>______________________</w:t>
      </w:r>
      <w:r w:rsidRPr="009F529C">
        <w:rPr>
          <w:sz w:val="24"/>
          <w:szCs w:val="24"/>
        </w:rPr>
        <w:t xml:space="preserve">, toplantıların yalnızca akademik bilgilendirme değil, öğrencinin sosyal gelişimini de kapsayacak şekilde planlanmasının yararlı olacağını belirtmiştir. Müdür yardımcısı </w:t>
      </w:r>
      <w:r w:rsidRPr="009F529C">
        <w:rPr>
          <w:b/>
          <w:bCs/>
          <w:sz w:val="24"/>
          <w:szCs w:val="24"/>
        </w:rPr>
        <w:t>______________________</w:t>
      </w:r>
      <w:r w:rsidRPr="009F529C">
        <w:rPr>
          <w:sz w:val="24"/>
          <w:szCs w:val="24"/>
        </w:rPr>
        <w:t>, toplantı öncesi velilere kısa bilgilendirme notları gönderilmesinin ve toplantıda somut örnekler (öğrenci çalışmaları, sınıf içi uygulamalar) paylaşılmasının etkileşimi artıracağını ifade etmiştir. Bireysel görüşmelerin, öğrencinin güçlü yönleri ve gelişime açık alanlarının daha net aktarılmasına katkı sağlayacağı değerlendirilmiştir. Görüşme saatlerinin daha düzenli planlanması ve iletişim kanallarının güncel tutulması gerektiği üzerinde durulmuştur.</w:t>
      </w:r>
    </w:p>
    <w:p w14:paraId="45304128" w14:textId="77777777" w:rsidR="009F529C" w:rsidRDefault="009F529C" w:rsidP="009F529C">
      <w:pPr>
        <w:rPr>
          <w:b/>
          <w:bCs/>
          <w:sz w:val="24"/>
          <w:szCs w:val="24"/>
        </w:rPr>
      </w:pPr>
    </w:p>
    <w:p w14:paraId="0E189A15" w14:textId="1005AFA7" w:rsidR="009F529C" w:rsidRPr="009F529C" w:rsidRDefault="009F529C" w:rsidP="009F529C">
      <w:pPr>
        <w:rPr>
          <w:sz w:val="24"/>
          <w:szCs w:val="24"/>
        </w:rPr>
      </w:pPr>
      <w:r w:rsidRPr="009F529C">
        <w:rPr>
          <w:b/>
          <w:bCs/>
          <w:sz w:val="24"/>
          <w:szCs w:val="24"/>
        </w:rPr>
        <w:t>5. Gündem Maddesi: Başarısız öğrenciler için alınacak tedbirler.</w:t>
      </w:r>
      <w:r w:rsidRPr="009F529C">
        <w:rPr>
          <w:sz w:val="24"/>
          <w:szCs w:val="24"/>
        </w:rPr>
        <w:br/>
        <w:t xml:space="preserve">Akademik olarak zorlanan öğrenciler belirlenerek bu öğrencilerin başarısını artırmaya yönelik önlemler görüşülmüştür. Okuma-yazma akıcılığı, okuduğunu anlama ve temel matematik becerilerinde geride kalan öğrenciler için kısa süreli, düzenli tekrarların planlanması gerektiği belirtilmiştir. Zümre başkanı </w:t>
      </w:r>
      <w:r w:rsidRPr="009F529C">
        <w:rPr>
          <w:b/>
          <w:bCs/>
          <w:sz w:val="24"/>
          <w:szCs w:val="24"/>
        </w:rPr>
        <w:t>______________________</w:t>
      </w:r>
      <w:r w:rsidRPr="009F529C">
        <w:rPr>
          <w:sz w:val="24"/>
          <w:szCs w:val="24"/>
        </w:rPr>
        <w:t xml:space="preserve">, bu öğrenciler için sınıf içinde küçük grup çalışmaları, bireysel takip ve hedef odaklı kısa etkinlikler uygulayacağını ifade etmiştir. Müdür yardımcısı </w:t>
      </w:r>
      <w:r w:rsidRPr="009F529C">
        <w:rPr>
          <w:b/>
          <w:bCs/>
          <w:sz w:val="24"/>
          <w:szCs w:val="24"/>
        </w:rPr>
        <w:t>______________________</w:t>
      </w:r>
      <w:r w:rsidRPr="009F529C">
        <w:rPr>
          <w:sz w:val="24"/>
          <w:szCs w:val="24"/>
        </w:rPr>
        <w:t xml:space="preserve">, velilerle daha sık iletişim kurularak evde yapılabilecek çalışmaların net </w:t>
      </w:r>
      <w:r w:rsidRPr="009F529C">
        <w:rPr>
          <w:sz w:val="24"/>
          <w:szCs w:val="24"/>
        </w:rPr>
        <w:lastRenderedPageBreak/>
        <w:t>şekilde paylaşılmasının süreci hızlandıracağını belirtmiştir. Haftalık izleme çizelgesiyle ilerlemenin takip edilmesi ve gelişimi yavaş olan öğrenciler için gerçekçi ara hedeflerin belirlenmesi uygun görülmüştür. Gerektiğinde rehberlik servisiyle iş birliği yapılarak öğrencilerin destek süreçlerinin güçlendirilmesi gerektiği vurgulanmıştır.</w:t>
      </w:r>
    </w:p>
    <w:p w14:paraId="494C527F" w14:textId="77777777" w:rsidR="009F529C" w:rsidRDefault="009F529C" w:rsidP="009F529C">
      <w:pPr>
        <w:rPr>
          <w:b/>
          <w:bCs/>
          <w:sz w:val="24"/>
          <w:szCs w:val="24"/>
        </w:rPr>
      </w:pPr>
    </w:p>
    <w:p w14:paraId="60DBBEBD" w14:textId="45723447" w:rsidR="009F529C" w:rsidRPr="009F529C" w:rsidRDefault="009F529C" w:rsidP="009F529C">
      <w:pPr>
        <w:rPr>
          <w:sz w:val="24"/>
          <w:szCs w:val="24"/>
        </w:rPr>
      </w:pPr>
      <w:r w:rsidRPr="009F529C">
        <w:rPr>
          <w:b/>
          <w:bCs/>
          <w:sz w:val="24"/>
          <w:szCs w:val="24"/>
        </w:rPr>
        <w:t>6. Gündem Maddesi: Sosyal etkinlikler.</w:t>
      </w:r>
      <w:r w:rsidRPr="009F529C">
        <w:rPr>
          <w:sz w:val="24"/>
          <w:szCs w:val="24"/>
        </w:rPr>
        <w:br/>
        <w:t xml:space="preserve">Öğrencilerin sosyal gelişimini destekleyecek etkinlikler değerlendirilmiştir. Zümre başkanı </w:t>
      </w:r>
      <w:r w:rsidRPr="009F529C">
        <w:rPr>
          <w:b/>
          <w:bCs/>
          <w:sz w:val="24"/>
          <w:szCs w:val="24"/>
        </w:rPr>
        <w:t>______________________</w:t>
      </w:r>
      <w:r w:rsidRPr="009F529C">
        <w:rPr>
          <w:sz w:val="24"/>
          <w:szCs w:val="24"/>
        </w:rPr>
        <w:t xml:space="preserve">, sınıf içinde resim, şiir, hikâye çalışmaları ve kısa sunum etkinliklerinin öğrencilerin özgüvenini artırdığını belirtmiştir. Okul imkânları doğrultusunda sınıf içi ve okul geneli etkinliklerin artırılmasının motivasyona katkı sağlayacağı ifade edilmiştir. Müdür yardımcısı </w:t>
      </w:r>
      <w:r w:rsidRPr="009F529C">
        <w:rPr>
          <w:b/>
          <w:bCs/>
          <w:sz w:val="24"/>
          <w:szCs w:val="24"/>
        </w:rPr>
        <w:t>______________________</w:t>
      </w:r>
      <w:r w:rsidRPr="009F529C">
        <w:rPr>
          <w:sz w:val="24"/>
          <w:szCs w:val="24"/>
        </w:rPr>
        <w:t>, sınıflar arası etkinlikler, belirli gün ve haftalara yönelik çalışmalar ve uygun koşullarda kültürel gezilerin planlanabileceğini söylemiştir. Etkinliklerin sadece eğlence değil, davranış gelişimi ve sorumluluk bilinci kazandırma açısından da önemli olduğu değerlendirilmiştir. Öğrencilerin yetenek alanlarına göre yönlendirilmesi ve katılımın teşvik edilmesi gerektiği belirtilmiştir.</w:t>
      </w:r>
    </w:p>
    <w:p w14:paraId="751BC56F" w14:textId="77777777" w:rsidR="009F529C" w:rsidRDefault="009F529C" w:rsidP="009F529C">
      <w:pPr>
        <w:rPr>
          <w:b/>
          <w:bCs/>
          <w:sz w:val="24"/>
          <w:szCs w:val="24"/>
        </w:rPr>
      </w:pPr>
    </w:p>
    <w:p w14:paraId="693151D1" w14:textId="16A28D84" w:rsidR="009F529C" w:rsidRPr="009F529C" w:rsidRDefault="009F529C" w:rsidP="009F529C">
      <w:pPr>
        <w:rPr>
          <w:sz w:val="24"/>
          <w:szCs w:val="24"/>
        </w:rPr>
      </w:pPr>
      <w:r w:rsidRPr="009F529C">
        <w:rPr>
          <w:b/>
          <w:bCs/>
          <w:sz w:val="24"/>
          <w:szCs w:val="24"/>
        </w:rPr>
        <w:t>7. Gündem Maddesi: Derslerin işlenişinde kullanılacak yöntem ve teknikler.</w:t>
      </w:r>
      <w:r w:rsidRPr="009F529C">
        <w:rPr>
          <w:sz w:val="24"/>
          <w:szCs w:val="24"/>
        </w:rPr>
        <w:br/>
        <w:t xml:space="preserve">Derslerin daha etkili işlenmesi için kullanılacak yöntem-teknikler ele alınmıştır. Oyun temelli öğrenme, drama, iş birlikli öğrenme ve istasyon çalışmaları gibi yöntemlerin öğrencilerin dikkatini ve katılımını artırdığı belirtilmiştir. Zümre başkanı </w:t>
      </w:r>
      <w:r w:rsidRPr="009F529C">
        <w:rPr>
          <w:b/>
          <w:bCs/>
          <w:sz w:val="24"/>
          <w:szCs w:val="24"/>
        </w:rPr>
        <w:t>______________________</w:t>
      </w:r>
      <w:r w:rsidRPr="009F529C">
        <w:rPr>
          <w:sz w:val="24"/>
          <w:szCs w:val="24"/>
        </w:rPr>
        <w:t xml:space="preserve">, özellikle Türkçe ve Matematik derslerinde somut materyal kullanımının kalıcı öğrenmeye katkı sağladığını ifade etmiştir. Müdür yardımcısı </w:t>
      </w:r>
      <w:r w:rsidRPr="009F529C">
        <w:rPr>
          <w:b/>
          <w:bCs/>
          <w:sz w:val="24"/>
          <w:szCs w:val="24"/>
        </w:rPr>
        <w:t>______________________</w:t>
      </w:r>
      <w:r w:rsidRPr="009F529C">
        <w:rPr>
          <w:sz w:val="24"/>
          <w:szCs w:val="24"/>
        </w:rPr>
        <w:t>, derslerde görsel materyal ve dijital içeriklerin kontrollü ve amaçlı kullanılmasının etkili olacağını belirtmiştir. Öğrencilerin öğrenme hızlarına göre etkinliklerin kademelendirilmesi ve farklılaştırılması gerektiği vurgulanmıştır. Sınıf içi geri bildirimlerin daha sık verilmesiyle öğrencilerin öğrenme hatalarının erken fark edileceği değerlendirilmiştir.</w:t>
      </w:r>
    </w:p>
    <w:p w14:paraId="5798A944" w14:textId="77777777" w:rsidR="009F529C" w:rsidRDefault="009F529C" w:rsidP="009F529C">
      <w:pPr>
        <w:rPr>
          <w:b/>
          <w:bCs/>
          <w:sz w:val="24"/>
          <w:szCs w:val="24"/>
        </w:rPr>
      </w:pPr>
    </w:p>
    <w:p w14:paraId="241CB41E" w14:textId="340FA779" w:rsidR="009F529C" w:rsidRPr="009F529C" w:rsidRDefault="009F529C" w:rsidP="009F529C">
      <w:pPr>
        <w:rPr>
          <w:sz w:val="24"/>
          <w:szCs w:val="24"/>
        </w:rPr>
      </w:pPr>
      <w:r w:rsidRPr="009F529C">
        <w:rPr>
          <w:b/>
          <w:bCs/>
          <w:sz w:val="24"/>
          <w:szCs w:val="24"/>
        </w:rPr>
        <w:t>8. Gündem Maddesi: İş sağlığı ve güvenliği tedbirlerinin değerlendirilmesi.</w:t>
      </w:r>
      <w:r w:rsidRPr="009F529C">
        <w:rPr>
          <w:sz w:val="24"/>
          <w:szCs w:val="24"/>
        </w:rPr>
        <w:br/>
        <w:t xml:space="preserve">Okulda iş sağlığı ve güvenliği kapsamında alınacak önlemler görüşülmüştür. Okul giriş-çıkış saatlerinde öğrenci güvenliği, sınıf içi düzen ve koridor/merdiven kullanımıyla ilgili kurallar hatırlatılmıştır. Zümre başkanı </w:t>
      </w:r>
      <w:r w:rsidRPr="009F529C">
        <w:rPr>
          <w:b/>
          <w:bCs/>
          <w:sz w:val="24"/>
          <w:szCs w:val="24"/>
        </w:rPr>
        <w:t>______________________</w:t>
      </w:r>
      <w:r w:rsidRPr="009F529C">
        <w:rPr>
          <w:sz w:val="24"/>
          <w:szCs w:val="24"/>
        </w:rPr>
        <w:t xml:space="preserve">, özellikle kış aylarında kayma ve düşme riskine karşı öğrencilerin sık sık uyarılacağını belirtmiştir. Müdür yardımcısı </w:t>
      </w:r>
      <w:r w:rsidRPr="009F529C">
        <w:rPr>
          <w:b/>
          <w:bCs/>
          <w:sz w:val="24"/>
          <w:szCs w:val="24"/>
        </w:rPr>
        <w:t>______________________</w:t>
      </w:r>
      <w:r w:rsidRPr="009F529C">
        <w:rPr>
          <w:sz w:val="24"/>
          <w:szCs w:val="24"/>
        </w:rPr>
        <w:t>, nöbetçi öğretmenlerin kontrolünü artırması ve riskli alanların düzenli olarak gözden geçirilmesi gerektiğini ifade etmiştir. Sınıf içinde kısa “güvenli davranış” hatırlatmalarının yapılması, öğrencilerin farkındalığını artıracağı için uygun görülmüştür. Okul bahçesi ve ortak alanlarda görülen küçük risklerin idareye bildirilerek hızlı çözüm üretilmesi gerektiği değerlendirilmiştir.</w:t>
      </w:r>
    </w:p>
    <w:p w14:paraId="1DD94A9A" w14:textId="77777777" w:rsidR="009F529C" w:rsidRDefault="009F529C" w:rsidP="009F529C">
      <w:pPr>
        <w:rPr>
          <w:b/>
          <w:bCs/>
          <w:sz w:val="24"/>
          <w:szCs w:val="24"/>
        </w:rPr>
      </w:pPr>
    </w:p>
    <w:p w14:paraId="7C3699AB" w14:textId="6EF09036" w:rsidR="009F529C" w:rsidRPr="009F529C" w:rsidRDefault="009F529C" w:rsidP="009F529C">
      <w:pPr>
        <w:rPr>
          <w:sz w:val="24"/>
          <w:szCs w:val="24"/>
        </w:rPr>
      </w:pPr>
      <w:r w:rsidRPr="009F529C">
        <w:rPr>
          <w:b/>
          <w:bCs/>
          <w:sz w:val="24"/>
          <w:szCs w:val="24"/>
        </w:rPr>
        <w:t>9. Gündem Maddesi: Millî, manevi ve ahlaki değerlerin örtük öğrenme ile yürütülmesi; öğrenme ortamlarının oluşturulması.</w:t>
      </w:r>
      <w:r w:rsidRPr="009F529C">
        <w:rPr>
          <w:sz w:val="24"/>
          <w:szCs w:val="24"/>
        </w:rPr>
        <w:br/>
        <w:t xml:space="preserve">Değerler eğitiminin sınıf içi ve okul genelindeki uygulamalarla desteklenmesi görüşülmüştür. Saygı, sorumluluk, yardımlaşma ve dürüstlük gibi değerlerin günlük sınıf içi etkileşimlerde doğal akışta pekiştirilmesi gerektiği belirtilmiştir. Zümre başkanı </w:t>
      </w:r>
      <w:r w:rsidRPr="009F529C">
        <w:rPr>
          <w:b/>
          <w:bCs/>
          <w:sz w:val="24"/>
          <w:szCs w:val="24"/>
        </w:rPr>
        <w:t>______________________</w:t>
      </w:r>
      <w:r w:rsidRPr="009F529C">
        <w:rPr>
          <w:sz w:val="24"/>
          <w:szCs w:val="24"/>
        </w:rPr>
        <w:t xml:space="preserve">, sınıf içi görev paylaşımı ve dayanışma etkinlikleriyle bu değerlerin somutlaştırılacağını ifade etmiştir. Müdür yardımcısı </w:t>
      </w:r>
      <w:r w:rsidRPr="009F529C">
        <w:rPr>
          <w:b/>
          <w:bCs/>
          <w:sz w:val="24"/>
          <w:szCs w:val="24"/>
        </w:rPr>
        <w:t>______________________</w:t>
      </w:r>
      <w:r w:rsidRPr="009F529C">
        <w:rPr>
          <w:sz w:val="24"/>
          <w:szCs w:val="24"/>
        </w:rPr>
        <w:t>, belirli gün ve haftalarda yapılacak çalışmaların değerler eğitimini güçlendirecek şekilde planlanmasını önermiştir. Olumlu davranışların görünür kılınması için takdir ve pekiştirme uygulamalarının sürdürülmesi gerektiği değerlendirilmiştir. Sınıfın fiziksel düzeninin (sınıf kuralları panosu, sorumluluk köşesi vb.) değerler eğitimine destek verecek şekilde yapılandırılması uygun görülmüştür.</w:t>
      </w:r>
    </w:p>
    <w:p w14:paraId="2EB4F38F" w14:textId="77777777" w:rsidR="009F529C" w:rsidRDefault="009F529C" w:rsidP="009F529C">
      <w:pPr>
        <w:rPr>
          <w:b/>
          <w:bCs/>
          <w:sz w:val="24"/>
          <w:szCs w:val="24"/>
        </w:rPr>
      </w:pPr>
    </w:p>
    <w:p w14:paraId="55B22CDB" w14:textId="5759E50C" w:rsidR="009F529C" w:rsidRPr="009F529C" w:rsidRDefault="009F529C" w:rsidP="009F529C">
      <w:pPr>
        <w:rPr>
          <w:sz w:val="24"/>
          <w:szCs w:val="24"/>
        </w:rPr>
      </w:pPr>
      <w:r w:rsidRPr="009F529C">
        <w:rPr>
          <w:b/>
          <w:bCs/>
          <w:sz w:val="24"/>
          <w:szCs w:val="24"/>
        </w:rPr>
        <w:t>10. Gündem Maddesi: Rehberlik ve psikolojik danışma hizmetleri / Önleme-müdahale-yönlendirme komisyonu çalışmaları.</w:t>
      </w:r>
      <w:r w:rsidRPr="009F529C">
        <w:rPr>
          <w:sz w:val="24"/>
          <w:szCs w:val="24"/>
        </w:rPr>
        <w:br/>
        <w:t xml:space="preserve">Rehberlik süreçleri ve öğrencilerin sosyal-duygusal gelişimlerinin izlenmesi ele alınmıştır. Zümre başkanı </w:t>
      </w:r>
      <w:r w:rsidRPr="009F529C">
        <w:rPr>
          <w:b/>
          <w:bCs/>
          <w:sz w:val="24"/>
          <w:szCs w:val="24"/>
        </w:rPr>
        <w:t>______________________</w:t>
      </w:r>
      <w:r w:rsidRPr="009F529C">
        <w:rPr>
          <w:sz w:val="24"/>
          <w:szCs w:val="24"/>
        </w:rPr>
        <w:t xml:space="preserve">, bazı öğrencilerde dikkat, uyum ve öğrenme süreciyle ilgili gözlemler bulunduğunu ve rehberlik servisiyle daha yakın iş birliği yapılması gerektiğini belirtmiştir. Müdür yardımcısı </w:t>
      </w:r>
      <w:r w:rsidRPr="009F529C">
        <w:rPr>
          <w:b/>
          <w:bCs/>
          <w:sz w:val="24"/>
          <w:szCs w:val="24"/>
        </w:rPr>
        <w:t>______________________</w:t>
      </w:r>
      <w:r w:rsidRPr="009F529C">
        <w:rPr>
          <w:sz w:val="24"/>
          <w:szCs w:val="24"/>
        </w:rPr>
        <w:t>, gerekli görülen öğrenciler için rehberlik servisine yönlendirme yapılabileceğini; resmi süreç gerekiyorsa RAM yönlendirme adımlarının takip edileceğini ifade etmiştir. Önleyici çalışmalar kapsamında sınıf içi sosyal beceri etkinliklerinin artırılması ve akran ilişkilerini güçlendirecek uygulamalara yer verilmesi uygun görülmüştür. Öğrencilerin davranış gelişimini desteklemek için sınıf kurallarının tutarlı biçimde uygulanmasının önemi vurgulanmıştır. Aile ile iletişimin düzenli sürdürülmesi ve ihtiyaç halinde bireysel görüşmelerin yapılması gerektiği değerlendirilmiştir.</w:t>
      </w:r>
    </w:p>
    <w:p w14:paraId="21B5D284" w14:textId="77777777" w:rsidR="009F529C" w:rsidRDefault="009F529C" w:rsidP="009F529C">
      <w:pPr>
        <w:rPr>
          <w:b/>
          <w:bCs/>
          <w:sz w:val="24"/>
          <w:szCs w:val="24"/>
        </w:rPr>
      </w:pPr>
    </w:p>
    <w:p w14:paraId="2F6FB197" w14:textId="018D384F" w:rsidR="009F529C" w:rsidRPr="009F529C" w:rsidRDefault="009F529C" w:rsidP="009F529C">
      <w:pPr>
        <w:rPr>
          <w:sz w:val="24"/>
          <w:szCs w:val="24"/>
        </w:rPr>
      </w:pPr>
      <w:r w:rsidRPr="009F529C">
        <w:rPr>
          <w:b/>
          <w:bCs/>
          <w:sz w:val="24"/>
          <w:szCs w:val="24"/>
        </w:rPr>
        <w:t>11. Gündem Maddesi: İYEP’e devamın sağlanması.</w:t>
      </w:r>
      <w:r w:rsidRPr="009F529C">
        <w:rPr>
          <w:sz w:val="24"/>
          <w:szCs w:val="24"/>
        </w:rPr>
        <w:br/>
        <w:t xml:space="preserve">İYEP kapsamında yürütülen çalışmalar değerlendirilmiştir. Programın temel becerilerde desteğe ihtiyaç duyan öğrenciler için yararlı olduğu belirtilmiştir. Zümre başkanı </w:t>
      </w:r>
      <w:r w:rsidRPr="009F529C">
        <w:rPr>
          <w:b/>
          <w:bCs/>
          <w:sz w:val="24"/>
          <w:szCs w:val="24"/>
        </w:rPr>
        <w:t>______________________</w:t>
      </w:r>
      <w:r w:rsidRPr="009F529C">
        <w:rPr>
          <w:sz w:val="24"/>
          <w:szCs w:val="24"/>
        </w:rPr>
        <w:t xml:space="preserve">, devamsızlık yapan öğrencilerin programa düzenli katılımını sağlamak için veli görüşmelerini sıklaştıracağını ifade etmiştir. Müdür yardımcısı </w:t>
      </w:r>
      <w:r w:rsidRPr="009F529C">
        <w:rPr>
          <w:b/>
          <w:bCs/>
          <w:sz w:val="24"/>
          <w:szCs w:val="24"/>
        </w:rPr>
        <w:t>______________________</w:t>
      </w:r>
      <w:r w:rsidRPr="009F529C">
        <w:rPr>
          <w:sz w:val="24"/>
          <w:szCs w:val="24"/>
        </w:rPr>
        <w:t>, İYEP’in verimli olabilmesi için devamın şart olduğunu, bu nedenle hem öğrenci motivasyonunun hem veli bilgilendirmesinin artırılması gerektiğini belirtmiştir. Program sürecinde kazanım takibinin düzenli yapılması ve kısa aralıklarla değerlendirme alınması gerektiği değerlendirilmiştir. Öğrencilerin ilerlemesinin görünür hale getirilmesinin motivasyonu artıracağı ifade edilmiştir.</w:t>
      </w:r>
    </w:p>
    <w:p w14:paraId="499C0589" w14:textId="77777777" w:rsidR="009F529C" w:rsidRDefault="009F529C" w:rsidP="009F529C">
      <w:pPr>
        <w:rPr>
          <w:b/>
          <w:bCs/>
          <w:sz w:val="24"/>
          <w:szCs w:val="24"/>
        </w:rPr>
      </w:pPr>
    </w:p>
    <w:p w14:paraId="6AFCB423" w14:textId="2E7E980D" w:rsidR="009F529C" w:rsidRPr="009F529C" w:rsidRDefault="009F529C" w:rsidP="009F529C">
      <w:pPr>
        <w:rPr>
          <w:sz w:val="24"/>
          <w:szCs w:val="24"/>
        </w:rPr>
      </w:pPr>
      <w:r w:rsidRPr="009F529C">
        <w:rPr>
          <w:b/>
          <w:bCs/>
          <w:sz w:val="24"/>
          <w:szCs w:val="24"/>
        </w:rPr>
        <w:t>12. Gündem Maddesi: Önlük uygulaması.</w:t>
      </w:r>
      <w:r w:rsidRPr="009F529C">
        <w:rPr>
          <w:sz w:val="24"/>
          <w:szCs w:val="24"/>
        </w:rPr>
        <w:br/>
        <w:t xml:space="preserve">Önlük uygulamasının sürdürülmesi ve öğrencilerin temizlik-düzen alışkanlığı ele alınmıştır. Zümre başkanı </w:t>
      </w:r>
      <w:r w:rsidRPr="009F529C">
        <w:rPr>
          <w:b/>
          <w:bCs/>
          <w:sz w:val="24"/>
          <w:szCs w:val="24"/>
        </w:rPr>
        <w:t>______________________</w:t>
      </w:r>
      <w:r w:rsidRPr="009F529C">
        <w:rPr>
          <w:sz w:val="24"/>
          <w:szCs w:val="24"/>
        </w:rPr>
        <w:t xml:space="preserve">, bazı öğrencilerin önlük kullanımında düzensizlik yaşadığını ve velilerin bu konuda bilgilendirileceğini belirtmiştir. Müdür yardımcısı </w:t>
      </w:r>
      <w:r w:rsidRPr="009F529C">
        <w:rPr>
          <w:b/>
          <w:bCs/>
          <w:sz w:val="24"/>
          <w:szCs w:val="24"/>
        </w:rPr>
        <w:t>______________________</w:t>
      </w:r>
      <w:r w:rsidRPr="009F529C">
        <w:rPr>
          <w:sz w:val="24"/>
          <w:szCs w:val="24"/>
        </w:rPr>
        <w:t>, önlük uygulamasının birlik duygusunu güçlendirdiğini ve sürekliliğinin önemli olduğunu ifade etmiştir. Önlüklerin temiz kullanımı ve düzenli giyilmesi konusunda sınıf içi hatırlatmaların yapılması uygun görülmüştür. Eksik veya yıpranmış önlüğü olan öğrenciler için ihtiyaç durumunda destek mekanizmasının devreye alınabileceği değerlendirilmiştir. Kıyafet ve temizlik konusunun öğrencilerde öz bakım becerisi geliştirmeye katkı sağladığı vurgulanmıştır.</w:t>
      </w:r>
    </w:p>
    <w:p w14:paraId="3119E5DA" w14:textId="77777777" w:rsidR="009F529C" w:rsidRDefault="009F529C" w:rsidP="009F529C">
      <w:pPr>
        <w:rPr>
          <w:b/>
          <w:bCs/>
          <w:sz w:val="24"/>
          <w:szCs w:val="24"/>
        </w:rPr>
      </w:pPr>
    </w:p>
    <w:p w14:paraId="7B978B16" w14:textId="726BEAC1" w:rsidR="009F529C" w:rsidRPr="009F529C" w:rsidRDefault="009F529C" w:rsidP="009F529C">
      <w:pPr>
        <w:rPr>
          <w:sz w:val="24"/>
          <w:szCs w:val="24"/>
        </w:rPr>
      </w:pPr>
      <w:r w:rsidRPr="009F529C">
        <w:rPr>
          <w:b/>
          <w:bCs/>
          <w:sz w:val="24"/>
          <w:szCs w:val="24"/>
        </w:rPr>
        <w:t>13. Gündem Maddesi: Devam-devamsızlık durumları.</w:t>
      </w:r>
      <w:r w:rsidRPr="009F529C">
        <w:rPr>
          <w:sz w:val="24"/>
          <w:szCs w:val="24"/>
        </w:rPr>
        <w:br/>
        <w:t xml:space="preserve">Öğrencilerin devam-devamsızlık durumları değerlendirilmiştir. Genel olarak devamsızlığın düşük olduğu, ancak dönemsel sağlık kaynaklı devamsızlıkların yaşandığı belirtilmiştir. Zümre başkanı </w:t>
      </w:r>
      <w:r w:rsidRPr="009F529C">
        <w:rPr>
          <w:b/>
          <w:bCs/>
          <w:sz w:val="24"/>
          <w:szCs w:val="24"/>
        </w:rPr>
        <w:t>______________________</w:t>
      </w:r>
      <w:r w:rsidRPr="009F529C">
        <w:rPr>
          <w:sz w:val="24"/>
          <w:szCs w:val="24"/>
        </w:rPr>
        <w:t xml:space="preserve">, özürlü devamsızlıklarda belge süreçlerinin zamanında tamamlanması için velilerle iletişimi artıracağını ifade etmiştir. Müdür yardımcısı </w:t>
      </w:r>
      <w:r w:rsidRPr="009F529C">
        <w:rPr>
          <w:b/>
          <w:bCs/>
          <w:sz w:val="24"/>
          <w:szCs w:val="24"/>
        </w:rPr>
        <w:t>______________________</w:t>
      </w:r>
      <w:r w:rsidRPr="009F529C">
        <w:rPr>
          <w:sz w:val="24"/>
          <w:szCs w:val="24"/>
        </w:rPr>
        <w:t>, devamsızlığın akademik başarı üzerindeki etkisinin velilere net şekilde anlatılması gerektiğini belirtmiştir. Sürekli devamsızlık riski olan öğrenciler için erken uyarı ve takip sürecinin yürütülmesi uygun görülmüştür. Devamsızlığın önlenmesi için öğrenci motivasyonunu artıracak sınıf içi uygulamaların sürdürülmesi gerektiği değerlendirilmiştir.</w:t>
      </w:r>
    </w:p>
    <w:p w14:paraId="3E827991" w14:textId="77777777" w:rsidR="009F529C" w:rsidRDefault="009F529C" w:rsidP="009F529C">
      <w:pPr>
        <w:rPr>
          <w:b/>
          <w:bCs/>
          <w:sz w:val="24"/>
          <w:szCs w:val="24"/>
        </w:rPr>
      </w:pPr>
    </w:p>
    <w:p w14:paraId="7FBFCC3D" w14:textId="499399DC" w:rsidR="009F529C" w:rsidRPr="009F529C" w:rsidRDefault="009F529C" w:rsidP="009F529C">
      <w:pPr>
        <w:rPr>
          <w:sz w:val="24"/>
          <w:szCs w:val="24"/>
        </w:rPr>
      </w:pPr>
      <w:r w:rsidRPr="009F529C">
        <w:rPr>
          <w:b/>
          <w:bCs/>
          <w:sz w:val="24"/>
          <w:szCs w:val="24"/>
        </w:rPr>
        <w:t>14. Gündem Maddesi: Dilek ve temenniler.</w:t>
      </w:r>
      <w:r w:rsidRPr="009F529C">
        <w:rPr>
          <w:sz w:val="24"/>
          <w:szCs w:val="24"/>
        </w:rPr>
        <w:br/>
        <w:t xml:space="preserve">Toplantının kapanış bölümünde dilek ve temenniler paylaşılmıştır. Zümre başkanı </w:t>
      </w:r>
      <w:r w:rsidRPr="009F529C">
        <w:rPr>
          <w:b/>
          <w:bCs/>
          <w:sz w:val="24"/>
          <w:szCs w:val="24"/>
        </w:rPr>
        <w:t>______________________</w:t>
      </w:r>
      <w:r w:rsidRPr="009F529C">
        <w:rPr>
          <w:sz w:val="24"/>
          <w:szCs w:val="24"/>
        </w:rPr>
        <w:t xml:space="preserve">, ikinci dönemde akademik ve sosyal gelişimi desteklemek için planlı ve kararlı biçimde çalışılacağını ifade etmiştir. Müdür yardımcısı </w:t>
      </w:r>
      <w:r w:rsidRPr="009F529C">
        <w:rPr>
          <w:b/>
          <w:bCs/>
          <w:sz w:val="24"/>
          <w:szCs w:val="24"/>
        </w:rPr>
        <w:t>______________________</w:t>
      </w:r>
      <w:r w:rsidRPr="009F529C">
        <w:rPr>
          <w:sz w:val="24"/>
          <w:szCs w:val="24"/>
        </w:rPr>
        <w:t xml:space="preserve">, öğretmen-öğrenci-veli iş birliğinin güçlendirilmesiyle sürecin daha verimli yürütüleceğini belirtmiştir. Dönem </w:t>
      </w:r>
      <w:r w:rsidRPr="009F529C">
        <w:rPr>
          <w:sz w:val="24"/>
          <w:szCs w:val="24"/>
        </w:rPr>
        <w:lastRenderedPageBreak/>
        <w:t>içinde iletişimin açık tutulması, sorunların erken tespit edilmesi ve çözüm odaklı ilerlenmesi gerektiği vurgulanmıştır. Görüşülen maddeler doğrultusunda alınan kararların uygulanmasına özen gösterilerek toplantı sonlandırılmıştır.</w:t>
      </w:r>
    </w:p>
    <w:p w14:paraId="4C0CA31C" w14:textId="77777777" w:rsidR="00124204" w:rsidRDefault="00124204" w:rsidP="005C0A94">
      <w:pPr>
        <w:rPr>
          <w:sz w:val="24"/>
          <w:szCs w:val="24"/>
        </w:rPr>
      </w:pPr>
    </w:p>
    <w:p w14:paraId="60A868E9" w14:textId="77777777" w:rsidR="009F529C" w:rsidRDefault="009F529C" w:rsidP="009F529C">
      <w:pPr>
        <w:rPr>
          <w:b/>
          <w:bCs/>
          <w:sz w:val="24"/>
          <w:szCs w:val="24"/>
        </w:rPr>
      </w:pPr>
    </w:p>
    <w:p w14:paraId="68618B5D" w14:textId="77777777" w:rsidR="009F529C" w:rsidRDefault="009F529C" w:rsidP="009F529C">
      <w:pPr>
        <w:rPr>
          <w:b/>
          <w:bCs/>
          <w:sz w:val="24"/>
          <w:szCs w:val="24"/>
        </w:rPr>
      </w:pPr>
    </w:p>
    <w:p w14:paraId="20BBF0CF" w14:textId="77777777" w:rsidR="009F529C" w:rsidRDefault="009F529C" w:rsidP="009F529C">
      <w:pPr>
        <w:rPr>
          <w:b/>
          <w:bCs/>
          <w:sz w:val="24"/>
          <w:szCs w:val="24"/>
        </w:rPr>
      </w:pPr>
    </w:p>
    <w:p w14:paraId="7D11FB42" w14:textId="77777777" w:rsidR="009F529C" w:rsidRDefault="009F529C" w:rsidP="009F529C">
      <w:pPr>
        <w:rPr>
          <w:b/>
          <w:bCs/>
          <w:sz w:val="24"/>
          <w:szCs w:val="24"/>
        </w:rPr>
      </w:pPr>
    </w:p>
    <w:p w14:paraId="139320F3" w14:textId="77777777" w:rsidR="009F529C" w:rsidRDefault="009F529C" w:rsidP="009F529C">
      <w:pPr>
        <w:rPr>
          <w:b/>
          <w:bCs/>
          <w:sz w:val="24"/>
          <w:szCs w:val="24"/>
        </w:rPr>
      </w:pPr>
    </w:p>
    <w:p w14:paraId="267E63BD" w14:textId="77777777" w:rsidR="009F529C" w:rsidRDefault="009F529C" w:rsidP="009F529C">
      <w:pPr>
        <w:rPr>
          <w:b/>
          <w:bCs/>
          <w:sz w:val="24"/>
          <w:szCs w:val="24"/>
        </w:rPr>
      </w:pPr>
    </w:p>
    <w:p w14:paraId="7A3A9F51" w14:textId="77777777" w:rsidR="009F529C" w:rsidRDefault="009F529C" w:rsidP="009F529C">
      <w:pPr>
        <w:rPr>
          <w:b/>
          <w:bCs/>
          <w:sz w:val="24"/>
          <w:szCs w:val="24"/>
        </w:rPr>
      </w:pPr>
    </w:p>
    <w:p w14:paraId="0D7B307B" w14:textId="77777777" w:rsidR="009F529C" w:rsidRDefault="009F529C" w:rsidP="009F529C">
      <w:pPr>
        <w:rPr>
          <w:b/>
          <w:bCs/>
          <w:sz w:val="24"/>
          <w:szCs w:val="24"/>
        </w:rPr>
      </w:pPr>
    </w:p>
    <w:p w14:paraId="6B522F2E" w14:textId="77777777" w:rsidR="009F529C" w:rsidRDefault="009F529C" w:rsidP="009F529C">
      <w:pPr>
        <w:rPr>
          <w:b/>
          <w:bCs/>
          <w:sz w:val="24"/>
          <w:szCs w:val="24"/>
        </w:rPr>
      </w:pPr>
    </w:p>
    <w:p w14:paraId="6176B77D" w14:textId="77777777" w:rsidR="009F529C" w:rsidRDefault="009F529C" w:rsidP="009F529C">
      <w:pPr>
        <w:rPr>
          <w:b/>
          <w:bCs/>
          <w:sz w:val="24"/>
          <w:szCs w:val="24"/>
        </w:rPr>
      </w:pPr>
    </w:p>
    <w:p w14:paraId="5A06D888" w14:textId="77777777" w:rsidR="009F529C" w:rsidRDefault="009F529C" w:rsidP="009F529C">
      <w:pPr>
        <w:rPr>
          <w:b/>
          <w:bCs/>
          <w:sz w:val="24"/>
          <w:szCs w:val="24"/>
        </w:rPr>
      </w:pPr>
    </w:p>
    <w:p w14:paraId="4D967D75" w14:textId="77777777" w:rsidR="009F529C" w:rsidRDefault="009F529C" w:rsidP="009F529C">
      <w:pPr>
        <w:rPr>
          <w:b/>
          <w:bCs/>
          <w:sz w:val="24"/>
          <w:szCs w:val="24"/>
        </w:rPr>
      </w:pPr>
    </w:p>
    <w:p w14:paraId="422EC8F9" w14:textId="77777777" w:rsidR="009F529C" w:rsidRDefault="009F529C" w:rsidP="009F529C">
      <w:pPr>
        <w:rPr>
          <w:b/>
          <w:bCs/>
          <w:sz w:val="24"/>
          <w:szCs w:val="24"/>
        </w:rPr>
      </w:pPr>
    </w:p>
    <w:p w14:paraId="28D6496D" w14:textId="77777777" w:rsidR="009F529C" w:rsidRDefault="009F529C" w:rsidP="009F529C">
      <w:pPr>
        <w:rPr>
          <w:b/>
          <w:bCs/>
          <w:sz w:val="24"/>
          <w:szCs w:val="24"/>
        </w:rPr>
      </w:pPr>
    </w:p>
    <w:p w14:paraId="03E1A95B" w14:textId="77777777" w:rsidR="009F529C" w:rsidRDefault="009F529C" w:rsidP="009F529C">
      <w:pPr>
        <w:rPr>
          <w:b/>
          <w:bCs/>
          <w:sz w:val="24"/>
          <w:szCs w:val="24"/>
        </w:rPr>
      </w:pPr>
    </w:p>
    <w:p w14:paraId="1A18A08E" w14:textId="77777777" w:rsidR="009F529C" w:rsidRDefault="009F529C" w:rsidP="009F529C">
      <w:pPr>
        <w:rPr>
          <w:b/>
          <w:bCs/>
          <w:sz w:val="24"/>
          <w:szCs w:val="24"/>
        </w:rPr>
      </w:pPr>
    </w:p>
    <w:p w14:paraId="0FA020A7" w14:textId="77777777" w:rsidR="009F529C" w:rsidRDefault="009F529C" w:rsidP="009F529C">
      <w:pPr>
        <w:rPr>
          <w:b/>
          <w:bCs/>
          <w:sz w:val="24"/>
          <w:szCs w:val="24"/>
        </w:rPr>
      </w:pPr>
    </w:p>
    <w:p w14:paraId="6C911C90" w14:textId="77777777" w:rsidR="009F529C" w:rsidRDefault="009F529C" w:rsidP="009F529C">
      <w:pPr>
        <w:rPr>
          <w:b/>
          <w:bCs/>
          <w:sz w:val="24"/>
          <w:szCs w:val="24"/>
        </w:rPr>
      </w:pPr>
    </w:p>
    <w:p w14:paraId="576F514F" w14:textId="77777777" w:rsidR="009F529C" w:rsidRDefault="009F529C" w:rsidP="009F529C">
      <w:pPr>
        <w:rPr>
          <w:b/>
          <w:bCs/>
          <w:sz w:val="24"/>
          <w:szCs w:val="24"/>
        </w:rPr>
      </w:pPr>
    </w:p>
    <w:p w14:paraId="6380D0E1" w14:textId="77777777" w:rsidR="009F529C" w:rsidRDefault="009F529C" w:rsidP="009F529C">
      <w:pPr>
        <w:rPr>
          <w:b/>
          <w:bCs/>
          <w:sz w:val="24"/>
          <w:szCs w:val="24"/>
        </w:rPr>
      </w:pPr>
    </w:p>
    <w:p w14:paraId="4EF094CF" w14:textId="77777777" w:rsidR="009F529C" w:rsidRDefault="009F529C" w:rsidP="009F529C">
      <w:pPr>
        <w:rPr>
          <w:b/>
          <w:bCs/>
          <w:sz w:val="24"/>
          <w:szCs w:val="24"/>
        </w:rPr>
      </w:pPr>
    </w:p>
    <w:p w14:paraId="7F3DFF73" w14:textId="77777777" w:rsidR="009F529C" w:rsidRDefault="009F529C" w:rsidP="009F529C">
      <w:pPr>
        <w:rPr>
          <w:b/>
          <w:bCs/>
          <w:sz w:val="24"/>
          <w:szCs w:val="24"/>
        </w:rPr>
      </w:pPr>
    </w:p>
    <w:p w14:paraId="61220672" w14:textId="77777777" w:rsidR="009F529C" w:rsidRDefault="009F529C" w:rsidP="009F529C">
      <w:pPr>
        <w:rPr>
          <w:b/>
          <w:bCs/>
          <w:sz w:val="24"/>
          <w:szCs w:val="24"/>
        </w:rPr>
      </w:pPr>
    </w:p>
    <w:p w14:paraId="43612F1A" w14:textId="77777777" w:rsidR="009F529C" w:rsidRDefault="009F529C" w:rsidP="009F529C">
      <w:pPr>
        <w:rPr>
          <w:b/>
          <w:bCs/>
          <w:sz w:val="24"/>
          <w:szCs w:val="24"/>
        </w:rPr>
      </w:pPr>
    </w:p>
    <w:p w14:paraId="269EB423" w14:textId="77777777" w:rsidR="009F529C" w:rsidRDefault="009F529C" w:rsidP="009F529C">
      <w:pPr>
        <w:rPr>
          <w:b/>
          <w:bCs/>
          <w:sz w:val="24"/>
          <w:szCs w:val="24"/>
        </w:rPr>
      </w:pPr>
    </w:p>
    <w:p w14:paraId="69CFBBBE" w14:textId="77777777" w:rsidR="009F529C" w:rsidRDefault="009F529C" w:rsidP="009F529C">
      <w:pPr>
        <w:rPr>
          <w:b/>
          <w:bCs/>
          <w:sz w:val="24"/>
          <w:szCs w:val="24"/>
        </w:rPr>
      </w:pPr>
    </w:p>
    <w:p w14:paraId="135FD79F" w14:textId="77777777" w:rsidR="009F529C" w:rsidRDefault="009F529C" w:rsidP="009F529C">
      <w:pPr>
        <w:rPr>
          <w:b/>
          <w:bCs/>
          <w:sz w:val="24"/>
          <w:szCs w:val="24"/>
        </w:rPr>
      </w:pPr>
    </w:p>
    <w:p w14:paraId="45E3DE5F" w14:textId="77777777" w:rsidR="009F529C" w:rsidRDefault="009F529C" w:rsidP="009F529C">
      <w:pPr>
        <w:rPr>
          <w:b/>
          <w:bCs/>
          <w:sz w:val="24"/>
          <w:szCs w:val="24"/>
        </w:rPr>
      </w:pPr>
    </w:p>
    <w:p w14:paraId="38D05A2A" w14:textId="77777777" w:rsidR="009F529C" w:rsidRDefault="009F529C" w:rsidP="009F529C">
      <w:pPr>
        <w:rPr>
          <w:b/>
          <w:bCs/>
          <w:sz w:val="24"/>
          <w:szCs w:val="24"/>
        </w:rPr>
      </w:pPr>
    </w:p>
    <w:p w14:paraId="5DED3BD8" w14:textId="77777777" w:rsidR="009F529C" w:rsidRDefault="009F529C" w:rsidP="009F529C">
      <w:pPr>
        <w:rPr>
          <w:b/>
          <w:bCs/>
          <w:sz w:val="24"/>
          <w:szCs w:val="24"/>
        </w:rPr>
      </w:pPr>
    </w:p>
    <w:p w14:paraId="1E1D8008" w14:textId="77777777" w:rsidR="009F529C" w:rsidRDefault="009F529C" w:rsidP="009F529C">
      <w:pPr>
        <w:rPr>
          <w:b/>
          <w:bCs/>
          <w:sz w:val="24"/>
          <w:szCs w:val="24"/>
        </w:rPr>
      </w:pPr>
    </w:p>
    <w:p w14:paraId="6DEF7882" w14:textId="77777777" w:rsidR="009F529C" w:rsidRDefault="009F529C" w:rsidP="009F529C">
      <w:pPr>
        <w:rPr>
          <w:b/>
          <w:bCs/>
          <w:sz w:val="24"/>
          <w:szCs w:val="24"/>
        </w:rPr>
      </w:pPr>
    </w:p>
    <w:p w14:paraId="6D47AF04" w14:textId="77777777" w:rsidR="009F529C" w:rsidRDefault="009F529C" w:rsidP="009F529C">
      <w:pPr>
        <w:rPr>
          <w:b/>
          <w:bCs/>
          <w:sz w:val="24"/>
          <w:szCs w:val="24"/>
        </w:rPr>
      </w:pPr>
    </w:p>
    <w:p w14:paraId="3B14BFB6" w14:textId="77777777" w:rsidR="009F529C" w:rsidRDefault="009F529C" w:rsidP="009F529C">
      <w:pPr>
        <w:rPr>
          <w:b/>
          <w:bCs/>
          <w:sz w:val="24"/>
          <w:szCs w:val="24"/>
        </w:rPr>
      </w:pPr>
    </w:p>
    <w:p w14:paraId="227DC4BF" w14:textId="77777777" w:rsidR="009F529C" w:rsidRDefault="009F529C" w:rsidP="009F529C">
      <w:pPr>
        <w:rPr>
          <w:b/>
          <w:bCs/>
          <w:sz w:val="24"/>
          <w:szCs w:val="24"/>
        </w:rPr>
      </w:pPr>
    </w:p>
    <w:p w14:paraId="49E02F24" w14:textId="77777777" w:rsidR="009F529C" w:rsidRDefault="009F529C" w:rsidP="009F529C">
      <w:pPr>
        <w:rPr>
          <w:b/>
          <w:bCs/>
          <w:sz w:val="24"/>
          <w:szCs w:val="24"/>
        </w:rPr>
      </w:pPr>
    </w:p>
    <w:p w14:paraId="3B51EF52" w14:textId="77777777" w:rsidR="009F529C" w:rsidRDefault="009F529C" w:rsidP="009F529C">
      <w:pPr>
        <w:rPr>
          <w:b/>
          <w:bCs/>
          <w:sz w:val="24"/>
          <w:szCs w:val="24"/>
        </w:rPr>
      </w:pPr>
    </w:p>
    <w:p w14:paraId="0CD0B7BD" w14:textId="77777777" w:rsidR="009F529C" w:rsidRDefault="009F529C" w:rsidP="009F529C">
      <w:pPr>
        <w:rPr>
          <w:b/>
          <w:bCs/>
          <w:sz w:val="24"/>
          <w:szCs w:val="24"/>
        </w:rPr>
      </w:pPr>
    </w:p>
    <w:p w14:paraId="3F08F6B3" w14:textId="77777777" w:rsidR="009F529C" w:rsidRDefault="009F529C" w:rsidP="009F529C">
      <w:pPr>
        <w:rPr>
          <w:b/>
          <w:bCs/>
          <w:sz w:val="24"/>
          <w:szCs w:val="24"/>
        </w:rPr>
      </w:pPr>
    </w:p>
    <w:p w14:paraId="002E8AB0" w14:textId="77777777" w:rsidR="009F529C" w:rsidRDefault="009F529C" w:rsidP="009F529C">
      <w:pPr>
        <w:rPr>
          <w:b/>
          <w:bCs/>
          <w:sz w:val="24"/>
          <w:szCs w:val="24"/>
        </w:rPr>
      </w:pPr>
    </w:p>
    <w:p w14:paraId="3CF16525" w14:textId="77777777" w:rsidR="009F529C" w:rsidRDefault="009F529C" w:rsidP="009F529C">
      <w:pPr>
        <w:rPr>
          <w:b/>
          <w:bCs/>
          <w:sz w:val="24"/>
          <w:szCs w:val="24"/>
        </w:rPr>
      </w:pPr>
    </w:p>
    <w:p w14:paraId="181C1F09" w14:textId="77777777" w:rsidR="009F529C" w:rsidRDefault="009F529C" w:rsidP="009F529C">
      <w:pPr>
        <w:rPr>
          <w:b/>
          <w:bCs/>
          <w:sz w:val="24"/>
          <w:szCs w:val="24"/>
        </w:rPr>
      </w:pPr>
    </w:p>
    <w:p w14:paraId="5B0555E3" w14:textId="77777777" w:rsidR="009F529C" w:rsidRDefault="009F529C" w:rsidP="009F529C">
      <w:pPr>
        <w:rPr>
          <w:b/>
          <w:bCs/>
          <w:sz w:val="24"/>
          <w:szCs w:val="24"/>
        </w:rPr>
      </w:pPr>
    </w:p>
    <w:p w14:paraId="45AFDAB8" w14:textId="77777777" w:rsidR="009F529C" w:rsidRDefault="009F529C" w:rsidP="009F529C">
      <w:pPr>
        <w:rPr>
          <w:b/>
          <w:bCs/>
          <w:sz w:val="24"/>
          <w:szCs w:val="24"/>
        </w:rPr>
      </w:pPr>
    </w:p>
    <w:p w14:paraId="29193A4D" w14:textId="77777777" w:rsidR="009F529C" w:rsidRDefault="009F529C" w:rsidP="009F529C">
      <w:pPr>
        <w:rPr>
          <w:b/>
          <w:bCs/>
          <w:sz w:val="24"/>
          <w:szCs w:val="24"/>
        </w:rPr>
      </w:pPr>
    </w:p>
    <w:p w14:paraId="5B911E87" w14:textId="06669971" w:rsidR="009F529C" w:rsidRPr="009F529C" w:rsidRDefault="009F529C" w:rsidP="009F529C">
      <w:pPr>
        <w:rPr>
          <w:b/>
          <w:bCs/>
          <w:sz w:val="24"/>
          <w:szCs w:val="24"/>
        </w:rPr>
      </w:pPr>
      <w:r w:rsidRPr="009F529C">
        <w:rPr>
          <w:b/>
          <w:bCs/>
          <w:sz w:val="24"/>
          <w:szCs w:val="24"/>
        </w:rPr>
        <w:lastRenderedPageBreak/>
        <w:t>ALINAN KARARLAR</w:t>
      </w:r>
    </w:p>
    <w:p w14:paraId="694CF616" w14:textId="24E11591" w:rsidR="009F529C" w:rsidRPr="009F529C" w:rsidRDefault="009F529C" w:rsidP="009F529C">
      <w:pPr>
        <w:numPr>
          <w:ilvl w:val="0"/>
          <w:numId w:val="44"/>
        </w:numPr>
        <w:rPr>
          <w:sz w:val="24"/>
          <w:szCs w:val="24"/>
        </w:rPr>
      </w:pPr>
      <w:r w:rsidRPr="009F529C">
        <w:rPr>
          <w:sz w:val="24"/>
          <w:szCs w:val="24"/>
        </w:rPr>
        <w:t xml:space="preserve">Toplantının </w:t>
      </w:r>
      <w:r>
        <w:rPr>
          <w:sz w:val="24"/>
          <w:szCs w:val="24"/>
        </w:rPr>
        <w:t>...</w:t>
      </w:r>
      <w:r w:rsidRPr="009F529C">
        <w:rPr>
          <w:sz w:val="24"/>
          <w:szCs w:val="24"/>
        </w:rPr>
        <w:t xml:space="preserve">/02/2026 tarihinde saat 12.00’de öğretmenler odasında yapılmış sayılmasına; yoklamanın imza ile alınmasına ve toplantının zümre başkanı </w:t>
      </w:r>
      <w:r w:rsidRPr="009F529C">
        <w:rPr>
          <w:b/>
          <w:bCs/>
          <w:sz w:val="24"/>
          <w:szCs w:val="24"/>
        </w:rPr>
        <w:t>______________________</w:t>
      </w:r>
      <w:r w:rsidRPr="009F529C">
        <w:rPr>
          <w:sz w:val="24"/>
          <w:szCs w:val="24"/>
        </w:rPr>
        <w:t xml:space="preserve"> tarafından yönetilmesine karar verilmiştir. Toplantı yazmanlığının </w:t>
      </w:r>
      <w:r w:rsidRPr="009F529C">
        <w:rPr>
          <w:b/>
          <w:bCs/>
          <w:sz w:val="24"/>
          <w:szCs w:val="24"/>
        </w:rPr>
        <w:t>______________________</w:t>
      </w:r>
      <w:r w:rsidRPr="009F529C">
        <w:rPr>
          <w:sz w:val="24"/>
          <w:szCs w:val="24"/>
        </w:rPr>
        <w:t xml:space="preserve"> tarafından yürütülmesine ve tutanakların yazman tarafından düzenlenmesine karar verilmiştir. Gündem maddelerinin sırasıyla görüşülerek tutanağa geçirilmesine karar verilmiştir. Toplantı evraklarının okul idaresine sunulmasına ve bir nüshasının dosyalanmasına karar verilmiştir. Toplantıya katılımın imza sirküsüyle resmîleştirilmesi uygun görülmüştür.</w:t>
      </w:r>
    </w:p>
    <w:p w14:paraId="48898A0D" w14:textId="77777777" w:rsidR="009F529C" w:rsidRPr="009F529C" w:rsidRDefault="009F529C" w:rsidP="009F529C">
      <w:pPr>
        <w:numPr>
          <w:ilvl w:val="0"/>
          <w:numId w:val="44"/>
        </w:numPr>
        <w:rPr>
          <w:sz w:val="24"/>
          <w:szCs w:val="24"/>
        </w:rPr>
      </w:pPr>
      <w:r w:rsidRPr="009F529C">
        <w:rPr>
          <w:sz w:val="24"/>
          <w:szCs w:val="24"/>
        </w:rPr>
        <w:t>Birinci dönemin genel değerlendirmesi doğrultusunda; sınıf içi uyumun korunmasına ve olumlu davranışların pekiştirilmesine karar verilmiştir. Okuma-anlama ve problem çözme alanında desteğe ihtiyaç duyan öğrenciler için ikinci dönemde planlı destek çalışmaları yapılmasına karar verilmiştir. Dönem boyunca yapılan etkinliklerin öğrenci motivasyonunu artırdığı görüldüğünden, bu etkinliklerin benzer şekilde sürdürülmesine karar verilmiştir. Bireysel eksiklikleri olan öğrenciler için kısa aralıklarla kontrol ve geri bildirim verilmesine karar verilmiştir. Sınıf içi katılımı artırmak amacıyla öğrenci ürünlerinin daha görünür hale getirilmesine karar verilmiştir.</w:t>
      </w:r>
    </w:p>
    <w:p w14:paraId="5F81E951" w14:textId="77777777" w:rsidR="009F529C" w:rsidRPr="009F529C" w:rsidRDefault="009F529C" w:rsidP="009F529C">
      <w:pPr>
        <w:numPr>
          <w:ilvl w:val="0"/>
          <w:numId w:val="44"/>
        </w:numPr>
        <w:rPr>
          <w:sz w:val="24"/>
          <w:szCs w:val="24"/>
        </w:rPr>
      </w:pPr>
      <w:r w:rsidRPr="009F529C">
        <w:rPr>
          <w:sz w:val="24"/>
          <w:szCs w:val="24"/>
        </w:rPr>
        <w:t>Uygulamada karşılaşılan güçlüklerin azaltılması için derslerin daha küçük etkinlik bloklarıyla planlanmasına karar verilmiştir. Dikkat süresini artırmak amacıyla derslerde oyunlaştırma, hareketli etkinlikler ve kısa süreli istasyon çalışmalarına daha sık yer verilmesine karar verilmiştir. Grup çalışmalarında her öğrencinin sürece katılımını sağlamak için dönüşümlü görev ve rol dağılımı yapılmasına karar verilmiştir. Ders takibinde zorlanan öğrenciler için farklılaştırılmış etkinlikler hazırlanmasına ve bireysel destek uygulanmasına karar verilmiştir. Süre yönetimi için ortak uygulama örnekleri paylaşılmasına ve düzenli geri bildirimle süreç takibinin yapılmasına karar verilmiştir.</w:t>
      </w:r>
    </w:p>
    <w:p w14:paraId="15E0A50A" w14:textId="77777777" w:rsidR="009F529C" w:rsidRPr="009F529C" w:rsidRDefault="009F529C" w:rsidP="009F529C">
      <w:pPr>
        <w:numPr>
          <w:ilvl w:val="0"/>
          <w:numId w:val="44"/>
        </w:numPr>
        <w:rPr>
          <w:sz w:val="24"/>
          <w:szCs w:val="24"/>
        </w:rPr>
      </w:pPr>
      <w:r w:rsidRPr="009F529C">
        <w:rPr>
          <w:sz w:val="24"/>
          <w:szCs w:val="24"/>
        </w:rPr>
        <w:t>Veli toplantılarının verimliliğini artırmak amacıyla toplantıların hem akademik hem sosyal gelişim boyutunu kapsayacak şekilde planlanmasına karar verilmiştir. Toplantı öncesinde velilere kısa bilgilendirme notları gönderilmesine ve görüşmelerin daha etkileşimli yürütülmesine karar verilmiştir. Katılımı düşük olan veliler için bireysel görüşme fırsatlarının artırılmasına karar verilmiştir. Veli iletişim bilgilerinin güncel tutulmasına ve gerektiğinde hızlı bilgilendirme yapılmasına karar verilmiştir. Veli-öğretmen iş birliğini güçlendirmek için yıl içinde en az iki kez planlı görüşme yapılmasının uygun olduğuna karar verilmiştir.</w:t>
      </w:r>
    </w:p>
    <w:p w14:paraId="66283797" w14:textId="77777777" w:rsidR="009F529C" w:rsidRPr="009F529C" w:rsidRDefault="009F529C" w:rsidP="009F529C">
      <w:pPr>
        <w:numPr>
          <w:ilvl w:val="0"/>
          <w:numId w:val="44"/>
        </w:numPr>
        <w:rPr>
          <w:sz w:val="24"/>
          <w:szCs w:val="24"/>
        </w:rPr>
      </w:pPr>
      <w:r w:rsidRPr="009F529C">
        <w:rPr>
          <w:sz w:val="24"/>
          <w:szCs w:val="24"/>
        </w:rPr>
        <w:t>Akademik olarak zorlanan öğrenciler için bireysel takip sistemi oluşturulmasına karar verilmiştir. Okuma-yazma ve temel matematik becerileri için küçük grup çalışmaları, kısa tekrarlar ve hedef odaklı etkinlikler uygulanmasına karar verilmiştir. Haftalık izleme çizelgesi hazırlanarak öğrencilerin gelişimlerinin düzenli takip edilmesine karar verilmiştir. Evde yapılacak destek çalışmalarının velilerle paylaşılmasına ve gerektiğinde veliyle birebir görüşme yapılmasına karar verilmiştir. Rehberlik servisiyle iş birliği yapılarak ihtiyaç duyulan öğrenciler için destek sürecinin güçlendirilmesine karar verilmiştir.</w:t>
      </w:r>
    </w:p>
    <w:p w14:paraId="2FE97638" w14:textId="77777777" w:rsidR="009F529C" w:rsidRPr="009F529C" w:rsidRDefault="009F529C" w:rsidP="009F529C">
      <w:pPr>
        <w:numPr>
          <w:ilvl w:val="0"/>
          <w:numId w:val="44"/>
        </w:numPr>
        <w:rPr>
          <w:sz w:val="24"/>
          <w:szCs w:val="24"/>
        </w:rPr>
      </w:pPr>
      <w:r w:rsidRPr="009F529C">
        <w:rPr>
          <w:sz w:val="24"/>
          <w:szCs w:val="24"/>
        </w:rPr>
        <w:t>Sosyal etkinliklerin öğrencilerin özgüvenini artırdığı değerlendirilerek; sınıf içi şiir, hikâye, resim çalışmaları ve kısa sunum etkinliklerinin sürdürülmesine karar verilmiştir. Okul imkânları doğrultusunda sınıflar arası etkinlikler ve belirli gün/hafta çalışmalarının planlanmasına karar verilmiştir. Öğrencilerin yetenek alanlarına göre yarışma ve etkinliklere yönlendirilmesine karar verilmiştir. Uygun şartlar oluştuğunda eğitsel gezi planlaması yapılmasına karar verilmiştir. Sosyal etkinliklerin davranış gelişimi ve sorumluluk kazandırma amacıyla da desteklenmesine karar verilmiştir.</w:t>
      </w:r>
    </w:p>
    <w:p w14:paraId="2A691E6F" w14:textId="77777777" w:rsidR="009F529C" w:rsidRPr="009F529C" w:rsidRDefault="009F529C" w:rsidP="009F529C">
      <w:pPr>
        <w:numPr>
          <w:ilvl w:val="0"/>
          <w:numId w:val="44"/>
        </w:numPr>
        <w:rPr>
          <w:sz w:val="24"/>
          <w:szCs w:val="24"/>
        </w:rPr>
      </w:pPr>
      <w:r w:rsidRPr="009F529C">
        <w:rPr>
          <w:sz w:val="24"/>
          <w:szCs w:val="24"/>
        </w:rPr>
        <w:t xml:space="preserve">Derslerin işlenişinde oyun temelli öğrenme, drama, iş birlikli öğrenme ve istasyon tekniklerinin daha sık kullanılmasına karar verilmiştir. Somut ve görsel materyal kullanımının artırılmasına ve materyallerin öğrencilerin düzeyine uygun seçilmesine karar verilmiştir. Dijital içeriklerin amaçlı ve kontrollü biçimde derslere entegre edilmesine karar verilmiştir. Etkinliklerin </w:t>
      </w:r>
      <w:r w:rsidRPr="009F529C">
        <w:rPr>
          <w:sz w:val="24"/>
          <w:szCs w:val="24"/>
        </w:rPr>
        <w:lastRenderedPageBreak/>
        <w:t>kademelendirilerek farklı öğrenme hızlarına uygun hale getirilmesine karar verilmiştir. Öğrencilere daha sık geri bildirim verilerek öğrenme hatalarının erken tespit edilmesine karar verilmiştir.</w:t>
      </w:r>
    </w:p>
    <w:p w14:paraId="1DC144DE" w14:textId="77777777" w:rsidR="009F529C" w:rsidRPr="009F529C" w:rsidRDefault="009F529C" w:rsidP="009F529C">
      <w:pPr>
        <w:numPr>
          <w:ilvl w:val="0"/>
          <w:numId w:val="44"/>
        </w:numPr>
        <w:rPr>
          <w:sz w:val="24"/>
          <w:szCs w:val="24"/>
        </w:rPr>
      </w:pPr>
      <w:r w:rsidRPr="009F529C">
        <w:rPr>
          <w:sz w:val="24"/>
          <w:szCs w:val="24"/>
        </w:rPr>
        <w:t>İş sağlığı ve güvenliği kapsamında okul giriş-çıkış saatlerinde nöbet ve kontrolün artırılmasına karar verilmiştir. Kış aylarında kayma/düşme riskine karşı öğrencilere düzenli uyarı yapılmasına karar verilmiştir. Sınıf içi düzenin güvenliği destekleyecek şekilde korunmasına ve sınıf içinde risk oluşturan durumların (dağınıklık, koşma vb.) önlenmesine karar verilmiştir. Riskli alanların idareye bildirilmesine ve gerekli düzenlemelerin takibinin yapılmasına karar verilmiştir. Öğrencilere güvenli davranış farkındalığı kazandırmak için kısa hatırlatmaların rutin hale getirilmesine karar verilmiştir.</w:t>
      </w:r>
    </w:p>
    <w:p w14:paraId="1A7BC980" w14:textId="77777777" w:rsidR="009F529C" w:rsidRPr="009F529C" w:rsidRDefault="009F529C" w:rsidP="009F529C">
      <w:pPr>
        <w:numPr>
          <w:ilvl w:val="0"/>
          <w:numId w:val="44"/>
        </w:numPr>
        <w:rPr>
          <w:sz w:val="24"/>
          <w:szCs w:val="24"/>
        </w:rPr>
      </w:pPr>
      <w:r w:rsidRPr="009F529C">
        <w:rPr>
          <w:sz w:val="24"/>
          <w:szCs w:val="24"/>
        </w:rPr>
        <w:t>Millî, manevi ve ahlaki değerlerin örtük öğrenme yoluyla sınıf içi süreçlere entegre edilmesine karar verilmiştir. Saygı, sorumluluk, yardımlaşma, dürüstlük gibi değerleri pekiştirecek sınıf içi görev paylaşımı ve dayanışma etkinlikleri yapılmasına karar verilmiştir. Olumlu davranışların görünür kılınması için takdir ve pekiştirme uygulamalarının sürdürülmesine karar verilmiştir. Sınıf kuralları panosu ve sorumluluk köşesi gibi düzenlemelerle öğrenme ortamının değerler eğitimini destekleyecek şekilde yapılandırılmasına karar verilmiştir. Belirli gün ve haftalarda değerler eğitimini güçlendirecek çalışmalar planlanmasına karar verilmiştir.</w:t>
      </w:r>
    </w:p>
    <w:p w14:paraId="19EDE69B" w14:textId="77777777" w:rsidR="009F529C" w:rsidRPr="009F529C" w:rsidRDefault="009F529C" w:rsidP="009F529C">
      <w:pPr>
        <w:numPr>
          <w:ilvl w:val="0"/>
          <w:numId w:val="44"/>
        </w:numPr>
        <w:rPr>
          <w:sz w:val="24"/>
          <w:szCs w:val="24"/>
        </w:rPr>
      </w:pPr>
      <w:r w:rsidRPr="009F529C">
        <w:rPr>
          <w:sz w:val="24"/>
          <w:szCs w:val="24"/>
        </w:rPr>
        <w:t>Rehberlik ve psikolojik danışma hizmetleri kapsamında öğrencilerin sosyal-duygusal gelişimlerinin düzenli izlenmesine karar verilmiştir. Uyum, dikkat veya öğrenme güçlüğü belirtileri görülen öğrenciler için rehberlik servisiyle iş birliği yapılmasına karar verilmiştir. Gerekli görülen durumlarda RAM yönlendirme süreçlerinin mevzuata uygun şekilde başlatılmasına karar verilmiştir. Önleyici çalışmalar kapsamında sosyal beceri etkinliklerinin artırılmasına ve sınıf kurallarının tutarlı biçimde uygulanmasına karar verilmiştir. Aile ile iletişimin düzenli sürdürülmesine ve ihtiyaç halinde bireysel görüşmeler yapılmasına karar verilmiştir.</w:t>
      </w:r>
    </w:p>
    <w:p w14:paraId="56B47723" w14:textId="77777777" w:rsidR="009F529C" w:rsidRPr="009F529C" w:rsidRDefault="009F529C" w:rsidP="009F529C">
      <w:pPr>
        <w:numPr>
          <w:ilvl w:val="0"/>
          <w:numId w:val="44"/>
        </w:numPr>
        <w:rPr>
          <w:sz w:val="24"/>
          <w:szCs w:val="24"/>
        </w:rPr>
      </w:pPr>
      <w:r w:rsidRPr="009F529C">
        <w:rPr>
          <w:sz w:val="24"/>
          <w:szCs w:val="24"/>
        </w:rPr>
        <w:t>İYEP’in ikinci dönemde de devam ettirilmesine ve programa devamın artırılmasına karar verilmiştir. Devamsızlık yapan öğrenciler için veli bilgilendirmesinin sıklaştırılmasına ve öğrencilerin programa katılımının yakından izlenmesine karar verilmiştir. İYEP kapsamında kazanım takibinin düzenli yapılmasına ve kısa değerlendirmelerle ilerlemenin ölçülmesine karar verilmiştir. Öğrencilerin gelişimlerinin görünür hale getirilerek motivasyonlarının artırılmasına karar verilmiştir. Programın sonuçlarının dönem içinde raporlanmasına ve ihtiyaç halinde ek destek planlanmasına karar verilmiştir.</w:t>
      </w:r>
    </w:p>
    <w:p w14:paraId="644B67B5" w14:textId="77777777" w:rsidR="009F529C" w:rsidRPr="009F529C" w:rsidRDefault="009F529C" w:rsidP="009F529C">
      <w:pPr>
        <w:numPr>
          <w:ilvl w:val="0"/>
          <w:numId w:val="44"/>
        </w:numPr>
        <w:rPr>
          <w:sz w:val="24"/>
          <w:szCs w:val="24"/>
        </w:rPr>
      </w:pPr>
      <w:r w:rsidRPr="009F529C">
        <w:rPr>
          <w:sz w:val="24"/>
          <w:szCs w:val="24"/>
        </w:rPr>
        <w:t>Önlük uygulamasının titizlikle sürdürülmesine karar verilmiştir. Öğrencilerin önlüklerini temiz ve düzenli kullanmaları için sınıf içi bilgilendirme yapılmasına karar verilmiştir. Önlük kullanmayan veya düzensizlik yaşayan öğrenciler için velilerle iletişime geçilmesine karar verilmiştir. Eksik/yıpranmış önlüğü olan öğrenciler için ihtiyaç durumunda destek mekanizmasının değerlendirilmesine karar verilmiştir. Temizlik ve öz bakım becerilerinin geliştirilmesi amacıyla düzenli hatırlatma ve kontrol yapılmasına karar verilmiştir.</w:t>
      </w:r>
    </w:p>
    <w:p w14:paraId="3BD67D78" w14:textId="77777777" w:rsidR="009F529C" w:rsidRPr="009F529C" w:rsidRDefault="009F529C" w:rsidP="009F529C">
      <w:pPr>
        <w:numPr>
          <w:ilvl w:val="0"/>
          <w:numId w:val="44"/>
        </w:numPr>
        <w:rPr>
          <w:sz w:val="24"/>
          <w:szCs w:val="24"/>
        </w:rPr>
      </w:pPr>
      <w:r w:rsidRPr="009F529C">
        <w:rPr>
          <w:sz w:val="24"/>
          <w:szCs w:val="24"/>
        </w:rPr>
        <w:t>Öğrenci devam-devamsızlık durumlarının düzenli takip edilmesine karar verilmiştir. Özürlü devamsızlıklarda belge süreçlerinin zamanında tamamlanması için velilerin bilgilendirilmesine karar verilmiştir. Sürekli devamsızlık riski olan öğrenciler için erken uyarı ve takip süreci yürütülmesine karar verilmiştir. Devamsızlığın akademik başarıya etkisinin velilere açık şekilde aktarılmasına karar verilmiştir. Öğrenci motivasyonunu artıracak sınıf içi uygulamaların devam ettirilerek okula bağlılığın güçlendirilmesine karar verilmiştir.</w:t>
      </w:r>
    </w:p>
    <w:p w14:paraId="2E9841F5" w14:textId="77777777" w:rsidR="009F529C" w:rsidRPr="009F529C" w:rsidRDefault="009F529C" w:rsidP="009F529C">
      <w:pPr>
        <w:numPr>
          <w:ilvl w:val="0"/>
          <w:numId w:val="44"/>
        </w:numPr>
        <w:rPr>
          <w:sz w:val="24"/>
          <w:szCs w:val="24"/>
        </w:rPr>
      </w:pPr>
      <w:r w:rsidRPr="009F529C">
        <w:rPr>
          <w:sz w:val="24"/>
          <w:szCs w:val="24"/>
        </w:rPr>
        <w:t xml:space="preserve">Dilek ve temenniler doğrultusunda; öğretmen-öğrenci-veli iş birliğinin güçlendirilmesine karar verilmiştir. İkinci dönemde planlı, düzenli ve çözüm odaklı çalışma anlayışının sürdürülmesine karar verilmiştir. Görüşülen gündem maddeleri doğrultusunda alınan kararların uygulanmasının periyodik olarak gözden geçirilmesine karar verilmiştir. Eğitim-öğretim sürecinin verimli </w:t>
      </w:r>
      <w:r w:rsidRPr="009F529C">
        <w:rPr>
          <w:sz w:val="24"/>
          <w:szCs w:val="24"/>
        </w:rPr>
        <w:lastRenderedPageBreak/>
        <w:t>yürütülmesi için iletişimin açık tutulmasına karar verilmiştir. Toplantı, iyi dileklerle sonlandırılmıştır.</w:t>
      </w:r>
    </w:p>
    <w:p w14:paraId="291560C3" w14:textId="77777777" w:rsidR="009F529C" w:rsidRDefault="009F529C" w:rsidP="005C0A94">
      <w:pPr>
        <w:rPr>
          <w:sz w:val="24"/>
          <w:szCs w:val="24"/>
        </w:rPr>
      </w:pP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77777777" w:rsidR="000830DD" w:rsidRPr="00A806EF" w:rsidRDefault="000830DD" w:rsidP="00AC1EFC">
            <w:pPr>
              <w:jc w:val="center"/>
              <w:rPr>
                <w:bCs/>
                <w:sz w:val="24"/>
                <w:szCs w:val="24"/>
              </w:rPr>
            </w:pPr>
            <w:r w:rsidRPr="00A806EF">
              <w:rPr>
                <w:b/>
                <w:bCs/>
                <w:sz w:val="24"/>
                <w:szCs w:val="24"/>
              </w:rPr>
              <w:t>3/A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77777777" w:rsidR="000830DD" w:rsidRPr="00A806EF" w:rsidRDefault="000830DD" w:rsidP="00AC1EFC">
            <w:pPr>
              <w:jc w:val="center"/>
              <w:rPr>
                <w:bCs/>
                <w:sz w:val="24"/>
                <w:szCs w:val="24"/>
              </w:rPr>
            </w:pPr>
            <w:r w:rsidRPr="00A806EF">
              <w:rPr>
                <w:b/>
                <w:bCs/>
                <w:sz w:val="24"/>
                <w:szCs w:val="24"/>
              </w:rPr>
              <w:t>3/B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FA03057"/>
    <w:multiLevelType w:val="multilevel"/>
    <w:tmpl w:val="472C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A1D5B6C"/>
    <w:multiLevelType w:val="hybridMultilevel"/>
    <w:tmpl w:val="CD941F5E"/>
    <w:lvl w:ilvl="0" w:tplc="C712A82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EF3118"/>
    <w:multiLevelType w:val="hybridMultilevel"/>
    <w:tmpl w:val="379A9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A755F3"/>
    <w:multiLevelType w:val="hybridMultilevel"/>
    <w:tmpl w:val="379A9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42"/>
  </w:num>
  <w:num w:numId="6" w16cid:durableId="1524711253">
    <w:abstractNumId w:val="19"/>
  </w:num>
  <w:num w:numId="7" w16cid:durableId="1627999901">
    <w:abstractNumId w:val="38"/>
  </w:num>
  <w:num w:numId="8" w16cid:durableId="1173684896">
    <w:abstractNumId w:val="33"/>
  </w:num>
  <w:num w:numId="9" w16cid:durableId="989791040">
    <w:abstractNumId w:val="17"/>
  </w:num>
  <w:num w:numId="10" w16cid:durableId="1861777926">
    <w:abstractNumId w:val="26"/>
  </w:num>
  <w:num w:numId="11" w16cid:durableId="1054501680">
    <w:abstractNumId w:val="12"/>
  </w:num>
  <w:num w:numId="12" w16cid:durableId="2045908244">
    <w:abstractNumId w:val="34"/>
  </w:num>
  <w:num w:numId="13" w16cid:durableId="2039232459">
    <w:abstractNumId w:val="14"/>
  </w:num>
  <w:num w:numId="14" w16cid:durableId="1937640342">
    <w:abstractNumId w:val="6"/>
  </w:num>
  <w:num w:numId="15" w16cid:durableId="913978756">
    <w:abstractNumId w:val="15"/>
  </w:num>
  <w:num w:numId="16" w16cid:durableId="2036037214">
    <w:abstractNumId w:val="24"/>
  </w:num>
  <w:num w:numId="17" w16cid:durableId="2003385780">
    <w:abstractNumId w:val="24"/>
    <w:lvlOverride w:ilvl="1">
      <w:startOverride w:val="2"/>
    </w:lvlOverride>
  </w:num>
  <w:num w:numId="18" w16cid:durableId="1585605849">
    <w:abstractNumId w:val="10"/>
  </w:num>
  <w:num w:numId="19" w16cid:durableId="2062242856">
    <w:abstractNumId w:val="4"/>
  </w:num>
  <w:num w:numId="20" w16cid:durableId="990674331">
    <w:abstractNumId w:val="36"/>
  </w:num>
  <w:num w:numId="21" w16cid:durableId="1606116858">
    <w:abstractNumId w:val="41"/>
  </w:num>
  <w:num w:numId="22" w16cid:durableId="768047455">
    <w:abstractNumId w:val="35"/>
  </w:num>
  <w:num w:numId="23" w16cid:durableId="824784380">
    <w:abstractNumId w:val="11"/>
  </w:num>
  <w:num w:numId="24" w16cid:durableId="1222399941">
    <w:abstractNumId w:val="29"/>
  </w:num>
  <w:num w:numId="25" w16cid:durableId="527835766">
    <w:abstractNumId w:val="32"/>
  </w:num>
  <w:num w:numId="26" w16cid:durableId="1414203967">
    <w:abstractNumId w:val="22"/>
  </w:num>
  <w:num w:numId="27" w16cid:durableId="402872548">
    <w:abstractNumId w:val="25"/>
  </w:num>
  <w:num w:numId="28" w16cid:durableId="1578980063">
    <w:abstractNumId w:val="37"/>
  </w:num>
  <w:num w:numId="29" w16cid:durableId="2067097139">
    <w:abstractNumId w:val="23"/>
  </w:num>
  <w:num w:numId="30" w16cid:durableId="1229073239">
    <w:abstractNumId w:val="3"/>
  </w:num>
  <w:num w:numId="31" w16cid:durableId="1198662095">
    <w:abstractNumId w:val="16"/>
  </w:num>
  <w:num w:numId="32" w16cid:durableId="1049846144">
    <w:abstractNumId w:val="21"/>
  </w:num>
  <w:num w:numId="33" w16cid:durableId="1249194601">
    <w:abstractNumId w:val="30"/>
  </w:num>
  <w:num w:numId="34" w16cid:durableId="1182280550">
    <w:abstractNumId w:val="8"/>
  </w:num>
  <w:num w:numId="35" w16cid:durableId="447630981">
    <w:abstractNumId w:val="39"/>
  </w:num>
  <w:num w:numId="36" w16cid:durableId="679745117">
    <w:abstractNumId w:val="31"/>
  </w:num>
  <w:num w:numId="37" w16cid:durableId="438987686">
    <w:abstractNumId w:val="13"/>
  </w:num>
  <w:num w:numId="38" w16cid:durableId="1253667077">
    <w:abstractNumId w:val="7"/>
  </w:num>
  <w:num w:numId="39" w16cid:durableId="834537293">
    <w:abstractNumId w:val="40"/>
  </w:num>
  <w:num w:numId="40" w16cid:durableId="582105561">
    <w:abstractNumId w:val="20"/>
  </w:num>
  <w:num w:numId="41" w16cid:durableId="1113793629">
    <w:abstractNumId w:val="28"/>
  </w:num>
  <w:num w:numId="42" w16cid:durableId="205528157">
    <w:abstractNumId w:val="18"/>
  </w:num>
  <w:num w:numId="43" w16cid:durableId="632642555">
    <w:abstractNumId w:val="27"/>
  </w:num>
  <w:num w:numId="44" w16cid:durableId="20613937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830DD"/>
    <w:rsid w:val="00096534"/>
    <w:rsid w:val="000D53BC"/>
    <w:rsid w:val="00124204"/>
    <w:rsid w:val="00157F4D"/>
    <w:rsid w:val="00175C48"/>
    <w:rsid w:val="001908C5"/>
    <w:rsid w:val="001C0E59"/>
    <w:rsid w:val="001D1B4A"/>
    <w:rsid w:val="00225C22"/>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A5024"/>
    <w:rsid w:val="007A77BB"/>
    <w:rsid w:val="007B0EB6"/>
    <w:rsid w:val="007B5F3A"/>
    <w:rsid w:val="007E47B5"/>
    <w:rsid w:val="0085175B"/>
    <w:rsid w:val="008519C8"/>
    <w:rsid w:val="008B0549"/>
    <w:rsid w:val="008B1670"/>
    <w:rsid w:val="00965127"/>
    <w:rsid w:val="00977535"/>
    <w:rsid w:val="00993532"/>
    <w:rsid w:val="009A5755"/>
    <w:rsid w:val="009F529C"/>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3408</Words>
  <Characters>19429</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17</cp:revision>
  <dcterms:created xsi:type="dcterms:W3CDTF">2025-02-09T21:37:00Z</dcterms:created>
  <dcterms:modified xsi:type="dcterms:W3CDTF">2026-01-23T19:52:00Z</dcterms:modified>
</cp:coreProperties>
</file>