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C273C" w14:textId="77777777" w:rsidR="0085175B" w:rsidRPr="005862B9" w:rsidRDefault="0085175B">
      <w:pPr>
        <w:jc w:val="center"/>
        <w:rPr>
          <w:b/>
          <w:bCs/>
          <w:sz w:val="24"/>
          <w:szCs w:val="24"/>
        </w:rPr>
      </w:pPr>
    </w:p>
    <w:p w14:paraId="66FA166A" w14:textId="77777777" w:rsidR="0085175B" w:rsidRPr="005862B9" w:rsidRDefault="0085175B">
      <w:pPr>
        <w:jc w:val="center"/>
        <w:rPr>
          <w:b/>
          <w:bCs/>
          <w:sz w:val="24"/>
          <w:szCs w:val="24"/>
        </w:rPr>
      </w:pPr>
    </w:p>
    <w:p w14:paraId="622A5650" w14:textId="77777777" w:rsidR="0085175B" w:rsidRPr="005862B9" w:rsidRDefault="0085175B">
      <w:pPr>
        <w:jc w:val="center"/>
        <w:rPr>
          <w:b/>
          <w:bCs/>
          <w:sz w:val="24"/>
          <w:szCs w:val="24"/>
        </w:rPr>
      </w:pPr>
    </w:p>
    <w:p w14:paraId="0D3E2431" w14:textId="77046EBF"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İLKOKULU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C76E2F2" w14:textId="77777777" w:rsidR="00275B26" w:rsidRPr="005862B9" w:rsidRDefault="00275B26">
      <w:pPr>
        <w:rPr>
          <w:sz w:val="24"/>
          <w:szCs w:val="24"/>
        </w:rPr>
      </w:pPr>
    </w:p>
    <w:p w14:paraId="5B7EB968" w14:textId="3A8993A4" w:rsidR="00275B26" w:rsidRPr="005862B9" w:rsidRDefault="002F7C8E">
      <w:pPr>
        <w:rPr>
          <w:sz w:val="24"/>
          <w:szCs w:val="24"/>
        </w:rPr>
      </w:pPr>
      <w:r w:rsidRPr="002F7C8E">
        <w:rPr>
          <w:sz w:val="24"/>
          <w:szCs w:val="24"/>
        </w:rPr>
        <w:t xml:space="preserve">2025-2026 Eğitim Öğretim Yılı </w:t>
      </w:r>
      <w:r w:rsidRPr="002F7C8E">
        <w:rPr>
          <w:b/>
          <w:bCs/>
          <w:sz w:val="24"/>
          <w:szCs w:val="24"/>
        </w:rPr>
        <w:t>2. sınıflar 2. dönem zümre öğretmenler kurulu toplantısını</w:t>
      </w:r>
      <w:r w:rsidRPr="002F7C8E">
        <w:rPr>
          <w:sz w:val="24"/>
          <w:szCs w:val="24"/>
        </w:rPr>
        <w:t xml:space="preserve"> aşağıdaki gündem maddelerini görüşmek üzere </w:t>
      </w:r>
      <w:r w:rsidRPr="002F7C8E">
        <w:rPr>
          <w:b/>
          <w:bCs/>
          <w:sz w:val="24"/>
          <w:szCs w:val="24"/>
        </w:rPr>
        <w:t>……/02/2026 Pazartesi</w:t>
      </w:r>
      <w:r w:rsidRPr="002F7C8E">
        <w:rPr>
          <w:sz w:val="24"/>
          <w:szCs w:val="24"/>
        </w:rPr>
        <w:t xml:space="preserve"> günü saat </w:t>
      </w:r>
      <w:r w:rsidRPr="002F7C8E">
        <w:rPr>
          <w:b/>
          <w:bCs/>
          <w:sz w:val="24"/>
          <w:szCs w:val="24"/>
        </w:rPr>
        <w:t>12.00’da</w:t>
      </w:r>
      <w:r w:rsidRPr="002F7C8E">
        <w:rPr>
          <w:sz w:val="24"/>
          <w:szCs w:val="24"/>
        </w:rPr>
        <w:t xml:space="preserve"> okulumuz </w:t>
      </w:r>
      <w:r w:rsidRPr="002F7C8E">
        <w:rPr>
          <w:b/>
          <w:bCs/>
          <w:sz w:val="24"/>
          <w:szCs w:val="24"/>
        </w:rPr>
        <w:t>Öğretmenler Odası’nda</w:t>
      </w:r>
      <w:r w:rsidRPr="002F7C8E">
        <w:rPr>
          <w:sz w:val="24"/>
          <w:szCs w:val="24"/>
        </w:rPr>
        <w:t xml:space="preserve"> yapmak istiyoruz.</w:t>
      </w:r>
      <w:r w:rsidRPr="002F7C8E">
        <w:rPr>
          <w:sz w:val="24"/>
          <w:szCs w:val="24"/>
        </w:rPr>
        <w:b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39F826D9" w14:textId="77777777" w:rsidR="00275B26" w:rsidRPr="005862B9" w:rsidRDefault="00275B26">
      <w:pPr>
        <w:rPr>
          <w:sz w:val="24"/>
          <w:szCs w:val="24"/>
        </w:rPr>
      </w:pPr>
    </w:p>
    <w:p w14:paraId="7FF725B3" w14:textId="77777777" w:rsidR="00275B26" w:rsidRPr="007B5F3A" w:rsidRDefault="00296BD9" w:rsidP="007B5F3A">
      <w:pPr>
        <w:ind w:left="360"/>
        <w:jc w:val="center"/>
        <w:rPr>
          <w:sz w:val="24"/>
          <w:szCs w:val="24"/>
        </w:rPr>
      </w:pPr>
      <w:r w:rsidRPr="007B5F3A">
        <w:rPr>
          <w:b/>
          <w:bCs/>
          <w:sz w:val="24"/>
          <w:szCs w:val="24"/>
        </w:rPr>
        <w:t>GÜNDEM MADDELERİ</w:t>
      </w:r>
    </w:p>
    <w:p w14:paraId="0E2255C2" w14:textId="7BE50799" w:rsidR="00E378DE" w:rsidRPr="00E378DE" w:rsidRDefault="00E378DE" w:rsidP="00E378DE">
      <w:pPr>
        <w:pStyle w:val="ListeParagraf"/>
        <w:numPr>
          <w:ilvl w:val="0"/>
          <w:numId w:val="40"/>
        </w:numPr>
        <w:rPr>
          <w:sz w:val="24"/>
          <w:szCs w:val="24"/>
        </w:rPr>
      </w:pPr>
      <w:r w:rsidRPr="00E378DE">
        <w:rPr>
          <w:sz w:val="24"/>
          <w:szCs w:val="24"/>
        </w:rPr>
        <w:t>Açılış, yoklama; gündemin okunması ve yazman seçimi</w:t>
      </w:r>
    </w:p>
    <w:p w14:paraId="5640A168" w14:textId="7ABB09AB" w:rsidR="00E378DE" w:rsidRPr="00E378DE" w:rsidRDefault="00E378DE" w:rsidP="00E378DE">
      <w:pPr>
        <w:pStyle w:val="ListeParagraf"/>
        <w:numPr>
          <w:ilvl w:val="0"/>
          <w:numId w:val="40"/>
        </w:numPr>
        <w:rPr>
          <w:sz w:val="24"/>
          <w:szCs w:val="24"/>
        </w:rPr>
      </w:pPr>
      <w:r w:rsidRPr="00E378DE">
        <w:rPr>
          <w:sz w:val="24"/>
          <w:szCs w:val="24"/>
        </w:rPr>
        <w:t>Eğitim-öğretim programları ve mevzuattaki değişiklikler; yeni emir-genelgelerin incelenmesi</w:t>
      </w:r>
    </w:p>
    <w:p w14:paraId="3D8B2A8B" w14:textId="791B6FB7" w:rsidR="00E378DE" w:rsidRPr="00E378DE" w:rsidRDefault="00E378DE" w:rsidP="00E378DE">
      <w:pPr>
        <w:numPr>
          <w:ilvl w:val="0"/>
          <w:numId w:val="40"/>
        </w:numPr>
        <w:rPr>
          <w:sz w:val="24"/>
          <w:szCs w:val="24"/>
        </w:rPr>
      </w:pPr>
      <w:r>
        <w:rPr>
          <w:sz w:val="24"/>
          <w:szCs w:val="24"/>
        </w:rPr>
        <w:t>1.</w:t>
      </w:r>
      <w:r w:rsidRPr="00E378DE">
        <w:rPr>
          <w:sz w:val="24"/>
          <w:szCs w:val="24"/>
        </w:rPr>
        <w:t>dönemin genel değerlendirilmesi; ünitelendirilmiş yıllık planlar, günlük planlar ve etkinliklerin gerçekleşme durumunun incelenmesi</w:t>
      </w:r>
    </w:p>
    <w:p w14:paraId="5C4A8698" w14:textId="000CA184" w:rsidR="00E378DE" w:rsidRPr="00E378DE" w:rsidRDefault="00E378DE" w:rsidP="00E378DE">
      <w:pPr>
        <w:numPr>
          <w:ilvl w:val="0"/>
          <w:numId w:val="40"/>
        </w:numPr>
        <w:rPr>
          <w:sz w:val="24"/>
          <w:szCs w:val="24"/>
        </w:rPr>
      </w:pPr>
      <w:r>
        <w:rPr>
          <w:sz w:val="24"/>
          <w:szCs w:val="24"/>
        </w:rPr>
        <w:t xml:space="preserve">1. </w:t>
      </w:r>
      <w:r w:rsidRPr="00E378DE">
        <w:rPr>
          <w:sz w:val="24"/>
          <w:szCs w:val="24"/>
        </w:rPr>
        <w:t>dönem öğrenci başarı düzeylerinin değerlendirilmesi; şubeler bazında durum tespiti</w:t>
      </w:r>
    </w:p>
    <w:p w14:paraId="321A5DD2" w14:textId="4229CE9E" w:rsidR="00E378DE" w:rsidRPr="00E378DE" w:rsidRDefault="00E378DE" w:rsidP="00E378DE">
      <w:pPr>
        <w:pStyle w:val="ListeParagraf"/>
        <w:numPr>
          <w:ilvl w:val="0"/>
          <w:numId w:val="40"/>
        </w:numPr>
        <w:rPr>
          <w:sz w:val="24"/>
          <w:szCs w:val="24"/>
        </w:rPr>
      </w:pPr>
      <w:r w:rsidRPr="00E378DE">
        <w:rPr>
          <w:sz w:val="24"/>
          <w:szCs w:val="24"/>
        </w:rPr>
        <w:t>Karşılaşılan güçlükler ve çözüm yolları; derslerin paralel yürütülmesi için tedbirler</w:t>
      </w:r>
    </w:p>
    <w:p w14:paraId="388E0AA5" w14:textId="6E0E5F67" w:rsidR="00E378DE" w:rsidRPr="00E378DE" w:rsidRDefault="00E378DE" w:rsidP="00E378DE">
      <w:pPr>
        <w:pStyle w:val="ListeParagraf"/>
        <w:numPr>
          <w:ilvl w:val="0"/>
          <w:numId w:val="40"/>
        </w:numPr>
        <w:rPr>
          <w:sz w:val="24"/>
          <w:szCs w:val="24"/>
        </w:rPr>
      </w:pPr>
      <w:r w:rsidRPr="00E378DE">
        <w:rPr>
          <w:sz w:val="24"/>
          <w:szCs w:val="24"/>
        </w:rPr>
        <w:t>Öğrenci başarısını artırmak için önlemler; ödev/çalışma düzeni ve velilere düşen görevler</w:t>
      </w:r>
    </w:p>
    <w:p w14:paraId="3C3B2F1D" w14:textId="6CA42920" w:rsidR="00E378DE" w:rsidRPr="00E378DE" w:rsidRDefault="00E378DE" w:rsidP="00E378DE">
      <w:pPr>
        <w:pStyle w:val="ListeParagraf"/>
        <w:numPr>
          <w:ilvl w:val="0"/>
          <w:numId w:val="40"/>
        </w:numPr>
        <w:rPr>
          <w:sz w:val="24"/>
          <w:szCs w:val="24"/>
        </w:rPr>
      </w:pPr>
      <w:r w:rsidRPr="00E378DE">
        <w:rPr>
          <w:sz w:val="24"/>
          <w:szCs w:val="24"/>
        </w:rPr>
        <w:t>Öğrenme güçlüğü yaşanan alanlar; destekleyici çalışmaların planlanması; BEP’li öğrenciler için yapılacak çalışmaların izlenmesi</w:t>
      </w:r>
    </w:p>
    <w:p w14:paraId="458B36D7" w14:textId="69571F6C" w:rsidR="00E378DE" w:rsidRPr="00E378DE" w:rsidRDefault="00E378DE" w:rsidP="00E378DE">
      <w:pPr>
        <w:pStyle w:val="ListeParagraf"/>
        <w:numPr>
          <w:ilvl w:val="0"/>
          <w:numId w:val="40"/>
        </w:numPr>
        <w:rPr>
          <w:sz w:val="24"/>
          <w:szCs w:val="24"/>
        </w:rPr>
      </w:pPr>
      <w:r w:rsidRPr="00E378DE">
        <w:rPr>
          <w:sz w:val="24"/>
          <w:szCs w:val="24"/>
        </w:rPr>
        <w:t>Öğrenci davranışları; değerler eğitimi; Atatürkçülük konularının derslerde işlenişi; girişimcilik ve çevre duyarlılığı çalışmaları</w:t>
      </w:r>
    </w:p>
    <w:p w14:paraId="08C39EA4" w14:textId="33E6B86C" w:rsidR="00E378DE" w:rsidRPr="00E378DE" w:rsidRDefault="00E378DE" w:rsidP="00E378DE">
      <w:pPr>
        <w:pStyle w:val="ListeParagraf"/>
        <w:numPr>
          <w:ilvl w:val="0"/>
          <w:numId w:val="40"/>
        </w:numPr>
        <w:rPr>
          <w:sz w:val="24"/>
          <w:szCs w:val="24"/>
        </w:rPr>
      </w:pPr>
      <w:r w:rsidRPr="00E378DE">
        <w:rPr>
          <w:sz w:val="24"/>
          <w:szCs w:val="24"/>
        </w:rPr>
        <w:t>Sağlık-temizlik-beslenme-kılık kıyafet; uyku düzeni; devam-devamsızlık ve okula zamanında gelme</w:t>
      </w:r>
    </w:p>
    <w:p w14:paraId="53A9A676" w14:textId="447E7029" w:rsidR="00E378DE" w:rsidRPr="00E378DE" w:rsidRDefault="00E378DE" w:rsidP="00E378DE">
      <w:pPr>
        <w:pStyle w:val="ListeParagraf"/>
        <w:numPr>
          <w:ilvl w:val="0"/>
          <w:numId w:val="40"/>
        </w:numPr>
        <w:rPr>
          <w:sz w:val="24"/>
          <w:szCs w:val="24"/>
        </w:rPr>
      </w:pPr>
      <w:r w:rsidRPr="00E378DE">
        <w:rPr>
          <w:sz w:val="24"/>
          <w:szCs w:val="24"/>
        </w:rPr>
        <w:t>Sınıf kitaplığı ve okuma kültürü; kitapların takibi ve okuma alışkanlığının geliştirilmesi</w:t>
      </w:r>
    </w:p>
    <w:p w14:paraId="2E63CF24" w14:textId="797E31E9" w:rsidR="00E378DE" w:rsidRPr="00E378DE" w:rsidRDefault="00E378DE" w:rsidP="00E378DE">
      <w:pPr>
        <w:pStyle w:val="ListeParagraf"/>
        <w:numPr>
          <w:ilvl w:val="0"/>
          <w:numId w:val="40"/>
        </w:numPr>
        <w:rPr>
          <w:sz w:val="24"/>
          <w:szCs w:val="24"/>
        </w:rPr>
      </w:pPr>
      <w:r w:rsidRPr="00E378DE">
        <w:rPr>
          <w:sz w:val="24"/>
          <w:szCs w:val="24"/>
        </w:rPr>
        <w:t>Ölçme-değerlendirme; yapılacak değerlendirmelerin sayısı, zamanı ve türleri; e-Okul uygulamaları</w:t>
      </w:r>
    </w:p>
    <w:p w14:paraId="460E5C7D" w14:textId="25044989" w:rsidR="00E378DE" w:rsidRPr="00E378DE" w:rsidRDefault="00E378DE" w:rsidP="00E378DE">
      <w:pPr>
        <w:pStyle w:val="ListeParagraf"/>
        <w:numPr>
          <w:ilvl w:val="0"/>
          <w:numId w:val="40"/>
        </w:numPr>
        <w:rPr>
          <w:sz w:val="24"/>
          <w:szCs w:val="24"/>
        </w:rPr>
      </w:pPr>
      <w:r w:rsidRPr="00E378DE">
        <w:rPr>
          <w:sz w:val="24"/>
          <w:szCs w:val="24"/>
        </w:rPr>
        <w:t>Sosyal faaliyetler; 23 Nisan hazırlıkları; belirli gün ve haftalar, bayram ve törenler; serbest zaman etkinlikleri; hedef projeleri</w:t>
      </w:r>
    </w:p>
    <w:p w14:paraId="2FFEFB08" w14:textId="015190E2" w:rsidR="00E378DE" w:rsidRPr="00E378DE" w:rsidRDefault="00E378DE" w:rsidP="00E378DE">
      <w:pPr>
        <w:pStyle w:val="ListeParagraf"/>
        <w:numPr>
          <w:ilvl w:val="0"/>
          <w:numId w:val="40"/>
        </w:numPr>
        <w:rPr>
          <w:sz w:val="24"/>
          <w:szCs w:val="24"/>
        </w:rPr>
      </w:pPr>
      <w:r w:rsidRPr="00E378DE">
        <w:rPr>
          <w:sz w:val="24"/>
          <w:szCs w:val="24"/>
        </w:rPr>
        <w:t>Okul ve çevre imkânlarıyla deney-proje-gezi-gözlem çalışmalarının planlanması</w:t>
      </w:r>
    </w:p>
    <w:p w14:paraId="63F130A7" w14:textId="2132E49C" w:rsidR="00E378DE" w:rsidRPr="00E378DE" w:rsidRDefault="00E378DE" w:rsidP="00E378DE">
      <w:pPr>
        <w:pStyle w:val="ListeParagraf"/>
        <w:numPr>
          <w:ilvl w:val="0"/>
          <w:numId w:val="40"/>
        </w:numPr>
        <w:rPr>
          <w:sz w:val="24"/>
          <w:szCs w:val="24"/>
        </w:rPr>
      </w:pPr>
      <w:r w:rsidRPr="00E378DE">
        <w:rPr>
          <w:sz w:val="24"/>
          <w:szCs w:val="24"/>
        </w:rPr>
        <w:t>Diğer öğretmenlerle/okul idaresiyle iş birliği; veli görüşme saatleri, veli toplantılarının verimliliği ve tarihlerinin kararlaştırılması</w:t>
      </w:r>
    </w:p>
    <w:p w14:paraId="36E47333" w14:textId="79A6C314" w:rsidR="00E378DE" w:rsidRPr="00E378DE" w:rsidRDefault="00E378DE" w:rsidP="00E378DE">
      <w:pPr>
        <w:pStyle w:val="ListeParagraf"/>
        <w:numPr>
          <w:ilvl w:val="0"/>
          <w:numId w:val="40"/>
        </w:numPr>
        <w:rPr>
          <w:sz w:val="24"/>
          <w:szCs w:val="24"/>
        </w:rPr>
      </w:pPr>
      <w:r w:rsidRPr="00E378DE">
        <w:rPr>
          <w:sz w:val="24"/>
          <w:szCs w:val="24"/>
        </w:rPr>
        <w:t>Mesleki eserler, bilim-teknolojideki gelişmelerin izlenmesi ve uygulamalara yansıtılması</w:t>
      </w:r>
    </w:p>
    <w:p w14:paraId="75244105" w14:textId="324EA3F2" w:rsidR="00E378DE" w:rsidRPr="00E378DE" w:rsidRDefault="00E378DE" w:rsidP="00E378DE">
      <w:pPr>
        <w:pStyle w:val="ListeParagraf"/>
        <w:numPr>
          <w:ilvl w:val="0"/>
          <w:numId w:val="40"/>
        </w:numPr>
        <w:rPr>
          <w:sz w:val="24"/>
          <w:szCs w:val="24"/>
        </w:rPr>
      </w:pPr>
      <w:r w:rsidRPr="00E378DE">
        <w:rPr>
          <w:sz w:val="24"/>
          <w:szCs w:val="24"/>
        </w:rPr>
        <w:t>Dilek, temenniler ve kapanış</w:t>
      </w:r>
    </w:p>
    <w:p w14:paraId="22A7C294" w14:textId="77777777" w:rsidR="007B5F3A" w:rsidRPr="007B5F3A" w:rsidRDefault="007B5F3A" w:rsidP="002F7C8E">
      <w:pPr>
        <w:ind w:left="360"/>
        <w:rPr>
          <w:sz w:val="24"/>
          <w:szCs w:val="24"/>
        </w:rPr>
      </w:pPr>
    </w:p>
    <w:p w14:paraId="72B50168" w14:textId="77777777" w:rsidR="002F7C8E" w:rsidRDefault="002F7C8E" w:rsidP="0085175B">
      <w:pPr>
        <w:jc w:val="center"/>
        <w:rPr>
          <w:bCs/>
          <w:sz w:val="24"/>
          <w:szCs w:val="24"/>
        </w:rPr>
      </w:pPr>
    </w:p>
    <w:p w14:paraId="23132CA9" w14:textId="31039D44" w:rsidR="0085175B" w:rsidRPr="005862B9" w:rsidRDefault="000D53BC" w:rsidP="0085175B">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31A5202B" w14:textId="77777777" w:rsidR="0085175B" w:rsidRPr="005862B9" w:rsidRDefault="0085175B" w:rsidP="0085175B">
      <w:pPr>
        <w:jc w:val="center"/>
        <w:rPr>
          <w:bCs/>
          <w:sz w:val="24"/>
          <w:szCs w:val="24"/>
        </w:rPr>
      </w:pPr>
      <w:r w:rsidRPr="005862B9">
        <w:rPr>
          <w:bCs/>
          <w:sz w:val="24"/>
          <w:szCs w:val="24"/>
        </w:rPr>
        <w:t>UYGUNDUR</w:t>
      </w:r>
    </w:p>
    <w:p w14:paraId="27FD91E0" w14:textId="26D394B9" w:rsidR="0085175B" w:rsidRPr="005862B9" w:rsidRDefault="008B1670" w:rsidP="0085175B">
      <w:pPr>
        <w:jc w:val="center"/>
        <w:rPr>
          <w:sz w:val="24"/>
          <w:szCs w:val="24"/>
        </w:rPr>
      </w:pPr>
      <w:r w:rsidRPr="005862B9">
        <w:rPr>
          <w:bCs/>
          <w:sz w:val="24"/>
          <w:szCs w:val="24"/>
        </w:rPr>
        <w:t>.............................</w:t>
      </w:r>
    </w:p>
    <w:p w14:paraId="45D1FC6A" w14:textId="77777777" w:rsidR="0085175B" w:rsidRPr="005862B9" w:rsidRDefault="0085175B" w:rsidP="0085175B">
      <w:pPr>
        <w:jc w:val="center"/>
        <w:rPr>
          <w:sz w:val="24"/>
          <w:szCs w:val="24"/>
        </w:rPr>
      </w:pPr>
      <w:r w:rsidRPr="005862B9">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A7B5A0" w14:textId="77777777" w:rsidR="0085175B" w:rsidRPr="005862B9" w:rsidRDefault="0085175B">
      <w:pPr>
        <w:jc w:val="center"/>
        <w:rPr>
          <w:b/>
          <w:bCs/>
          <w:sz w:val="24"/>
          <w:szCs w:val="24"/>
        </w:rPr>
      </w:pPr>
    </w:p>
    <w:p w14:paraId="17EF7173" w14:textId="6F113B99" w:rsidR="00275B26" w:rsidRPr="005862B9" w:rsidRDefault="008B1670">
      <w:pPr>
        <w:jc w:val="center"/>
        <w:rPr>
          <w:sz w:val="24"/>
          <w:szCs w:val="24"/>
        </w:rPr>
      </w:pPr>
      <w:r w:rsidRPr="005862B9">
        <w:rPr>
          <w:b/>
          <w:bCs/>
          <w:sz w:val="24"/>
          <w:szCs w:val="24"/>
        </w:rPr>
        <w:t>..................................................</w:t>
      </w:r>
      <w:r w:rsidR="00FE05F9" w:rsidRPr="005862B9">
        <w:rPr>
          <w:b/>
          <w:bCs/>
          <w:sz w:val="24"/>
          <w:szCs w:val="24"/>
        </w:rPr>
        <w:t xml:space="preserve"> İLKOKULU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761479AE" w:rsidR="00275B26" w:rsidRPr="005862B9" w:rsidRDefault="007B5F3A" w:rsidP="003B77D4">
      <w:pPr>
        <w:jc w:val="center"/>
        <w:rPr>
          <w:b/>
          <w:bCs/>
          <w:sz w:val="24"/>
          <w:szCs w:val="24"/>
        </w:rPr>
      </w:pPr>
      <w:r>
        <w:rPr>
          <w:b/>
          <w:bCs/>
          <w:sz w:val="24"/>
          <w:szCs w:val="24"/>
        </w:rPr>
        <w:t>2</w:t>
      </w:r>
      <w:r w:rsidR="00296BD9" w:rsidRPr="005862B9">
        <w:rPr>
          <w:b/>
          <w:bCs/>
          <w:sz w:val="24"/>
          <w:szCs w:val="24"/>
        </w:rPr>
        <w:t>. SINIF</w:t>
      </w:r>
      <w:r w:rsidR="003B77D4" w:rsidRPr="005862B9">
        <w:rPr>
          <w:b/>
          <w:bCs/>
          <w:sz w:val="24"/>
          <w:szCs w:val="24"/>
        </w:rPr>
        <w:t xml:space="preserve">LAR </w:t>
      </w:r>
      <w:r w:rsidR="00296BD9" w:rsidRPr="005862B9">
        <w:rPr>
          <w:b/>
          <w:bCs/>
          <w:sz w:val="24"/>
          <w:szCs w:val="24"/>
        </w:rPr>
        <w:t>İKİNCİ DÖNEM BAŞI ZÜMRE TOPLANTI TUTANAĞI</w:t>
      </w:r>
    </w:p>
    <w:p w14:paraId="3A849C50" w14:textId="77777777" w:rsidR="0085175B" w:rsidRPr="005862B9" w:rsidRDefault="0085175B" w:rsidP="003B77D4">
      <w:pPr>
        <w:jc w:val="center"/>
        <w:rPr>
          <w:sz w:val="24"/>
          <w:szCs w:val="24"/>
        </w:rPr>
      </w:pPr>
    </w:p>
    <w:p w14:paraId="0C6D8873" w14:textId="77777777" w:rsidR="00275B26" w:rsidRPr="005862B9" w:rsidRDefault="00275B26">
      <w:pPr>
        <w:rPr>
          <w:sz w:val="24"/>
          <w:szCs w:val="24"/>
        </w:rPr>
      </w:pPr>
    </w:p>
    <w:tbl>
      <w:tblPr>
        <w:tblW w:w="4615"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694"/>
        <w:gridCol w:w="6519"/>
      </w:tblGrid>
      <w:tr w:rsidR="00275B26" w:rsidRPr="005862B9" w14:paraId="4F09711E" w14:textId="77777777" w:rsidTr="0085175B">
        <w:trPr>
          <w:trHeight w:val="450"/>
        </w:trPr>
        <w:tc>
          <w:tcPr>
            <w:tcW w:w="2694"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519"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85175B">
        <w:trPr>
          <w:trHeight w:val="450"/>
        </w:trPr>
        <w:tc>
          <w:tcPr>
            <w:tcW w:w="2694"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519"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85175B">
        <w:trPr>
          <w:trHeight w:val="450"/>
        </w:trPr>
        <w:tc>
          <w:tcPr>
            <w:tcW w:w="2694"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519"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85175B">
        <w:trPr>
          <w:trHeight w:val="450"/>
        </w:trPr>
        <w:tc>
          <w:tcPr>
            <w:tcW w:w="2694"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519"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85175B">
        <w:trPr>
          <w:trHeight w:val="450"/>
        </w:trPr>
        <w:tc>
          <w:tcPr>
            <w:tcW w:w="2694"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519"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85175B">
        <w:trPr>
          <w:trHeight w:val="450"/>
        </w:trPr>
        <w:tc>
          <w:tcPr>
            <w:tcW w:w="2694"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519" w:type="dxa"/>
            <w:vAlign w:val="center"/>
          </w:tcPr>
          <w:p w14:paraId="1F5FF27E" w14:textId="60DAF7BC" w:rsidR="00275B26" w:rsidRPr="005862B9" w:rsidRDefault="002C57DE" w:rsidP="0085175B">
            <w:pPr>
              <w:rPr>
                <w:sz w:val="24"/>
                <w:szCs w:val="24"/>
              </w:rPr>
            </w:pPr>
            <w:r w:rsidRPr="005862B9">
              <w:rPr>
                <w:b/>
                <w:bCs/>
                <w:sz w:val="24"/>
                <w:szCs w:val="24"/>
              </w:rPr>
              <w:t>öğretmen1</w:t>
            </w:r>
            <w:r w:rsidR="002F7C8E">
              <w:rPr>
                <w:b/>
                <w:bCs/>
                <w:sz w:val="24"/>
                <w:szCs w:val="24"/>
              </w:rPr>
              <w:t>, öğretmen2, öğretmen3, öğretmen4</w:t>
            </w:r>
            <w:r w:rsidR="00E378DE">
              <w:rPr>
                <w:b/>
                <w:bCs/>
                <w:sz w:val="24"/>
                <w:szCs w:val="24"/>
              </w:rPr>
              <w:t>, öğretmen5</w:t>
            </w:r>
          </w:p>
        </w:tc>
      </w:tr>
    </w:tbl>
    <w:p w14:paraId="2C28265D" w14:textId="77777777" w:rsidR="00275B26" w:rsidRPr="005862B9" w:rsidRDefault="00275B26">
      <w:pPr>
        <w:rPr>
          <w:sz w:val="24"/>
          <w:szCs w:val="24"/>
        </w:rPr>
      </w:pPr>
    </w:p>
    <w:p w14:paraId="1B547F6D" w14:textId="77777777" w:rsidR="00275B26" w:rsidRPr="005862B9" w:rsidRDefault="00275B26">
      <w:pPr>
        <w:rPr>
          <w:sz w:val="24"/>
          <w:szCs w:val="24"/>
        </w:rPr>
      </w:pPr>
    </w:p>
    <w:p w14:paraId="13A93092" w14:textId="77777777" w:rsidR="0085175B" w:rsidRPr="005862B9" w:rsidRDefault="0085175B">
      <w:pPr>
        <w:rPr>
          <w:sz w:val="24"/>
          <w:szCs w:val="24"/>
        </w:rPr>
      </w:pPr>
    </w:p>
    <w:p w14:paraId="5CB91ED0" w14:textId="77777777" w:rsidR="00275B26" w:rsidRPr="005862B9" w:rsidRDefault="00296BD9">
      <w:pPr>
        <w:jc w:val="center"/>
        <w:rPr>
          <w:b/>
          <w:bCs/>
          <w:sz w:val="24"/>
          <w:szCs w:val="24"/>
        </w:rPr>
      </w:pPr>
      <w:r w:rsidRPr="005862B9">
        <w:rPr>
          <w:b/>
          <w:bCs/>
          <w:sz w:val="24"/>
          <w:szCs w:val="24"/>
        </w:rPr>
        <w:t>GÜNDEM MADDELERİ</w:t>
      </w:r>
    </w:p>
    <w:p w14:paraId="7CB53050" w14:textId="77777777" w:rsidR="00E378DE" w:rsidRPr="00E378DE" w:rsidRDefault="00E378DE" w:rsidP="00E378DE">
      <w:pPr>
        <w:pStyle w:val="ListeParagraf"/>
        <w:numPr>
          <w:ilvl w:val="0"/>
          <w:numId w:val="42"/>
        </w:numPr>
        <w:rPr>
          <w:sz w:val="24"/>
          <w:szCs w:val="24"/>
        </w:rPr>
      </w:pPr>
      <w:r w:rsidRPr="00E378DE">
        <w:rPr>
          <w:sz w:val="24"/>
          <w:szCs w:val="24"/>
        </w:rPr>
        <w:t>Açılış, yoklama; gündemin okunması ve yazman seçimi</w:t>
      </w:r>
    </w:p>
    <w:p w14:paraId="4E0B5EBA" w14:textId="77777777" w:rsidR="00E378DE" w:rsidRPr="00E378DE" w:rsidRDefault="00E378DE" w:rsidP="00E378DE">
      <w:pPr>
        <w:pStyle w:val="ListeParagraf"/>
        <w:numPr>
          <w:ilvl w:val="0"/>
          <w:numId w:val="42"/>
        </w:numPr>
        <w:rPr>
          <w:sz w:val="24"/>
          <w:szCs w:val="24"/>
        </w:rPr>
      </w:pPr>
      <w:r w:rsidRPr="00E378DE">
        <w:rPr>
          <w:sz w:val="24"/>
          <w:szCs w:val="24"/>
        </w:rPr>
        <w:t>Eğitim-öğretim programları ve mevzuattaki değişiklikler; yeni emir-genelgelerin incelenmesi</w:t>
      </w:r>
    </w:p>
    <w:p w14:paraId="253DF48B" w14:textId="77777777" w:rsidR="00E378DE" w:rsidRPr="00E378DE" w:rsidRDefault="00E378DE" w:rsidP="00E378DE">
      <w:pPr>
        <w:numPr>
          <w:ilvl w:val="0"/>
          <w:numId w:val="42"/>
        </w:numPr>
        <w:rPr>
          <w:sz w:val="24"/>
          <w:szCs w:val="24"/>
        </w:rPr>
      </w:pPr>
      <w:r>
        <w:rPr>
          <w:sz w:val="24"/>
          <w:szCs w:val="24"/>
        </w:rPr>
        <w:t>1.</w:t>
      </w:r>
      <w:r w:rsidRPr="00E378DE">
        <w:rPr>
          <w:sz w:val="24"/>
          <w:szCs w:val="24"/>
        </w:rPr>
        <w:t>dönemin genel değerlendirilmesi; ünitelendirilmiş yıllık planlar, günlük planlar ve etkinliklerin gerçekleşme durumunun incelenmesi</w:t>
      </w:r>
    </w:p>
    <w:p w14:paraId="54DB2C58" w14:textId="77777777" w:rsidR="00E378DE" w:rsidRPr="00E378DE" w:rsidRDefault="00E378DE" w:rsidP="00E378DE">
      <w:pPr>
        <w:numPr>
          <w:ilvl w:val="0"/>
          <w:numId w:val="42"/>
        </w:numPr>
        <w:rPr>
          <w:sz w:val="24"/>
          <w:szCs w:val="24"/>
        </w:rPr>
      </w:pPr>
      <w:r>
        <w:rPr>
          <w:sz w:val="24"/>
          <w:szCs w:val="24"/>
        </w:rPr>
        <w:t xml:space="preserve">1. </w:t>
      </w:r>
      <w:r w:rsidRPr="00E378DE">
        <w:rPr>
          <w:sz w:val="24"/>
          <w:szCs w:val="24"/>
        </w:rPr>
        <w:t>dönem öğrenci başarı düzeylerinin değerlendirilmesi; şubeler bazında durum tespiti</w:t>
      </w:r>
    </w:p>
    <w:p w14:paraId="7741207B" w14:textId="77777777" w:rsidR="00E378DE" w:rsidRPr="00E378DE" w:rsidRDefault="00E378DE" w:rsidP="00E378DE">
      <w:pPr>
        <w:pStyle w:val="ListeParagraf"/>
        <w:numPr>
          <w:ilvl w:val="0"/>
          <w:numId w:val="42"/>
        </w:numPr>
        <w:rPr>
          <w:sz w:val="24"/>
          <w:szCs w:val="24"/>
        </w:rPr>
      </w:pPr>
      <w:r w:rsidRPr="00E378DE">
        <w:rPr>
          <w:sz w:val="24"/>
          <w:szCs w:val="24"/>
        </w:rPr>
        <w:t>Karşılaşılan güçlükler ve çözüm yolları; derslerin paralel yürütülmesi için tedbirler</w:t>
      </w:r>
    </w:p>
    <w:p w14:paraId="1887F9D5" w14:textId="77777777" w:rsidR="00E378DE" w:rsidRPr="00E378DE" w:rsidRDefault="00E378DE" w:rsidP="00E378DE">
      <w:pPr>
        <w:pStyle w:val="ListeParagraf"/>
        <w:numPr>
          <w:ilvl w:val="0"/>
          <w:numId w:val="42"/>
        </w:numPr>
        <w:rPr>
          <w:sz w:val="24"/>
          <w:szCs w:val="24"/>
        </w:rPr>
      </w:pPr>
      <w:r w:rsidRPr="00E378DE">
        <w:rPr>
          <w:sz w:val="24"/>
          <w:szCs w:val="24"/>
        </w:rPr>
        <w:t>Öğrenci başarısını artırmak için önlemler; ödev/çalışma düzeni ve velilere düşen görevler</w:t>
      </w:r>
    </w:p>
    <w:p w14:paraId="338830A1" w14:textId="77777777" w:rsidR="00E378DE" w:rsidRPr="00E378DE" w:rsidRDefault="00E378DE" w:rsidP="00E378DE">
      <w:pPr>
        <w:pStyle w:val="ListeParagraf"/>
        <w:numPr>
          <w:ilvl w:val="0"/>
          <w:numId w:val="42"/>
        </w:numPr>
        <w:rPr>
          <w:sz w:val="24"/>
          <w:szCs w:val="24"/>
        </w:rPr>
      </w:pPr>
      <w:r w:rsidRPr="00E378DE">
        <w:rPr>
          <w:sz w:val="24"/>
          <w:szCs w:val="24"/>
        </w:rPr>
        <w:t>Öğrenme güçlüğü yaşanan alanlar; destekleyici çalışmaların planlanması; BEP’li öğrenciler için yapılacak çalışmaların izlenmesi</w:t>
      </w:r>
    </w:p>
    <w:p w14:paraId="0ABE5893" w14:textId="77777777" w:rsidR="00E378DE" w:rsidRPr="00E378DE" w:rsidRDefault="00E378DE" w:rsidP="00E378DE">
      <w:pPr>
        <w:pStyle w:val="ListeParagraf"/>
        <w:numPr>
          <w:ilvl w:val="0"/>
          <w:numId w:val="42"/>
        </w:numPr>
        <w:rPr>
          <w:sz w:val="24"/>
          <w:szCs w:val="24"/>
        </w:rPr>
      </w:pPr>
      <w:r w:rsidRPr="00E378DE">
        <w:rPr>
          <w:sz w:val="24"/>
          <w:szCs w:val="24"/>
        </w:rPr>
        <w:t>Öğrenci davranışları; değerler eğitimi; Atatürkçülük konularının derslerde işlenişi; girişimcilik ve çevre duyarlılığı çalışmaları</w:t>
      </w:r>
    </w:p>
    <w:p w14:paraId="4358A8D6" w14:textId="77777777" w:rsidR="00E378DE" w:rsidRPr="00E378DE" w:rsidRDefault="00E378DE" w:rsidP="00E378DE">
      <w:pPr>
        <w:pStyle w:val="ListeParagraf"/>
        <w:numPr>
          <w:ilvl w:val="0"/>
          <w:numId w:val="42"/>
        </w:numPr>
        <w:rPr>
          <w:sz w:val="24"/>
          <w:szCs w:val="24"/>
        </w:rPr>
      </w:pPr>
      <w:r w:rsidRPr="00E378DE">
        <w:rPr>
          <w:sz w:val="24"/>
          <w:szCs w:val="24"/>
        </w:rPr>
        <w:t>Sağlık-temizlik-beslenme-kılık kıyafet; uyku düzeni; devam-devamsızlık ve okula zamanında gelme</w:t>
      </w:r>
    </w:p>
    <w:p w14:paraId="3B5204BE" w14:textId="77777777" w:rsidR="00E378DE" w:rsidRPr="00E378DE" w:rsidRDefault="00E378DE" w:rsidP="00E378DE">
      <w:pPr>
        <w:pStyle w:val="ListeParagraf"/>
        <w:numPr>
          <w:ilvl w:val="0"/>
          <w:numId w:val="42"/>
        </w:numPr>
        <w:rPr>
          <w:sz w:val="24"/>
          <w:szCs w:val="24"/>
        </w:rPr>
      </w:pPr>
      <w:r w:rsidRPr="00E378DE">
        <w:rPr>
          <w:sz w:val="24"/>
          <w:szCs w:val="24"/>
        </w:rPr>
        <w:t>Sınıf kitaplığı ve okuma kültürü; kitapların takibi ve okuma alışkanlığının geliştirilmesi</w:t>
      </w:r>
    </w:p>
    <w:p w14:paraId="548CAF2F" w14:textId="77777777" w:rsidR="00E378DE" w:rsidRPr="00E378DE" w:rsidRDefault="00E378DE" w:rsidP="00E378DE">
      <w:pPr>
        <w:pStyle w:val="ListeParagraf"/>
        <w:numPr>
          <w:ilvl w:val="0"/>
          <w:numId w:val="42"/>
        </w:numPr>
        <w:rPr>
          <w:sz w:val="24"/>
          <w:szCs w:val="24"/>
        </w:rPr>
      </w:pPr>
      <w:r w:rsidRPr="00E378DE">
        <w:rPr>
          <w:sz w:val="24"/>
          <w:szCs w:val="24"/>
        </w:rPr>
        <w:t>Ölçme-değerlendirme; yapılacak değerlendirmelerin sayısı, zamanı ve türleri; e-Okul uygulamaları</w:t>
      </w:r>
    </w:p>
    <w:p w14:paraId="342986D3" w14:textId="77777777" w:rsidR="00E378DE" w:rsidRPr="00E378DE" w:rsidRDefault="00E378DE" w:rsidP="00E378DE">
      <w:pPr>
        <w:pStyle w:val="ListeParagraf"/>
        <w:numPr>
          <w:ilvl w:val="0"/>
          <w:numId w:val="42"/>
        </w:numPr>
        <w:rPr>
          <w:sz w:val="24"/>
          <w:szCs w:val="24"/>
        </w:rPr>
      </w:pPr>
      <w:r w:rsidRPr="00E378DE">
        <w:rPr>
          <w:sz w:val="24"/>
          <w:szCs w:val="24"/>
        </w:rPr>
        <w:t>Sosyal faaliyetler; 23 Nisan hazırlıkları; belirli gün ve haftalar, bayram ve törenler; serbest zaman etkinlikleri; hedef projeleri</w:t>
      </w:r>
    </w:p>
    <w:p w14:paraId="382623F2" w14:textId="77777777" w:rsidR="00E378DE" w:rsidRPr="00E378DE" w:rsidRDefault="00E378DE" w:rsidP="00E378DE">
      <w:pPr>
        <w:pStyle w:val="ListeParagraf"/>
        <w:numPr>
          <w:ilvl w:val="0"/>
          <w:numId w:val="42"/>
        </w:numPr>
        <w:rPr>
          <w:sz w:val="24"/>
          <w:szCs w:val="24"/>
        </w:rPr>
      </w:pPr>
      <w:r w:rsidRPr="00E378DE">
        <w:rPr>
          <w:sz w:val="24"/>
          <w:szCs w:val="24"/>
        </w:rPr>
        <w:t>Okul ve çevre imkânlarıyla deney-proje-gezi-gözlem çalışmalarının planlanması</w:t>
      </w:r>
    </w:p>
    <w:p w14:paraId="2A3DC5D8" w14:textId="77777777" w:rsidR="00E378DE" w:rsidRPr="00E378DE" w:rsidRDefault="00E378DE" w:rsidP="00E378DE">
      <w:pPr>
        <w:pStyle w:val="ListeParagraf"/>
        <w:numPr>
          <w:ilvl w:val="0"/>
          <w:numId w:val="42"/>
        </w:numPr>
        <w:rPr>
          <w:sz w:val="24"/>
          <w:szCs w:val="24"/>
        </w:rPr>
      </w:pPr>
      <w:r w:rsidRPr="00E378DE">
        <w:rPr>
          <w:sz w:val="24"/>
          <w:szCs w:val="24"/>
        </w:rPr>
        <w:t>Diğer öğretmenlerle/okul idaresiyle iş birliği; veli görüşme saatleri, veli toplantılarının verimliliği ve tarihlerinin kararlaştırılması</w:t>
      </w:r>
    </w:p>
    <w:p w14:paraId="1EDBBB86" w14:textId="77777777" w:rsidR="00E378DE" w:rsidRPr="00E378DE" w:rsidRDefault="00E378DE" w:rsidP="00E378DE">
      <w:pPr>
        <w:pStyle w:val="ListeParagraf"/>
        <w:numPr>
          <w:ilvl w:val="0"/>
          <w:numId w:val="42"/>
        </w:numPr>
        <w:rPr>
          <w:sz w:val="24"/>
          <w:szCs w:val="24"/>
        </w:rPr>
      </w:pPr>
      <w:r w:rsidRPr="00E378DE">
        <w:rPr>
          <w:sz w:val="24"/>
          <w:szCs w:val="24"/>
        </w:rPr>
        <w:t>Mesleki eserler, bilim-teknolojideki gelişmelerin izlenmesi ve uygulamalara yansıtılması</w:t>
      </w:r>
    </w:p>
    <w:p w14:paraId="6EB5C52A" w14:textId="77777777" w:rsidR="00E378DE" w:rsidRPr="00E378DE" w:rsidRDefault="00E378DE" w:rsidP="00E378DE">
      <w:pPr>
        <w:pStyle w:val="ListeParagraf"/>
        <w:numPr>
          <w:ilvl w:val="0"/>
          <w:numId w:val="42"/>
        </w:numPr>
        <w:rPr>
          <w:sz w:val="24"/>
          <w:szCs w:val="24"/>
        </w:rPr>
      </w:pPr>
      <w:r w:rsidRPr="00E378DE">
        <w:rPr>
          <w:sz w:val="24"/>
          <w:szCs w:val="24"/>
        </w:rPr>
        <w:t>Dilek, temenniler ve kapanış</w:t>
      </w:r>
    </w:p>
    <w:p w14:paraId="3DBFDC86" w14:textId="77777777" w:rsidR="00280D50" w:rsidRDefault="00280D50">
      <w:pPr>
        <w:jc w:val="center"/>
        <w:rPr>
          <w:b/>
          <w:bCs/>
          <w:sz w:val="24"/>
          <w:szCs w:val="24"/>
        </w:rPr>
      </w:pPr>
    </w:p>
    <w:p w14:paraId="1D8C5CBA" w14:textId="77777777" w:rsidR="00280D50" w:rsidRDefault="00280D50">
      <w:pPr>
        <w:jc w:val="center"/>
        <w:rPr>
          <w:b/>
          <w:bCs/>
          <w:sz w:val="24"/>
          <w:szCs w:val="24"/>
        </w:rPr>
      </w:pPr>
    </w:p>
    <w:p w14:paraId="718BED66" w14:textId="77777777" w:rsidR="007B5F3A" w:rsidRDefault="007B5F3A">
      <w:pPr>
        <w:jc w:val="center"/>
        <w:rPr>
          <w:b/>
          <w:bCs/>
          <w:sz w:val="24"/>
          <w:szCs w:val="24"/>
        </w:rPr>
      </w:pPr>
    </w:p>
    <w:p w14:paraId="6E7F55EE" w14:textId="77777777" w:rsidR="007B5F3A" w:rsidRDefault="007B5F3A">
      <w:pPr>
        <w:jc w:val="center"/>
        <w:rPr>
          <w:b/>
          <w:bCs/>
          <w:sz w:val="24"/>
          <w:szCs w:val="24"/>
        </w:rPr>
      </w:pPr>
    </w:p>
    <w:p w14:paraId="4BA61B8F" w14:textId="77777777" w:rsidR="002625DB" w:rsidRDefault="002625DB">
      <w:pPr>
        <w:jc w:val="center"/>
        <w:rPr>
          <w:b/>
          <w:bCs/>
          <w:sz w:val="24"/>
          <w:szCs w:val="24"/>
        </w:rPr>
      </w:pPr>
    </w:p>
    <w:p w14:paraId="3CB37054" w14:textId="77777777" w:rsidR="002625DB" w:rsidRPr="005862B9" w:rsidRDefault="002625DB">
      <w:pPr>
        <w:jc w:val="center"/>
        <w:rPr>
          <w:b/>
          <w:bCs/>
          <w:sz w:val="24"/>
          <w:szCs w:val="24"/>
        </w:rPr>
      </w:pPr>
    </w:p>
    <w:p w14:paraId="7BFBAAD9" w14:textId="77777777" w:rsidR="002521DE" w:rsidRPr="005862B9" w:rsidRDefault="002521DE">
      <w:pPr>
        <w:jc w:val="center"/>
        <w:rPr>
          <w:b/>
          <w:bCs/>
          <w:sz w:val="24"/>
          <w:szCs w:val="24"/>
        </w:rPr>
      </w:pPr>
    </w:p>
    <w:p w14:paraId="6A748244" w14:textId="687D810B" w:rsidR="00275B26" w:rsidRPr="005862B9" w:rsidRDefault="00296BD9">
      <w:pPr>
        <w:jc w:val="center"/>
        <w:rPr>
          <w:sz w:val="24"/>
          <w:szCs w:val="24"/>
        </w:rPr>
      </w:pPr>
      <w:r w:rsidRPr="005862B9">
        <w:rPr>
          <w:b/>
          <w:bCs/>
          <w:sz w:val="24"/>
          <w:szCs w:val="24"/>
        </w:rPr>
        <w:lastRenderedPageBreak/>
        <w:t>GÜNDEM MADDELERİNİN GÖRÜŞÜLMESİ</w:t>
      </w:r>
    </w:p>
    <w:p w14:paraId="645B32FC" w14:textId="77777777" w:rsidR="00F8330E" w:rsidRPr="00F8330E" w:rsidRDefault="00F8330E" w:rsidP="00F8330E">
      <w:pPr>
        <w:rPr>
          <w:b/>
          <w:bCs/>
          <w:sz w:val="24"/>
          <w:szCs w:val="24"/>
        </w:rPr>
      </w:pPr>
      <w:r w:rsidRPr="00F8330E">
        <w:rPr>
          <w:b/>
          <w:bCs/>
          <w:sz w:val="24"/>
          <w:szCs w:val="24"/>
        </w:rPr>
        <w:t>1) Açılış, yoklama; gündemin okunması ve yazman seçimi</w:t>
      </w:r>
    </w:p>
    <w:p w14:paraId="19BFD9E5" w14:textId="77777777" w:rsidR="00F8330E" w:rsidRPr="00F8330E" w:rsidRDefault="00F8330E" w:rsidP="00F8330E">
      <w:pPr>
        <w:rPr>
          <w:bCs/>
          <w:sz w:val="24"/>
          <w:szCs w:val="24"/>
        </w:rPr>
      </w:pPr>
      <w:r w:rsidRPr="00F8330E">
        <w:rPr>
          <w:bCs/>
          <w:sz w:val="24"/>
          <w:szCs w:val="24"/>
        </w:rPr>
        <w:t xml:space="preserve">Toplantı, …/02/2026 tarihinde belirtilen saatte </w:t>
      </w:r>
      <w:r w:rsidRPr="00F8330E">
        <w:rPr>
          <w:b/>
          <w:bCs/>
          <w:sz w:val="24"/>
          <w:szCs w:val="24"/>
        </w:rPr>
        <w:t>Öğretmen1</w:t>
      </w:r>
      <w:r w:rsidRPr="00F8330E">
        <w:rPr>
          <w:bCs/>
          <w:sz w:val="24"/>
          <w:szCs w:val="24"/>
        </w:rPr>
        <w:t xml:space="preserve"> başkanlığında başlatıldı ve yoklama alınarak katılımın tam olduğu görüldü. Ardından gündem maddeleri okunarak toplantı akışının bu sıraya göre yürütülmesi benimsendi. Gündeme eklenmesi istenen madde olup olmadığı soruldu ve ek öneri gelmedi. Yazmanlık görevi için öneriler alındı ve </w:t>
      </w:r>
      <w:r w:rsidRPr="00F8330E">
        <w:rPr>
          <w:b/>
          <w:bCs/>
          <w:sz w:val="24"/>
          <w:szCs w:val="24"/>
        </w:rPr>
        <w:t>Öğretmen2</w:t>
      </w:r>
      <w:r w:rsidRPr="00F8330E">
        <w:rPr>
          <w:bCs/>
          <w:sz w:val="24"/>
          <w:szCs w:val="24"/>
        </w:rPr>
        <w:t>’nin yazman olmasına oy birliğiyle karar verildi. Toplantının amaç ve kapsamı kısaca açıklanarak görüşmelere geçildi. Gündemin okunmasıyla birlikte, alınacak kararların uygulanabilir ve izlenebilir şekilde yazılmasının önemli olduğu vurgulandı.</w:t>
      </w:r>
    </w:p>
    <w:p w14:paraId="6856BC1A" w14:textId="77777777" w:rsidR="00F8330E" w:rsidRDefault="00F8330E" w:rsidP="00F8330E">
      <w:pPr>
        <w:rPr>
          <w:b/>
          <w:bCs/>
          <w:sz w:val="24"/>
          <w:szCs w:val="24"/>
        </w:rPr>
      </w:pPr>
    </w:p>
    <w:p w14:paraId="7016F2B1" w14:textId="310A0461" w:rsidR="00F8330E" w:rsidRPr="00F8330E" w:rsidRDefault="00F8330E" w:rsidP="00F8330E">
      <w:pPr>
        <w:rPr>
          <w:b/>
          <w:bCs/>
          <w:sz w:val="24"/>
          <w:szCs w:val="24"/>
        </w:rPr>
      </w:pPr>
      <w:r w:rsidRPr="00F8330E">
        <w:rPr>
          <w:b/>
          <w:bCs/>
          <w:sz w:val="24"/>
          <w:szCs w:val="24"/>
        </w:rPr>
        <w:t>2) Eğitim-öğretim programları ve mevzuattaki değişiklikler; yeni emir-genelgelerin incelenmesi</w:t>
      </w:r>
    </w:p>
    <w:p w14:paraId="3B695B99" w14:textId="77777777" w:rsidR="00F8330E" w:rsidRPr="00F8330E" w:rsidRDefault="00F8330E" w:rsidP="00F8330E">
      <w:pPr>
        <w:rPr>
          <w:bCs/>
          <w:sz w:val="24"/>
          <w:szCs w:val="24"/>
        </w:rPr>
      </w:pPr>
      <w:r w:rsidRPr="00F8330E">
        <w:rPr>
          <w:b/>
          <w:bCs/>
          <w:sz w:val="24"/>
          <w:szCs w:val="24"/>
        </w:rPr>
        <w:t>Öğretmen1</w:t>
      </w:r>
      <w:r w:rsidRPr="00F8330E">
        <w:rPr>
          <w:bCs/>
          <w:sz w:val="24"/>
          <w:szCs w:val="24"/>
        </w:rPr>
        <w:t xml:space="preserve">, programların uygulanmasında güncel düzenlemeleri takip etmenin ders işleyişini doğrudan etkilediğini ifade etti. </w:t>
      </w:r>
      <w:r w:rsidRPr="00F8330E">
        <w:rPr>
          <w:b/>
          <w:bCs/>
          <w:sz w:val="24"/>
          <w:szCs w:val="24"/>
        </w:rPr>
        <w:t>Öğretmen3</w:t>
      </w:r>
      <w:r w:rsidRPr="00F8330E">
        <w:rPr>
          <w:bCs/>
          <w:sz w:val="24"/>
          <w:szCs w:val="24"/>
        </w:rPr>
        <w:t xml:space="preserve">, dönem içinde gelen yazı ve duyuruların düzenli kontrol edilmesinin aksaklıkları azalttığını belirtti. </w:t>
      </w:r>
      <w:r w:rsidRPr="00F8330E">
        <w:rPr>
          <w:b/>
          <w:bCs/>
          <w:sz w:val="24"/>
          <w:szCs w:val="24"/>
        </w:rPr>
        <w:t>Öğretmen4</w:t>
      </w:r>
      <w:r w:rsidRPr="00F8330E">
        <w:rPr>
          <w:bCs/>
          <w:sz w:val="24"/>
          <w:szCs w:val="24"/>
        </w:rPr>
        <w:t xml:space="preserve">, uygulamada tereddüt yaşanan konuların zümre içinde hızlıca paylaşılmasıyla ortak tutum geliştirilebileceğini söyledi. </w:t>
      </w:r>
      <w:r w:rsidRPr="00F8330E">
        <w:rPr>
          <w:b/>
          <w:bCs/>
          <w:sz w:val="24"/>
          <w:szCs w:val="24"/>
        </w:rPr>
        <w:t>Öğretmen5</w:t>
      </w:r>
      <w:r w:rsidRPr="00F8330E">
        <w:rPr>
          <w:bCs/>
          <w:sz w:val="24"/>
          <w:szCs w:val="24"/>
        </w:rPr>
        <w:t>, sınıf düzeyinde yapılacak çalışmaların planlara uyumunun periyodik kontrol edilmesini önerdi. Mevzuat ve duyuruların takip edilmesi için sorumluluk paylaşımı yapılarak haftalık kontrol alışkanlığının sürdürülmesine karar verildi. Ayrıca önemli değişikliklerin zümre mesaj grubu üzerinden kısa özetlerle paylaşılması uygun görüldü.</w:t>
      </w:r>
    </w:p>
    <w:p w14:paraId="27B446F1" w14:textId="77777777" w:rsidR="00F8330E" w:rsidRDefault="00F8330E" w:rsidP="00F8330E">
      <w:pPr>
        <w:rPr>
          <w:b/>
          <w:bCs/>
          <w:sz w:val="24"/>
          <w:szCs w:val="24"/>
        </w:rPr>
      </w:pPr>
    </w:p>
    <w:p w14:paraId="53EBDA9E" w14:textId="627B1A7E" w:rsidR="00F8330E" w:rsidRPr="00F8330E" w:rsidRDefault="00F8330E" w:rsidP="00F8330E">
      <w:pPr>
        <w:rPr>
          <w:b/>
          <w:bCs/>
          <w:sz w:val="24"/>
          <w:szCs w:val="24"/>
        </w:rPr>
      </w:pPr>
      <w:r w:rsidRPr="00F8330E">
        <w:rPr>
          <w:b/>
          <w:bCs/>
          <w:sz w:val="24"/>
          <w:szCs w:val="24"/>
        </w:rPr>
        <w:t>3) 1. dönemin genel değerlendirilmesi; planlar ve etkinliklerin gerçekleşme durumunun incelenmesi</w:t>
      </w:r>
    </w:p>
    <w:p w14:paraId="1A2EB7AB" w14:textId="77777777" w:rsidR="00F8330E" w:rsidRPr="00F8330E" w:rsidRDefault="00F8330E" w:rsidP="00F8330E">
      <w:pPr>
        <w:rPr>
          <w:bCs/>
          <w:sz w:val="24"/>
          <w:szCs w:val="24"/>
        </w:rPr>
      </w:pPr>
      <w:r w:rsidRPr="00F8330E">
        <w:rPr>
          <w:b/>
          <w:bCs/>
          <w:sz w:val="24"/>
          <w:szCs w:val="24"/>
        </w:rPr>
        <w:t>Öğretmen1</w:t>
      </w:r>
      <w:r w:rsidRPr="00F8330E">
        <w:rPr>
          <w:bCs/>
          <w:sz w:val="24"/>
          <w:szCs w:val="24"/>
        </w:rPr>
        <w:t xml:space="preserve">, ünitelendirilmiş yıllık planlar ve günlük planlar çerçevesinde derslerin genel olarak zamanında yürütüldüğünü ifade etti. Etkinliklerde sınıf seviyesine göre uyarlama yapıldığında öğrenci katılımının belirgin biçimde arttığı belirtildi. </w:t>
      </w:r>
      <w:r w:rsidRPr="00F8330E">
        <w:rPr>
          <w:b/>
          <w:bCs/>
          <w:sz w:val="24"/>
          <w:szCs w:val="24"/>
        </w:rPr>
        <w:t>Öğretmen2</w:t>
      </w:r>
      <w:r w:rsidRPr="00F8330E">
        <w:rPr>
          <w:bCs/>
          <w:sz w:val="24"/>
          <w:szCs w:val="24"/>
        </w:rPr>
        <w:t xml:space="preserve">, bazı haftalarda etkinlik yoğunluğu nedeniyle süre yönetiminde zorlanıldığını, ancak düzenli tekrarlarla telafi edildiğini söyledi. </w:t>
      </w:r>
      <w:r w:rsidRPr="00F8330E">
        <w:rPr>
          <w:b/>
          <w:bCs/>
          <w:sz w:val="24"/>
          <w:szCs w:val="24"/>
        </w:rPr>
        <w:t>Öğretmen3</w:t>
      </w:r>
      <w:r w:rsidRPr="00F8330E">
        <w:rPr>
          <w:bCs/>
          <w:sz w:val="24"/>
          <w:szCs w:val="24"/>
        </w:rPr>
        <w:t xml:space="preserve">, sınıf içi uygulamalarda ortak yaklaşım olduğunda öğrenci davranışlarının daha hızlı şekillendiğini gözlemlediğini aktardı. </w:t>
      </w:r>
      <w:r w:rsidRPr="00F8330E">
        <w:rPr>
          <w:b/>
          <w:bCs/>
          <w:sz w:val="24"/>
          <w:szCs w:val="24"/>
        </w:rPr>
        <w:t>Öğretmen4</w:t>
      </w:r>
      <w:r w:rsidRPr="00F8330E">
        <w:rPr>
          <w:bCs/>
          <w:sz w:val="24"/>
          <w:szCs w:val="24"/>
        </w:rPr>
        <w:t xml:space="preserve">, kazanımların kalıcılığını artırmak için daha fazla pekiştirme etkinliği yapılmasının faydalı olacağını ifade etti. </w:t>
      </w:r>
      <w:r w:rsidRPr="00F8330E">
        <w:rPr>
          <w:b/>
          <w:bCs/>
          <w:sz w:val="24"/>
          <w:szCs w:val="24"/>
        </w:rPr>
        <w:t>Öğretmen5</w:t>
      </w:r>
      <w:r w:rsidRPr="00F8330E">
        <w:rPr>
          <w:bCs/>
          <w:sz w:val="24"/>
          <w:szCs w:val="24"/>
        </w:rPr>
        <w:t>, veliyle düzenli bilgilendirme yapıldığında ev çalışmalarının daha düzenli ilerlediğini vurguladı. Genel değerlendirmede, planların ana çizgisinin korunduğu ve hedeflere büyük ölçüde ulaşıldığı görüş birliği oluştu. İkinci dönemde planların uygulanmasının ayda bir kısa zümre değerlendirmesiyle izlenmesi kararlaştırıldı.</w:t>
      </w:r>
    </w:p>
    <w:p w14:paraId="3A141530" w14:textId="77777777" w:rsidR="00F8330E" w:rsidRDefault="00F8330E" w:rsidP="00F8330E">
      <w:pPr>
        <w:rPr>
          <w:b/>
          <w:bCs/>
          <w:sz w:val="24"/>
          <w:szCs w:val="24"/>
        </w:rPr>
      </w:pPr>
    </w:p>
    <w:p w14:paraId="0D48CD8D" w14:textId="4A1245FF" w:rsidR="00F8330E" w:rsidRPr="00F8330E" w:rsidRDefault="00F8330E" w:rsidP="00F8330E">
      <w:pPr>
        <w:rPr>
          <w:b/>
          <w:bCs/>
          <w:sz w:val="24"/>
          <w:szCs w:val="24"/>
        </w:rPr>
      </w:pPr>
      <w:r w:rsidRPr="00F8330E">
        <w:rPr>
          <w:b/>
          <w:bCs/>
          <w:sz w:val="24"/>
          <w:szCs w:val="24"/>
        </w:rPr>
        <w:t>4) 1. dönem öğrenci başarı düzeylerinin değerlendirilmesi; şubeler bazında durum tespiti</w:t>
      </w:r>
    </w:p>
    <w:p w14:paraId="3D025711" w14:textId="77777777" w:rsidR="00F8330E" w:rsidRPr="00F8330E" w:rsidRDefault="00F8330E" w:rsidP="00F8330E">
      <w:pPr>
        <w:rPr>
          <w:bCs/>
          <w:sz w:val="24"/>
          <w:szCs w:val="24"/>
        </w:rPr>
      </w:pPr>
      <w:r w:rsidRPr="00F8330E">
        <w:rPr>
          <w:b/>
          <w:bCs/>
          <w:sz w:val="24"/>
          <w:szCs w:val="24"/>
        </w:rPr>
        <w:t>Öğretmen1</w:t>
      </w:r>
      <w:r w:rsidRPr="00F8330E">
        <w:rPr>
          <w:bCs/>
          <w:sz w:val="24"/>
          <w:szCs w:val="24"/>
        </w:rPr>
        <w:t xml:space="preserve">, sınıflar arasında genel başarı düzeyinin birbirine yakın olduğunu ve ciddi bir kopukluk görülmediğini belirtti. </w:t>
      </w:r>
      <w:r w:rsidRPr="00F8330E">
        <w:rPr>
          <w:b/>
          <w:bCs/>
          <w:sz w:val="24"/>
          <w:szCs w:val="24"/>
        </w:rPr>
        <w:t>Öğretmen2</w:t>
      </w:r>
      <w:r w:rsidRPr="00F8330E">
        <w:rPr>
          <w:bCs/>
          <w:sz w:val="24"/>
          <w:szCs w:val="24"/>
        </w:rPr>
        <w:t xml:space="preserve">, okuma-anlama becerisinde birkaç öğrencinin akıcılık açısından geride kaldığını, düzenli okuma saati uygulamasının bu farkı azalttığını söyledi. </w:t>
      </w:r>
      <w:r w:rsidRPr="00F8330E">
        <w:rPr>
          <w:b/>
          <w:bCs/>
          <w:sz w:val="24"/>
          <w:szCs w:val="24"/>
        </w:rPr>
        <w:t>Öğretmen3</w:t>
      </w:r>
      <w:r w:rsidRPr="00F8330E">
        <w:rPr>
          <w:bCs/>
          <w:sz w:val="24"/>
          <w:szCs w:val="24"/>
        </w:rPr>
        <w:t xml:space="preserve">, Matematikte işlem doğruluğunun genel olarak iyi olduğunu fakat problem çözmede yönergeyi anlama kısmında güçlük yaşayan öğrenciler bulunduğunu ifade etti. </w:t>
      </w:r>
      <w:r w:rsidRPr="00F8330E">
        <w:rPr>
          <w:b/>
          <w:bCs/>
          <w:sz w:val="24"/>
          <w:szCs w:val="24"/>
        </w:rPr>
        <w:t>Öğretmen4</w:t>
      </w:r>
      <w:r w:rsidRPr="00F8330E">
        <w:rPr>
          <w:bCs/>
          <w:sz w:val="24"/>
          <w:szCs w:val="24"/>
        </w:rPr>
        <w:t xml:space="preserve">, yazı düzeni ve imla çalışmalarında düzenli dikte ve geri bildirim verildiğinde hızlı gelişim sağlandığını belirtti. </w:t>
      </w:r>
      <w:r w:rsidRPr="00F8330E">
        <w:rPr>
          <w:b/>
          <w:bCs/>
          <w:sz w:val="24"/>
          <w:szCs w:val="24"/>
        </w:rPr>
        <w:t>Öğretmen5</w:t>
      </w:r>
      <w:r w:rsidRPr="00F8330E">
        <w:rPr>
          <w:bCs/>
          <w:sz w:val="24"/>
          <w:szCs w:val="24"/>
        </w:rPr>
        <w:t>, öğrencilerin bir kısmında motivasyonun ödüllendirme ve görünür geri bildirimle yükseldiğini gözlemlediğini aktardı. Başarı düzeyi düşük olan öğrenciler için sınıf içi kısa tekrarlar ve küçük grup çalışmaları yapılması uygun görüldü. Şubeler bazında takip edilecek öğrenciler için “izleme listesi” oluşturulmasına karar verildi.</w:t>
      </w:r>
    </w:p>
    <w:p w14:paraId="03441199" w14:textId="77777777" w:rsidR="00F8330E" w:rsidRDefault="00F8330E" w:rsidP="00F8330E">
      <w:pPr>
        <w:rPr>
          <w:b/>
          <w:bCs/>
          <w:sz w:val="24"/>
          <w:szCs w:val="24"/>
        </w:rPr>
      </w:pPr>
    </w:p>
    <w:p w14:paraId="1DD2ED89" w14:textId="2F7DAC34" w:rsidR="00F8330E" w:rsidRPr="00F8330E" w:rsidRDefault="00F8330E" w:rsidP="00F8330E">
      <w:pPr>
        <w:rPr>
          <w:b/>
          <w:bCs/>
          <w:sz w:val="24"/>
          <w:szCs w:val="24"/>
        </w:rPr>
      </w:pPr>
      <w:r w:rsidRPr="00F8330E">
        <w:rPr>
          <w:b/>
          <w:bCs/>
          <w:sz w:val="24"/>
          <w:szCs w:val="24"/>
        </w:rPr>
        <w:t>5) Karşılaşılan güçlükler ve çözüm yolları; derslerin paralel yürütülmesi için tedbirler</w:t>
      </w:r>
    </w:p>
    <w:p w14:paraId="3FEF69C0" w14:textId="77777777" w:rsidR="00F8330E" w:rsidRPr="00F8330E" w:rsidRDefault="00F8330E" w:rsidP="00F8330E">
      <w:pPr>
        <w:rPr>
          <w:bCs/>
          <w:sz w:val="24"/>
          <w:szCs w:val="24"/>
        </w:rPr>
      </w:pPr>
      <w:r w:rsidRPr="00F8330E">
        <w:rPr>
          <w:b/>
          <w:bCs/>
          <w:sz w:val="24"/>
          <w:szCs w:val="24"/>
        </w:rPr>
        <w:t>Öğretmen1</w:t>
      </w:r>
      <w:r w:rsidRPr="00F8330E">
        <w:rPr>
          <w:bCs/>
          <w:sz w:val="24"/>
          <w:szCs w:val="24"/>
        </w:rPr>
        <w:t xml:space="preserve">, bazı ünite/konularda süre yönetimi güçlüğü yaşandığını, ortak hız ayarı yapılmasının faydalı olacağını belirtti. </w:t>
      </w:r>
      <w:r w:rsidRPr="00F8330E">
        <w:rPr>
          <w:b/>
          <w:bCs/>
          <w:sz w:val="24"/>
          <w:szCs w:val="24"/>
        </w:rPr>
        <w:t>Öğretmen2</w:t>
      </w:r>
      <w:r w:rsidRPr="00F8330E">
        <w:rPr>
          <w:bCs/>
          <w:sz w:val="24"/>
          <w:szCs w:val="24"/>
        </w:rPr>
        <w:t xml:space="preserve">, ders kitabındaki bazı metinlerin uzunluğu nedeniyle metni parçalara bölerek işlemeyi tercih ettiğini söyledi. </w:t>
      </w:r>
      <w:r w:rsidRPr="00F8330E">
        <w:rPr>
          <w:b/>
          <w:bCs/>
          <w:sz w:val="24"/>
          <w:szCs w:val="24"/>
        </w:rPr>
        <w:t>Öğretmen3</w:t>
      </w:r>
      <w:r w:rsidRPr="00F8330E">
        <w:rPr>
          <w:bCs/>
          <w:sz w:val="24"/>
          <w:szCs w:val="24"/>
        </w:rPr>
        <w:t xml:space="preserve">, sınıf mevcudunun kalabalık olduğu </w:t>
      </w:r>
      <w:r w:rsidRPr="00F8330E">
        <w:rPr>
          <w:bCs/>
          <w:sz w:val="24"/>
          <w:szCs w:val="24"/>
        </w:rPr>
        <w:lastRenderedPageBreak/>
        <w:t xml:space="preserve">durumlarda bireysel dönütün zaman aldığını, istasyon ve grup çalışmalarının çözüm olabileceğini aktardı. </w:t>
      </w:r>
      <w:r w:rsidRPr="00F8330E">
        <w:rPr>
          <w:b/>
          <w:bCs/>
          <w:sz w:val="24"/>
          <w:szCs w:val="24"/>
        </w:rPr>
        <w:t>Öğretmen4</w:t>
      </w:r>
      <w:r w:rsidRPr="00F8330E">
        <w:rPr>
          <w:bCs/>
          <w:sz w:val="24"/>
          <w:szCs w:val="24"/>
        </w:rPr>
        <w:t xml:space="preserve">, materyal eksikliğinin zaman zaman uygulamayı zorlaştırdığını, ortak materyal havuzunun iş yükünü azaltacağını ifade etti. </w:t>
      </w:r>
      <w:r w:rsidRPr="00F8330E">
        <w:rPr>
          <w:b/>
          <w:bCs/>
          <w:sz w:val="24"/>
          <w:szCs w:val="24"/>
        </w:rPr>
        <w:t>Öğretmen5</w:t>
      </w:r>
      <w:r w:rsidRPr="00F8330E">
        <w:rPr>
          <w:bCs/>
          <w:sz w:val="24"/>
          <w:szCs w:val="24"/>
        </w:rPr>
        <w:t>, derslerin paralel yürütülmesi için haftalık kazanım kontrolünün zümre içinde kısa bir paylaşımla yapılabileceğini önerdi. Ortak karar olarak, haftalık temel kazanım ve etkinlik çizgisinin korunmasına ve gerekirse küçük hız ayarlamalarıyla paralelliğin sürdürülmesine karar verildi. Ayrıca ortak kullanım için etkinlik-materyal paylaşım klasörü oluşturulması benimsendi.</w:t>
      </w:r>
    </w:p>
    <w:p w14:paraId="4171C0C9" w14:textId="77777777" w:rsidR="00F8330E" w:rsidRDefault="00F8330E" w:rsidP="00F8330E">
      <w:pPr>
        <w:rPr>
          <w:b/>
          <w:bCs/>
          <w:sz w:val="24"/>
          <w:szCs w:val="24"/>
        </w:rPr>
      </w:pPr>
    </w:p>
    <w:p w14:paraId="5EB8C171" w14:textId="6563D1BA" w:rsidR="00F8330E" w:rsidRPr="00F8330E" w:rsidRDefault="00F8330E" w:rsidP="00F8330E">
      <w:pPr>
        <w:rPr>
          <w:b/>
          <w:bCs/>
          <w:sz w:val="24"/>
          <w:szCs w:val="24"/>
        </w:rPr>
      </w:pPr>
      <w:r w:rsidRPr="00F8330E">
        <w:rPr>
          <w:b/>
          <w:bCs/>
          <w:sz w:val="24"/>
          <w:szCs w:val="24"/>
        </w:rPr>
        <w:t>6) Öğrenci başarısını artırmak için önlemler; ödev/çalışma düzeni ve velilere düşen görevler</w:t>
      </w:r>
    </w:p>
    <w:p w14:paraId="70E1EBF5" w14:textId="77777777" w:rsidR="00F8330E" w:rsidRPr="00F8330E" w:rsidRDefault="00F8330E" w:rsidP="00F8330E">
      <w:pPr>
        <w:rPr>
          <w:bCs/>
          <w:sz w:val="24"/>
          <w:szCs w:val="24"/>
        </w:rPr>
      </w:pPr>
      <w:r w:rsidRPr="00F8330E">
        <w:rPr>
          <w:b/>
          <w:bCs/>
          <w:sz w:val="24"/>
          <w:szCs w:val="24"/>
        </w:rPr>
        <w:t>Öğretmen1</w:t>
      </w:r>
      <w:r w:rsidRPr="00F8330E">
        <w:rPr>
          <w:bCs/>
          <w:sz w:val="24"/>
          <w:szCs w:val="24"/>
        </w:rPr>
        <w:t xml:space="preserve">, başarının sürekliliği için okul-ev bağlantısının güçlü kurulması gerektiğini vurguladı. </w:t>
      </w:r>
      <w:r w:rsidRPr="00F8330E">
        <w:rPr>
          <w:b/>
          <w:bCs/>
          <w:sz w:val="24"/>
          <w:szCs w:val="24"/>
        </w:rPr>
        <w:t>Öğretmen2</w:t>
      </w:r>
      <w:r w:rsidRPr="00F8330E">
        <w:rPr>
          <w:bCs/>
          <w:sz w:val="24"/>
          <w:szCs w:val="24"/>
        </w:rPr>
        <w:t xml:space="preserve">, ev çalışmalarının veli tarafından kontrol edilmediğinde düzensizleştiğini, bu nedenle basit bir “ödev takip çizelgesi”nin işe yarayacağını söyledi. </w:t>
      </w:r>
      <w:r w:rsidRPr="00F8330E">
        <w:rPr>
          <w:b/>
          <w:bCs/>
          <w:sz w:val="24"/>
          <w:szCs w:val="24"/>
        </w:rPr>
        <w:t>Öğretmen3</w:t>
      </w:r>
      <w:r w:rsidRPr="00F8330E">
        <w:rPr>
          <w:bCs/>
          <w:sz w:val="24"/>
          <w:szCs w:val="24"/>
        </w:rPr>
        <w:t xml:space="preserve">, öğrenciye verilen çalışmaların seviyeye uygun ve kısa aralıklı olması hâlinde bıkkınlığın azaldığını belirtti. </w:t>
      </w:r>
      <w:r w:rsidRPr="00F8330E">
        <w:rPr>
          <w:b/>
          <w:bCs/>
          <w:sz w:val="24"/>
          <w:szCs w:val="24"/>
        </w:rPr>
        <w:t>Öğretmen4</w:t>
      </w:r>
      <w:r w:rsidRPr="00F8330E">
        <w:rPr>
          <w:bCs/>
          <w:sz w:val="24"/>
          <w:szCs w:val="24"/>
        </w:rPr>
        <w:t xml:space="preserve">, başarıyı artırmada düzenli tekrar ve anında geri bildirimin kritik olduğunu, küçük kontrol etkinliklerinin erken uyarı sağladığını ifade etti. </w:t>
      </w:r>
      <w:r w:rsidRPr="00F8330E">
        <w:rPr>
          <w:b/>
          <w:bCs/>
          <w:sz w:val="24"/>
          <w:szCs w:val="24"/>
        </w:rPr>
        <w:t>Öğretmen5</w:t>
      </w:r>
      <w:r w:rsidRPr="00F8330E">
        <w:rPr>
          <w:bCs/>
          <w:sz w:val="24"/>
          <w:szCs w:val="24"/>
        </w:rPr>
        <w:t>, bazı öğrencilerin kendini ifade etmekte zorlandığını, okuma ve anlatma etkinlikleriyle özgüvenin yükseltilebileceğini söyledi. Velilere, günlük kısa okuma ve temel tekrarların takip edilmesi konusunda bilgilendirme yapılmasına karar verildi. Ayrıca başarıyı desteklemek amacıyla ayda bir “gelişim geri bildirimi” hazırlanarak velilerle paylaşılması uygun görüldü. İkinci dönem boyunca hedef, düzenli takip ve küçük adımlarla ilerleme olarak benimsendi.</w:t>
      </w:r>
    </w:p>
    <w:p w14:paraId="7986CC1F" w14:textId="77777777" w:rsidR="00F8330E" w:rsidRDefault="00F8330E" w:rsidP="00F8330E">
      <w:pPr>
        <w:rPr>
          <w:b/>
          <w:bCs/>
          <w:sz w:val="24"/>
          <w:szCs w:val="24"/>
        </w:rPr>
      </w:pPr>
    </w:p>
    <w:p w14:paraId="26260307" w14:textId="43FDC54C" w:rsidR="00F8330E" w:rsidRPr="00F8330E" w:rsidRDefault="00F8330E" w:rsidP="00F8330E">
      <w:pPr>
        <w:rPr>
          <w:b/>
          <w:bCs/>
          <w:sz w:val="24"/>
          <w:szCs w:val="24"/>
        </w:rPr>
      </w:pPr>
      <w:r w:rsidRPr="00F8330E">
        <w:rPr>
          <w:b/>
          <w:bCs/>
          <w:sz w:val="24"/>
          <w:szCs w:val="24"/>
        </w:rPr>
        <w:t>7) Öğrenme güçlüğü yaşanan alanlar; destekleyici çalışmalar; BEP’li öğrenciler için izleme</w:t>
      </w:r>
    </w:p>
    <w:p w14:paraId="1B4EE21C" w14:textId="77777777" w:rsidR="00F8330E" w:rsidRPr="00F8330E" w:rsidRDefault="00F8330E" w:rsidP="00F8330E">
      <w:pPr>
        <w:rPr>
          <w:bCs/>
          <w:sz w:val="24"/>
          <w:szCs w:val="24"/>
        </w:rPr>
      </w:pPr>
      <w:r w:rsidRPr="00F8330E">
        <w:rPr>
          <w:b/>
          <w:bCs/>
          <w:sz w:val="24"/>
          <w:szCs w:val="24"/>
        </w:rPr>
        <w:t>Öğretmen1</w:t>
      </w:r>
      <w:r w:rsidRPr="00F8330E">
        <w:rPr>
          <w:bCs/>
          <w:sz w:val="24"/>
          <w:szCs w:val="24"/>
        </w:rPr>
        <w:t xml:space="preserve">, öğrenmede zorlanılan konuların erken tespit edilmesinin ikinci dönemde farkı belirgin biçimde azaltacağını söyledi. </w:t>
      </w:r>
      <w:r w:rsidRPr="00F8330E">
        <w:rPr>
          <w:b/>
          <w:bCs/>
          <w:sz w:val="24"/>
          <w:szCs w:val="24"/>
        </w:rPr>
        <w:t>Öğretmen2</w:t>
      </w:r>
      <w:r w:rsidRPr="00F8330E">
        <w:rPr>
          <w:bCs/>
          <w:sz w:val="24"/>
          <w:szCs w:val="24"/>
        </w:rPr>
        <w:t xml:space="preserve">, okuma hızında geride kalan öğrenciler için eşli okuma ve günlük kısa süreli akıcılık çalışmalarının etkili olacağını belirtti. </w:t>
      </w:r>
      <w:r w:rsidRPr="00F8330E">
        <w:rPr>
          <w:b/>
          <w:bCs/>
          <w:sz w:val="24"/>
          <w:szCs w:val="24"/>
        </w:rPr>
        <w:t>Öğretmen3</w:t>
      </w:r>
      <w:r w:rsidRPr="00F8330E">
        <w:rPr>
          <w:bCs/>
          <w:sz w:val="24"/>
          <w:szCs w:val="24"/>
        </w:rPr>
        <w:t xml:space="preserve">, problem çözmede zorlanan öğrenciler için “yönerge anlama–altını çizme–verileri belirleme” basamaklarının öğretileceği mini rutinler önerdi. </w:t>
      </w:r>
      <w:r w:rsidRPr="00F8330E">
        <w:rPr>
          <w:b/>
          <w:bCs/>
          <w:sz w:val="24"/>
          <w:szCs w:val="24"/>
        </w:rPr>
        <w:t>Öğretmen4</w:t>
      </w:r>
      <w:r w:rsidRPr="00F8330E">
        <w:rPr>
          <w:bCs/>
          <w:sz w:val="24"/>
          <w:szCs w:val="24"/>
        </w:rPr>
        <w:t xml:space="preserve">, sınıf içi küçük grup çalışmalarıyla öğrencilerin çekinmeden soru sorabildiğini ve hızla ilerlediğini ifade etti. </w:t>
      </w:r>
      <w:r w:rsidRPr="00F8330E">
        <w:rPr>
          <w:b/>
          <w:bCs/>
          <w:sz w:val="24"/>
          <w:szCs w:val="24"/>
        </w:rPr>
        <w:t>Öğretmen5</w:t>
      </w:r>
      <w:r w:rsidRPr="00F8330E">
        <w:rPr>
          <w:bCs/>
          <w:sz w:val="24"/>
          <w:szCs w:val="24"/>
        </w:rPr>
        <w:t>, bireysel farklılıklara göre ödev ve etkinlik uyarlamasının öğrenciyi kazanma açısından önemli olduğunu vurguladı. BEP’li öğrenciler için hedeflerin izlenmesine, sınıf içi uyarlamaların planlı yapılmasına ve gelişimin periyodik olarak kayda alınmasına karar verildi. Gerekli görülen durumlarda veli görüşmelerinin sıklaştırılması ve destekleyici materyallerin paylaşılması benimsendi. Ayrıca sınıf içi “destek etkinlik saatleri” oluşturularak haftalık kısa telafi yapılmasına karar verildi.</w:t>
      </w:r>
    </w:p>
    <w:p w14:paraId="335DB9A2" w14:textId="77777777" w:rsidR="00F8330E" w:rsidRDefault="00F8330E" w:rsidP="00F8330E">
      <w:pPr>
        <w:rPr>
          <w:b/>
          <w:bCs/>
          <w:sz w:val="24"/>
          <w:szCs w:val="24"/>
        </w:rPr>
      </w:pPr>
    </w:p>
    <w:p w14:paraId="3C451959" w14:textId="4351C775" w:rsidR="00F8330E" w:rsidRPr="00F8330E" w:rsidRDefault="00F8330E" w:rsidP="00F8330E">
      <w:pPr>
        <w:rPr>
          <w:b/>
          <w:bCs/>
          <w:sz w:val="24"/>
          <w:szCs w:val="24"/>
        </w:rPr>
      </w:pPr>
      <w:r w:rsidRPr="00F8330E">
        <w:rPr>
          <w:b/>
          <w:bCs/>
          <w:sz w:val="24"/>
          <w:szCs w:val="24"/>
        </w:rPr>
        <w:t>8) Öğrenci davranışları; değerler eğitimi; Atatürkçülük; girişimcilik ve çevre duyarlılığı</w:t>
      </w:r>
    </w:p>
    <w:p w14:paraId="41EA489E" w14:textId="77777777" w:rsidR="00F8330E" w:rsidRPr="00F8330E" w:rsidRDefault="00F8330E" w:rsidP="00F8330E">
      <w:pPr>
        <w:rPr>
          <w:bCs/>
          <w:sz w:val="24"/>
          <w:szCs w:val="24"/>
        </w:rPr>
      </w:pPr>
      <w:r w:rsidRPr="00F8330E">
        <w:rPr>
          <w:b/>
          <w:bCs/>
          <w:sz w:val="24"/>
          <w:szCs w:val="24"/>
        </w:rPr>
        <w:t>Öğretmen1</w:t>
      </w:r>
      <w:r w:rsidRPr="00F8330E">
        <w:rPr>
          <w:bCs/>
          <w:sz w:val="24"/>
          <w:szCs w:val="24"/>
        </w:rPr>
        <w:t xml:space="preserve">, davranış sorunlarının çoğunun tutarlı sınıf kuralları ve olumlu pekiştirmeyle azalacağını belirtti. </w:t>
      </w:r>
      <w:r w:rsidRPr="00F8330E">
        <w:rPr>
          <w:b/>
          <w:bCs/>
          <w:sz w:val="24"/>
          <w:szCs w:val="24"/>
        </w:rPr>
        <w:t>Öğretmen2</w:t>
      </w:r>
      <w:r w:rsidRPr="00F8330E">
        <w:rPr>
          <w:bCs/>
          <w:sz w:val="24"/>
          <w:szCs w:val="24"/>
        </w:rPr>
        <w:t xml:space="preserve">, öğrencilerin kuralları sahiplenmesi için kuralları birlikte belirleme ve sınıf panosunda görünür kılmanın etkili olduğunu söyledi. </w:t>
      </w:r>
      <w:r w:rsidRPr="00F8330E">
        <w:rPr>
          <w:b/>
          <w:bCs/>
          <w:sz w:val="24"/>
          <w:szCs w:val="24"/>
        </w:rPr>
        <w:t>Öğretmen3</w:t>
      </w:r>
      <w:r w:rsidRPr="00F8330E">
        <w:rPr>
          <w:bCs/>
          <w:sz w:val="24"/>
          <w:szCs w:val="24"/>
        </w:rPr>
        <w:t xml:space="preserve">, değerler eğitimi çalışmalarının günlük ders akışına küçük etkinliklerle entegre edilmesinin daha kalıcı sonuç verdiğini ifade etti. </w:t>
      </w:r>
      <w:r w:rsidRPr="00F8330E">
        <w:rPr>
          <w:b/>
          <w:bCs/>
          <w:sz w:val="24"/>
          <w:szCs w:val="24"/>
        </w:rPr>
        <w:t>Öğretmen4</w:t>
      </w:r>
      <w:r w:rsidRPr="00F8330E">
        <w:rPr>
          <w:bCs/>
          <w:sz w:val="24"/>
          <w:szCs w:val="24"/>
        </w:rPr>
        <w:t xml:space="preserve">, Atatürkçülük konularının sadece belirli günlerde değil, uygun kazanımlarla ilişkilendirilerek süreç içinde ele alınmasının önemli olduğunu belirtti. </w:t>
      </w:r>
      <w:r w:rsidRPr="00F8330E">
        <w:rPr>
          <w:b/>
          <w:bCs/>
          <w:sz w:val="24"/>
          <w:szCs w:val="24"/>
        </w:rPr>
        <w:t>Öğretmen5</w:t>
      </w:r>
      <w:r w:rsidRPr="00F8330E">
        <w:rPr>
          <w:bCs/>
          <w:sz w:val="24"/>
          <w:szCs w:val="24"/>
        </w:rPr>
        <w:t>, girişimcilik bilinci için küçük sorumluluklar, görev paylaşımı ve ürün ortaya koyma çalışmalarının uygulanabileceğini önerdi. Çevre duyarlılığı için sınıf içi geri dönüşüm kutuları, temizlik ve tasarruf farkındalığı etkinlikleri yapılmasına karar verildi. Davranış bozukluğu görülen öğrenciler için öğretmen-veli iş birliğiyle ortak yaklaşım belirlenmesi ve gerektiğinde rehberlik desteğine başvurulması benimsendi. Bu başlıkta, olumlu sınıf ikliminin ortak hedef olduğu vurgulanarak uygulama birliği kararı alındı.</w:t>
      </w:r>
    </w:p>
    <w:p w14:paraId="051F750A" w14:textId="77777777" w:rsidR="00F8330E" w:rsidRDefault="00F8330E" w:rsidP="00F8330E">
      <w:pPr>
        <w:rPr>
          <w:b/>
          <w:bCs/>
          <w:sz w:val="24"/>
          <w:szCs w:val="24"/>
        </w:rPr>
      </w:pPr>
    </w:p>
    <w:p w14:paraId="53F0B4B5" w14:textId="2DA7456F" w:rsidR="00F8330E" w:rsidRPr="00F8330E" w:rsidRDefault="00F8330E" w:rsidP="00F8330E">
      <w:pPr>
        <w:rPr>
          <w:b/>
          <w:bCs/>
          <w:sz w:val="24"/>
          <w:szCs w:val="24"/>
        </w:rPr>
      </w:pPr>
      <w:r w:rsidRPr="00F8330E">
        <w:rPr>
          <w:b/>
          <w:bCs/>
          <w:sz w:val="24"/>
          <w:szCs w:val="24"/>
        </w:rPr>
        <w:t>9) Sağlık-temizlik-beslenme-kılık kıyafet; uyku düzeni; devam-devamsızlık ve zamanında gelme</w:t>
      </w:r>
    </w:p>
    <w:p w14:paraId="54515F64" w14:textId="77777777" w:rsidR="00F8330E" w:rsidRPr="00F8330E" w:rsidRDefault="00F8330E" w:rsidP="00F8330E">
      <w:pPr>
        <w:rPr>
          <w:bCs/>
          <w:sz w:val="24"/>
          <w:szCs w:val="24"/>
        </w:rPr>
      </w:pPr>
      <w:r w:rsidRPr="00F8330E">
        <w:rPr>
          <w:b/>
          <w:bCs/>
          <w:sz w:val="24"/>
          <w:szCs w:val="24"/>
        </w:rPr>
        <w:t>Öğretmen1</w:t>
      </w:r>
      <w:r w:rsidRPr="00F8330E">
        <w:rPr>
          <w:bCs/>
          <w:sz w:val="24"/>
          <w:szCs w:val="24"/>
        </w:rPr>
        <w:t xml:space="preserve">, sağlıklı beslenme ve düzenli uyku alışkanlığının akademik başarıyı doğrudan etkilediğini belirtti. </w:t>
      </w:r>
      <w:r w:rsidRPr="00F8330E">
        <w:rPr>
          <w:b/>
          <w:bCs/>
          <w:sz w:val="24"/>
          <w:szCs w:val="24"/>
        </w:rPr>
        <w:t>Öğretmen2</w:t>
      </w:r>
      <w:r w:rsidRPr="00F8330E">
        <w:rPr>
          <w:bCs/>
          <w:sz w:val="24"/>
          <w:szCs w:val="24"/>
        </w:rPr>
        <w:t xml:space="preserve">, özellikle kahvaltı yapmadan okula gelen öğrencilerde dikkat dağınıklığının </w:t>
      </w:r>
      <w:r w:rsidRPr="00F8330E">
        <w:rPr>
          <w:bCs/>
          <w:sz w:val="24"/>
          <w:szCs w:val="24"/>
        </w:rPr>
        <w:lastRenderedPageBreak/>
        <w:t xml:space="preserve">arttığını gözlemlediğini söyledi. </w:t>
      </w:r>
      <w:r w:rsidRPr="00F8330E">
        <w:rPr>
          <w:b/>
          <w:bCs/>
          <w:sz w:val="24"/>
          <w:szCs w:val="24"/>
        </w:rPr>
        <w:t>Öğretmen3</w:t>
      </w:r>
      <w:r w:rsidRPr="00F8330E">
        <w:rPr>
          <w:bCs/>
          <w:sz w:val="24"/>
          <w:szCs w:val="24"/>
        </w:rPr>
        <w:t xml:space="preserve">, kişisel temizlik ve kılık-kıyafet düzeni konusunda küçük yaşta alışkanlık kazandırmanın aileyle birlikte yürütülmesi gerektiğini vurguladı. </w:t>
      </w:r>
      <w:r w:rsidRPr="00F8330E">
        <w:rPr>
          <w:b/>
          <w:bCs/>
          <w:sz w:val="24"/>
          <w:szCs w:val="24"/>
        </w:rPr>
        <w:t>Öğretmen4</w:t>
      </w:r>
      <w:r w:rsidRPr="00F8330E">
        <w:rPr>
          <w:bCs/>
          <w:sz w:val="24"/>
          <w:szCs w:val="24"/>
        </w:rPr>
        <w:t xml:space="preserve">, devamsızlık yapan öğrencilerin konu bütünlüğünü kaçırdığı için telafi sürecinin uzadığını, bu nedenle erken iletişimin şart olduğunu ifade etti. </w:t>
      </w:r>
      <w:r w:rsidRPr="00F8330E">
        <w:rPr>
          <w:b/>
          <w:bCs/>
          <w:sz w:val="24"/>
          <w:szCs w:val="24"/>
        </w:rPr>
        <w:t>Öğretmen5</w:t>
      </w:r>
      <w:r w:rsidRPr="00F8330E">
        <w:rPr>
          <w:bCs/>
          <w:sz w:val="24"/>
          <w:szCs w:val="24"/>
        </w:rPr>
        <w:t>, okula geç gelmenin sınıf düzenini bozduğunu ve öğrencinin derse hazırlanma sürecini olumsuz etkilediğini belirtti. Velilere dengeli beslenme, hijyen, düzenli uyku ve zamanında okula gelme konularında bilgilendirme yapılmasına karar verildi. Devamsızlık ve geç kalma durumlarında hızlı veli iletişimi kurulması ve düzenli takip yapılması benimsendi. Ayrıca sınıf içinde temizlik ve düzenin korunması için günlük kısa hatırlatmaların yapılması kararlaştırıldı. Bu konuların dönem boyunca izlenecek ortak başlıklar olduğu ifade edildi.</w:t>
      </w:r>
    </w:p>
    <w:p w14:paraId="1697340F" w14:textId="77777777" w:rsidR="00F8330E" w:rsidRDefault="00F8330E" w:rsidP="00F8330E">
      <w:pPr>
        <w:rPr>
          <w:b/>
          <w:bCs/>
          <w:sz w:val="24"/>
          <w:szCs w:val="24"/>
        </w:rPr>
      </w:pPr>
    </w:p>
    <w:p w14:paraId="50C55EC9" w14:textId="22D9BF93" w:rsidR="00F8330E" w:rsidRPr="00F8330E" w:rsidRDefault="00F8330E" w:rsidP="00F8330E">
      <w:pPr>
        <w:rPr>
          <w:b/>
          <w:bCs/>
          <w:sz w:val="24"/>
          <w:szCs w:val="24"/>
        </w:rPr>
      </w:pPr>
      <w:r w:rsidRPr="00F8330E">
        <w:rPr>
          <w:b/>
          <w:bCs/>
          <w:sz w:val="24"/>
          <w:szCs w:val="24"/>
        </w:rPr>
        <w:t>10) Sınıf kitaplığı ve okuma kültürü; kitapların takibi ve okuma alışkanlığı</w:t>
      </w:r>
    </w:p>
    <w:p w14:paraId="3ED22E98" w14:textId="77777777" w:rsidR="00F8330E" w:rsidRPr="00F8330E" w:rsidRDefault="00F8330E" w:rsidP="00F8330E">
      <w:pPr>
        <w:rPr>
          <w:bCs/>
          <w:sz w:val="24"/>
          <w:szCs w:val="24"/>
        </w:rPr>
      </w:pPr>
      <w:r w:rsidRPr="00F8330E">
        <w:rPr>
          <w:b/>
          <w:bCs/>
          <w:sz w:val="24"/>
          <w:szCs w:val="24"/>
        </w:rPr>
        <w:t>Öğretmen1</w:t>
      </w:r>
      <w:r w:rsidRPr="00F8330E">
        <w:rPr>
          <w:bCs/>
          <w:sz w:val="24"/>
          <w:szCs w:val="24"/>
        </w:rPr>
        <w:t xml:space="preserve">, sınıf kitaplığının aktif kullanıldığında okuma alışkanlığını hızla geliştirdiğini belirtti. </w:t>
      </w:r>
      <w:r w:rsidRPr="00F8330E">
        <w:rPr>
          <w:b/>
          <w:bCs/>
          <w:sz w:val="24"/>
          <w:szCs w:val="24"/>
        </w:rPr>
        <w:t>Öğretmen2</w:t>
      </w:r>
      <w:r w:rsidRPr="00F8330E">
        <w:rPr>
          <w:bCs/>
          <w:sz w:val="24"/>
          <w:szCs w:val="24"/>
        </w:rPr>
        <w:t xml:space="preserve">, kitap seçiminde öğrenci seviyesine uygunluk ve ilgi çekiciliğin motivasyonu artırdığını söyledi. </w:t>
      </w:r>
      <w:r w:rsidRPr="00F8330E">
        <w:rPr>
          <w:b/>
          <w:bCs/>
          <w:sz w:val="24"/>
          <w:szCs w:val="24"/>
        </w:rPr>
        <w:t>Öğretmen3</w:t>
      </w:r>
      <w:r w:rsidRPr="00F8330E">
        <w:rPr>
          <w:bCs/>
          <w:sz w:val="24"/>
          <w:szCs w:val="24"/>
        </w:rPr>
        <w:t xml:space="preserve">, kitap okumanın sadece Türkçe başarısını değil, kelime dağarcığı ve ifade gücünü de yükselttiğini vurguladı. </w:t>
      </w:r>
      <w:r w:rsidRPr="00F8330E">
        <w:rPr>
          <w:b/>
          <w:bCs/>
          <w:sz w:val="24"/>
          <w:szCs w:val="24"/>
        </w:rPr>
        <w:t>Öğretmen4</w:t>
      </w:r>
      <w:r w:rsidRPr="00F8330E">
        <w:rPr>
          <w:bCs/>
          <w:sz w:val="24"/>
          <w:szCs w:val="24"/>
        </w:rPr>
        <w:t xml:space="preserve">, okuma sürecini takip etmek için basit bir kitap takip çizelgesinin öğrenciyi düzenli okumaya yönelttiğini belirtti. </w:t>
      </w:r>
      <w:r w:rsidRPr="00F8330E">
        <w:rPr>
          <w:b/>
          <w:bCs/>
          <w:sz w:val="24"/>
          <w:szCs w:val="24"/>
        </w:rPr>
        <w:t>Öğretmen5</w:t>
      </w:r>
      <w:r w:rsidRPr="00F8330E">
        <w:rPr>
          <w:bCs/>
          <w:sz w:val="24"/>
          <w:szCs w:val="24"/>
        </w:rPr>
        <w:t>, velilerin evde kısa okuma saatleri oluşturmasının sınıf çalışmalarını desteklediğini ifade etti. Sınıf kitaplıklarının zenginleştirilmesi için velilerle iş birliği yapılmasına karar verildi. Okunan kitapların kısa paylaşım etkinlikleriyle sınıfta konuşulması ve okuma motivasyonunun artırılması benimsendi.</w:t>
      </w:r>
    </w:p>
    <w:p w14:paraId="54D38F2B" w14:textId="77777777" w:rsidR="00F8330E" w:rsidRDefault="00F8330E" w:rsidP="00F8330E">
      <w:pPr>
        <w:rPr>
          <w:b/>
          <w:bCs/>
          <w:sz w:val="24"/>
          <w:szCs w:val="24"/>
        </w:rPr>
      </w:pPr>
    </w:p>
    <w:p w14:paraId="2C51807B" w14:textId="77777777" w:rsidR="00F8330E" w:rsidRPr="00F8330E" w:rsidRDefault="00F8330E" w:rsidP="00F8330E">
      <w:pPr>
        <w:rPr>
          <w:b/>
          <w:bCs/>
          <w:sz w:val="24"/>
          <w:szCs w:val="24"/>
        </w:rPr>
      </w:pPr>
      <w:r w:rsidRPr="00F8330E">
        <w:rPr>
          <w:b/>
          <w:bCs/>
          <w:sz w:val="24"/>
          <w:szCs w:val="24"/>
        </w:rPr>
        <w:t>11) Ölçme-değerlendirme; değerlendirme takvimi; e-Okul uygulamaları</w:t>
      </w:r>
    </w:p>
    <w:p w14:paraId="4DBAAFCC" w14:textId="77777777" w:rsidR="00F8330E" w:rsidRPr="00F8330E" w:rsidRDefault="00F8330E" w:rsidP="00F8330E">
      <w:pPr>
        <w:rPr>
          <w:bCs/>
          <w:sz w:val="24"/>
          <w:szCs w:val="24"/>
        </w:rPr>
      </w:pPr>
      <w:r w:rsidRPr="00F8330E">
        <w:rPr>
          <w:b/>
          <w:bCs/>
          <w:sz w:val="24"/>
          <w:szCs w:val="24"/>
        </w:rPr>
        <w:t>Öğretmen1</w:t>
      </w:r>
      <w:r w:rsidRPr="00F8330E">
        <w:rPr>
          <w:bCs/>
          <w:sz w:val="24"/>
          <w:szCs w:val="24"/>
        </w:rPr>
        <w:t xml:space="preserve">, ölçme-değerlendirmede kazanım odaklı yaklaşımın esas alınacağını ve sonuçların mutlaka telafi çalışmasına dönüştürülmesi gerektiğini ifade etti. </w:t>
      </w:r>
      <w:r w:rsidRPr="00F8330E">
        <w:rPr>
          <w:b/>
          <w:bCs/>
          <w:sz w:val="24"/>
          <w:szCs w:val="24"/>
        </w:rPr>
        <w:t>Öğretmen2</w:t>
      </w:r>
      <w:r w:rsidRPr="00F8330E">
        <w:rPr>
          <w:bCs/>
          <w:sz w:val="24"/>
          <w:szCs w:val="24"/>
        </w:rPr>
        <w:t xml:space="preserve">, kısa süreli kontrol etkinliklerinin öğrencinin eksiklerini erken fark ettirdiğini ve süreci kolaylaştırdığını söyledi. </w:t>
      </w:r>
      <w:r w:rsidRPr="00F8330E">
        <w:rPr>
          <w:b/>
          <w:bCs/>
          <w:sz w:val="24"/>
          <w:szCs w:val="24"/>
        </w:rPr>
        <w:t>Öğretmen3</w:t>
      </w:r>
      <w:r w:rsidRPr="00F8330E">
        <w:rPr>
          <w:bCs/>
          <w:sz w:val="24"/>
          <w:szCs w:val="24"/>
        </w:rPr>
        <w:t xml:space="preserve">, değerlendirmelerin tek tipe sıkışmaması; gözlem, performans, ürün dosyası ve kısa kontrol çalışmalarıyla çeşitlendirilmesinin daha sağlıklı olacağını belirtti. </w:t>
      </w:r>
      <w:r w:rsidRPr="00F8330E">
        <w:rPr>
          <w:b/>
          <w:bCs/>
          <w:sz w:val="24"/>
          <w:szCs w:val="24"/>
        </w:rPr>
        <w:t>Öğretmen4</w:t>
      </w:r>
      <w:r w:rsidRPr="00F8330E">
        <w:rPr>
          <w:bCs/>
          <w:sz w:val="24"/>
          <w:szCs w:val="24"/>
        </w:rPr>
        <w:t xml:space="preserve">, yapılacak değerlendirmelerin sayısı ve zamanının önceden belirlenmesinin hem öğrenci hem veli için netlik sağlayacağını vurguladı. </w:t>
      </w:r>
      <w:r w:rsidRPr="00F8330E">
        <w:rPr>
          <w:b/>
          <w:bCs/>
          <w:sz w:val="24"/>
          <w:szCs w:val="24"/>
        </w:rPr>
        <w:t>Öğretmen5</w:t>
      </w:r>
      <w:r w:rsidRPr="00F8330E">
        <w:rPr>
          <w:bCs/>
          <w:sz w:val="24"/>
          <w:szCs w:val="24"/>
        </w:rPr>
        <w:t>, ölçme sonuçlarının sınıf içinde etiketleyici bir dile dönüşmeden, gelişim odaklı geri bildirimle paylaşılmasının önemli olduğunu söyledi. e-Okul kayıtlarının zamanında ve düzenli girilmesi gerektiği konusunda görüş birliğine varıldı. Değerlendirme sonuçlarına göre aylık kısa telafi planı oluşturulmasına karar verildi. Ayrıca veliye bilgilendirme yapılırken sonuçların “ne yapılacak?” kısmıyla birlikte açıklanması benimsendi.</w:t>
      </w:r>
    </w:p>
    <w:p w14:paraId="1A2E011B" w14:textId="77777777" w:rsidR="00F8330E" w:rsidRDefault="00F8330E" w:rsidP="00F8330E">
      <w:pPr>
        <w:rPr>
          <w:b/>
          <w:bCs/>
          <w:sz w:val="24"/>
          <w:szCs w:val="24"/>
        </w:rPr>
      </w:pPr>
    </w:p>
    <w:p w14:paraId="0DF6F908" w14:textId="4ABEF0F0" w:rsidR="00F8330E" w:rsidRPr="00F8330E" w:rsidRDefault="00F8330E" w:rsidP="00F8330E">
      <w:pPr>
        <w:rPr>
          <w:b/>
          <w:bCs/>
          <w:sz w:val="24"/>
          <w:szCs w:val="24"/>
        </w:rPr>
      </w:pPr>
      <w:r w:rsidRPr="00F8330E">
        <w:rPr>
          <w:b/>
          <w:bCs/>
          <w:sz w:val="24"/>
          <w:szCs w:val="24"/>
        </w:rPr>
        <w:t>12) Sosyal faaliyetler; 23 Nisan hazırlıkları; belirli gün ve haftalar; serbest zaman etkinlikleri; hedef projeleri</w:t>
      </w:r>
    </w:p>
    <w:p w14:paraId="56BC6C2A" w14:textId="77777777" w:rsidR="00F8330E" w:rsidRPr="00F8330E" w:rsidRDefault="00F8330E" w:rsidP="00F8330E">
      <w:pPr>
        <w:rPr>
          <w:bCs/>
          <w:sz w:val="24"/>
          <w:szCs w:val="24"/>
        </w:rPr>
      </w:pPr>
      <w:r w:rsidRPr="00F8330E">
        <w:rPr>
          <w:b/>
          <w:bCs/>
          <w:sz w:val="24"/>
          <w:szCs w:val="24"/>
        </w:rPr>
        <w:t>Öğretmen1</w:t>
      </w:r>
      <w:r w:rsidRPr="00F8330E">
        <w:rPr>
          <w:bCs/>
          <w:sz w:val="24"/>
          <w:szCs w:val="24"/>
        </w:rPr>
        <w:t xml:space="preserve">, sosyal faaliyetlerin öğrencinin kendini ifade etme ve sorumluluk becerilerini güçlendirdiğini belirtti. </w:t>
      </w:r>
      <w:r w:rsidRPr="00F8330E">
        <w:rPr>
          <w:b/>
          <w:bCs/>
          <w:sz w:val="24"/>
          <w:szCs w:val="24"/>
        </w:rPr>
        <w:t>Öğretmen2</w:t>
      </w:r>
      <w:r w:rsidRPr="00F8330E">
        <w:rPr>
          <w:bCs/>
          <w:sz w:val="24"/>
          <w:szCs w:val="24"/>
        </w:rPr>
        <w:t xml:space="preserve">, 23 Nisan çalışmalarının öğrenci seviyesine uygun, kısa ve düzenli provalarla yürütülmesinin daha verimli olacağını söyledi. </w:t>
      </w:r>
      <w:r w:rsidRPr="00F8330E">
        <w:rPr>
          <w:b/>
          <w:bCs/>
          <w:sz w:val="24"/>
          <w:szCs w:val="24"/>
        </w:rPr>
        <w:t>Öğretmen3</w:t>
      </w:r>
      <w:r w:rsidRPr="00F8330E">
        <w:rPr>
          <w:bCs/>
          <w:sz w:val="24"/>
          <w:szCs w:val="24"/>
        </w:rPr>
        <w:t xml:space="preserve">, belirli gün ve haftaların “sadece tören” değil, sınıf içi etkinlik ve pano çalışmalarıyla desteklenmesi gerektiğini vurguladı. </w:t>
      </w:r>
      <w:r w:rsidRPr="00F8330E">
        <w:rPr>
          <w:b/>
          <w:bCs/>
          <w:sz w:val="24"/>
          <w:szCs w:val="24"/>
        </w:rPr>
        <w:t>Öğretmen4</w:t>
      </w:r>
      <w:r w:rsidRPr="00F8330E">
        <w:rPr>
          <w:bCs/>
          <w:sz w:val="24"/>
          <w:szCs w:val="24"/>
        </w:rPr>
        <w:t xml:space="preserve">, serbest zaman etkinliklerinin plansız bırakıldığında verimsizleştiğini; kısa okuma, akıl oyunları, drama ve değerler temalı etkinliklerle yapılandırılabileceğini ifade etti. </w:t>
      </w:r>
      <w:r w:rsidRPr="00F8330E">
        <w:rPr>
          <w:b/>
          <w:bCs/>
          <w:sz w:val="24"/>
          <w:szCs w:val="24"/>
        </w:rPr>
        <w:t>Öğretmen5</w:t>
      </w:r>
      <w:r w:rsidRPr="00F8330E">
        <w:rPr>
          <w:bCs/>
          <w:sz w:val="24"/>
          <w:szCs w:val="24"/>
        </w:rPr>
        <w:t>, hedef projelerinin öğrenciye somut ürün çıkarma fırsatı verirse motivasyonun arttığını söyledi. Etkinliklerin ders akışını tamamen kesmeyecek şekilde planlanması gerektiği üzerinde duruldu. 23 Nisan için görev dağılımının erken yapılması, veli bilgilendirmesinin zamanında verilmesi ve provaların kademeli artırılması benimsendi. Belirli gün ve haftalarda sınıf panolarının aktif kullanılması ve öğrencilerin küçük sorumluluklar alması kararlaştırıldı. Sosyal faaliyetlerin kayıtlarının düzenli tutulmasına ve gerekli görülenlerin ilgili modüle zamanında işlenmesine karar verildi. Bu başlıkta, ortak hedefin “katılımı yüksek, ölçülü ve öğrenciyi yormayan” bir etkinlik takvimi olduğu vurgulandı.</w:t>
      </w:r>
    </w:p>
    <w:p w14:paraId="158E734F" w14:textId="77777777" w:rsidR="00F8330E" w:rsidRPr="00F8330E" w:rsidRDefault="00F8330E" w:rsidP="00F8330E">
      <w:pPr>
        <w:rPr>
          <w:b/>
          <w:bCs/>
          <w:sz w:val="24"/>
          <w:szCs w:val="24"/>
        </w:rPr>
      </w:pPr>
      <w:r w:rsidRPr="00F8330E">
        <w:rPr>
          <w:b/>
          <w:bCs/>
          <w:sz w:val="24"/>
          <w:szCs w:val="24"/>
        </w:rPr>
        <w:t>13) Okul ve çevre imkânlarıyla deney-proje-gezi-gözlem çalışmalarının planlanması</w:t>
      </w:r>
    </w:p>
    <w:p w14:paraId="14EA4E55" w14:textId="77777777" w:rsidR="00F8330E" w:rsidRPr="00F8330E" w:rsidRDefault="00F8330E" w:rsidP="00F8330E">
      <w:pPr>
        <w:rPr>
          <w:bCs/>
          <w:sz w:val="24"/>
          <w:szCs w:val="24"/>
        </w:rPr>
      </w:pPr>
      <w:r w:rsidRPr="00F8330E">
        <w:rPr>
          <w:b/>
          <w:bCs/>
          <w:sz w:val="24"/>
          <w:szCs w:val="24"/>
        </w:rPr>
        <w:lastRenderedPageBreak/>
        <w:t>Öğretmen1</w:t>
      </w:r>
      <w:r w:rsidRPr="00F8330E">
        <w:rPr>
          <w:bCs/>
          <w:sz w:val="24"/>
          <w:szCs w:val="24"/>
        </w:rPr>
        <w:t xml:space="preserve">, çevre imkânlarının öğrenmeyi somutlaştırdığını ve özellikle gözlem temelli çalışmaların kalıcılığı artırdığını belirtti. </w:t>
      </w:r>
      <w:r w:rsidRPr="00F8330E">
        <w:rPr>
          <w:b/>
          <w:bCs/>
          <w:sz w:val="24"/>
          <w:szCs w:val="24"/>
        </w:rPr>
        <w:t>Öğretmen2</w:t>
      </w:r>
      <w:r w:rsidRPr="00F8330E">
        <w:rPr>
          <w:bCs/>
          <w:sz w:val="24"/>
          <w:szCs w:val="24"/>
        </w:rPr>
        <w:t xml:space="preserve">, gezi ve gözlemlerin güvenlik, izin ve ulaşım boyutunun önceden planlanması gerektiğini söyledi. </w:t>
      </w:r>
      <w:r w:rsidRPr="00F8330E">
        <w:rPr>
          <w:b/>
          <w:bCs/>
          <w:sz w:val="24"/>
          <w:szCs w:val="24"/>
        </w:rPr>
        <w:t>Öğretmen3</w:t>
      </w:r>
      <w:r w:rsidRPr="00F8330E">
        <w:rPr>
          <w:bCs/>
          <w:sz w:val="24"/>
          <w:szCs w:val="24"/>
        </w:rPr>
        <w:t xml:space="preserve">, gezi öncesi sınıfta konu hazırlığı yapılırsa gezinin hedefe hizmet edeceğini ifade etti. </w:t>
      </w:r>
      <w:r w:rsidRPr="00F8330E">
        <w:rPr>
          <w:b/>
          <w:bCs/>
          <w:sz w:val="24"/>
          <w:szCs w:val="24"/>
        </w:rPr>
        <w:t>Öğretmen4</w:t>
      </w:r>
      <w:r w:rsidRPr="00F8330E">
        <w:rPr>
          <w:bCs/>
          <w:sz w:val="24"/>
          <w:szCs w:val="24"/>
        </w:rPr>
        <w:t xml:space="preserve">, gezi sonrası kısa bir değerlendirme ve ürün çalışması (afiş, kısa yazı, sunum) yapılmasının öğrenmeyi pekiştireceğini belirtti. </w:t>
      </w:r>
      <w:r w:rsidRPr="00F8330E">
        <w:rPr>
          <w:b/>
          <w:bCs/>
          <w:sz w:val="24"/>
          <w:szCs w:val="24"/>
        </w:rPr>
        <w:t>Öğretmen5</w:t>
      </w:r>
      <w:r w:rsidRPr="00F8330E">
        <w:rPr>
          <w:bCs/>
          <w:sz w:val="24"/>
          <w:szCs w:val="24"/>
        </w:rPr>
        <w:t>, deney ve projelerde sınıf seviyesine uygun basit uygulamaların seçilmesinin önemli olduğunu vurguladı. Okul imkânları ve resmî süreçler dikkate alınarak uygun etkinliklerin belirlenmesine karar verildi. Gezi-gözlem çalışmalarının okul idaresiyle koordineli yürütülmesi ve veli onaylarının eksiksiz alınması benimsendi. Zamanı gelince ortak bir plan üzerinde uzlaşmak üzere hazırlık yapılmasına karar verildi.</w:t>
      </w:r>
    </w:p>
    <w:p w14:paraId="3034F043" w14:textId="77777777" w:rsidR="00F8330E" w:rsidRDefault="00F8330E" w:rsidP="00F8330E">
      <w:pPr>
        <w:rPr>
          <w:b/>
          <w:bCs/>
          <w:sz w:val="24"/>
          <w:szCs w:val="24"/>
        </w:rPr>
      </w:pPr>
    </w:p>
    <w:p w14:paraId="7BCBC1EE" w14:textId="71ED1B15" w:rsidR="00F8330E" w:rsidRPr="00F8330E" w:rsidRDefault="00F8330E" w:rsidP="00F8330E">
      <w:pPr>
        <w:rPr>
          <w:b/>
          <w:bCs/>
          <w:sz w:val="24"/>
          <w:szCs w:val="24"/>
        </w:rPr>
      </w:pPr>
      <w:r w:rsidRPr="00F8330E">
        <w:rPr>
          <w:b/>
          <w:bCs/>
          <w:sz w:val="24"/>
          <w:szCs w:val="24"/>
        </w:rPr>
        <w:t>14) Diğer öğretmenlerle/okul idaresiyle iş birliği; veli görüşme saatleri, veli toplantılarının verimliliği ve tarihlerinin kararlaştırılması</w:t>
      </w:r>
    </w:p>
    <w:p w14:paraId="52DBCA5C" w14:textId="77777777" w:rsidR="00F8330E" w:rsidRPr="00F8330E" w:rsidRDefault="00F8330E" w:rsidP="00F8330E">
      <w:pPr>
        <w:rPr>
          <w:bCs/>
          <w:sz w:val="24"/>
          <w:szCs w:val="24"/>
        </w:rPr>
      </w:pPr>
      <w:r w:rsidRPr="00F8330E">
        <w:rPr>
          <w:b/>
          <w:bCs/>
          <w:sz w:val="24"/>
          <w:szCs w:val="24"/>
        </w:rPr>
        <w:t>Öğretmen1</w:t>
      </w:r>
      <w:r w:rsidRPr="00F8330E">
        <w:rPr>
          <w:bCs/>
          <w:sz w:val="24"/>
          <w:szCs w:val="24"/>
        </w:rPr>
        <w:t xml:space="preserve">, zümre içi uyumun öğrencilerde “adil uygulama” algısını güçlendirdiğini ve sınıflar arası farkı azalttığını söyledi. </w:t>
      </w:r>
      <w:r w:rsidRPr="00F8330E">
        <w:rPr>
          <w:b/>
          <w:bCs/>
          <w:sz w:val="24"/>
          <w:szCs w:val="24"/>
        </w:rPr>
        <w:t>Öğretmen2</w:t>
      </w:r>
      <w:r w:rsidRPr="00F8330E">
        <w:rPr>
          <w:bCs/>
          <w:sz w:val="24"/>
          <w:szCs w:val="24"/>
        </w:rPr>
        <w:t xml:space="preserve">, diğer sınıf öğretmenleriyle etkinlik paylaşımının iş yükünü azalttığını ve kaliteyi artırdığını belirtti. </w:t>
      </w:r>
      <w:r w:rsidRPr="00F8330E">
        <w:rPr>
          <w:b/>
          <w:bCs/>
          <w:sz w:val="24"/>
          <w:szCs w:val="24"/>
        </w:rPr>
        <w:t>Öğretmen3</w:t>
      </w:r>
      <w:r w:rsidRPr="00F8330E">
        <w:rPr>
          <w:bCs/>
          <w:sz w:val="24"/>
          <w:szCs w:val="24"/>
        </w:rPr>
        <w:t xml:space="preserve">, okul idaresiyle düzenli bilgi akışı olduğunda gezi, tören ve etkinliklerde planlamanın sorunsuz ilerlediğini ifade etti. </w:t>
      </w:r>
      <w:r w:rsidRPr="00F8330E">
        <w:rPr>
          <w:b/>
          <w:bCs/>
          <w:sz w:val="24"/>
          <w:szCs w:val="24"/>
        </w:rPr>
        <w:t>Öğretmen4</w:t>
      </w:r>
      <w:r w:rsidRPr="00F8330E">
        <w:rPr>
          <w:bCs/>
          <w:sz w:val="24"/>
          <w:szCs w:val="24"/>
        </w:rPr>
        <w:t xml:space="preserve">, veli görüşme saatlerinin netleştirilmesi hâlinde velilerin daha planlı geldiğini ve görüşmelerin daha verimli geçtiğini söyledi. </w:t>
      </w:r>
      <w:r w:rsidRPr="00F8330E">
        <w:rPr>
          <w:b/>
          <w:bCs/>
          <w:sz w:val="24"/>
          <w:szCs w:val="24"/>
        </w:rPr>
        <w:t>Öğretmen5</w:t>
      </w:r>
      <w:r w:rsidRPr="00F8330E">
        <w:rPr>
          <w:bCs/>
          <w:sz w:val="24"/>
          <w:szCs w:val="24"/>
        </w:rPr>
        <w:t xml:space="preserve">, veli toplantılarının “sadece sorun konuşma”ya dönmemesi için güçlü yönlerin de mutlaka paylaşılması gerektiğini vurguladı. Velilerin, öğrencinin ev çalışmaları ve günlük düzeni konusunda yönlendirilmesinin özellikle başarıyı artırmada etkili olacağı belirtildi. İkinci dönem veli toplantılarının tarih aralığının </w:t>
      </w:r>
      <w:r w:rsidRPr="00F8330E">
        <w:rPr>
          <w:b/>
          <w:bCs/>
          <w:sz w:val="24"/>
          <w:szCs w:val="24"/>
        </w:rPr>
        <w:t>…/02/2026 – …/02/2026</w:t>
      </w:r>
      <w:r w:rsidRPr="00F8330E">
        <w:rPr>
          <w:bCs/>
          <w:sz w:val="24"/>
          <w:szCs w:val="24"/>
        </w:rPr>
        <w:t xml:space="preserve"> olarak planlanmasına ve her öğretmenin kendi sınıfı için gün-saat belirleyip duyurmasına karar verildi. İhtiyaç hâlinde bireysel veli görüşmelerinin yapılabileceği, fakat görüşmelerin mümkün olduğunca belirlenen saatlerde yürütülmesi benimsendi. Diğer öğretmenlerle ortak çalışmalarda görev paylaşımı yapılmasına ve etkinliklerde koordinasyonun zümre başkanı üzerinden yürütülmesine karar verildi. Bu başlıkta temel hedefin “düzenli iletişim, ortak dil ve verimli toplantı” olduğu ifade edildi.</w:t>
      </w:r>
    </w:p>
    <w:p w14:paraId="55538D86" w14:textId="77777777" w:rsidR="00F8330E" w:rsidRDefault="00F8330E" w:rsidP="00F8330E">
      <w:pPr>
        <w:rPr>
          <w:b/>
          <w:bCs/>
          <w:sz w:val="24"/>
          <w:szCs w:val="24"/>
        </w:rPr>
      </w:pPr>
    </w:p>
    <w:p w14:paraId="54EF11D9" w14:textId="79F20916" w:rsidR="00F8330E" w:rsidRPr="00F8330E" w:rsidRDefault="00F8330E" w:rsidP="00F8330E">
      <w:pPr>
        <w:rPr>
          <w:b/>
          <w:bCs/>
          <w:sz w:val="24"/>
          <w:szCs w:val="24"/>
        </w:rPr>
      </w:pPr>
      <w:r w:rsidRPr="00F8330E">
        <w:rPr>
          <w:b/>
          <w:bCs/>
          <w:sz w:val="24"/>
          <w:szCs w:val="24"/>
        </w:rPr>
        <w:t>15) Mesleki eserler, bilim-teknolojideki gelişmelerin izlenmesi ve uygulamalara yansıtılması</w:t>
      </w:r>
    </w:p>
    <w:p w14:paraId="728C9748" w14:textId="77777777" w:rsidR="00F8330E" w:rsidRPr="00F8330E" w:rsidRDefault="00F8330E" w:rsidP="00F8330E">
      <w:pPr>
        <w:rPr>
          <w:bCs/>
          <w:sz w:val="24"/>
          <w:szCs w:val="24"/>
        </w:rPr>
      </w:pPr>
      <w:r w:rsidRPr="00F8330E">
        <w:rPr>
          <w:b/>
          <w:bCs/>
          <w:sz w:val="24"/>
          <w:szCs w:val="24"/>
        </w:rPr>
        <w:t>Öğretmen1</w:t>
      </w:r>
      <w:r w:rsidRPr="00F8330E">
        <w:rPr>
          <w:bCs/>
          <w:sz w:val="24"/>
          <w:szCs w:val="24"/>
        </w:rPr>
        <w:t xml:space="preserve">, öğretmenin kendini yenilemesinin sınıf içi uygulamaya doğrudan yansıdığını belirtti. </w:t>
      </w:r>
      <w:r w:rsidRPr="00F8330E">
        <w:rPr>
          <w:b/>
          <w:bCs/>
          <w:sz w:val="24"/>
          <w:szCs w:val="24"/>
        </w:rPr>
        <w:t>Öğretmen2</w:t>
      </w:r>
      <w:r w:rsidRPr="00F8330E">
        <w:rPr>
          <w:bCs/>
          <w:sz w:val="24"/>
          <w:szCs w:val="24"/>
        </w:rPr>
        <w:t xml:space="preserve">, yararlanılan kaynakların zümre içinde paylaşılmasıyla aynı kalitede farklı sınıflarda uygulanabilirlik sağlandığını söyledi. </w:t>
      </w:r>
      <w:r w:rsidRPr="00F8330E">
        <w:rPr>
          <w:b/>
          <w:bCs/>
          <w:sz w:val="24"/>
          <w:szCs w:val="24"/>
        </w:rPr>
        <w:t>Öğretmen3</w:t>
      </w:r>
      <w:r w:rsidRPr="00F8330E">
        <w:rPr>
          <w:bCs/>
          <w:sz w:val="24"/>
          <w:szCs w:val="24"/>
        </w:rPr>
        <w:t xml:space="preserve">, teknoloji destekli etkinliklerin ölçülü kullanıldığında dikkati topladığını ve pekiştirmeyi güçlendirdiğini ifade etti. </w:t>
      </w:r>
      <w:r w:rsidRPr="00F8330E">
        <w:rPr>
          <w:b/>
          <w:bCs/>
          <w:sz w:val="24"/>
          <w:szCs w:val="24"/>
        </w:rPr>
        <w:t>Öğretmen4</w:t>
      </w:r>
      <w:r w:rsidRPr="00F8330E">
        <w:rPr>
          <w:bCs/>
          <w:sz w:val="24"/>
          <w:szCs w:val="24"/>
        </w:rPr>
        <w:t xml:space="preserve">, eğitim platformları ve dijital içeriklerin planlı kullanılması hâlinde zaman kazandırdığını vurguladı. </w:t>
      </w:r>
      <w:r w:rsidRPr="00F8330E">
        <w:rPr>
          <w:b/>
          <w:bCs/>
          <w:sz w:val="24"/>
          <w:szCs w:val="24"/>
        </w:rPr>
        <w:t>Öğretmen5</w:t>
      </w:r>
      <w:r w:rsidRPr="00F8330E">
        <w:rPr>
          <w:bCs/>
          <w:sz w:val="24"/>
          <w:szCs w:val="24"/>
        </w:rPr>
        <w:t>, yeni yöntemleri denerken sınıf seviyesine uygunluk ve güvenlik boyutunun gözden kaçırılmaması gerektiğini söyledi. Dönem içinde yararlı görülen kaynakların kısa özetlerle zümre grubunda paylaşılmasına karar verildi.</w:t>
      </w:r>
    </w:p>
    <w:p w14:paraId="1694A31D" w14:textId="77777777" w:rsidR="00F8330E" w:rsidRPr="00F8330E" w:rsidRDefault="00F8330E" w:rsidP="00F8330E">
      <w:pPr>
        <w:rPr>
          <w:b/>
          <w:bCs/>
          <w:sz w:val="24"/>
          <w:szCs w:val="24"/>
        </w:rPr>
      </w:pPr>
      <w:r w:rsidRPr="00F8330E">
        <w:rPr>
          <w:b/>
          <w:bCs/>
          <w:sz w:val="24"/>
          <w:szCs w:val="24"/>
        </w:rPr>
        <w:t>16) Dilek, temenniler ve kapanış</w:t>
      </w:r>
    </w:p>
    <w:p w14:paraId="5F42500C" w14:textId="77777777" w:rsidR="00F8330E" w:rsidRPr="00F8330E" w:rsidRDefault="00F8330E" w:rsidP="00F8330E">
      <w:pPr>
        <w:rPr>
          <w:bCs/>
          <w:sz w:val="24"/>
          <w:szCs w:val="24"/>
        </w:rPr>
      </w:pPr>
      <w:r w:rsidRPr="00F8330E">
        <w:rPr>
          <w:b/>
          <w:bCs/>
          <w:sz w:val="24"/>
          <w:szCs w:val="24"/>
        </w:rPr>
        <w:t>Öğretmen1</w:t>
      </w:r>
      <w:r w:rsidRPr="00F8330E">
        <w:rPr>
          <w:bCs/>
          <w:sz w:val="24"/>
          <w:szCs w:val="24"/>
        </w:rPr>
        <w:t xml:space="preserve">, ikinci dönemin sağlıklı, huzurlu ve verimli geçmesi temennisinde bulundu. </w:t>
      </w:r>
      <w:r w:rsidRPr="00F8330E">
        <w:rPr>
          <w:b/>
          <w:bCs/>
          <w:sz w:val="24"/>
          <w:szCs w:val="24"/>
        </w:rPr>
        <w:t>Öğretmen2</w:t>
      </w:r>
      <w:r w:rsidRPr="00F8330E">
        <w:rPr>
          <w:bCs/>
          <w:sz w:val="24"/>
          <w:szCs w:val="24"/>
        </w:rPr>
        <w:t xml:space="preserve">, ortak uygulama birliği sürdükçe sorunların daha hızlı çözüleceğini ifade etti. </w:t>
      </w:r>
      <w:r w:rsidRPr="00F8330E">
        <w:rPr>
          <w:b/>
          <w:bCs/>
          <w:sz w:val="24"/>
          <w:szCs w:val="24"/>
        </w:rPr>
        <w:t>Öğretmen3</w:t>
      </w:r>
      <w:r w:rsidRPr="00F8330E">
        <w:rPr>
          <w:bCs/>
          <w:sz w:val="24"/>
          <w:szCs w:val="24"/>
        </w:rPr>
        <w:t xml:space="preserve">, veli iletişimi güçlendikçe öğrencinin gelişiminin hızlandığını vurguladı. </w:t>
      </w:r>
      <w:r w:rsidRPr="00F8330E">
        <w:rPr>
          <w:b/>
          <w:bCs/>
          <w:sz w:val="24"/>
          <w:szCs w:val="24"/>
        </w:rPr>
        <w:t>Öğretmen4</w:t>
      </w:r>
      <w:r w:rsidRPr="00F8330E">
        <w:rPr>
          <w:bCs/>
          <w:sz w:val="24"/>
          <w:szCs w:val="24"/>
        </w:rPr>
        <w:t xml:space="preserve">, takip ve geri bildirim düzeni oturduğunda başarı farkının kapanacağını belirtti. </w:t>
      </w:r>
      <w:r w:rsidRPr="00F8330E">
        <w:rPr>
          <w:b/>
          <w:bCs/>
          <w:sz w:val="24"/>
          <w:szCs w:val="24"/>
        </w:rPr>
        <w:t>Öğretmen5</w:t>
      </w:r>
      <w:r w:rsidRPr="00F8330E">
        <w:rPr>
          <w:bCs/>
          <w:sz w:val="24"/>
          <w:szCs w:val="24"/>
        </w:rPr>
        <w:t>, öğrencilerin motivasyonunu artıracak küçük ama düzenli etkinliklerin önemini hatırlattı. Görüşmeler tamamlanarak toplantı sona erdirildi.</w:t>
      </w:r>
    </w:p>
    <w:p w14:paraId="397CF23B" w14:textId="77777777" w:rsidR="00F8330E" w:rsidRDefault="00F8330E" w:rsidP="00F8330E">
      <w:pPr>
        <w:rPr>
          <w:bCs/>
          <w:sz w:val="24"/>
          <w:szCs w:val="24"/>
        </w:rPr>
      </w:pPr>
    </w:p>
    <w:p w14:paraId="1A08694F" w14:textId="77777777" w:rsidR="00F8330E" w:rsidRDefault="00F8330E" w:rsidP="00F8330E">
      <w:pPr>
        <w:rPr>
          <w:bCs/>
          <w:sz w:val="24"/>
          <w:szCs w:val="24"/>
        </w:rPr>
      </w:pPr>
    </w:p>
    <w:p w14:paraId="17D7DDA6" w14:textId="77777777" w:rsidR="00F8330E" w:rsidRDefault="00F8330E" w:rsidP="00F8330E">
      <w:pPr>
        <w:rPr>
          <w:bCs/>
          <w:sz w:val="24"/>
          <w:szCs w:val="24"/>
        </w:rPr>
      </w:pPr>
    </w:p>
    <w:p w14:paraId="04F55A15" w14:textId="77777777" w:rsidR="00F8330E" w:rsidRDefault="00F8330E" w:rsidP="00F8330E">
      <w:pPr>
        <w:rPr>
          <w:bCs/>
          <w:sz w:val="24"/>
          <w:szCs w:val="24"/>
        </w:rPr>
      </w:pPr>
    </w:p>
    <w:p w14:paraId="78B6B59F" w14:textId="77777777" w:rsidR="00F8330E" w:rsidRDefault="00F8330E" w:rsidP="00F8330E">
      <w:pPr>
        <w:rPr>
          <w:bCs/>
          <w:sz w:val="24"/>
          <w:szCs w:val="24"/>
        </w:rPr>
      </w:pPr>
    </w:p>
    <w:p w14:paraId="26ABA607" w14:textId="77777777" w:rsidR="00F8330E" w:rsidRDefault="00F8330E" w:rsidP="00F8330E">
      <w:pPr>
        <w:rPr>
          <w:bCs/>
          <w:sz w:val="24"/>
          <w:szCs w:val="24"/>
        </w:rPr>
      </w:pPr>
    </w:p>
    <w:p w14:paraId="0E05C543" w14:textId="220D130B" w:rsidR="00F8330E" w:rsidRPr="00F8330E" w:rsidRDefault="00F8330E" w:rsidP="00F8330E">
      <w:pPr>
        <w:rPr>
          <w:bCs/>
          <w:sz w:val="24"/>
          <w:szCs w:val="24"/>
        </w:rPr>
      </w:pPr>
    </w:p>
    <w:p w14:paraId="0E6D5A35" w14:textId="77777777" w:rsidR="00F8330E" w:rsidRPr="00F8330E" w:rsidRDefault="00F8330E" w:rsidP="00F8330E">
      <w:pPr>
        <w:rPr>
          <w:b/>
          <w:bCs/>
          <w:sz w:val="24"/>
          <w:szCs w:val="24"/>
        </w:rPr>
      </w:pPr>
      <w:r w:rsidRPr="00F8330E">
        <w:rPr>
          <w:b/>
          <w:bCs/>
          <w:sz w:val="24"/>
          <w:szCs w:val="24"/>
        </w:rPr>
        <w:t>ALINAN KARARLAR</w:t>
      </w:r>
    </w:p>
    <w:p w14:paraId="39959B5A" w14:textId="77777777" w:rsidR="00F8330E" w:rsidRPr="00F8330E" w:rsidRDefault="00F8330E" w:rsidP="00F8330E">
      <w:pPr>
        <w:numPr>
          <w:ilvl w:val="0"/>
          <w:numId w:val="43"/>
        </w:numPr>
        <w:rPr>
          <w:bCs/>
          <w:sz w:val="24"/>
          <w:szCs w:val="24"/>
        </w:rPr>
      </w:pPr>
      <w:r w:rsidRPr="00F8330E">
        <w:rPr>
          <w:bCs/>
          <w:sz w:val="24"/>
          <w:szCs w:val="24"/>
        </w:rPr>
        <w:t>Mevzuat ve duyuruların haftalık takip edilmesine; önemli değişikliklerin zümre içinde kısa özetle paylaşılmasına.</w:t>
      </w:r>
    </w:p>
    <w:p w14:paraId="3B75AC81" w14:textId="77777777" w:rsidR="00F8330E" w:rsidRPr="00F8330E" w:rsidRDefault="00F8330E" w:rsidP="00F8330E">
      <w:pPr>
        <w:numPr>
          <w:ilvl w:val="0"/>
          <w:numId w:val="43"/>
        </w:numPr>
        <w:rPr>
          <w:bCs/>
          <w:sz w:val="24"/>
          <w:szCs w:val="24"/>
        </w:rPr>
      </w:pPr>
      <w:r w:rsidRPr="00F8330E">
        <w:rPr>
          <w:bCs/>
          <w:sz w:val="24"/>
          <w:szCs w:val="24"/>
        </w:rPr>
        <w:t>Ünitelendirilmiş yıllık planlar ve günlük planların uygulanmasının ayda bir zümre değerlendirmesiyle izlenmesine.</w:t>
      </w:r>
    </w:p>
    <w:p w14:paraId="2C679E6A" w14:textId="77777777" w:rsidR="00F8330E" w:rsidRPr="00F8330E" w:rsidRDefault="00F8330E" w:rsidP="00F8330E">
      <w:pPr>
        <w:numPr>
          <w:ilvl w:val="0"/>
          <w:numId w:val="43"/>
        </w:numPr>
        <w:rPr>
          <w:bCs/>
          <w:sz w:val="24"/>
          <w:szCs w:val="24"/>
        </w:rPr>
      </w:pPr>
      <w:r w:rsidRPr="00F8330E">
        <w:rPr>
          <w:bCs/>
          <w:sz w:val="24"/>
          <w:szCs w:val="24"/>
        </w:rPr>
        <w:t>Şubeler bazında başarı durumu düşük öğrenciler için “izleme listesi” hazırlanmasına ve gelişimin düzenli takip edilmesine.</w:t>
      </w:r>
    </w:p>
    <w:p w14:paraId="1E352246" w14:textId="77777777" w:rsidR="00F8330E" w:rsidRPr="00F8330E" w:rsidRDefault="00F8330E" w:rsidP="00F8330E">
      <w:pPr>
        <w:numPr>
          <w:ilvl w:val="0"/>
          <w:numId w:val="43"/>
        </w:numPr>
        <w:rPr>
          <w:bCs/>
          <w:sz w:val="24"/>
          <w:szCs w:val="24"/>
        </w:rPr>
      </w:pPr>
      <w:r w:rsidRPr="00F8330E">
        <w:rPr>
          <w:bCs/>
          <w:sz w:val="24"/>
          <w:szCs w:val="24"/>
        </w:rPr>
        <w:t>Derslerin paralel yürütülmesi için haftalık temel kazanım çizgisinin korunmasına; gerekli küçük hız ayarlamalarının zümre içinde paylaşılmasına.</w:t>
      </w:r>
    </w:p>
    <w:p w14:paraId="7770A221" w14:textId="77777777" w:rsidR="00F8330E" w:rsidRPr="00F8330E" w:rsidRDefault="00F8330E" w:rsidP="00F8330E">
      <w:pPr>
        <w:numPr>
          <w:ilvl w:val="0"/>
          <w:numId w:val="43"/>
        </w:numPr>
        <w:rPr>
          <w:bCs/>
          <w:sz w:val="24"/>
          <w:szCs w:val="24"/>
        </w:rPr>
      </w:pPr>
      <w:r w:rsidRPr="00F8330E">
        <w:rPr>
          <w:bCs/>
          <w:sz w:val="24"/>
          <w:szCs w:val="24"/>
        </w:rPr>
        <w:t>Ortak materyal/etkinlik paylaşımı için zümre içinde düzenli paylaşım yapılmasına.</w:t>
      </w:r>
    </w:p>
    <w:p w14:paraId="3708CFDD" w14:textId="77777777" w:rsidR="00F8330E" w:rsidRPr="00F8330E" w:rsidRDefault="00F8330E" w:rsidP="00F8330E">
      <w:pPr>
        <w:numPr>
          <w:ilvl w:val="0"/>
          <w:numId w:val="43"/>
        </w:numPr>
        <w:rPr>
          <w:bCs/>
          <w:sz w:val="24"/>
          <w:szCs w:val="24"/>
        </w:rPr>
      </w:pPr>
      <w:r w:rsidRPr="00F8330E">
        <w:rPr>
          <w:bCs/>
          <w:sz w:val="24"/>
          <w:szCs w:val="24"/>
        </w:rPr>
        <w:t>Başarıyı artırmak için kısa tekrarlar, küçük grup çalışmaları ve anında geri bildirim uygulamalarına yer verilmesine.</w:t>
      </w:r>
    </w:p>
    <w:p w14:paraId="681B1F22" w14:textId="77777777" w:rsidR="00F8330E" w:rsidRPr="00F8330E" w:rsidRDefault="00F8330E" w:rsidP="00F8330E">
      <w:pPr>
        <w:numPr>
          <w:ilvl w:val="0"/>
          <w:numId w:val="43"/>
        </w:numPr>
        <w:rPr>
          <w:bCs/>
          <w:sz w:val="24"/>
          <w:szCs w:val="24"/>
        </w:rPr>
      </w:pPr>
      <w:r w:rsidRPr="00F8330E">
        <w:rPr>
          <w:bCs/>
          <w:sz w:val="24"/>
          <w:szCs w:val="24"/>
        </w:rPr>
        <w:t>Velilere ödev/çalışma takibi, günlük okuma ve tekrarlar konusunda bilgilendirme yapılmasına.</w:t>
      </w:r>
    </w:p>
    <w:p w14:paraId="738650FC" w14:textId="77777777" w:rsidR="00F8330E" w:rsidRPr="00F8330E" w:rsidRDefault="00F8330E" w:rsidP="00F8330E">
      <w:pPr>
        <w:numPr>
          <w:ilvl w:val="0"/>
          <w:numId w:val="43"/>
        </w:numPr>
        <w:rPr>
          <w:bCs/>
          <w:sz w:val="24"/>
          <w:szCs w:val="24"/>
        </w:rPr>
      </w:pPr>
      <w:r w:rsidRPr="00F8330E">
        <w:rPr>
          <w:bCs/>
          <w:sz w:val="24"/>
          <w:szCs w:val="24"/>
        </w:rPr>
        <w:t>Öğrenme güçlüğü yaşanan alanlar için destek etkinlik saatleri oluşturulmasına ve telafi planı uygulanmasına.</w:t>
      </w:r>
    </w:p>
    <w:p w14:paraId="02DDDA7F" w14:textId="77777777" w:rsidR="00F8330E" w:rsidRPr="00F8330E" w:rsidRDefault="00F8330E" w:rsidP="00F8330E">
      <w:pPr>
        <w:numPr>
          <w:ilvl w:val="0"/>
          <w:numId w:val="43"/>
        </w:numPr>
        <w:rPr>
          <w:bCs/>
          <w:sz w:val="24"/>
          <w:szCs w:val="24"/>
        </w:rPr>
      </w:pPr>
      <w:r w:rsidRPr="00F8330E">
        <w:rPr>
          <w:bCs/>
          <w:sz w:val="24"/>
          <w:szCs w:val="24"/>
        </w:rPr>
        <w:t>BEP’li öğrenciler için hedeflerin izlenmesine; sınıf içi uyarlamaların planlı yürütülmesine ve gelişimin kayda alınmasına.</w:t>
      </w:r>
    </w:p>
    <w:p w14:paraId="1413F2DC" w14:textId="77777777" w:rsidR="00F8330E" w:rsidRPr="00F8330E" w:rsidRDefault="00F8330E" w:rsidP="00F8330E">
      <w:pPr>
        <w:numPr>
          <w:ilvl w:val="0"/>
          <w:numId w:val="43"/>
        </w:numPr>
        <w:rPr>
          <w:bCs/>
          <w:sz w:val="24"/>
          <w:szCs w:val="24"/>
        </w:rPr>
      </w:pPr>
      <w:r w:rsidRPr="00F8330E">
        <w:rPr>
          <w:bCs/>
          <w:sz w:val="24"/>
          <w:szCs w:val="24"/>
        </w:rPr>
        <w:t>Davranış sorunlarında ortak sınıf kuralları ve olumlu pekiştirmenin esas alınmasına; gerektiğinde veli ile ortak tutum belirlenmesine.</w:t>
      </w:r>
    </w:p>
    <w:p w14:paraId="5C58A8A8" w14:textId="77777777" w:rsidR="00F8330E" w:rsidRPr="00F8330E" w:rsidRDefault="00F8330E" w:rsidP="00F8330E">
      <w:pPr>
        <w:numPr>
          <w:ilvl w:val="0"/>
          <w:numId w:val="43"/>
        </w:numPr>
        <w:rPr>
          <w:bCs/>
          <w:sz w:val="24"/>
          <w:szCs w:val="24"/>
        </w:rPr>
      </w:pPr>
      <w:r w:rsidRPr="00F8330E">
        <w:rPr>
          <w:bCs/>
          <w:sz w:val="24"/>
          <w:szCs w:val="24"/>
        </w:rPr>
        <w:t>Değerler eğitimi, Atatürkçülük, girişimcilik ve çevre duyarlılığı çalışmalarının derslere küçük etkinliklerle entegre edilmesine.</w:t>
      </w:r>
    </w:p>
    <w:p w14:paraId="504B117E" w14:textId="77777777" w:rsidR="00F8330E" w:rsidRPr="00F8330E" w:rsidRDefault="00F8330E" w:rsidP="00F8330E">
      <w:pPr>
        <w:numPr>
          <w:ilvl w:val="0"/>
          <w:numId w:val="43"/>
        </w:numPr>
        <w:rPr>
          <w:bCs/>
          <w:sz w:val="24"/>
          <w:szCs w:val="24"/>
        </w:rPr>
      </w:pPr>
      <w:r w:rsidRPr="00F8330E">
        <w:rPr>
          <w:bCs/>
          <w:sz w:val="24"/>
          <w:szCs w:val="24"/>
        </w:rPr>
        <w:t>Sağlıklı beslenme, hijyen, kılık-kıyafet düzeni ve uyku düzeni konularında velilerin bilgilendirilmesine.</w:t>
      </w:r>
    </w:p>
    <w:p w14:paraId="6AEAEE28" w14:textId="77777777" w:rsidR="00F8330E" w:rsidRPr="00F8330E" w:rsidRDefault="00F8330E" w:rsidP="00F8330E">
      <w:pPr>
        <w:numPr>
          <w:ilvl w:val="0"/>
          <w:numId w:val="43"/>
        </w:numPr>
        <w:rPr>
          <w:bCs/>
          <w:sz w:val="24"/>
          <w:szCs w:val="24"/>
        </w:rPr>
      </w:pPr>
      <w:r w:rsidRPr="00F8330E">
        <w:rPr>
          <w:bCs/>
          <w:sz w:val="24"/>
          <w:szCs w:val="24"/>
        </w:rPr>
        <w:t>Devamsızlık ve geç kalma durumlarında hızlı veli iletişimi kurulmasına ve düzenli takip yapılmasına.</w:t>
      </w:r>
    </w:p>
    <w:p w14:paraId="51BF5723" w14:textId="77777777" w:rsidR="00F8330E" w:rsidRPr="00F8330E" w:rsidRDefault="00F8330E" w:rsidP="00F8330E">
      <w:pPr>
        <w:numPr>
          <w:ilvl w:val="0"/>
          <w:numId w:val="43"/>
        </w:numPr>
        <w:rPr>
          <w:bCs/>
          <w:sz w:val="24"/>
          <w:szCs w:val="24"/>
        </w:rPr>
      </w:pPr>
      <w:r w:rsidRPr="00F8330E">
        <w:rPr>
          <w:bCs/>
          <w:sz w:val="24"/>
          <w:szCs w:val="24"/>
        </w:rPr>
        <w:t>Sınıf kitaplıklarının zenginleştirilmesine; okuma takibinin çizelge ve kısa paylaşım etkinlikleriyle desteklenmesine.</w:t>
      </w:r>
    </w:p>
    <w:p w14:paraId="347EB50E" w14:textId="77777777" w:rsidR="00F8330E" w:rsidRPr="00F8330E" w:rsidRDefault="00F8330E" w:rsidP="00F8330E">
      <w:pPr>
        <w:numPr>
          <w:ilvl w:val="0"/>
          <w:numId w:val="43"/>
        </w:numPr>
        <w:rPr>
          <w:bCs/>
          <w:sz w:val="24"/>
          <w:szCs w:val="24"/>
        </w:rPr>
      </w:pPr>
      <w:r w:rsidRPr="00F8330E">
        <w:rPr>
          <w:bCs/>
          <w:sz w:val="24"/>
          <w:szCs w:val="24"/>
        </w:rPr>
        <w:t>Ölçme-değerlendirmenin kazanım temelli yürütülmesine; sonuçlara göre aylık telafi planı hazırlanmasına.</w:t>
      </w:r>
    </w:p>
    <w:p w14:paraId="7BF49DAB" w14:textId="77777777" w:rsidR="00F8330E" w:rsidRPr="00F8330E" w:rsidRDefault="00F8330E" w:rsidP="00F8330E">
      <w:pPr>
        <w:numPr>
          <w:ilvl w:val="0"/>
          <w:numId w:val="43"/>
        </w:numPr>
        <w:rPr>
          <w:bCs/>
          <w:sz w:val="24"/>
          <w:szCs w:val="24"/>
        </w:rPr>
      </w:pPr>
      <w:r w:rsidRPr="00F8330E">
        <w:rPr>
          <w:bCs/>
          <w:sz w:val="24"/>
          <w:szCs w:val="24"/>
        </w:rPr>
        <w:t>e-Okul kayıtlarının zamanında ve düzenli yapılmasına.</w:t>
      </w:r>
    </w:p>
    <w:p w14:paraId="7251A32D" w14:textId="77777777" w:rsidR="00F8330E" w:rsidRPr="00F8330E" w:rsidRDefault="00F8330E" w:rsidP="00F8330E">
      <w:pPr>
        <w:numPr>
          <w:ilvl w:val="0"/>
          <w:numId w:val="43"/>
        </w:numPr>
        <w:rPr>
          <w:bCs/>
          <w:sz w:val="24"/>
          <w:szCs w:val="24"/>
        </w:rPr>
      </w:pPr>
      <w:r w:rsidRPr="00F8330E">
        <w:rPr>
          <w:bCs/>
          <w:sz w:val="24"/>
          <w:szCs w:val="24"/>
        </w:rPr>
        <w:t>23 Nisan hazırlıklarında görev dağılımının erken yapılmasına; provaların kademeli yürütülmesine ve veli bilgilendirmesinin zamanında yapılmasına.</w:t>
      </w:r>
    </w:p>
    <w:p w14:paraId="40EDF181" w14:textId="77777777" w:rsidR="00F8330E" w:rsidRPr="00F8330E" w:rsidRDefault="00F8330E" w:rsidP="00F8330E">
      <w:pPr>
        <w:numPr>
          <w:ilvl w:val="0"/>
          <w:numId w:val="43"/>
        </w:numPr>
        <w:rPr>
          <w:bCs/>
          <w:sz w:val="24"/>
          <w:szCs w:val="24"/>
        </w:rPr>
      </w:pPr>
      <w:r w:rsidRPr="00F8330E">
        <w:rPr>
          <w:bCs/>
          <w:sz w:val="24"/>
          <w:szCs w:val="24"/>
        </w:rPr>
        <w:t>Belirli gün ve haftalarda pano çalışmalarının aktif yürütülmesine ve öğrencilerin yaş düzeyine uygun sorumluluklar almasına.</w:t>
      </w:r>
    </w:p>
    <w:p w14:paraId="0356BAF5" w14:textId="77777777" w:rsidR="00F8330E" w:rsidRPr="00F8330E" w:rsidRDefault="00F8330E" w:rsidP="00F8330E">
      <w:pPr>
        <w:numPr>
          <w:ilvl w:val="0"/>
          <w:numId w:val="43"/>
        </w:numPr>
        <w:rPr>
          <w:bCs/>
          <w:sz w:val="24"/>
          <w:szCs w:val="24"/>
        </w:rPr>
      </w:pPr>
      <w:r w:rsidRPr="00F8330E">
        <w:rPr>
          <w:bCs/>
          <w:sz w:val="24"/>
          <w:szCs w:val="24"/>
        </w:rPr>
        <w:t>Gezi-gözlem-deney-proje çalışmalarının okul idaresiyle koordineli ve veli onayları alınarak planlanmasına.</w:t>
      </w:r>
    </w:p>
    <w:p w14:paraId="314EFB5B" w14:textId="77777777" w:rsidR="00F8330E" w:rsidRPr="00F8330E" w:rsidRDefault="00F8330E" w:rsidP="00F8330E">
      <w:pPr>
        <w:numPr>
          <w:ilvl w:val="0"/>
          <w:numId w:val="43"/>
        </w:numPr>
        <w:rPr>
          <w:bCs/>
          <w:sz w:val="24"/>
          <w:szCs w:val="24"/>
        </w:rPr>
      </w:pPr>
      <w:r w:rsidRPr="00F8330E">
        <w:rPr>
          <w:bCs/>
          <w:sz w:val="24"/>
          <w:szCs w:val="24"/>
        </w:rPr>
        <w:t xml:space="preserve">Veli toplantılarının </w:t>
      </w:r>
      <w:r w:rsidRPr="00F8330E">
        <w:rPr>
          <w:b/>
          <w:bCs/>
          <w:sz w:val="24"/>
          <w:szCs w:val="24"/>
        </w:rPr>
        <w:t>…/02/2026 – …/02/2026</w:t>
      </w:r>
      <w:r w:rsidRPr="00F8330E">
        <w:rPr>
          <w:bCs/>
          <w:sz w:val="24"/>
          <w:szCs w:val="24"/>
        </w:rPr>
        <w:t xml:space="preserve"> tarih aralığında yapılmasına; her öğretmenin sınıfına göre gün-saat belirleyip duyurmasına.</w:t>
      </w:r>
    </w:p>
    <w:p w14:paraId="3E0DAE4C" w14:textId="77777777" w:rsidR="00F8330E" w:rsidRPr="00F8330E" w:rsidRDefault="00F8330E" w:rsidP="00F8330E">
      <w:pPr>
        <w:numPr>
          <w:ilvl w:val="0"/>
          <w:numId w:val="43"/>
        </w:numPr>
        <w:rPr>
          <w:bCs/>
          <w:sz w:val="24"/>
          <w:szCs w:val="24"/>
        </w:rPr>
      </w:pPr>
      <w:r w:rsidRPr="00F8330E">
        <w:rPr>
          <w:bCs/>
          <w:sz w:val="24"/>
          <w:szCs w:val="24"/>
        </w:rPr>
        <w:t>Mesleki kaynak ve faydalı eğitim içeriklerinin zümre içinde paylaşılmasına.</w:t>
      </w:r>
    </w:p>
    <w:p w14:paraId="2DE08EF6" w14:textId="469FD8C2" w:rsidR="00F8330E" w:rsidRPr="00F8330E" w:rsidRDefault="00F8330E" w:rsidP="00F8330E">
      <w:pPr>
        <w:rPr>
          <w:b/>
          <w:bCs/>
          <w:sz w:val="24"/>
          <w:szCs w:val="24"/>
        </w:rPr>
      </w:pPr>
    </w:p>
    <w:tbl>
      <w:tblPr>
        <w:tblStyle w:val="TabloKlavuzu"/>
        <w:tblW w:w="10651" w:type="dxa"/>
        <w:tblLook w:val="04A0" w:firstRow="1" w:lastRow="0" w:firstColumn="1" w:lastColumn="0" w:noHBand="0" w:noVBand="1"/>
      </w:tblPr>
      <w:tblGrid>
        <w:gridCol w:w="2843"/>
        <w:gridCol w:w="2423"/>
        <w:gridCol w:w="1795"/>
        <w:gridCol w:w="1795"/>
        <w:gridCol w:w="1795"/>
      </w:tblGrid>
      <w:tr w:rsidR="00F8330E" w:rsidRPr="00F8330E" w14:paraId="2640A99B" w14:textId="77777777" w:rsidTr="00F8330E">
        <w:trPr>
          <w:trHeight w:val="318"/>
        </w:trPr>
        <w:tc>
          <w:tcPr>
            <w:tcW w:w="0" w:type="auto"/>
            <w:hideMark/>
          </w:tcPr>
          <w:p w14:paraId="1AD94D95" w14:textId="77777777" w:rsidR="00F8330E" w:rsidRPr="00F8330E" w:rsidRDefault="00F8330E" w:rsidP="00F8330E">
            <w:pPr>
              <w:rPr>
                <w:b/>
                <w:bCs/>
                <w:sz w:val="24"/>
                <w:szCs w:val="24"/>
              </w:rPr>
            </w:pPr>
            <w:r w:rsidRPr="00F8330E">
              <w:rPr>
                <w:b/>
                <w:bCs/>
                <w:sz w:val="24"/>
                <w:szCs w:val="24"/>
              </w:rPr>
              <w:t>Öğretmen1</w:t>
            </w:r>
          </w:p>
        </w:tc>
        <w:tc>
          <w:tcPr>
            <w:tcW w:w="0" w:type="auto"/>
            <w:hideMark/>
          </w:tcPr>
          <w:p w14:paraId="1D821B48" w14:textId="77777777" w:rsidR="00F8330E" w:rsidRPr="00F8330E" w:rsidRDefault="00F8330E" w:rsidP="00F8330E">
            <w:pPr>
              <w:rPr>
                <w:b/>
                <w:bCs/>
                <w:sz w:val="24"/>
                <w:szCs w:val="24"/>
              </w:rPr>
            </w:pPr>
            <w:r w:rsidRPr="00F8330E">
              <w:rPr>
                <w:b/>
                <w:bCs/>
                <w:sz w:val="24"/>
                <w:szCs w:val="24"/>
              </w:rPr>
              <w:t>Öğretmen2</w:t>
            </w:r>
          </w:p>
        </w:tc>
        <w:tc>
          <w:tcPr>
            <w:tcW w:w="0" w:type="auto"/>
            <w:hideMark/>
          </w:tcPr>
          <w:p w14:paraId="235D5DF1" w14:textId="77777777" w:rsidR="00F8330E" w:rsidRPr="00F8330E" w:rsidRDefault="00F8330E" w:rsidP="00F8330E">
            <w:pPr>
              <w:rPr>
                <w:b/>
                <w:bCs/>
                <w:sz w:val="24"/>
                <w:szCs w:val="24"/>
              </w:rPr>
            </w:pPr>
            <w:r w:rsidRPr="00F8330E">
              <w:rPr>
                <w:b/>
                <w:bCs/>
                <w:sz w:val="24"/>
                <w:szCs w:val="24"/>
              </w:rPr>
              <w:t>Öğretmen3</w:t>
            </w:r>
          </w:p>
        </w:tc>
        <w:tc>
          <w:tcPr>
            <w:tcW w:w="0" w:type="auto"/>
            <w:hideMark/>
          </w:tcPr>
          <w:p w14:paraId="4FE9B6A6" w14:textId="77777777" w:rsidR="00F8330E" w:rsidRPr="00F8330E" w:rsidRDefault="00F8330E" w:rsidP="00F8330E">
            <w:pPr>
              <w:rPr>
                <w:b/>
                <w:bCs/>
                <w:sz w:val="24"/>
                <w:szCs w:val="24"/>
              </w:rPr>
            </w:pPr>
            <w:r w:rsidRPr="00F8330E">
              <w:rPr>
                <w:b/>
                <w:bCs/>
                <w:sz w:val="24"/>
                <w:szCs w:val="24"/>
              </w:rPr>
              <w:t>Öğretmen4</w:t>
            </w:r>
          </w:p>
        </w:tc>
        <w:tc>
          <w:tcPr>
            <w:tcW w:w="0" w:type="auto"/>
            <w:hideMark/>
          </w:tcPr>
          <w:p w14:paraId="5410DED0" w14:textId="77777777" w:rsidR="00F8330E" w:rsidRPr="00F8330E" w:rsidRDefault="00F8330E" w:rsidP="00F8330E">
            <w:pPr>
              <w:rPr>
                <w:b/>
                <w:bCs/>
                <w:sz w:val="24"/>
                <w:szCs w:val="24"/>
              </w:rPr>
            </w:pPr>
            <w:r w:rsidRPr="00F8330E">
              <w:rPr>
                <w:b/>
                <w:bCs/>
                <w:sz w:val="24"/>
                <w:szCs w:val="24"/>
              </w:rPr>
              <w:t>Öğretmen5</w:t>
            </w:r>
          </w:p>
        </w:tc>
      </w:tr>
      <w:tr w:rsidR="00F8330E" w:rsidRPr="00F8330E" w14:paraId="09F8719A" w14:textId="77777777" w:rsidTr="00F8330E">
        <w:trPr>
          <w:trHeight w:val="650"/>
        </w:trPr>
        <w:tc>
          <w:tcPr>
            <w:tcW w:w="0" w:type="auto"/>
            <w:hideMark/>
          </w:tcPr>
          <w:p w14:paraId="19B76332" w14:textId="77777777" w:rsidR="00F8330E" w:rsidRPr="00F8330E" w:rsidRDefault="00F8330E" w:rsidP="00F8330E">
            <w:pPr>
              <w:rPr>
                <w:bCs/>
                <w:sz w:val="24"/>
                <w:szCs w:val="24"/>
              </w:rPr>
            </w:pPr>
            <w:r w:rsidRPr="00F8330E">
              <w:rPr>
                <w:bCs/>
                <w:sz w:val="24"/>
                <w:szCs w:val="24"/>
              </w:rPr>
              <w:t>2. Sınıf Öğretmeni (Zümre Başkanı)</w:t>
            </w:r>
          </w:p>
        </w:tc>
        <w:tc>
          <w:tcPr>
            <w:tcW w:w="0" w:type="auto"/>
            <w:hideMark/>
          </w:tcPr>
          <w:p w14:paraId="2B653E5F" w14:textId="77777777" w:rsidR="00F8330E" w:rsidRPr="00F8330E" w:rsidRDefault="00F8330E" w:rsidP="00F8330E">
            <w:pPr>
              <w:rPr>
                <w:bCs/>
                <w:sz w:val="24"/>
                <w:szCs w:val="24"/>
              </w:rPr>
            </w:pPr>
            <w:r w:rsidRPr="00F8330E">
              <w:rPr>
                <w:bCs/>
                <w:sz w:val="24"/>
                <w:szCs w:val="24"/>
              </w:rPr>
              <w:t>2. Sınıf Öğretmeni (Yazman)</w:t>
            </w:r>
          </w:p>
        </w:tc>
        <w:tc>
          <w:tcPr>
            <w:tcW w:w="0" w:type="auto"/>
            <w:hideMark/>
          </w:tcPr>
          <w:p w14:paraId="661687BE" w14:textId="77777777" w:rsidR="00F8330E" w:rsidRPr="00F8330E" w:rsidRDefault="00F8330E" w:rsidP="00F8330E">
            <w:pPr>
              <w:rPr>
                <w:bCs/>
                <w:sz w:val="24"/>
                <w:szCs w:val="24"/>
              </w:rPr>
            </w:pPr>
            <w:r w:rsidRPr="00F8330E">
              <w:rPr>
                <w:bCs/>
                <w:sz w:val="24"/>
                <w:szCs w:val="24"/>
              </w:rPr>
              <w:t>2. Sınıf Öğretmeni</w:t>
            </w:r>
          </w:p>
        </w:tc>
        <w:tc>
          <w:tcPr>
            <w:tcW w:w="0" w:type="auto"/>
            <w:hideMark/>
          </w:tcPr>
          <w:p w14:paraId="09627DEF" w14:textId="77777777" w:rsidR="00F8330E" w:rsidRPr="00F8330E" w:rsidRDefault="00F8330E" w:rsidP="00F8330E">
            <w:pPr>
              <w:rPr>
                <w:bCs/>
                <w:sz w:val="24"/>
                <w:szCs w:val="24"/>
              </w:rPr>
            </w:pPr>
            <w:r w:rsidRPr="00F8330E">
              <w:rPr>
                <w:bCs/>
                <w:sz w:val="24"/>
                <w:szCs w:val="24"/>
              </w:rPr>
              <w:t>2. Sınıf Öğretmeni</w:t>
            </w:r>
          </w:p>
        </w:tc>
        <w:tc>
          <w:tcPr>
            <w:tcW w:w="0" w:type="auto"/>
            <w:hideMark/>
          </w:tcPr>
          <w:p w14:paraId="2286019C" w14:textId="77777777" w:rsidR="00F8330E" w:rsidRPr="00F8330E" w:rsidRDefault="00F8330E" w:rsidP="00F8330E">
            <w:pPr>
              <w:rPr>
                <w:bCs/>
                <w:sz w:val="24"/>
                <w:szCs w:val="24"/>
              </w:rPr>
            </w:pPr>
            <w:r w:rsidRPr="00F8330E">
              <w:rPr>
                <w:bCs/>
                <w:sz w:val="24"/>
                <w:szCs w:val="24"/>
              </w:rPr>
              <w:t>2. Sınıf Öğretmeni</w:t>
            </w:r>
          </w:p>
        </w:tc>
      </w:tr>
      <w:tr w:rsidR="00F8330E" w:rsidRPr="00F8330E" w14:paraId="743F75E1" w14:textId="77777777" w:rsidTr="00F8330E">
        <w:trPr>
          <w:trHeight w:val="650"/>
        </w:trPr>
        <w:tc>
          <w:tcPr>
            <w:tcW w:w="0" w:type="auto"/>
            <w:hideMark/>
          </w:tcPr>
          <w:p w14:paraId="1B2ACFB4" w14:textId="77777777" w:rsidR="00F8330E" w:rsidRPr="00F8330E" w:rsidRDefault="00F8330E" w:rsidP="00F8330E">
            <w:pPr>
              <w:rPr>
                <w:bCs/>
                <w:sz w:val="24"/>
                <w:szCs w:val="24"/>
              </w:rPr>
            </w:pPr>
            <w:r w:rsidRPr="00F8330E">
              <w:rPr>
                <w:bCs/>
                <w:sz w:val="24"/>
                <w:szCs w:val="24"/>
              </w:rPr>
              <w:t>İmza: __________</w:t>
            </w:r>
          </w:p>
        </w:tc>
        <w:tc>
          <w:tcPr>
            <w:tcW w:w="0" w:type="auto"/>
            <w:hideMark/>
          </w:tcPr>
          <w:p w14:paraId="546EED0E" w14:textId="77777777" w:rsidR="00F8330E" w:rsidRPr="00F8330E" w:rsidRDefault="00F8330E" w:rsidP="00F8330E">
            <w:pPr>
              <w:rPr>
                <w:bCs/>
                <w:sz w:val="24"/>
                <w:szCs w:val="24"/>
              </w:rPr>
            </w:pPr>
            <w:r w:rsidRPr="00F8330E">
              <w:rPr>
                <w:bCs/>
                <w:sz w:val="24"/>
                <w:szCs w:val="24"/>
              </w:rPr>
              <w:t>İmza: __________</w:t>
            </w:r>
          </w:p>
        </w:tc>
        <w:tc>
          <w:tcPr>
            <w:tcW w:w="0" w:type="auto"/>
            <w:hideMark/>
          </w:tcPr>
          <w:p w14:paraId="3E89028F" w14:textId="77777777" w:rsidR="00F8330E" w:rsidRPr="00F8330E" w:rsidRDefault="00F8330E" w:rsidP="00F8330E">
            <w:pPr>
              <w:rPr>
                <w:bCs/>
                <w:sz w:val="24"/>
                <w:szCs w:val="24"/>
              </w:rPr>
            </w:pPr>
            <w:r w:rsidRPr="00F8330E">
              <w:rPr>
                <w:bCs/>
                <w:sz w:val="24"/>
                <w:szCs w:val="24"/>
              </w:rPr>
              <w:t>İmza: __________</w:t>
            </w:r>
          </w:p>
        </w:tc>
        <w:tc>
          <w:tcPr>
            <w:tcW w:w="0" w:type="auto"/>
            <w:hideMark/>
          </w:tcPr>
          <w:p w14:paraId="293404F0" w14:textId="77777777" w:rsidR="00F8330E" w:rsidRPr="00F8330E" w:rsidRDefault="00F8330E" w:rsidP="00F8330E">
            <w:pPr>
              <w:rPr>
                <w:bCs/>
                <w:sz w:val="24"/>
                <w:szCs w:val="24"/>
              </w:rPr>
            </w:pPr>
            <w:r w:rsidRPr="00F8330E">
              <w:rPr>
                <w:bCs/>
                <w:sz w:val="24"/>
                <w:szCs w:val="24"/>
              </w:rPr>
              <w:t>İmza: __________</w:t>
            </w:r>
          </w:p>
        </w:tc>
        <w:tc>
          <w:tcPr>
            <w:tcW w:w="0" w:type="auto"/>
            <w:hideMark/>
          </w:tcPr>
          <w:p w14:paraId="4BAE2E9F" w14:textId="77777777" w:rsidR="00F8330E" w:rsidRPr="00F8330E" w:rsidRDefault="00F8330E" w:rsidP="00F8330E">
            <w:pPr>
              <w:rPr>
                <w:bCs/>
                <w:sz w:val="24"/>
                <w:szCs w:val="24"/>
              </w:rPr>
            </w:pPr>
            <w:r w:rsidRPr="00F8330E">
              <w:rPr>
                <w:bCs/>
                <w:sz w:val="24"/>
                <w:szCs w:val="24"/>
              </w:rPr>
              <w:t>İmza: __________</w:t>
            </w:r>
          </w:p>
        </w:tc>
      </w:tr>
    </w:tbl>
    <w:p w14:paraId="6666B146" w14:textId="7995FE73" w:rsidR="00275B26" w:rsidRPr="005862B9" w:rsidRDefault="000D53BC" w:rsidP="002C57DE">
      <w:pPr>
        <w:jc w:val="center"/>
        <w:rPr>
          <w:sz w:val="24"/>
          <w:szCs w:val="24"/>
        </w:rPr>
      </w:pPr>
      <w:r w:rsidRPr="005862B9">
        <w:rPr>
          <w:bCs/>
          <w:sz w:val="24"/>
          <w:szCs w:val="24"/>
        </w:rPr>
        <w:t>...</w:t>
      </w:r>
      <w:r w:rsidR="00296BD9" w:rsidRPr="005862B9">
        <w:rPr>
          <w:bCs/>
          <w:sz w:val="24"/>
          <w:szCs w:val="24"/>
        </w:rPr>
        <w:t>.02.202</w:t>
      </w:r>
      <w:r w:rsidRPr="005862B9">
        <w:rPr>
          <w:bCs/>
          <w:sz w:val="24"/>
          <w:szCs w:val="24"/>
        </w:rPr>
        <w:t>6</w:t>
      </w:r>
    </w:p>
    <w:p w14:paraId="0CABA8D8" w14:textId="77777777" w:rsidR="00275B26" w:rsidRPr="005862B9" w:rsidRDefault="00296BD9" w:rsidP="002C57DE">
      <w:pPr>
        <w:jc w:val="center"/>
        <w:rPr>
          <w:bCs/>
          <w:sz w:val="24"/>
          <w:szCs w:val="24"/>
        </w:rPr>
      </w:pPr>
      <w:r w:rsidRPr="005862B9">
        <w:rPr>
          <w:bCs/>
          <w:sz w:val="24"/>
          <w:szCs w:val="24"/>
        </w:rPr>
        <w:t>UYGUNDUR</w:t>
      </w:r>
    </w:p>
    <w:p w14:paraId="3F007F8A" w14:textId="77777777" w:rsidR="00275B26" w:rsidRPr="005862B9" w:rsidRDefault="00296BD9" w:rsidP="002C57DE">
      <w:pPr>
        <w:jc w:val="center"/>
        <w:rPr>
          <w:sz w:val="24"/>
          <w:szCs w:val="24"/>
        </w:rPr>
      </w:pPr>
      <w:r w:rsidRPr="005862B9">
        <w:rPr>
          <w:bCs/>
          <w:sz w:val="24"/>
          <w:szCs w:val="24"/>
        </w:rPr>
        <w:t>Okul Müdürü</w:t>
      </w:r>
    </w:p>
    <w:sectPr w:rsidR="00275B26" w:rsidRPr="005862B9"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FD3B5F"/>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F7709B4"/>
    <w:multiLevelType w:val="hybridMultilevel"/>
    <w:tmpl w:val="D078473C"/>
    <w:lvl w:ilvl="0" w:tplc="5600BE2A">
      <w:start w:val="1"/>
      <w:numFmt w:val="bullet"/>
      <w:lvlText w:val=""/>
      <w:lvlJc w:val="left"/>
      <w:pPr>
        <w:tabs>
          <w:tab w:val="num" w:pos="720"/>
        </w:tabs>
        <w:ind w:left="720" w:hanging="360"/>
      </w:pPr>
      <w:rPr>
        <w:rFonts w:ascii="Symbol" w:hAnsi="Symbol" w:cs="Symbol" w:hint="default"/>
      </w:rPr>
    </w:lvl>
    <w:lvl w:ilvl="1" w:tplc="E368BE20">
      <w:start w:val="1"/>
      <w:numFmt w:val="bullet"/>
      <w:lvlText w:val="o"/>
      <w:lvlJc w:val="left"/>
      <w:pPr>
        <w:tabs>
          <w:tab w:val="num" w:pos="1440"/>
        </w:tabs>
        <w:ind w:left="1440" w:hanging="360"/>
      </w:pPr>
      <w:rPr>
        <w:rFonts w:ascii="Courier New" w:hAnsi="Courier New" w:cs="Courier New" w:hint="default"/>
      </w:rPr>
    </w:lvl>
    <w:lvl w:ilvl="2" w:tplc="6A943770">
      <w:start w:val="1"/>
      <w:numFmt w:val="bullet"/>
      <w:lvlText w:val=""/>
      <w:lvlJc w:val="left"/>
      <w:pPr>
        <w:tabs>
          <w:tab w:val="num" w:pos="2160"/>
        </w:tabs>
        <w:ind w:left="2160" w:hanging="360"/>
      </w:pPr>
      <w:rPr>
        <w:rFonts w:ascii="Wingdings" w:hAnsi="Wingdings" w:cs="Wingdings" w:hint="default"/>
      </w:rPr>
    </w:lvl>
    <w:lvl w:ilvl="3" w:tplc="20D880AE">
      <w:start w:val="1"/>
      <w:numFmt w:val="bullet"/>
      <w:lvlText w:val=""/>
      <w:lvlJc w:val="left"/>
      <w:pPr>
        <w:tabs>
          <w:tab w:val="num" w:pos="2880"/>
        </w:tabs>
        <w:ind w:left="2880" w:hanging="360"/>
      </w:pPr>
      <w:rPr>
        <w:rFonts w:ascii="Symbol" w:hAnsi="Symbol" w:cs="Symbol" w:hint="default"/>
      </w:rPr>
    </w:lvl>
    <w:lvl w:ilvl="4" w:tplc="218A3624">
      <w:start w:val="1"/>
      <w:numFmt w:val="bullet"/>
      <w:lvlText w:val="o"/>
      <w:lvlJc w:val="left"/>
      <w:pPr>
        <w:tabs>
          <w:tab w:val="num" w:pos="3600"/>
        </w:tabs>
        <w:ind w:left="3600" w:hanging="360"/>
      </w:pPr>
      <w:rPr>
        <w:rFonts w:ascii="Courier New" w:hAnsi="Courier New" w:cs="Courier New" w:hint="default"/>
      </w:rPr>
    </w:lvl>
    <w:lvl w:ilvl="5" w:tplc="4F40C36A">
      <w:start w:val="1"/>
      <w:numFmt w:val="bullet"/>
      <w:lvlText w:val=""/>
      <w:lvlJc w:val="left"/>
      <w:pPr>
        <w:tabs>
          <w:tab w:val="num" w:pos="4320"/>
        </w:tabs>
        <w:ind w:left="4320" w:hanging="360"/>
      </w:pPr>
      <w:rPr>
        <w:rFonts w:ascii="Wingdings" w:hAnsi="Wingdings" w:cs="Wingdings" w:hint="default"/>
      </w:rPr>
    </w:lvl>
    <w:lvl w:ilvl="6" w:tplc="492A6882">
      <w:start w:val="1"/>
      <w:numFmt w:val="bullet"/>
      <w:lvlText w:val=""/>
      <w:lvlJc w:val="left"/>
      <w:pPr>
        <w:tabs>
          <w:tab w:val="num" w:pos="5040"/>
        </w:tabs>
        <w:ind w:left="5040" w:hanging="360"/>
      </w:pPr>
      <w:rPr>
        <w:rFonts w:ascii="Symbol" w:hAnsi="Symbol" w:cs="Symbol" w:hint="default"/>
      </w:rPr>
    </w:lvl>
    <w:lvl w:ilvl="7" w:tplc="CB74C756">
      <w:start w:val="1"/>
      <w:numFmt w:val="bullet"/>
      <w:lvlText w:val="o"/>
      <w:lvlJc w:val="left"/>
      <w:pPr>
        <w:tabs>
          <w:tab w:val="num" w:pos="5760"/>
        </w:tabs>
        <w:ind w:left="5760" w:hanging="360"/>
      </w:pPr>
      <w:rPr>
        <w:rFonts w:ascii="Courier New" w:hAnsi="Courier New" w:cs="Courier New" w:hint="default"/>
      </w:rPr>
    </w:lvl>
    <w:lvl w:ilvl="8" w:tplc="AB9060B2">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D4420863"/>
    <w:multiLevelType w:val="singleLevel"/>
    <w:tmpl w:val="826E3C10"/>
    <w:lvl w:ilvl="0">
      <w:start w:val="1"/>
      <w:numFmt w:val="decimal"/>
      <w:lvlText w:val="%1)"/>
      <w:lvlJc w:val="left"/>
      <w:pPr>
        <w:tabs>
          <w:tab w:val="num" w:pos="360"/>
        </w:tabs>
        <w:ind w:left="360" w:hanging="360"/>
      </w:pPr>
      <w:rPr>
        <w:b/>
        <w:bCs/>
      </w:rPr>
    </w:lvl>
  </w:abstractNum>
  <w:abstractNum w:abstractNumId="3" w15:restartNumberingAfterBreak="0">
    <w:nsid w:val="04281E74"/>
    <w:multiLevelType w:val="multilevel"/>
    <w:tmpl w:val="21BA4B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FD06E0"/>
    <w:multiLevelType w:val="multilevel"/>
    <w:tmpl w:val="BBA0A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463590"/>
    <w:multiLevelType w:val="singleLevel"/>
    <w:tmpl w:val="BA667502"/>
    <w:lvl w:ilvl="0">
      <w:start w:val="1"/>
      <w:numFmt w:val="decimal"/>
      <w:lvlText w:val="%1)"/>
      <w:lvlJc w:val="left"/>
      <w:pPr>
        <w:tabs>
          <w:tab w:val="num" w:pos="360"/>
        </w:tabs>
        <w:ind w:left="360" w:hanging="360"/>
      </w:pPr>
      <w:rPr>
        <w:b/>
        <w:bCs/>
      </w:rPr>
    </w:lvl>
  </w:abstractNum>
  <w:abstractNum w:abstractNumId="6" w15:restartNumberingAfterBreak="0">
    <w:nsid w:val="09374571"/>
    <w:multiLevelType w:val="hybridMultilevel"/>
    <w:tmpl w:val="765293B4"/>
    <w:lvl w:ilvl="0" w:tplc="7C347EC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1BA2DB2"/>
    <w:multiLevelType w:val="hybridMultilevel"/>
    <w:tmpl w:val="9C9A30A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32A6617"/>
    <w:multiLevelType w:val="multilevel"/>
    <w:tmpl w:val="A74A6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182E7F"/>
    <w:multiLevelType w:val="multilevel"/>
    <w:tmpl w:val="EEB8B9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A0B5C7E"/>
    <w:multiLevelType w:val="multilevel"/>
    <w:tmpl w:val="3D762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FA06E9C"/>
    <w:multiLevelType w:val="hybridMultilevel"/>
    <w:tmpl w:val="4F18C8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18C3E13"/>
    <w:multiLevelType w:val="hybridMultilevel"/>
    <w:tmpl w:val="5EF65698"/>
    <w:lvl w:ilvl="0" w:tplc="413AA83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2014405"/>
    <w:multiLevelType w:val="hybridMultilevel"/>
    <w:tmpl w:val="4F18C8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8FB6017"/>
    <w:multiLevelType w:val="hybridMultilevel"/>
    <w:tmpl w:val="AB58F342"/>
    <w:lvl w:ilvl="0" w:tplc="DD0E034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E7337A4"/>
    <w:multiLevelType w:val="hybridMultilevel"/>
    <w:tmpl w:val="DD1C3B58"/>
    <w:lvl w:ilvl="0" w:tplc="CD7226A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1C8757E"/>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48A61F4"/>
    <w:multiLevelType w:val="multilevel"/>
    <w:tmpl w:val="4E52F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5205458"/>
    <w:multiLevelType w:val="hybridMultilevel"/>
    <w:tmpl w:val="5684A266"/>
    <w:lvl w:ilvl="0" w:tplc="FFFFFFFF">
      <w:start w:val="1"/>
      <w:numFmt w:val="decimal"/>
      <w:lvlText w:val="%1."/>
      <w:lvlJc w:val="left"/>
      <w:pPr>
        <w:ind w:left="720" w:hanging="360"/>
      </w:pPr>
    </w:lvl>
    <w:lvl w:ilvl="1" w:tplc="FFFFFFFF">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98E49BC"/>
    <w:multiLevelType w:val="hybridMultilevel"/>
    <w:tmpl w:val="0A94123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B1E38E2"/>
    <w:multiLevelType w:val="multilevel"/>
    <w:tmpl w:val="E96A0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D145DAE"/>
    <w:multiLevelType w:val="multilevel"/>
    <w:tmpl w:val="59B4BA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1ED722F"/>
    <w:multiLevelType w:val="multilevel"/>
    <w:tmpl w:val="8FAC5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3695EAC"/>
    <w:multiLevelType w:val="multilevel"/>
    <w:tmpl w:val="496AE6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6637691"/>
    <w:multiLevelType w:val="multilevel"/>
    <w:tmpl w:val="F8DA8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7153A3B"/>
    <w:multiLevelType w:val="multilevel"/>
    <w:tmpl w:val="73EEF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EB2BB6"/>
    <w:multiLevelType w:val="multilevel"/>
    <w:tmpl w:val="380EF3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7231792"/>
    <w:multiLevelType w:val="hybridMultilevel"/>
    <w:tmpl w:val="9C9A30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9DC102A"/>
    <w:multiLevelType w:val="multilevel"/>
    <w:tmpl w:val="96920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5790D5B"/>
    <w:multiLevelType w:val="multilevel"/>
    <w:tmpl w:val="0DE0B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5F9466E"/>
    <w:multiLevelType w:val="hybridMultilevel"/>
    <w:tmpl w:val="78BADA36"/>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1" w15:restartNumberingAfterBreak="0">
    <w:nsid w:val="66E6407B"/>
    <w:multiLevelType w:val="multilevel"/>
    <w:tmpl w:val="C4AEE7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9134E3D"/>
    <w:multiLevelType w:val="hybridMultilevel"/>
    <w:tmpl w:val="2A0EA6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9EB2CC7"/>
    <w:multiLevelType w:val="hybridMultilevel"/>
    <w:tmpl w:val="2A0EA6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6B9E5904"/>
    <w:multiLevelType w:val="hybridMultilevel"/>
    <w:tmpl w:val="5684A266"/>
    <w:lvl w:ilvl="0" w:tplc="041F000F">
      <w:start w:val="1"/>
      <w:numFmt w:val="decimal"/>
      <w:lvlText w:val="%1."/>
      <w:lvlJc w:val="left"/>
      <w:pPr>
        <w:ind w:left="720" w:hanging="360"/>
      </w:pPr>
    </w:lvl>
    <w:lvl w:ilvl="1" w:tplc="CC14B2AA">
      <w:numFmt w:val="bullet"/>
      <w:lvlText w:val=""/>
      <w:lvlJc w:val="left"/>
      <w:pPr>
        <w:ind w:left="1440" w:hanging="360"/>
      </w:pPr>
      <w:rPr>
        <w:rFonts w:ascii="Times New Roman" w:eastAsia="Times New Roman" w:hAnsi="Times New Roman" w:cs="Times New Roman"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043066D"/>
    <w:multiLevelType w:val="multilevel"/>
    <w:tmpl w:val="5510AF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35557AE"/>
    <w:multiLevelType w:val="multilevel"/>
    <w:tmpl w:val="0518A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7635537"/>
    <w:multiLevelType w:val="multilevel"/>
    <w:tmpl w:val="E1367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CED53F9"/>
    <w:multiLevelType w:val="hybridMultilevel"/>
    <w:tmpl w:val="0A9412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D0C1337"/>
    <w:multiLevelType w:val="multilevel"/>
    <w:tmpl w:val="94EEE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E403655"/>
    <w:multiLevelType w:val="hybridMultilevel"/>
    <w:tmpl w:val="929AACC2"/>
    <w:lvl w:ilvl="0" w:tplc="CEEE0CF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E8842EB"/>
    <w:multiLevelType w:val="singleLevel"/>
    <w:tmpl w:val="C4C8BD5C"/>
    <w:lvl w:ilvl="0">
      <w:start w:val="1"/>
      <w:numFmt w:val="decimal"/>
      <w:lvlText w:val="%1."/>
      <w:lvlJc w:val="left"/>
      <w:pPr>
        <w:tabs>
          <w:tab w:val="num" w:pos="360"/>
        </w:tabs>
        <w:ind w:left="360" w:hanging="360"/>
      </w:pPr>
      <w:rPr>
        <w:b/>
        <w:bCs/>
      </w:rPr>
    </w:lvl>
  </w:abstractNum>
  <w:num w:numId="1" w16cid:durableId="877666435">
    <w:abstractNumId w:val="1"/>
  </w:num>
  <w:num w:numId="2" w16cid:durableId="1205294865">
    <w:abstractNumId w:val="0"/>
  </w:num>
  <w:num w:numId="3" w16cid:durableId="1801679972">
    <w:abstractNumId w:val="2"/>
  </w:num>
  <w:num w:numId="4" w16cid:durableId="1448426089">
    <w:abstractNumId w:val="5"/>
  </w:num>
  <w:num w:numId="5" w16cid:durableId="1900706007">
    <w:abstractNumId w:val="41"/>
  </w:num>
  <w:num w:numId="6" w16cid:durableId="1524711253">
    <w:abstractNumId w:val="16"/>
  </w:num>
  <w:num w:numId="7" w16cid:durableId="1627999901">
    <w:abstractNumId w:val="36"/>
  </w:num>
  <w:num w:numId="8" w16cid:durableId="1173684896">
    <w:abstractNumId w:val="30"/>
  </w:num>
  <w:num w:numId="9" w16cid:durableId="989791040">
    <w:abstractNumId w:val="14"/>
  </w:num>
  <w:num w:numId="10" w16cid:durableId="1861777926">
    <w:abstractNumId w:val="25"/>
  </w:num>
  <w:num w:numId="11" w16cid:durableId="1054501680">
    <w:abstractNumId w:val="10"/>
  </w:num>
  <w:num w:numId="12" w16cid:durableId="2045908244">
    <w:abstractNumId w:val="31"/>
  </w:num>
  <w:num w:numId="13" w16cid:durableId="2039232459">
    <w:abstractNumId w:val="11"/>
  </w:num>
  <w:num w:numId="14" w16cid:durableId="1937640342">
    <w:abstractNumId w:val="6"/>
  </w:num>
  <w:num w:numId="15" w16cid:durableId="913978756">
    <w:abstractNumId w:val="13"/>
  </w:num>
  <w:num w:numId="16" w16cid:durableId="2036037214">
    <w:abstractNumId w:val="21"/>
  </w:num>
  <w:num w:numId="17" w16cid:durableId="2003385780">
    <w:abstractNumId w:val="21"/>
    <w:lvlOverride w:ilvl="1">
      <w:startOverride w:val="2"/>
    </w:lvlOverride>
  </w:num>
  <w:num w:numId="18" w16cid:durableId="1585605849">
    <w:abstractNumId w:val="8"/>
  </w:num>
  <w:num w:numId="19" w16cid:durableId="2062242856">
    <w:abstractNumId w:val="4"/>
  </w:num>
  <w:num w:numId="20" w16cid:durableId="990674331">
    <w:abstractNumId w:val="33"/>
  </w:num>
  <w:num w:numId="21" w16cid:durableId="1606116858">
    <w:abstractNumId w:val="40"/>
  </w:num>
  <w:num w:numId="22" w16cid:durableId="768047455">
    <w:abstractNumId w:val="32"/>
  </w:num>
  <w:num w:numId="23" w16cid:durableId="824784380">
    <w:abstractNumId w:val="9"/>
  </w:num>
  <w:num w:numId="24" w16cid:durableId="1222399941">
    <w:abstractNumId w:val="28"/>
  </w:num>
  <w:num w:numId="25" w16cid:durableId="527835766">
    <w:abstractNumId w:val="29"/>
  </w:num>
  <w:num w:numId="26" w16cid:durableId="1414203967">
    <w:abstractNumId w:val="17"/>
  </w:num>
  <w:num w:numId="27" w16cid:durableId="402872548">
    <w:abstractNumId w:val="23"/>
  </w:num>
  <w:num w:numId="28" w16cid:durableId="1578980063">
    <w:abstractNumId w:val="34"/>
  </w:num>
  <w:num w:numId="29" w16cid:durableId="2067097139">
    <w:abstractNumId w:val="18"/>
  </w:num>
  <w:num w:numId="30" w16cid:durableId="1229073239">
    <w:abstractNumId w:val="3"/>
  </w:num>
  <w:num w:numId="31" w16cid:durableId="1595043394">
    <w:abstractNumId w:val="26"/>
  </w:num>
  <w:num w:numId="32" w16cid:durableId="21589644">
    <w:abstractNumId w:val="37"/>
  </w:num>
  <w:num w:numId="33" w16cid:durableId="888222024">
    <w:abstractNumId w:val="39"/>
  </w:num>
  <w:num w:numId="34" w16cid:durableId="1380788291">
    <w:abstractNumId w:val="19"/>
  </w:num>
  <w:num w:numId="35" w16cid:durableId="1156528464">
    <w:abstractNumId w:val="15"/>
  </w:num>
  <w:num w:numId="36" w16cid:durableId="859859390">
    <w:abstractNumId w:val="38"/>
  </w:num>
  <w:num w:numId="37" w16cid:durableId="1015157848">
    <w:abstractNumId w:val="24"/>
  </w:num>
  <w:num w:numId="38" w16cid:durableId="1137379053">
    <w:abstractNumId w:val="22"/>
  </w:num>
  <w:num w:numId="39" w16cid:durableId="1753359050">
    <w:abstractNumId w:val="35"/>
  </w:num>
  <w:num w:numId="40" w16cid:durableId="882133310">
    <w:abstractNumId w:val="7"/>
  </w:num>
  <w:num w:numId="41" w16cid:durableId="267658112">
    <w:abstractNumId w:val="12"/>
  </w:num>
  <w:num w:numId="42" w16cid:durableId="1840191471">
    <w:abstractNumId w:val="27"/>
  </w:num>
  <w:num w:numId="43" w16cid:durableId="61899591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92CF8"/>
    <w:rsid w:val="00096534"/>
    <w:rsid w:val="000D53BC"/>
    <w:rsid w:val="00157F4D"/>
    <w:rsid w:val="00175C48"/>
    <w:rsid w:val="001908C5"/>
    <w:rsid w:val="001C0E59"/>
    <w:rsid w:val="001D1B4A"/>
    <w:rsid w:val="002521DE"/>
    <w:rsid w:val="002625DB"/>
    <w:rsid w:val="00275B26"/>
    <w:rsid w:val="00280D50"/>
    <w:rsid w:val="00296BD9"/>
    <w:rsid w:val="002C57DE"/>
    <w:rsid w:val="002E0FF6"/>
    <w:rsid w:val="002F7C8E"/>
    <w:rsid w:val="00354960"/>
    <w:rsid w:val="0039076D"/>
    <w:rsid w:val="003A76AC"/>
    <w:rsid w:val="003B77D4"/>
    <w:rsid w:val="003C6FDE"/>
    <w:rsid w:val="00416C65"/>
    <w:rsid w:val="00436221"/>
    <w:rsid w:val="00442C6B"/>
    <w:rsid w:val="004914B3"/>
    <w:rsid w:val="0049184E"/>
    <w:rsid w:val="00493335"/>
    <w:rsid w:val="004D2914"/>
    <w:rsid w:val="005014A2"/>
    <w:rsid w:val="00516AE5"/>
    <w:rsid w:val="0056680C"/>
    <w:rsid w:val="00585B56"/>
    <w:rsid w:val="005862B9"/>
    <w:rsid w:val="00592981"/>
    <w:rsid w:val="00596C2C"/>
    <w:rsid w:val="006D479E"/>
    <w:rsid w:val="006F4D09"/>
    <w:rsid w:val="00702702"/>
    <w:rsid w:val="00726073"/>
    <w:rsid w:val="0073322E"/>
    <w:rsid w:val="00763717"/>
    <w:rsid w:val="007A5024"/>
    <w:rsid w:val="007A77BB"/>
    <w:rsid w:val="007B0EB6"/>
    <w:rsid w:val="007B5F3A"/>
    <w:rsid w:val="007E47B5"/>
    <w:rsid w:val="0085175B"/>
    <w:rsid w:val="008519C8"/>
    <w:rsid w:val="008B0549"/>
    <w:rsid w:val="008B1670"/>
    <w:rsid w:val="00965127"/>
    <w:rsid w:val="00993532"/>
    <w:rsid w:val="009A5755"/>
    <w:rsid w:val="00A2799E"/>
    <w:rsid w:val="00A42946"/>
    <w:rsid w:val="00AC4799"/>
    <w:rsid w:val="00B70169"/>
    <w:rsid w:val="00BF3F5C"/>
    <w:rsid w:val="00C50E02"/>
    <w:rsid w:val="00C62688"/>
    <w:rsid w:val="00C9176F"/>
    <w:rsid w:val="00D226F9"/>
    <w:rsid w:val="00D451FD"/>
    <w:rsid w:val="00D94D30"/>
    <w:rsid w:val="00E378DE"/>
    <w:rsid w:val="00E65597"/>
    <w:rsid w:val="00ED18F2"/>
    <w:rsid w:val="00ED1E9F"/>
    <w:rsid w:val="00F8330E"/>
    <w:rsid w:val="00F94F5F"/>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rsid w:val="00280D50"/>
    <w:pPr>
      <w:spacing w:after="200"/>
      <w:ind w:left="720"/>
      <w:contextualSpacing/>
    </w:pPr>
    <w:rPr>
      <w:rFonts w:ascii="Calibri" w:hAnsi="Calibri"/>
      <w:sz w:val="20"/>
      <w:szCs w:val="20"/>
      <w:lang w:eastAsia="en-US"/>
    </w:rPr>
  </w:style>
  <w:style w:type="character" w:customStyle="1" w:styleId="NoSpacingChar">
    <w:name w:val="No Spacing Char"/>
    <w:link w:val="AralkYok1"/>
    <w:locked/>
    <w:rsid w:val="00280D50"/>
    <w:rPr>
      <w:rFonts w:eastAsia="Calibri"/>
      <w:lang w:eastAsia="en-US"/>
    </w:rPr>
  </w:style>
  <w:style w:type="paragraph" w:customStyle="1" w:styleId="AralkYok1">
    <w:name w:val="Aralık Yok1"/>
    <w:link w:val="NoSpacingChar"/>
    <w:rsid w:val="00280D50"/>
    <w:pPr>
      <w:spacing w:after="0" w:line="240" w:lineRule="auto"/>
    </w:pPr>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7</Pages>
  <Words>3447</Words>
  <Characters>19652</Characters>
  <Application>Microsoft Office Word</Application>
  <DocSecurity>0</DocSecurity>
  <Lines>163</Lines>
  <Paragraphs>46</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23053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17</cp:revision>
  <dcterms:created xsi:type="dcterms:W3CDTF">2025-02-09T21:37:00Z</dcterms:created>
  <dcterms:modified xsi:type="dcterms:W3CDTF">2026-01-23T17:56:00Z</dcterms:modified>
</cp:coreProperties>
</file>