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2E3E2" w14:textId="77777777" w:rsidR="000213D2" w:rsidRDefault="000213D2" w:rsidP="000213D2">
      <w:pPr>
        <w:tabs>
          <w:tab w:val="left" w:pos="454"/>
          <w:tab w:val="left" w:pos="3990"/>
          <w:tab w:val="left" w:pos="4139"/>
        </w:tabs>
        <w:spacing w:before="28"/>
        <w:jc w:val="center"/>
        <w:rPr>
          <w:rFonts w:ascii="Kayra" w:hAnsi="Kayra"/>
          <w:sz w:val="20"/>
          <w:szCs w:val="20"/>
        </w:rPr>
      </w:pPr>
      <w:r>
        <w:rPr>
          <w:rFonts w:ascii="Kayra" w:hAnsi="Kayra"/>
          <w:b/>
          <w:color w:val="FF0000"/>
          <w:sz w:val="22"/>
          <w:szCs w:val="22"/>
        </w:rPr>
        <w:t>..............  İLKOKULU</w:t>
      </w:r>
    </w:p>
    <w:p w14:paraId="654D3FA6" w14:textId="27EE1F57" w:rsidR="000213D2" w:rsidRDefault="002D55A7" w:rsidP="000213D2">
      <w:pPr>
        <w:jc w:val="center"/>
        <w:rPr>
          <w:rFonts w:ascii="Kayra" w:hAnsi="Kayra"/>
          <w:b/>
          <w:color w:val="FF0000"/>
          <w:sz w:val="22"/>
          <w:szCs w:val="22"/>
        </w:rPr>
      </w:pPr>
      <w:r>
        <w:rPr>
          <w:rFonts w:ascii="Kayra" w:hAnsi="Kayra"/>
          <w:b/>
          <w:color w:val="FF0000"/>
          <w:sz w:val="22"/>
          <w:szCs w:val="22"/>
        </w:rPr>
        <w:t>2025-2026</w:t>
      </w:r>
      <w:r w:rsidR="008D2D88">
        <w:rPr>
          <w:rFonts w:ascii="Kayra" w:hAnsi="Kayra"/>
          <w:b/>
          <w:color w:val="FF0000"/>
          <w:sz w:val="22"/>
          <w:szCs w:val="22"/>
        </w:rPr>
        <w:t xml:space="preserve"> </w:t>
      </w:r>
      <w:r w:rsidR="000213D2">
        <w:rPr>
          <w:rFonts w:ascii="Kayra" w:hAnsi="Kayra"/>
          <w:b/>
          <w:color w:val="FF0000"/>
          <w:sz w:val="22"/>
          <w:szCs w:val="22"/>
        </w:rPr>
        <w:t xml:space="preserve">EĞİTİM ÖĞRETİM YILI </w:t>
      </w:r>
      <w:r w:rsidR="004623DC">
        <w:rPr>
          <w:rFonts w:ascii="Kayra" w:hAnsi="Kayra"/>
          <w:b/>
          <w:color w:val="FF0000"/>
          <w:sz w:val="22"/>
          <w:szCs w:val="22"/>
        </w:rPr>
        <w:t>...</w:t>
      </w:r>
      <w:r w:rsidR="000213D2">
        <w:rPr>
          <w:rFonts w:ascii="Kayra" w:hAnsi="Kayra"/>
          <w:b/>
          <w:color w:val="FF0000"/>
          <w:sz w:val="22"/>
          <w:szCs w:val="22"/>
        </w:rPr>
        <w:t>. SINIFLAR YILLIK ÇALIŞMA PLANI</w:t>
      </w:r>
    </w:p>
    <w:tbl>
      <w:tblPr>
        <w:tblStyle w:val="TabloKlavuzu"/>
        <w:tblW w:w="9639" w:type="dxa"/>
        <w:jc w:val="center"/>
        <w:tblInd w:w="0" w:type="dxa"/>
        <w:tblLook w:val="04A0" w:firstRow="1" w:lastRow="0" w:firstColumn="1" w:lastColumn="0" w:noHBand="0" w:noVBand="1"/>
      </w:tblPr>
      <w:tblGrid>
        <w:gridCol w:w="1370"/>
        <w:gridCol w:w="8269"/>
      </w:tblGrid>
      <w:tr w:rsidR="000213D2" w14:paraId="79784B85" w14:textId="77777777" w:rsidTr="000213D2">
        <w:trPr>
          <w:trHeight w:val="439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8FA862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AYLAR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3B92B7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YAPILACAK ÇALIŞMLAR</w:t>
            </w:r>
          </w:p>
        </w:tc>
      </w:tr>
      <w:tr w:rsidR="000213D2" w14:paraId="3A007DAA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6F633BE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EYLÜL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AE67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1. Dönem zümre öğretmenleri toplantısının yapılması</w:t>
            </w:r>
          </w:p>
          <w:p w14:paraId="6CCE8FF7" w14:textId="1CD429EE" w:rsidR="000213D2" w:rsidRDefault="004623DC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..</w:t>
            </w:r>
            <w:r w:rsidR="000213D2">
              <w:rPr>
                <w:rFonts w:ascii="Kayra" w:hAnsi="Kayra"/>
              </w:rPr>
              <w:t>. Sınıf müfredatının incelenmesi</w:t>
            </w:r>
          </w:p>
          <w:p w14:paraId="4B75DBF5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Uyum haftası planın hazırlanması</w:t>
            </w:r>
          </w:p>
          <w:p w14:paraId="03842F22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Ünitelendirilmiş yıllık planların hazırlanması</w:t>
            </w:r>
          </w:p>
          <w:p w14:paraId="0110D8C3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Dersliklerin eğitim öğretime hazırlanması, eksiklerin giderilmesi</w:t>
            </w:r>
          </w:p>
          <w:p w14:paraId="7E586729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Serbest Etkinlikler dersinde ele alınacak konuların belirlenmesi</w:t>
            </w:r>
          </w:p>
          <w:p w14:paraId="207A8430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Haftalık ders programının hazırlanması</w:t>
            </w:r>
          </w:p>
          <w:p w14:paraId="172DE0DC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Veli toplantısının yapılması</w:t>
            </w:r>
          </w:p>
          <w:p w14:paraId="56180CF8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İlköğretim Haftası Kutlamaları</w:t>
            </w:r>
          </w:p>
          <w:p w14:paraId="73B67702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</w:tc>
      </w:tr>
      <w:tr w:rsidR="000213D2" w14:paraId="530FC3EE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FE1B900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EKİM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1176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Dünya Çocuk Günü</w:t>
            </w:r>
          </w:p>
          <w:p w14:paraId="2C41BB41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Öğrenci boy- kilo ölçümlerinin yapılması, öğrenci- veli bilgilerinin E- okula işlenmesi</w:t>
            </w:r>
          </w:p>
          <w:p w14:paraId="70B968DA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Eğitsel kulüp ve toplum hizmeti planın hazırlanması</w:t>
            </w:r>
          </w:p>
          <w:p w14:paraId="13F874E6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Sınıf panolarının ve grafiklerin düzenlenmesi</w:t>
            </w:r>
          </w:p>
          <w:p w14:paraId="3DA95F37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Hayvanları Koruma Günü</w:t>
            </w:r>
          </w:p>
          <w:p w14:paraId="25B69BA5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Kızılay Haftası</w:t>
            </w:r>
          </w:p>
          <w:p w14:paraId="697DDA89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Cumhuriyet Bayramı kutlamaları</w:t>
            </w:r>
          </w:p>
          <w:p w14:paraId="1C35B28E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</w:tc>
      </w:tr>
      <w:tr w:rsidR="000213D2" w14:paraId="6638E831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EDC7334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KASIM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6165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Atatürk Haftası</w:t>
            </w:r>
          </w:p>
          <w:p w14:paraId="49710874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Öğretmenler Günü</w:t>
            </w:r>
          </w:p>
          <w:p w14:paraId="105E1CCA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Öğrenci devam takibinin yapılması</w:t>
            </w:r>
          </w:p>
          <w:p w14:paraId="05833246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Öğrencilerin okula uyumlarının gözlenmesi </w:t>
            </w:r>
          </w:p>
          <w:p w14:paraId="152C6673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  <w:p w14:paraId="6362F409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</w:tc>
      </w:tr>
      <w:tr w:rsidR="000213D2" w14:paraId="694F2AB8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030815C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ARALIK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6CEE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Vakıf Haftası</w:t>
            </w:r>
          </w:p>
          <w:p w14:paraId="4962BD61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İnsan Hakları Haftası</w:t>
            </w:r>
          </w:p>
          <w:p w14:paraId="6C0800B0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Tutum Yatırım ve Türk Malları Haftası</w:t>
            </w:r>
          </w:p>
          <w:p w14:paraId="0A0F4099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  <w:p w14:paraId="062DED5A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  <w:p w14:paraId="2AF738EA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Veli Toplantısının yapılması</w:t>
            </w:r>
          </w:p>
        </w:tc>
      </w:tr>
      <w:tr w:rsidR="000213D2" w14:paraId="798BFCBB" w14:textId="77777777" w:rsidTr="000213D2">
        <w:trPr>
          <w:trHeight w:val="1988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D26BA26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OCAK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0D75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Verem Savaş Eğitimi Haftası</w:t>
            </w:r>
          </w:p>
          <w:p w14:paraId="6FD1308C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Enerji Tasarrufu Haftası</w:t>
            </w:r>
          </w:p>
          <w:p w14:paraId="47404C31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1. Dönem rehberlik çalışmalarının değerlendirilmesi</w:t>
            </w:r>
          </w:p>
          <w:p w14:paraId="08B7CBD8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Seslerin bitirilmesi</w:t>
            </w:r>
          </w:p>
          <w:p w14:paraId="0E13E15B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1. Dönem çalışmalarının değerlendirilmesi</w:t>
            </w:r>
          </w:p>
          <w:p w14:paraId="2BB92944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Not çizelgesinin ve karnelerin hazırlanması</w:t>
            </w:r>
          </w:p>
          <w:p w14:paraId="7970DAEF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</w:tc>
      </w:tr>
      <w:tr w:rsidR="000213D2" w14:paraId="3331122F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A6B8028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ŞUBAT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3980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2.Dönem zümre öğretmenleri toplantısının yapılması</w:t>
            </w:r>
          </w:p>
          <w:p w14:paraId="444ABB77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Veli toplantısının yapılması</w:t>
            </w:r>
          </w:p>
          <w:p w14:paraId="0206A784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Sınıf kitaplığının oluşturulması</w:t>
            </w:r>
          </w:p>
          <w:p w14:paraId="545519EA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Sivil Savunma Günü</w:t>
            </w:r>
          </w:p>
          <w:p w14:paraId="5FD0113B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lastRenderedPageBreak/>
              <w:t>Kulüp çalışmaları</w:t>
            </w:r>
          </w:p>
          <w:p w14:paraId="4C31F281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</w:tc>
      </w:tr>
      <w:tr w:rsidR="000213D2" w14:paraId="7D2E47FC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C936E4F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</w:p>
          <w:p w14:paraId="3EFBD9B7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MART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15A0" w14:textId="77777777" w:rsidR="000213D2" w:rsidRDefault="000213D2">
            <w:pPr>
              <w:rPr>
                <w:rFonts w:ascii="Kayra" w:eastAsia="Calibri" w:hAnsi="Kayra"/>
                <w:lang w:eastAsia="en-US"/>
              </w:rPr>
            </w:pPr>
          </w:p>
          <w:p w14:paraId="3C36744A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Yeşilay Haftası</w:t>
            </w:r>
          </w:p>
          <w:p w14:paraId="10181A92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İstiklal Marşı’nın Kabulü</w:t>
            </w:r>
          </w:p>
          <w:p w14:paraId="07C004CC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Çanakkale Zaferi ve Şehitleri Anma Günü</w:t>
            </w:r>
          </w:p>
          <w:p w14:paraId="6C84AA99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Orman Haftası</w:t>
            </w:r>
          </w:p>
          <w:p w14:paraId="38919B08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Kütüphaneler Haftası</w:t>
            </w:r>
          </w:p>
          <w:p w14:paraId="44F547AA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  <w:p w14:paraId="10CB22B9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  <w:p w14:paraId="5BFFBE24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23 Nisan hazırlıkları</w:t>
            </w:r>
          </w:p>
        </w:tc>
      </w:tr>
      <w:tr w:rsidR="000213D2" w14:paraId="2E4B345A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38C97BD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NİSAN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1DFA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Dünya Sağlık Günü ve Haftası</w:t>
            </w:r>
          </w:p>
          <w:p w14:paraId="46D8E473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Turizm Haftası</w:t>
            </w:r>
          </w:p>
          <w:p w14:paraId="09C0E786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23 Nisan Ulusal Egemenlik ve Çocuk Bayramı hazırlık ve kutlamaları</w:t>
            </w:r>
          </w:p>
          <w:p w14:paraId="487EA7B1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Veli toplantısının yapılması</w:t>
            </w:r>
          </w:p>
          <w:p w14:paraId="3DF40AFE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Okuma- yazmaya geçemeyenler için rapor hazırlanması rehberlik servisine yönlendirmelerinin yapılması</w:t>
            </w:r>
          </w:p>
          <w:p w14:paraId="56567602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  <w:p w14:paraId="0CB8F2E7" w14:textId="642D7C9A" w:rsidR="000213D2" w:rsidRDefault="000213D2" w:rsidP="0025617E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</w:tc>
      </w:tr>
      <w:tr w:rsidR="000213D2" w14:paraId="77C54639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6242F86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MAYIS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DE75" w14:textId="77777777" w:rsidR="000213D2" w:rsidRDefault="000213D2" w:rsidP="00AD19C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Trafik Haftası</w:t>
            </w:r>
          </w:p>
          <w:p w14:paraId="7E45D982" w14:textId="77777777" w:rsidR="000213D2" w:rsidRDefault="000213D2" w:rsidP="00AD19C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Anneler Günü kutlaması</w:t>
            </w:r>
          </w:p>
          <w:p w14:paraId="58B65A78" w14:textId="77777777" w:rsidR="000213D2" w:rsidRDefault="000213D2" w:rsidP="00AD19C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19 Mayıs Atatürk’ü Anma Geçlik ve Spor Bayramı’nın kutlanması</w:t>
            </w:r>
          </w:p>
          <w:p w14:paraId="66B98C60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  <w:p w14:paraId="774B3675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  <w:p w14:paraId="1B7522D0" w14:textId="77777777" w:rsidR="000213D2" w:rsidRDefault="000213D2">
            <w:pPr>
              <w:jc w:val="center"/>
              <w:rPr>
                <w:rFonts w:ascii="Kayra" w:hAnsi="Kayra"/>
              </w:rPr>
            </w:pPr>
          </w:p>
        </w:tc>
      </w:tr>
      <w:tr w:rsidR="000213D2" w14:paraId="6E0EFB19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23EF8B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HAZİRAN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4A3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Çevre Koruma Haftası</w:t>
            </w:r>
          </w:p>
          <w:p w14:paraId="01520C3A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E- okul yılsonu işlemlerinin yapılması</w:t>
            </w:r>
          </w:p>
          <w:p w14:paraId="43ABCA96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Öğrenci not fişlerinin ve karnelerin hazırlanması</w:t>
            </w:r>
          </w:p>
          <w:p w14:paraId="3087BB34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yılsonu raporlarının hazırlanması</w:t>
            </w:r>
          </w:p>
          <w:p w14:paraId="62258F9B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yılsonu raporunun hazırlanması</w:t>
            </w:r>
          </w:p>
          <w:p w14:paraId="560325B8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Yılsonu zümre öğretmenleri toplantısının yapılması</w:t>
            </w:r>
          </w:p>
          <w:p w14:paraId="51CAD9B6" w14:textId="77777777" w:rsidR="000213D2" w:rsidRDefault="000213D2">
            <w:pPr>
              <w:jc w:val="center"/>
              <w:rPr>
                <w:rFonts w:ascii="Kayra" w:hAnsi="Kayra"/>
              </w:rPr>
            </w:pPr>
          </w:p>
        </w:tc>
      </w:tr>
    </w:tbl>
    <w:p w14:paraId="44BC4B95" w14:textId="77777777" w:rsidR="00AC20BB" w:rsidRPr="000213D2" w:rsidRDefault="00AC20BB" w:rsidP="000213D2"/>
    <w:sectPr w:rsidR="00AC20BB" w:rsidRPr="00021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73C54"/>
    <w:multiLevelType w:val="hybridMultilevel"/>
    <w:tmpl w:val="80C21954"/>
    <w:lvl w:ilvl="0" w:tplc="0F207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007523"/>
    <w:multiLevelType w:val="hybridMultilevel"/>
    <w:tmpl w:val="D5F849EE"/>
    <w:lvl w:ilvl="0" w:tplc="86B09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25BF4"/>
    <w:multiLevelType w:val="hybridMultilevel"/>
    <w:tmpl w:val="A07E6CC2"/>
    <w:lvl w:ilvl="0" w:tplc="B136F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A82694"/>
    <w:multiLevelType w:val="hybridMultilevel"/>
    <w:tmpl w:val="1B0CE6DC"/>
    <w:lvl w:ilvl="0" w:tplc="3454D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0100A"/>
    <w:multiLevelType w:val="hybridMultilevel"/>
    <w:tmpl w:val="C1E4D2EA"/>
    <w:lvl w:ilvl="0" w:tplc="D1BC9E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E4A06"/>
    <w:multiLevelType w:val="hybridMultilevel"/>
    <w:tmpl w:val="0042495E"/>
    <w:lvl w:ilvl="0" w:tplc="E85229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795119">
    <w:abstractNumId w:val="5"/>
  </w:num>
  <w:num w:numId="2" w16cid:durableId="1065563913">
    <w:abstractNumId w:val="3"/>
  </w:num>
  <w:num w:numId="3" w16cid:durableId="215557245">
    <w:abstractNumId w:val="1"/>
  </w:num>
  <w:num w:numId="4" w16cid:durableId="1495798738">
    <w:abstractNumId w:val="0"/>
  </w:num>
  <w:num w:numId="5" w16cid:durableId="2086761640">
    <w:abstractNumId w:val="2"/>
  </w:num>
  <w:num w:numId="6" w16cid:durableId="15179657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0BB"/>
    <w:rsid w:val="000213D2"/>
    <w:rsid w:val="00022B9A"/>
    <w:rsid w:val="000503AB"/>
    <w:rsid w:val="0025617E"/>
    <w:rsid w:val="002D55A7"/>
    <w:rsid w:val="003E75EB"/>
    <w:rsid w:val="004623DC"/>
    <w:rsid w:val="007F3F3F"/>
    <w:rsid w:val="008D2D88"/>
    <w:rsid w:val="00A609BF"/>
    <w:rsid w:val="00AC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301C"/>
  <w15:chartTrackingRefBased/>
  <w15:docId w15:val="{F33EA18A-E332-409E-A9A4-AF10E474A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13D2"/>
    <w:pPr>
      <w:ind w:left="720"/>
      <w:contextualSpacing/>
    </w:pPr>
  </w:style>
  <w:style w:type="table" w:styleId="TabloKlavuzu">
    <w:name w:val="Table Grid"/>
    <w:basedOn w:val="NormalTablo"/>
    <w:uiPriority w:val="59"/>
    <w:rsid w:val="000213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8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Burhan Demir</dc:creator>
  <cp:keywords>https:/www.sorubak.com</cp:keywords>
  <dc:description>https://www.sorubak.com/</dc:description>
  <cp:lastModifiedBy>Burhan Demir</cp:lastModifiedBy>
  <cp:revision>7</cp:revision>
  <dcterms:created xsi:type="dcterms:W3CDTF">2022-07-18T18:03:00Z</dcterms:created>
  <dcterms:modified xsi:type="dcterms:W3CDTF">2025-08-29T14:14:00Z</dcterms:modified>
</cp:coreProperties>
</file>