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1493D5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AC901A0" w:rsidR="00613A0E" w:rsidRPr="00205A70" w:rsidRDefault="00452B80" w:rsidP="00452B80">
                      <w:pPr>
                        <w:rPr>
                          <w:b/>
                          <w:sz w:val="24"/>
                          <w:szCs w:val="24"/>
                        </w:rPr>
                      </w:pPr>
                      <w:r>
                        <w:rPr>
                          <w:b/>
                          <w:sz w:val="24"/>
                          <w:szCs w:val="24"/>
                        </w:rPr>
                        <w:t xml:space="preserve">    </w:t>
                      </w:r>
                      <w:r w:rsidR="00866D0E">
                        <w:rPr>
                          <w:b/>
                          <w:sz w:val="24"/>
                          <w:szCs w:val="24"/>
                        </w:rPr>
                        <w:t>11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5FFF3D5"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F6F68">
        <w:rPr>
          <w:rFonts w:cstheme="minorHAnsi"/>
          <w:b/>
          <w:color w:val="000000" w:themeColor="text1"/>
          <w:sz w:val="20"/>
          <w:szCs w:val="20"/>
        </w:rPr>
        <w:t>LİSESİ</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0F55E3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B124E2">
        <w:rPr>
          <w:rFonts w:cstheme="minorHAnsi"/>
          <w:sz w:val="20"/>
          <w:szCs w:val="20"/>
        </w:rPr>
        <w:t xml:space="preserve"> </w:t>
      </w:r>
      <w:r w:rsidR="00B124E2">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33" w:type="dxa"/>
        <w:tblInd w:w="-147" w:type="dxa"/>
        <w:tblLook w:val="04A0" w:firstRow="1" w:lastRow="0" w:firstColumn="1" w:lastColumn="0" w:noHBand="0" w:noVBand="1"/>
      </w:tblPr>
      <w:tblGrid>
        <w:gridCol w:w="1170"/>
        <w:gridCol w:w="1170"/>
        <w:gridCol w:w="1170"/>
        <w:gridCol w:w="1171"/>
        <w:gridCol w:w="1170"/>
        <w:gridCol w:w="1170"/>
        <w:gridCol w:w="1171"/>
        <w:gridCol w:w="1170"/>
        <w:gridCol w:w="1171"/>
      </w:tblGrid>
      <w:tr w:rsidR="00EE6502" w14:paraId="5F4B3517" w14:textId="77777777" w:rsidTr="00EE6502">
        <w:trPr>
          <w:cnfStyle w:val="100000000000" w:firstRow="1" w:lastRow="0" w:firstColumn="0" w:lastColumn="0" w:oddVBand="0" w:evenVBand="0" w:oddHBand="0" w:evenHBand="0" w:firstRowFirstColumn="0" w:firstRowLastColumn="0" w:lastRowFirstColumn="0" w:lastRowLastColumn="0"/>
          <w:trHeight w:val="561"/>
        </w:trPr>
        <w:tc>
          <w:tcPr>
            <w:cnfStyle w:val="001000000000" w:firstRow="0" w:lastRow="0" w:firstColumn="1" w:lastColumn="0" w:oddVBand="0" w:evenVBand="0" w:oddHBand="0" w:evenHBand="0" w:firstRowFirstColumn="0" w:firstRowLastColumn="0" w:lastRowFirstColumn="0" w:lastRowLastColumn="0"/>
            <w:tcW w:w="1170" w:type="dxa"/>
          </w:tcPr>
          <w:p w14:paraId="35C724D5" w14:textId="77777777" w:rsidR="00EE6502" w:rsidRPr="00360852" w:rsidRDefault="00EE6502" w:rsidP="005E478A">
            <w:pPr>
              <w:jc w:val="center"/>
              <w:rPr>
                <w:b w:val="0"/>
                <w:bCs w:val="0"/>
                <w:color w:val="FFFFFF" w:themeColor="background1"/>
                <w:sz w:val="18"/>
                <w:szCs w:val="18"/>
              </w:rPr>
            </w:pPr>
            <w:r w:rsidRPr="00360852">
              <w:rPr>
                <w:sz w:val="18"/>
                <w:szCs w:val="18"/>
              </w:rPr>
              <w:t>1. Soru</w:t>
            </w:r>
          </w:p>
          <w:p w14:paraId="33DCD0C1" w14:textId="30F8C076" w:rsidR="00EE6502" w:rsidRPr="00360852" w:rsidRDefault="00EE6502"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70" w:type="dxa"/>
          </w:tcPr>
          <w:p w14:paraId="394139A1" w14:textId="77777777"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55D1A12F"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0" w:type="dxa"/>
          </w:tcPr>
          <w:p w14:paraId="17A9D2C9" w14:textId="77777777"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62A48F56" w:rsidR="00EE6502" w:rsidRPr="00C23F75"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71" w:type="dxa"/>
          </w:tcPr>
          <w:p w14:paraId="7742A56B"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89AB7A6" w:rsidR="00EE6502" w:rsidRPr="0036085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70" w:type="dxa"/>
          </w:tcPr>
          <w:p w14:paraId="342AF2B1"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1F1D879" w:rsidR="00EE6502" w:rsidRPr="0036085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170" w:type="dxa"/>
          </w:tcPr>
          <w:p w14:paraId="3D0F0A33"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7BAEB278"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1" w:type="dxa"/>
          </w:tcPr>
          <w:p w14:paraId="7E8894A7" w14:textId="6BBA7E22" w:rsidR="00EE6502" w:rsidRDefault="00EE6502"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58B1FEF9" w:rsidR="00EE6502" w:rsidRDefault="00EE6502"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0" w:type="dxa"/>
          </w:tcPr>
          <w:p w14:paraId="32A82985" w14:textId="4A4F75A4" w:rsidR="00EE6502" w:rsidRDefault="00EE6502" w:rsidP="00866D0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1CFD7911" w14:textId="154DA829" w:rsidR="00EE6502" w:rsidRDefault="00EE6502" w:rsidP="00866D0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(15 Puan)</w:t>
            </w:r>
          </w:p>
        </w:tc>
        <w:tc>
          <w:tcPr>
            <w:tcW w:w="1171" w:type="dxa"/>
          </w:tcPr>
          <w:p w14:paraId="319DC1CE" w14:textId="37BC8C51"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EE6502" w:rsidRDefault="00EE6502"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EE6502" w14:paraId="4025E7B9" w14:textId="77777777" w:rsidTr="00EE6502">
        <w:trPr>
          <w:trHeight w:val="268"/>
        </w:trPr>
        <w:tc>
          <w:tcPr>
            <w:cnfStyle w:val="001000000000" w:firstRow="0" w:lastRow="0" w:firstColumn="1" w:lastColumn="0" w:oddVBand="0" w:evenVBand="0" w:oddHBand="0" w:evenHBand="0" w:firstRowFirstColumn="0" w:firstRowLastColumn="0" w:lastRowFirstColumn="0" w:lastRowLastColumn="0"/>
            <w:tcW w:w="1170" w:type="dxa"/>
          </w:tcPr>
          <w:p w14:paraId="63409D01" w14:textId="4F879921" w:rsidR="00EE6502" w:rsidRPr="00360852" w:rsidRDefault="00EE6502" w:rsidP="005E478A">
            <w:pPr>
              <w:jc w:val="center"/>
              <w:rPr>
                <w:sz w:val="18"/>
                <w:szCs w:val="18"/>
              </w:rPr>
            </w:pPr>
            <w:r w:rsidRPr="00421441">
              <w:rPr>
                <w:sz w:val="18"/>
                <w:szCs w:val="18"/>
              </w:rPr>
              <w:t>…………</w:t>
            </w:r>
          </w:p>
        </w:tc>
        <w:tc>
          <w:tcPr>
            <w:tcW w:w="1170" w:type="dxa"/>
          </w:tcPr>
          <w:p w14:paraId="40D40D8C"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22189A10"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1" w:type="dxa"/>
          </w:tcPr>
          <w:p w14:paraId="24DB285D"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06A83561" w14:textId="77777777" w:rsidR="00EE6502" w:rsidRPr="0036085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70" w:type="dxa"/>
          </w:tcPr>
          <w:p w14:paraId="44667371" w14:textId="51092D0C"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1" w:type="dxa"/>
          </w:tcPr>
          <w:p w14:paraId="07FDB6C2" w14:textId="2A5A35D8"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0" w:type="dxa"/>
          </w:tcPr>
          <w:p w14:paraId="5EA7E4BF" w14:textId="4E448E27" w:rsidR="00EE6502"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71" w:type="dxa"/>
          </w:tcPr>
          <w:p w14:paraId="296C7088" w14:textId="12781EE1" w:rsidR="00EE6502" w:rsidRPr="00421441" w:rsidRDefault="00EE6502"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Pr="00074731" w:rsidRDefault="003014A3" w:rsidP="00467120">
      <w:pPr>
        <w:pStyle w:val="AralkYok"/>
        <w:jc w:val="center"/>
        <w:rPr>
          <w:rFonts w:ascii="Times New Roman" w:hAnsi="Times New Roman" w:cs="Times New Roman"/>
          <w:b/>
          <w:sz w:val="24"/>
          <w:szCs w:val="24"/>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074731" w14:paraId="62884146" w14:textId="77777777" w:rsidTr="00AB50B2">
        <w:tc>
          <w:tcPr>
            <w:tcW w:w="568" w:type="dxa"/>
            <w:shd w:val="clear" w:color="auto" w:fill="002060"/>
            <w:vAlign w:val="center"/>
          </w:tcPr>
          <w:bookmarkEnd w:id="0"/>
          <w:p w14:paraId="08976DBE" w14:textId="1E282954" w:rsidR="00924C00" w:rsidRPr="00074731" w:rsidRDefault="00924C00" w:rsidP="003A3DF4">
            <w:pPr>
              <w:rPr>
                <w:rFonts w:ascii="Times New Roman" w:hAnsi="Times New Roman" w:cs="Times New Roman"/>
                <w:sz w:val="24"/>
                <w:szCs w:val="24"/>
              </w:rPr>
            </w:pPr>
            <w:r w:rsidRPr="00074731">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074731" w:rsidRDefault="00924C00" w:rsidP="003A3DF4">
            <w:pPr>
              <w:rPr>
                <w:rFonts w:ascii="Times New Roman" w:hAnsi="Times New Roman" w:cs="Times New Roman"/>
                <w:sz w:val="24"/>
                <w:szCs w:val="24"/>
              </w:rPr>
            </w:pPr>
          </w:p>
        </w:tc>
      </w:tr>
      <w:tr w:rsidR="00924C00" w:rsidRPr="00074731" w14:paraId="72BFACFB" w14:textId="77777777" w:rsidTr="00AB50B2">
        <w:tc>
          <w:tcPr>
            <w:tcW w:w="10774" w:type="dxa"/>
            <w:gridSpan w:val="2"/>
          </w:tcPr>
          <w:p w14:paraId="2B9E9E55" w14:textId="77777777" w:rsidR="003D4DBE" w:rsidRDefault="003D4DBE" w:rsidP="00B124E2">
            <w:pPr>
              <w:rPr>
                <w:rFonts w:ascii="Times New Roman" w:hAnsi="Times New Roman" w:cs="Times New Roman"/>
                <w:noProof/>
                <w:sz w:val="24"/>
                <w:szCs w:val="24"/>
              </w:rPr>
            </w:pPr>
            <w:r w:rsidRPr="003D4DBE">
              <w:rPr>
                <w:rFonts w:ascii="Times New Roman" w:hAnsi="Times New Roman" w:cs="Times New Roman"/>
                <w:noProof/>
                <w:sz w:val="24"/>
                <w:szCs w:val="24"/>
              </w:rPr>
              <w:t xml:space="preserve">“Ey insan! Acı sonun yaklaştıkça yaklaşıyor! Evet o sana yaklaştıkça yaklaşıyor! İnsan, kendisinin başıboş bırakılacağını mı sanır?” (Kıyâmet suresi, 34-36. ayetler) </w:t>
            </w:r>
          </w:p>
          <w:p w14:paraId="4C09BB98" w14:textId="2C6EA437" w:rsidR="003D4DBE" w:rsidRPr="003D4DBE" w:rsidRDefault="003D4DBE" w:rsidP="00B124E2">
            <w:pPr>
              <w:rPr>
                <w:rFonts w:ascii="Times New Roman" w:hAnsi="Times New Roman" w:cs="Times New Roman"/>
                <w:b/>
                <w:bCs/>
                <w:noProof/>
                <w:sz w:val="24"/>
                <w:szCs w:val="24"/>
              </w:rPr>
            </w:pPr>
            <w:r w:rsidRPr="003D4DBE">
              <w:rPr>
                <w:rFonts w:ascii="Times New Roman" w:hAnsi="Times New Roman" w:cs="Times New Roman"/>
                <w:b/>
                <w:bCs/>
                <w:noProof/>
                <w:sz w:val="24"/>
                <w:szCs w:val="24"/>
              </w:rPr>
              <w:t>Bu ayetlerin altı çizili bölümünde anlatılmak istenen hususu yazınız</w:t>
            </w:r>
          </w:p>
          <w:p w14:paraId="47BEFC8C" w14:textId="1A766B94" w:rsidR="00B124E2" w:rsidRDefault="00B124E2" w:rsidP="00B124E2">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29C77222" w14:textId="77777777" w:rsidR="00B124E2" w:rsidRDefault="00B124E2" w:rsidP="00C343BB">
            <w:pPr>
              <w:rPr>
                <w:rFonts w:ascii="Times New Roman" w:hAnsi="Times New Roman" w:cs="Times New Roman"/>
                <w:noProof/>
                <w:sz w:val="24"/>
                <w:szCs w:val="24"/>
              </w:rPr>
            </w:pPr>
          </w:p>
          <w:p w14:paraId="52BEBDA9" w14:textId="77777777" w:rsidR="00B124E2" w:rsidRDefault="00B124E2" w:rsidP="00C343BB">
            <w:pPr>
              <w:rPr>
                <w:rFonts w:ascii="Times New Roman" w:hAnsi="Times New Roman" w:cs="Times New Roman"/>
                <w:noProof/>
                <w:sz w:val="24"/>
                <w:szCs w:val="24"/>
              </w:rPr>
            </w:pPr>
          </w:p>
          <w:p w14:paraId="6D527FF6" w14:textId="77777777" w:rsidR="00B124E2" w:rsidRDefault="00B124E2" w:rsidP="00C343BB">
            <w:pPr>
              <w:rPr>
                <w:rFonts w:ascii="Times New Roman" w:hAnsi="Times New Roman" w:cs="Times New Roman"/>
                <w:noProof/>
                <w:sz w:val="24"/>
                <w:szCs w:val="24"/>
              </w:rPr>
            </w:pPr>
          </w:p>
          <w:p w14:paraId="4D3B307B" w14:textId="429F2A18" w:rsidR="00B124E2" w:rsidRPr="00074731" w:rsidRDefault="00B124E2" w:rsidP="00C343BB">
            <w:pPr>
              <w:rPr>
                <w:rFonts w:ascii="Times New Roman" w:hAnsi="Times New Roman" w:cs="Times New Roman"/>
                <w:noProof/>
                <w:sz w:val="24"/>
                <w:szCs w:val="24"/>
              </w:rPr>
            </w:pPr>
          </w:p>
        </w:tc>
      </w:tr>
      <w:tr w:rsidR="00924C00" w:rsidRPr="00074731" w14:paraId="4BA3EE78" w14:textId="44169730" w:rsidTr="005C69CC">
        <w:trPr>
          <w:trHeight w:val="332"/>
        </w:trPr>
        <w:tc>
          <w:tcPr>
            <w:tcW w:w="568" w:type="dxa"/>
            <w:shd w:val="clear" w:color="auto" w:fill="002060"/>
          </w:tcPr>
          <w:p w14:paraId="2CBA73D9" w14:textId="35841F81" w:rsidR="00924C00" w:rsidRPr="00074731" w:rsidRDefault="005C69CC" w:rsidP="00B4403F">
            <w:pPr>
              <w:rPr>
                <w:rFonts w:ascii="Times New Roman" w:hAnsi="Times New Roman" w:cs="Times New Roman"/>
                <w:sz w:val="24"/>
                <w:szCs w:val="24"/>
              </w:rPr>
            </w:pPr>
            <w:r w:rsidRPr="00074731">
              <w:rPr>
                <w:rFonts w:ascii="Times New Roman" w:hAnsi="Times New Roman" w:cs="Times New Roman"/>
                <w:sz w:val="24"/>
                <w:szCs w:val="24"/>
              </w:rPr>
              <w:t>S2</w:t>
            </w:r>
          </w:p>
        </w:tc>
        <w:tc>
          <w:tcPr>
            <w:tcW w:w="10206" w:type="dxa"/>
            <w:shd w:val="clear" w:color="auto" w:fill="F2F2F2" w:themeFill="background1" w:themeFillShade="F2"/>
          </w:tcPr>
          <w:p w14:paraId="31B2F08B" w14:textId="1A6DB093" w:rsidR="00924C00" w:rsidRPr="00074731" w:rsidRDefault="00924C00" w:rsidP="00B4403F">
            <w:pPr>
              <w:rPr>
                <w:rFonts w:ascii="Times New Roman" w:hAnsi="Times New Roman" w:cs="Times New Roman"/>
                <w:sz w:val="24"/>
                <w:szCs w:val="24"/>
              </w:rPr>
            </w:pPr>
          </w:p>
        </w:tc>
      </w:tr>
      <w:tr w:rsidR="00924C00" w:rsidRPr="00074731" w14:paraId="7FA4D4DD" w14:textId="38C2D1BF" w:rsidTr="00AB50B2">
        <w:trPr>
          <w:trHeight w:val="217"/>
        </w:trPr>
        <w:tc>
          <w:tcPr>
            <w:tcW w:w="10774" w:type="dxa"/>
            <w:gridSpan w:val="2"/>
          </w:tcPr>
          <w:p w14:paraId="62A29B32" w14:textId="77777777" w:rsidR="003D4DBE" w:rsidRDefault="003D4DBE" w:rsidP="00C343BB">
            <w:pPr>
              <w:rPr>
                <w:rFonts w:ascii="Times New Roman" w:hAnsi="Times New Roman" w:cs="Times New Roman"/>
                <w:noProof/>
                <w:sz w:val="24"/>
                <w:szCs w:val="24"/>
              </w:rPr>
            </w:pPr>
            <w:r w:rsidRPr="003D4DBE">
              <w:rPr>
                <w:rFonts w:ascii="Times New Roman" w:hAnsi="Times New Roman" w:cs="Times New Roman"/>
                <w:noProof/>
                <w:sz w:val="24"/>
                <w:szCs w:val="24"/>
              </w:rPr>
              <w:t>“Dünya, ahiretin tarlasıdır.” ilkesini benimseyen birinden beklenen tutum ve davranışların üçünü yazınız</w:t>
            </w:r>
          </w:p>
          <w:p w14:paraId="704DC692" w14:textId="3E79D30E" w:rsidR="00AC4A83" w:rsidRDefault="00AC4A83" w:rsidP="00C343BB">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72C7BAA2" w14:textId="77777777" w:rsidR="00AC4A83" w:rsidRDefault="00AC4A83" w:rsidP="00AC4A83">
            <w:pPr>
              <w:rPr>
                <w:rFonts w:ascii="Times New Roman" w:hAnsi="Times New Roman" w:cs="Times New Roman"/>
                <w:b/>
                <w:bCs/>
                <w:noProof/>
                <w:sz w:val="24"/>
                <w:szCs w:val="24"/>
              </w:rPr>
            </w:pPr>
          </w:p>
          <w:p w14:paraId="7E03B8AC" w14:textId="77777777" w:rsidR="003D4DBE" w:rsidRDefault="003D4DBE" w:rsidP="003D4DBE">
            <w:pPr>
              <w:rPr>
                <w:rFonts w:ascii="Times New Roman" w:hAnsi="Times New Roman" w:cs="Times New Roman"/>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5CBCC847" w14:textId="77777777" w:rsidR="001F5029" w:rsidRDefault="001F5029" w:rsidP="00AC4A83">
            <w:pPr>
              <w:rPr>
                <w:rFonts w:ascii="Times New Roman" w:hAnsi="Times New Roman" w:cs="Times New Roman"/>
                <w:b/>
                <w:bCs/>
                <w:noProof/>
                <w:sz w:val="24"/>
                <w:szCs w:val="24"/>
              </w:rPr>
            </w:pPr>
          </w:p>
          <w:p w14:paraId="3CF706A8" w14:textId="06544C6A" w:rsidR="001F5029" w:rsidRDefault="003D4DBE" w:rsidP="00AC4A83">
            <w:pPr>
              <w:rPr>
                <w:rFonts w:ascii="Times New Roman" w:hAnsi="Times New Roman" w:cs="Times New Roman"/>
                <w:b/>
                <w:bCs/>
                <w:noProof/>
                <w:sz w:val="24"/>
                <w:szCs w:val="24"/>
              </w:rPr>
            </w:pPr>
            <w:r w:rsidRPr="00E10D66">
              <w:rPr>
                <w:rFonts w:ascii="Segoe UI Symbol" w:hAnsi="Segoe UI Symbol" w:cs="Segoe UI Symbol"/>
                <w:noProof/>
                <w:sz w:val="24"/>
                <w:szCs w:val="24"/>
              </w:rPr>
              <w:t>✎</w:t>
            </w:r>
            <w:r w:rsidRPr="00E10D66">
              <w:rPr>
                <w:rFonts w:ascii="Times New Roman" w:hAnsi="Times New Roman" w:cs="Times New Roman"/>
                <w:noProof/>
                <w:sz w:val="24"/>
                <w:szCs w:val="24"/>
              </w:rPr>
              <w:t xml:space="preserve"> …</w:t>
            </w:r>
          </w:p>
          <w:p w14:paraId="24F570A5" w14:textId="3D077D8C" w:rsidR="00F01D0B" w:rsidRPr="00074731" w:rsidRDefault="00F01D0B" w:rsidP="00F01D0B">
            <w:pPr>
              <w:rPr>
                <w:rFonts w:ascii="Times New Roman" w:hAnsi="Times New Roman" w:cs="Times New Roman"/>
                <w:b/>
                <w:bCs/>
                <w:noProof/>
                <w:sz w:val="24"/>
                <w:szCs w:val="24"/>
              </w:rPr>
            </w:pPr>
          </w:p>
        </w:tc>
      </w:tr>
      <w:tr w:rsidR="00924C00" w:rsidRPr="00074731" w14:paraId="476D8237" w14:textId="77777777" w:rsidTr="00AB50B2">
        <w:trPr>
          <w:trHeight w:val="325"/>
        </w:trPr>
        <w:tc>
          <w:tcPr>
            <w:tcW w:w="568" w:type="dxa"/>
            <w:shd w:val="clear" w:color="auto" w:fill="002060"/>
          </w:tcPr>
          <w:p w14:paraId="420AD814" w14:textId="1D03C1AF"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074731" w:rsidRDefault="00924C00" w:rsidP="00B4403F">
            <w:pPr>
              <w:rPr>
                <w:rFonts w:ascii="Times New Roman" w:hAnsi="Times New Roman" w:cs="Times New Roman"/>
                <w:sz w:val="24"/>
                <w:szCs w:val="24"/>
              </w:rPr>
            </w:pPr>
          </w:p>
        </w:tc>
      </w:tr>
      <w:tr w:rsidR="00924C00" w:rsidRPr="00074731" w14:paraId="3C0077EB" w14:textId="77777777" w:rsidTr="00AB50B2">
        <w:tc>
          <w:tcPr>
            <w:tcW w:w="10774" w:type="dxa"/>
            <w:gridSpan w:val="2"/>
          </w:tcPr>
          <w:p w14:paraId="4246F7BC" w14:textId="77777777" w:rsidR="003D4DBE" w:rsidRDefault="003D4DBE" w:rsidP="00C343BB">
            <w:pPr>
              <w:rPr>
                <w:rFonts w:ascii="Times New Roman" w:hAnsi="Times New Roman" w:cs="Times New Roman"/>
                <w:noProof/>
                <w:sz w:val="24"/>
                <w:szCs w:val="24"/>
              </w:rPr>
            </w:pPr>
            <w:r w:rsidRPr="003D4DBE">
              <w:rPr>
                <w:rFonts w:ascii="Times New Roman" w:hAnsi="Times New Roman" w:cs="Times New Roman"/>
                <w:noProof/>
                <w:sz w:val="24"/>
                <w:szCs w:val="24"/>
              </w:rPr>
              <w:t xml:space="preserve">“İnsan ancak çabasının sonucunu elde eder ve çabasının karşılığını ileride görecektir. Sonra kendisine karşılığı tam olarak verilecektir. En sonunda Rabb’ine varacaktır...” (Necm suresi, 39-43. ayetler) </w:t>
            </w:r>
          </w:p>
          <w:p w14:paraId="79C4A170" w14:textId="07722D78" w:rsidR="003D4DBE" w:rsidRPr="003D4DBE" w:rsidRDefault="003D4DBE" w:rsidP="00C343BB">
            <w:pPr>
              <w:rPr>
                <w:rFonts w:ascii="Times New Roman" w:hAnsi="Times New Roman" w:cs="Times New Roman"/>
                <w:b/>
                <w:bCs/>
                <w:noProof/>
                <w:sz w:val="24"/>
                <w:szCs w:val="24"/>
              </w:rPr>
            </w:pPr>
            <w:r w:rsidRPr="003D4DBE">
              <w:rPr>
                <w:rFonts w:ascii="Times New Roman" w:hAnsi="Times New Roman" w:cs="Times New Roman"/>
                <w:b/>
                <w:bCs/>
                <w:noProof/>
                <w:sz w:val="24"/>
                <w:szCs w:val="24"/>
              </w:rPr>
              <w:t>Bu ayetlere göre sorumlulukların yerine getirilmesinde ahiret inancının önemini yazınız.</w:t>
            </w:r>
          </w:p>
          <w:p w14:paraId="0372C3B0" w14:textId="5AFEBDCF" w:rsidR="008E6ED6" w:rsidRDefault="008E6ED6" w:rsidP="00C343BB">
            <w:pPr>
              <w:rPr>
                <w:rFonts w:ascii="Times New Roman" w:hAnsi="Times New Roman" w:cs="Times New Roman"/>
                <w:noProof/>
                <w:sz w:val="24"/>
                <w:szCs w:val="24"/>
              </w:rPr>
            </w:pPr>
            <w:r w:rsidRPr="00F24021">
              <w:rPr>
                <w:rFonts w:ascii="Segoe UI Symbol" w:hAnsi="Segoe UI Symbol" w:cs="Segoe UI Symbol"/>
                <w:noProof/>
                <w:sz w:val="24"/>
                <w:szCs w:val="24"/>
              </w:rPr>
              <w:t>✎</w:t>
            </w:r>
            <w:r w:rsidRPr="00F24021">
              <w:rPr>
                <w:rFonts w:ascii="Times New Roman" w:hAnsi="Times New Roman" w:cs="Times New Roman"/>
                <w:noProof/>
                <w:sz w:val="24"/>
                <w:szCs w:val="24"/>
              </w:rPr>
              <w:t>...</w:t>
            </w:r>
          </w:p>
          <w:p w14:paraId="568C49A0" w14:textId="77777777" w:rsidR="00AC4A83" w:rsidRDefault="00AC4A83" w:rsidP="00081201">
            <w:pPr>
              <w:rPr>
                <w:rFonts w:ascii="Times New Roman" w:hAnsi="Times New Roman" w:cs="Times New Roman"/>
                <w:b/>
                <w:bCs/>
                <w:noProof/>
                <w:sz w:val="24"/>
                <w:szCs w:val="24"/>
              </w:rPr>
            </w:pPr>
          </w:p>
          <w:p w14:paraId="7A69FDE8" w14:textId="77777777" w:rsidR="001F5029" w:rsidRDefault="001F5029" w:rsidP="00081201">
            <w:pPr>
              <w:rPr>
                <w:rFonts w:ascii="Times New Roman" w:hAnsi="Times New Roman" w:cs="Times New Roman"/>
                <w:b/>
                <w:bCs/>
                <w:noProof/>
                <w:sz w:val="24"/>
                <w:szCs w:val="24"/>
              </w:rPr>
            </w:pPr>
          </w:p>
          <w:p w14:paraId="32DFDC61" w14:textId="77777777" w:rsidR="001F5029" w:rsidRDefault="001F5029" w:rsidP="00081201">
            <w:pPr>
              <w:rPr>
                <w:rFonts w:ascii="Times New Roman" w:hAnsi="Times New Roman" w:cs="Times New Roman"/>
                <w:b/>
                <w:bCs/>
                <w:noProof/>
                <w:sz w:val="24"/>
                <w:szCs w:val="24"/>
              </w:rPr>
            </w:pPr>
          </w:p>
          <w:p w14:paraId="6ACF5A55" w14:textId="77777777" w:rsidR="00AC4A83" w:rsidRDefault="00AC4A83" w:rsidP="00081201">
            <w:pPr>
              <w:rPr>
                <w:rFonts w:ascii="Times New Roman" w:hAnsi="Times New Roman" w:cs="Times New Roman"/>
                <w:b/>
                <w:bCs/>
                <w:noProof/>
                <w:sz w:val="24"/>
                <w:szCs w:val="24"/>
              </w:rPr>
            </w:pPr>
          </w:p>
          <w:p w14:paraId="47164276" w14:textId="26E27130" w:rsidR="008E6ED6" w:rsidRPr="00074731" w:rsidRDefault="008E6ED6" w:rsidP="00081201">
            <w:pPr>
              <w:rPr>
                <w:rFonts w:ascii="Times New Roman" w:hAnsi="Times New Roman" w:cs="Times New Roman"/>
                <w:b/>
                <w:bCs/>
                <w:noProof/>
                <w:sz w:val="24"/>
                <w:szCs w:val="24"/>
              </w:rPr>
            </w:pPr>
          </w:p>
        </w:tc>
      </w:tr>
      <w:tr w:rsidR="00924C00" w:rsidRPr="00074731" w14:paraId="7343182E" w14:textId="77777777" w:rsidTr="00AB50B2">
        <w:tc>
          <w:tcPr>
            <w:tcW w:w="568" w:type="dxa"/>
            <w:shd w:val="clear" w:color="auto" w:fill="002060"/>
          </w:tcPr>
          <w:p w14:paraId="5833B3A8" w14:textId="4C999D57"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074731" w:rsidRDefault="00924C00" w:rsidP="00B4403F">
            <w:pPr>
              <w:rPr>
                <w:rFonts w:ascii="Times New Roman" w:hAnsi="Times New Roman" w:cs="Times New Roman"/>
                <w:sz w:val="24"/>
                <w:szCs w:val="24"/>
              </w:rPr>
            </w:pPr>
          </w:p>
        </w:tc>
      </w:tr>
      <w:tr w:rsidR="00924C00" w:rsidRPr="00074731" w14:paraId="0C299948" w14:textId="77777777" w:rsidTr="00AB50B2">
        <w:tc>
          <w:tcPr>
            <w:tcW w:w="10774" w:type="dxa"/>
            <w:gridSpan w:val="2"/>
          </w:tcPr>
          <w:p w14:paraId="5530238A" w14:textId="77777777" w:rsidR="003D4DBE" w:rsidRDefault="003D4DBE" w:rsidP="00761558">
            <w:pPr>
              <w:rPr>
                <w:rFonts w:ascii="Times New Roman" w:hAnsi="Times New Roman" w:cs="Times New Roman"/>
                <w:noProof/>
                <w:sz w:val="24"/>
                <w:szCs w:val="24"/>
              </w:rPr>
            </w:pPr>
            <w:r w:rsidRPr="003D4DBE">
              <w:rPr>
                <w:rFonts w:ascii="Times New Roman" w:hAnsi="Times New Roman" w:cs="Times New Roman"/>
                <w:noProof/>
                <w:sz w:val="24"/>
                <w:szCs w:val="24"/>
              </w:rPr>
              <w:t xml:space="preserve">“Yabani hayvanlar toplanıp bir araya getirildiğinde, denizler kaynatıldığında, insanlar amelleriyle eşleştirilip buna göre şekillendirildiğinde” (Tekvir suresi, 5-7. ayetler) </w:t>
            </w:r>
          </w:p>
          <w:p w14:paraId="023A521C" w14:textId="4D9B2D92" w:rsidR="00B124E2" w:rsidRPr="003D4DBE" w:rsidRDefault="003D4DBE" w:rsidP="00761558">
            <w:pPr>
              <w:rPr>
                <w:rFonts w:ascii="Times New Roman" w:hAnsi="Times New Roman" w:cs="Times New Roman"/>
                <w:b/>
                <w:bCs/>
                <w:noProof/>
                <w:sz w:val="24"/>
                <w:szCs w:val="24"/>
              </w:rPr>
            </w:pPr>
            <w:r w:rsidRPr="003D4DBE">
              <w:rPr>
                <w:rFonts w:ascii="Times New Roman" w:hAnsi="Times New Roman" w:cs="Times New Roman"/>
                <w:b/>
                <w:bCs/>
                <w:noProof/>
                <w:sz w:val="24"/>
                <w:szCs w:val="24"/>
              </w:rPr>
              <w:t>Bu ayetlerde ahiret hayatının aşamalarından hangilerine değinildiğini yazınız.</w:t>
            </w:r>
          </w:p>
          <w:p w14:paraId="15AC7751" w14:textId="77777777" w:rsidR="00F01D0B" w:rsidRDefault="00F01D0B" w:rsidP="00081201">
            <w:pPr>
              <w:rPr>
                <w:rFonts w:ascii="Times New Roman" w:hAnsi="Times New Roman" w:cs="Times New Roman"/>
                <w:noProof/>
                <w:sz w:val="24"/>
                <w:szCs w:val="24"/>
              </w:rPr>
            </w:pPr>
          </w:p>
          <w:p w14:paraId="3C2E6C0C" w14:textId="77777777" w:rsidR="00C343BB" w:rsidRDefault="00C343BB" w:rsidP="00081201">
            <w:pPr>
              <w:rPr>
                <w:rFonts w:ascii="Times New Roman" w:hAnsi="Times New Roman" w:cs="Times New Roman"/>
                <w:noProof/>
                <w:sz w:val="24"/>
                <w:szCs w:val="24"/>
              </w:rPr>
            </w:pPr>
          </w:p>
          <w:p w14:paraId="379B204B" w14:textId="77777777" w:rsidR="00C343BB" w:rsidRDefault="00C343BB" w:rsidP="00081201">
            <w:pPr>
              <w:rPr>
                <w:rFonts w:ascii="Times New Roman" w:hAnsi="Times New Roman" w:cs="Times New Roman"/>
                <w:noProof/>
                <w:sz w:val="24"/>
                <w:szCs w:val="24"/>
              </w:rPr>
            </w:pPr>
          </w:p>
          <w:p w14:paraId="38A9D017" w14:textId="77777777" w:rsidR="00B124E2" w:rsidRDefault="00B124E2" w:rsidP="00081201">
            <w:pPr>
              <w:rPr>
                <w:rFonts w:ascii="Times New Roman" w:hAnsi="Times New Roman" w:cs="Times New Roman"/>
                <w:noProof/>
                <w:sz w:val="24"/>
                <w:szCs w:val="24"/>
              </w:rPr>
            </w:pPr>
          </w:p>
          <w:p w14:paraId="639FE4B3" w14:textId="77777777" w:rsidR="00B124E2" w:rsidRDefault="00B124E2" w:rsidP="00081201">
            <w:pPr>
              <w:rPr>
                <w:rFonts w:ascii="Times New Roman" w:hAnsi="Times New Roman" w:cs="Times New Roman"/>
                <w:noProof/>
                <w:sz w:val="24"/>
                <w:szCs w:val="24"/>
              </w:rPr>
            </w:pPr>
          </w:p>
          <w:p w14:paraId="415B9881" w14:textId="77777777" w:rsidR="00B124E2" w:rsidRDefault="00B124E2" w:rsidP="00081201">
            <w:pPr>
              <w:rPr>
                <w:rFonts w:ascii="Times New Roman" w:hAnsi="Times New Roman" w:cs="Times New Roman"/>
                <w:noProof/>
                <w:sz w:val="24"/>
                <w:szCs w:val="24"/>
              </w:rPr>
            </w:pPr>
          </w:p>
          <w:p w14:paraId="41F26C18" w14:textId="7AB60F0D" w:rsidR="00C343BB" w:rsidRPr="00074731" w:rsidRDefault="00C343BB" w:rsidP="00081201">
            <w:pPr>
              <w:rPr>
                <w:rFonts w:ascii="Times New Roman" w:hAnsi="Times New Roman" w:cs="Times New Roman"/>
                <w:noProof/>
                <w:sz w:val="24"/>
                <w:szCs w:val="24"/>
              </w:rPr>
            </w:pPr>
          </w:p>
        </w:tc>
      </w:tr>
      <w:tr w:rsidR="00924C00" w:rsidRPr="00074731" w14:paraId="75090732" w14:textId="77777777" w:rsidTr="00AB50B2">
        <w:tc>
          <w:tcPr>
            <w:tcW w:w="568" w:type="dxa"/>
            <w:shd w:val="clear" w:color="auto" w:fill="002060"/>
          </w:tcPr>
          <w:p w14:paraId="247DE467" w14:textId="7E6E840B" w:rsidR="00924C00" w:rsidRPr="00074731" w:rsidRDefault="00924C00" w:rsidP="00B4403F">
            <w:pPr>
              <w:rPr>
                <w:rFonts w:ascii="Times New Roman" w:hAnsi="Times New Roman" w:cs="Times New Roman"/>
                <w:sz w:val="24"/>
                <w:szCs w:val="24"/>
              </w:rPr>
            </w:pPr>
            <w:r w:rsidRPr="00074731">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074731" w:rsidRDefault="00924C00" w:rsidP="00B4403F">
            <w:pPr>
              <w:rPr>
                <w:rFonts w:ascii="Times New Roman" w:hAnsi="Times New Roman" w:cs="Times New Roman"/>
                <w:sz w:val="24"/>
                <w:szCs w:val="24"/>
              </w:rPr>
            </w:pPr>
          </w:p>
        </w:tc>
      </w:tr>
      <w:tr w:rsidR="00924C00" w:rsidRPr="00074731" w14:paraId="6EFDE41F" w14:textId="77777777" w:rsidTr="00AB50B2">
        <w:tc>
          <w:tcPr>
            <w:tcW w:w="10774" w:type="dxa"/>
            <w:gridSpan w:val="2"/>
          </w:tcPr>
          <w:p w14:paraId="3B8A3D19" w14:textId="77777777" w:rsidR="003D4DBE" w:rsidRDefault="003D4DBE" w:rsidP="001B3B5D">
            <w:pPr>
              <w:rPr>
                <w:rFonts w:ascii="Times New Roman" w:hAnsi="Times New Roman" w:cs="Times New Roman"/>
                <w:noProof/>
                <w:sz w:val="24"/>
                <w:szCs w:val="24"/>
              </w:rPr>
            </w:pPr>
            <w:r w:rsidRPr="003D4DBE">
              <w:rPr>
                <w:rFonts w:ascii="Times New Roman" w:hAnsi="Times New Roman" w:cs="Times New Roman"/>
                <w:noProof/>
                <w:sz w:val="24"/>
                <w:szCs w:val="24"/>
              </w:rPr>
              <w:t xml:space="preserve">I. “… Kimlerin sevabı ağır gelirse işte onlar kurtuluşa erenlerdir. Ama kimlerin sevabı da hafif gelirse işte onlar, ayetlerimize haksızlık etmiş olmaları sebebiyle kendilerini ziyana sokanlardır.” (Araf suresi, 8 ve 9. ayetler) </w:t>
            </w:r>
          </w:p>
          <w:p w14:paraId="4B580E23" w14:textId="0C23268A" w:rsidR="003D4DBE" w:rsidRDefault="003D4DBE" w:rsidP="001B3B5D">
            <w:pPr>
              <w:rPr>
                <w:rFonts w:ascii="Times New Roman" w:hAnsi="Times New Roman" w:cs="Times New Roman"/>
                <w:noProof/>
                <w:sz w:val="24"/>
                <w:szCs w:val="24"/>
              </w:rPr>
            </w:pPr>
            <w:r w:rsidRPr="003D4DBE">
              <w:rPr>
                <w:rFonts w:ascii="Times New Roman" w:hAnsi="Times New Roman" w:cs="Times New Roman"/>
                <w:noProof/>
                <w:sz w:val="24"/>
                <w:szCs w:val="24"/>
              </w:rPr>
              <w:t xml:space="preserve">II. “Nihayet sûra üfürülecek. Bir de bakarsın ki onlar kabirlerinden kalkıp koşarak Rabb’lerine giderler. “ (Yasin suresi, 51. ayet) </w:t>
            </w:r>
          </w:p>
          <w:p w14:paraId="7DC9D5F7" w14:textId="053E8A9B" w:rsidR="003D4DBE" w:rsidRPr="003D4DBE" w:rsidRDefault="003D4DBE" w:rsidP="001B3B5D">
            <w:pPr>
              <w:rPr>
                <w:rFonts w:ascii="Times New Roman" w:hAnsi="Times New Roman" w:cs="Times New Roman"/>
                <w:b/>
                <w:bCs/>
                <w:noProof/>
                <w:sz w:val="24"/>
                <w:szCs w:val="24"/>
              </w:rPr>
            </w:pPr>
            <w:r w:rsidRPr="003D4DBE">
              <w:rPr>
                <w:rFonts w:ascii="Times New Roman" w:hAnsi="Times New Roman" w:cs="Times New Roman"/>
                <w:b/>
                <w:bCs/>
                <w:noProof/>
                <w:sz w:val="24"/>
                <w:szCs w:val="24"/>
              </w:rPr>
              <w:t>Numaralanmış ayetlerde ahiret hayatının aşamalarından hangilerine vurgu yapıldığını açıklayarak yazınız.</w:t>
            </w:r>
          </w:p>
          <w:p w14:paraId="3055B4CC" w14:textId="5F9F4FEB"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4CCD59AB" w14:textId="77777777" w:rsidR="00B17748" w:rsidRDefault="00B17748" w:rsidP="00866D0E">
            <w:pPr>
              <w:rPr>
                <w:rFonts w:ascii="Times New Roman" w:hAnsi="Times New Roman" w:cs="Times New Roman"/>
                <w:b/>
                <w:bCs/>
                <w:noProof/>
                <w:sz w:val="24"/>
                <w:szCs w:val="24"/>
              </w:rPr>
            </w:pPr>
          </w:p>
          <w:p w14:paraId="7DC3BD04" w14:textId="77777777" w:rsidR="00B17748" w:rsidRDefault="00B17748" w:rsidP="00866D0E">
            <w:pPr>
              <w:rPr>
                <w:rFonts w:ascii="Times New Roman" w:hAnsi="Times New Roman" w:cs="Times New Roman"/>
                <w:b/>
                <w:bCs/>
                <w:noProof/>
                <w:sz w:val="24"/>
                <w:szCs w:val="24"/>
              </w:rPr>
            </w:pPr>
          </w:p>
          <w:p w14:paraId="37F271EE" w14:textId="77777777" w:rsidR="00EE6502" w:rsidRDefault="00EE6502" w:rsidP="00866D0E">
            <w:pPr>
              <w:rPr>
                <w:rFonts w:ascii="Times New Roman" w:hAnsi="Times New Roman" w:cs="Times New Roman"/>
                <w:b/>
                <w:bCs/>
                <w:noProof/>
                <w:sz w:val="24"/>
                <w:szCs w:val="24"/>
              </w:rPr>
            </w:pPr>
          </w:p>
          <w:p w14:paraId="6A571A49" w14:textId="77777777" w:rsidR="00EE6502" w:rsidRDefault="00EE6502" w:rsidP="00866D0E">
            <w:pPr>
              <w:rPr>
                <w:rFonts w:ascii="Times New Roman" w:hAnsi="Times New Roman" w:cs="Times New Roman"/>
                <w:b/>
                <w:bCs/>
                <w:noProof/>
                <w:sz w:val="24"/>
                <w:szCs w:val="24"/>
              </w:rPr>
            </w:pPr>
          </w:p>
          <w:p w14:paraId="7D0FD006" w14:textId="77777777" w:rsidR="001F5029" w:rsidRDefault="001F5029" w:rsidP="00866D0E">
            <w:pPr>
              <w:rPr>
                <w:rFonts w:ascii="Times New Roman" w:hAnsi="Times New Roman" w:cs="Times New Roman"/>
                <w:b/>
                <w:bCs/>
                <w:noProof/>
                <w:sz w:val="24"/>
                <w:szCs w:val="24"/>
              </w:rPr>
            </w:pPr>
          </w:p>
          <w:p w14:paraId="46B02811" w14:textId="10263925" w:rsidR="006C674F" w:rsidRPr="00074731" w:rsidRDefault="006C674F" w:rsidP="00866D0E">
            <w:pPr>
              <w:rPr>
                <w:rFonts w:ascii="Times New Roman" w:hAnsi="Times New Roman" w:cs="Times New Roman"/>
                <w:b/>
                <w:bCs/>
                <w:noProof/>
                <w:sz w:val="24"/>
                <w:szCs w:val="24"/>
              </w:rPr>
            </w:pPr>
          </w:p>
        </w:tc>
      </w:tr>
      <w:tr w:rsidR="00D947ED" w:rsidRPr="00074731" w14:paraId="555648A4" w14:textId="77777777" w:rsidTr="00AB50B2">
        <w:tc>
          <w:tcPr>
            <w:tcW w:w="568" w:type="dxa"/>
            <w:shd w:val="clear" w:color="auto" w:fill="002060"/>
          </w:tcPr>
          <w:p w14:paraId="0F194622" w14:textId="7303D79C" w:rsidR="00D947ED" w:rsidRPr="00E67377" w:rsidRDefault="00D947ED" w:rsidP="00A72DD0">
            <w:pPr>
              <w:rPr>
                <w:rFonts w:ascii="Times New Roman" w:hAnsi="Times New Roman" w:cs="Times New Roman"/>
                <w:sz w:val="24"/>
                <w:szCs w:val="24"/>
              </w:rPr>
            </w:pPr>
            <w:r w:rsidRPr="00E67377">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074731" w:rsidRDefault="00D947ED" w:rsidP="00A72DD0">
            <w:pPr>
              <w:rPr>
                <w:rFonts w:ascii="Times New Roman" w:hAnsi="Times New Roman" w:cs="Times New Roman"/>
                <w:sz w:val="24"/>
                <w:szCs w:val="24"/>
              </w:rPr>
            </w:pPr>
          </w:p>
        </w:tc>
      </w:tr>
      <w:tr w:rsidR="00D947ED" w:rsidRPr="00074731" w14:paraId="05D0F855" w14:textId="77777777" w:rsidTr="00AB50B2">
        <w:tc>
          <w:tcPr>
            <w:tcW w:w="10774" w:type="dxa"/>
            <w:gridSpan w:val="2"/>
          </w:tcPr>
          <w:p w14:paraId="0CEC6D40" w14:textId="77777777" w:rsidR="003D4DBE" w:rsidRDefault="003D4DBE" w:rsidP="001B3B5D">
            <w:pPr>
              <w:rPr>
                <w:rFonts w:ascii="Times New Roman" w:hAnsi="Times New Roman" w:cs="Times New Roman"/>
                <w:noProof/>
                <w:sz w:val="24"/>
                <w:szCs w:val="24"/>
              </w:rPr>
            </w:pPr>
            <w:r w:rsidRPr="003D4DBE">
              <w:rPr>
                <w:rFonts w:ascii="Times New Roman" w:hAnsi="Times New Roman" w:cs="Times New Roman"/>
                <w:noProof/>
                <w:sz w:val="24"/>
                <w:szCs w:val="24"/>
              </w:rPr>
              <w:t xml:space="preserve">Vefat eden bir Müslüman’ın yakınlarına destek olmak için yapılması gerekenleri yazınız. </w:t>
            </w:r>
          </w:p>
          <w:p w14:paraId="48A12EBD" w14:textId="235B9EEB" w:rsidR="001B3B5D" w:rsidRDefault="001B3B5D" w:rsidP="001B3B5D">
            <w:pPr>
              <w:rPr>
                <w:rFonts w:ascii="Times New Roman" w:hAnsi="Times New Roman" w:cs="Times New Roman"/>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365082F2" w14:textId="77777777" w:rsidR="00EE6502" w:rsidRDefault="00EE6502" w:rsidP="001B3B5D">
            <w:pPr>
              <w:rPr>
                <w:rFonts w:ascii="Times New Roman" w:hAnsi="Times New Roman" w:cs="Times New Roman"/>
                <w:noProof/>
                <w:sz w:val="24"/>
                <w:szCs w:val="24"/>
              </w:rPr>
            </w:pPr>
          </w:p>
          <w:p w14:paraId="5AA1ABB9" w14:textId="77777777" w:rsidR="00EE6502" w:rsidRDefault="00EE6502" w:rsidP="001B3B5D">
            <w:pPr>
              <w:rPr>
                <w:rFonts w:ascii="Times New Roman" w:hAnsi="Times New Roman" w:cs="Times New Roman"/>
                <w:noProof/>
                <w:sz w:val="24"/>
                <w:szCs w:val="24"/>
              </w:rPr>
            </w:pPr>
          </w:p>
          <w:p w14:paraId="18985EDA" w14:textId="77777777" w:rsidR="00EE6502" w:rsidRDefault="00EE6502" w:rsidP="001B3B5D">
            <w:pPr>
              <w:rPr>
                <w:rFonts w:ascii="Times New Roman" w:hAnsi="Times New Roman" w:cs="Times New Roman"/>
                <w:noProof/>
                <w:sz w:val="24"/>
                <w:szCs w:val="24"/>
              </w:rPr>
            </w:pPr>
          </w:p>
          <w:p w14:paraId="27B1543C" w14:textId="77777777" w:rsidR="00EE6502" w:rsidRDefault="00EE6502" w:rsidP="001B3B5D">
            <w:pPr>
              <w:rPr>
                <w:rFonts w:ascii="Times New Roman" w:hAnsi="Times New Roman" w:cs="Times New Roman"/>
                <w:noProof/>
                <w:sz w:val="24"/>
                <w:szCs w:val="24"/>
              </w:rPr>
            </w:pPr>
          </w:p>
          <w:p w14:paraId="6C272878" w14:textId="77777777" w:rsidR="00EE6502" w:rsidRPr="00E67377" w:rsidRDefault="00EE6502" w:rsidP="001B3B5D">
            <w:pPr>
              <w:rPr>
                <w:rFonts w:ascii="Times New Roman" w:hAnsi="Times New Roman" w:cs="Times New Roman"/>
                <w:b/>
                <w:bCs/>
                <w:noProof/>
                <w:sz w:val="24"/>
                <w:szCs w:val="24"/>
              </w:rPr>
            </w:pPr>
          </w:p>
          <w:p w14:paraId="56AD054B" w14:textId="77777777" w:rsidR="00E67377" w:rsidRDefault="00E67377" w:rsidP="008E6ED6">
            <w:pPr>
              <w:rPr>
                <w:rFonts w:ascii="Times New Roman" w:hAnsi="Times New Roman" w:cs="Times New Roman"/>
                <w:b/>
                <w:bCs/>
                <w:noProof/>
                <w:sz w:val="24"/>
                <w:szCs w:val="24"/>
              </w:rPr>
            </w:pPr>
          </w:p>
          <w:p w14:paraId="59CF6E8D" w14:textId="665C6EBB" w:rsidR="008E6ED6" w:rsidRPr="00E67377" w:rsidRDefault="008E6ED6" w:rsidP="008E6ED6">
            <w:pPr>
              <w:rPr>
                <w:rFonts w:ascii="Times New Roman" w:hAnsi="Times New Roman" w:cs="Times New Roman"/>
                <w:b/>
                <w:bCs/>
                <w:noProof/>
                <w:sz w:val="24"/>
                <w:szCs w:val="24"/>
              </w:rPr>
            </w:pPr>
          </w:p>
        </w:tc>
      </w:tr>
      <w:tr w:rsidR="00CD2EF4" w:rsidRPr="00074731" w14:paraId="406C8627" w14:textId="77777777" w:rsidTr="00AB50B2">
        <w:tc>
          <w:tcPr>
            <w:tcW w:w="568" w:type="dxa"/>
            <w:shd w:val="clear" w:color="auto" w:fill="002060"/>
          </w:tcPr>
          <w:p w14:paraId="7B749590" w14:textId="42845D4B" w:rsidR="00CD2EF4" w:rsidRPr="00074731" w:rsidRDefault="00CD2EF4" w:rsidP="00672089">
            <w:pPr>
              <w:rPr>
                <w:rFonts w:ascii="Times New Roman" w:hAnsi="Times New Roman" w:cs="Times New Roman"/>
                <w:sz w:val="24"/>
                <w:szCs w:val="24"/>
              </w:rPr>
            </w:pPr>
            <w:r w:rsidRPr="00074731">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074731" w:rsidRDefault="00CD2EF4" w:rsidP="00672089">
            <w:pPr>
              <w:rPr>
                <w:rFonts w:ascii="Times New Roman" w:hAnsi="Times New Roman" w:cs="Times New Roman"/>
                <w:sz w:val="24"/>
                <w:szCs w:val="24"/>
              </w:rPr>
            </w:pPr>
          </w:p>
        </w:tc>
      </w:tr>
      <w:tr w:rsidR="0075663F" w:rsidRPr="00074731" w14:paraId="1B281126" w14:textId="77777777" w:rsidTr="00A11BFD">
        <w:trPr>
          <w:trHeight w:val="1702"/>
        </w:trPr>
        <w:tc>
          <w:tcPr>
            <w:tcW w:w="10774" w:type="dxa"/>
            <w:gridSpan w:val="2"/>
          </w:tcPr>
          <w:p w14:paraId="76FF3C8E" w14:textId="77777777" w:rsidR="003D4DBE" w:rsidRDefault="003D4DBE" w:rsidP="001B3B5D">
            <w:pPr>
              <w:rPr>
                <w:rFonts w:ascii="Times New Roman" w:hAnsi="Times New Roman" w:cs="Times New Roman"/>
                <w:noProof/>
                <w:sz w:val="24"/>
                <w:szCs w:val="24"/>
              </w:rPr>
            </w:pPr>
            <w:r w:rsidRPr="003D4DBE">
              <w:rPr>
                <w:rFonts w:ascii="Times New Roman" w:hAnsi="Times New Roman" w:cs="Times New Roman"/>
                <w:noProof/>
                <w:sz w:val="24"/>
                <w:szCs w:val="24"/>
              </w:rPr>
              <w:t>Bir Müslüman geriye bırakacağı malların sağlığında ancak 1/3’ü kadarı ile ilgili isteklerde bulunabilir.</w:t>
            </w:r>
          </w:p>
          <w:p w14:paraId="75DABD19" w14:textId="6395703A" w:rsidR="003D4DBE" w:rsidRPr="003D4DBE" w:rsidRDefault="003D4DBE" w:rsidP="001B3B5D">
            <w:pPr>
              <w:rPr>
                <w:rFonts w:ascii="Times New Roman" w:hAnsi="Times New Roman" w:cs="Times New Roman"/>
                <w:b/>
                <w:bCs/>
                <w:noProof/>
                <w:sz w:val="24"/>
                <w:szCs w:val="24"/>
              </w:rPr>
            </w:pPr>
            <w:r w:rsidRPr="003D4DBE">
              <w:rPr>
                <w:rFonts w:ascii="Times New Roman" w:hAnsi="Times New Roman" w:cs="Times New Roman"/>
                <w:noProof/>
                <w:sz w:val="24"/>
                <w:szCs w:val="24"/>
              </w:rPr>
              <w:t xml:space="preserve"> </w:t>
            </w:r>
            <w:r w:rsidRPr="003D4DBE">
              <w:rPr>
                <w:rFonts w:ascii="Times New Roman" w:hAnsi="Times New Roman" w:cs="Times New Roman"/>
                <w:b/>
                <w:bCs/>
                <w:noProof/>
                <w:sz w:val="24"/>
                <w:szCs w:val="24"/>
              </w:rPr>
              <w:t>Bu cümlede anlatılmak istenen kavramı yazınız.</w:t>
            </w:r>
          </w:p>
          <w:p w14:paraId="3C047719" w14:textId="2357AED4" w:rsidR="001B3B5D" w:rsidRPr="00E67377" w:rsidRDefault="001B3B5D" w:rsidP="001B3B5D">
            <w:pPr>
              <w:rPr>
                <w:rFonts w:ascii="Times New Roman" w:hAnsi="Times New Roman" w:cs="Times New Roman"/>
                <w:b/>
                <w:bCs/>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24BDA29D" w14:textId="77777777" w:rsidR="001B3B5D" w:rsidRDefault="001B3B5D" w:rsidP="001B3B5D">
            <w:pPr>
              <w:rPr>
                <w:rFonts w:ascii="Times New Roman" w:hAnsi="Times New Roman" w:cs="Times New Roman"/>
                <w:b/>
                <w:bCs/>
                <w:noProof/>
                <w:sz w:val="24"/>
                <w:szCs w:val="24"/>
              </w:rPr>
            </w:pPr>
          </w:p>
          <w:p w14:paraId="126EB438" w14:textId="77777777" w:rsidR="001B3B5D" w:rsidRDefault="001B3B5D" w:rsidP="001B3B5D">
            <w:pPr>
              <w:rPr>
                <w:rFonts w:ascii="Times New Roman" w:hAnsi="Times New Roman" w:cs="Times New Roman"/>
                <w:b/>
                <w:bCs/>
                <w:noProof/>
                <w:sz w:val="24"/>
                <w:szCs w:val="24"/>
              </w:rPr>
            </w:pPr>
          </w:p>
          <w:p w14:paraId="05A92388" w14:textId="77777777" w:rsidR="001B3B5D" w:rsidRDefault="001B3B5D" w:rsidP="001B3B5D">
            <w:pPr>
              <w:rPr>
                <w:rFonts w:ascii="Times New Roman" w:hAnsi="Times New Roman" w:cs="Times New Roman"/>
                <w:b/>
                <w:bCs/>
                <w:noProof/>
                <w:sz w:val="24"/>
                <w:szCs w:val="24"/>
              </w:rPr>
            </w:pPr>
          </w:p>
          <w:p w14:paraId="3371E07C" w14:textId="77777777" w:rsidR="00EE6502" w:rsidRDefault="00EE6502" w:rsidP="001B3B5D">
            <w:pPr>
              <w:rPr>
                <w:rFonts w:ascii="Times New Roman" w:hAnsi="Times New Roman" w:cs="Times New Roman"/>
                <w:b/>
                <w:bCs/>
                <w:noProof/>
                <w:sz w:val="24"/>
                <w:szCs w:val="24"/>
              </w:rPr>
            </w:pPr>
          </w:p>
          <w:p w14:paraId="0803F704" w14:textId="11412512" w:rsidR="001F5029" w:rsidRPr="001B3B5D" w:rsidRDefault="001F5029" w:rsidP="001B3B5D">
            <w:pPr>
              <w:rPr>
                <w:rFonts w:ascii="Times New Roman" w:hAnsi="Times New Roman" w:cs="Times New Roman"/>
                <w:b/>
                <w:bCs/>
                <w:noProof/>
                <w:sz w:val="24"/>
                <w:szCs w:val="24"/>
              </w:rPr>
            </w:pPr>
          </w:p>
        </w:tc>
      </w:tr>
      <w:tr w:rsidR="00866D0E" w:rsidRPr="00074731" w14:paraId="095B998D" w14:textId="77777777" w:rsidTr="00FE0217">
        <w:tc>
          <w:tcPr>
            <w:tcW w:w="568" w:type="dxa"/>
            <w:shd w:val="clear" w:color="auto" w:fill="002060"/>
          </w:tcPr>
          <w:p w14:paraId="51981B35" w14:textId="24A5FD2B" w:rsidR="00866D0E" w:rsidRPr="00074731" w:rsidRDefault="00866D0E" w:rsidP="00FE0217">
            <w:pPr>
              <w:rPr>
                <w:rFonts w:ascii="Times New Roman" w:hAnsi="Times New Roman" w:cs="Times New Roman"/>
                <w:sz w:val="24"/>
                <w:szCs w:val="24"/>
              </w:rPr>
            </w:pPr>
            <w:r w:rsidRPr="00074731">
              <w:rPr>
                <w:rFonts w:ascii="Times New Roman" w:hAnsi="Times New Roman" w:cs="Times New Roman"/>
                <w:sz w:val="24"/>
                <w:szCs w:val="24"/>
              </w:rPr>
              <w:t>S</w:t>
            </w:r>
            <w:r>
              <w:rPr>
                <w:rFonts w:ascii="Times New Roman" w:hAnsi="Times New Roman" w:cs="Times New Roman"/>
                <w:sz w:val="24"/>
                <w:szCs w:val="24"/>
              </w:rPr>
              <w:t>8</w:t>
            </w:r>
          </w:p>
        </w:tc>
        <w:tc>
          <w:tcPr>
            <w:tcW w:w="10206" w:type="dxa"/>
            <w:shd w:val="clear" w:color="auto" w:fill="F2F2F2" w:themeFill="background1" w:themeFillShade="F2"/>
          </w:tcPr>
          <w:p w14:paraId="53589BBE" w14:textId="77777777" w:rsidR="00866D0E" w:rsidRPr="00074731" w:rsidRDefault="00866D0E" w:rsidP="00FE0217">
            <w:pPr>
              <w:rPr>
                <w:rFonts w:ascii="Times New Roman" w:hAnsi="Times New Roman" w:cs="Times New Roman"/>
                <w:sz w:val="24"/>
                <w:szCs w:val="24"/>
              </w:rPr>
            </w:pPr>
          </w:p>
        </w:tc>
      </w:tr>
      <w:tr w:rsidR="00866D0E" w:rsidRPr="007F26DC" w14:paraId="19A1E288" w14:textId="77777777" w:rsidTr="00FE0217">
        <w:trPr>
          <w:trHeight w:val="1702"/>
        </w:trPr>
        <w:tc>
          <w:tcPr>
            <w:tcW w:w="10774" w:type="dxa"/>
            <w:gridSpan w:val="2"/>
          </w:tcPr>
          <w:p w14:paraId="5443B1DA" w14:textId="77777777" w:rsidR="003D4DBE" w:rsidRDefault="003D4DBE" w:rsidP="00EE6502">
            <w:pPr>
              <w:rPr>
                <w:rFonts w:ascii="Times New Roman" w:hAnsi="Times New Roman" w:cs="Times New Roman"/>
                <w:noProof/>
                <w:sz w:val="24"/>
                <w:szCs w:val="24"/>
              </w:rPr>
            </w:pPr>
            <w:r w:rsidRPr="003D4DBE">
              <w:rPr>
                <w:rFonts w:ascii="Times New Roman" w:hAnsi="Times New Roman" w:cs="Times New Roman"/>
                <w:noProof/>
                <w:sz w:val="24"/>
                <w:szCs w:val="24"/>
              </w:rPr>
              <w:t xml:space="preserve">“Ant olsun ki sizi biraz korku ve açlıkla; mallardan, canlardan ve ürünlerden eksiltmekle sınayacağız. Sabredenleri müjdele! Onlar, başlarına bir musibet geldiğinde ‘Doğrusu biz Allah’a aitiz ve kuşkusuz ona döneceğiz.’ derler. İşte Rablerinin lütufları ve rahmeti bunlar içindir ve işte doğru yola ulaşmış olanlar da bunlardır.” (Bakara suresi, 155-157. ayetler) </w:t>
            </w:r>
          </w:p>
          <w:p w14:paraId="150B5DFE" w14:textId="70219AFC" w:rsidR="003D4DBE" w:rsidRPr="003D4DBE" w:rsidRDefault="003D4DBE" w:rsidP="00EE6502">
            <w:pPr>
              <w:rPr>
                <w:rFonts w:ascii="Times New Roman" w:hAnsi="Times New Roman" w:cs="Times New Roman"/>
                <w:b/>
                <w:bCs/>
                <w:noProof/>
                <w:sz w:val="24"/>
                <w:szCs w:val="24"/>
              </w:rPr>
            </w:pPr>
            <w:r w:rsidRPr="003D4DBE">
              <w:rPr>
                <w:rFonts w:ascii="Times New Roman" w:hAnsi="Times New Roman" w:cs="Times New Roman"/>
                <w:b/>
                <w:bCs/>
                <w:noProof/>
                <w:sz w:val="24"/>
                <w:szCs w:val="24"/>
              </w:rPr>
              <w:t>Bu ayetleri “dünya ve ahiret ilişkisi” bakımından açıklayınız.</w:t>
            </w:r>
          </w:p>
          <w:p w14:paraId="78C6B88E" w14:textId="020BAD7E" w:rsidR="00EE6502" w:rsidRDefault="00EE6502" w:rsidP="00EE6502">
            <w:pPr>
              <w:rPr>
                <w:rFonts w:ascii="Times New Roman" w:hAnsi="Times New Roman" w:cs="Times New Roman"/>
                <w:noProof/>
                <w:sz w:val="24"/>
                <w:szCs w:val="24"/>
              </w:rPr>
            </w:pPr>
            <w:r w:rsidRPr="00E67377">
              <w:rPr>
                <w:rFonts w:ascii="Segoe UI Symbol" w:hAnsi="Segoe UI Symbol" w:cs="Segoe UI Symbol"/>
                <w:noProof/>
                <w:sz w:val="24"/>
                <w:szCs w:val="24"/>
              </w:rPr>
              <w:t>✎</w:t>
            </w:r>
            <w:r w:rsidRPr="00E67377">
              <w:rPr>
                <w:rFonts w:ascii="Times New Roman" w:hAnsi="Times New Roman" w:cs="Times New Roman"/>
                <w:noProof/>
                <w:sz w:val="24"/>
                <w:szCs w:val="24"/>
              </w:rPr>
              <w:t xml:space="preserve"> …</w:t>
            </w:r>
          </w:p>
          <w:p w14:paraId="32E5581C" w14:textId="77777777" w:rsidR="00E67377" w:rsidRDefault="00E67377" w:rsidP="005576B3">
            <w:pPr>
              <w:rPr>
                <w:rFonts w:ascii="Times New Roman" w:hAnsi="Times New Roman" w:cs="Times New Roman"/>
                <w:b/>
                <w:bCs/>
                <w:noProof/>
                <w:sz w:val="24"/>
                <w:szCs w:val="24"/>
              </w:rPr>
            </w:pPr>
          </w:p>
          <w:p w14:paraId="03E7634B" w14:textId="77777777" w:rsidR="00EE6502" w:rsidRDefault="00EE6502" w:rsidP="005576B3">
            <w:pPr>
              <w:rPr>
                <w:rFonts w:ascii="Times New Roman" w:hAnsi="Times New Roman" w:cs="Times New Roman"/>
                <w:b/>
                <w:bCs/>
                <w:noProof/>
                <w:sz w:val="24"/>
                <w:szCs w:val="24"/>
              </w:rPr>
            </w:pPr>
          </w:p>
          <w:p w14:paraId="70225E2D" w14:textId="77777777" w:rsidR="003D4DBE" w:rsidRDefault="003D4DBE" w:rsidP="005576B3">
            <w:pPr>
              <w:rPr>
                <w:rFonts w:ascii="Times New Roman" w:hAnsi="Times New Roman" w:cs="Times New Roman"/>
                <w:b/>
                <w:bCs/>
                <w:noProof/>
                <w:sz w:val="24"/>
                <w:szCs w:val="24"/>
              </w:rPr>
            </w:pPr>
          </w:p>
          <w:p w14:paraId="3E53F160" w14:textId="77777777" w:rsidR="00EE6502" w:rsidRDefault="00EE6502" w:rsidP="005576B3">
            <w:pPr>
              <w:rPr>
                <w:rFonts w:ascii="Times New Roman" w:hAnsi="Times New Roman" w:cs="Times New Roman"/>
                <w:b/>
                <w:bCs/>
                <w:noProof/>
                <w:sz w:val="24"/>
                <w:szCs w:val="24"/>
              </w:rPr>
            </w:pPr>
          </w:p>
          <w:p w14:paraId="35C1CF0D" w14:textId="77777777" w:rsidR="00EE6502" w:rsidRDefault="00EE6502" w:rsidP="005576B3">
            <w:pPr>
              <w:rPr>
                <w:rFonts w:ascii="Times New Roman" w:hAnsi="Times New Roman" w:cs="Times New Roman"/>
                <w:b/>
                <w:bCs/>
                <w:noProof/>
                <w:sz w:val="24"/>
                <w:szCs w:val="24"/>
              </w:rPr>
            </w:pPr>
          </w:p>
          <w:p w14:paraId="40B78778" w14:textId="77777777" w:rsidR="00EE6502" w:rsidRDefault="00EE6502" w:rsidP="005576B3">
            <w:pPr>
              <w:rPr>
                <w:rFonts w:ascii="Times New Roman" w:hAnsi="Times New Roman" w:cs="Times New Roman"/>
                <w:b/>
                <w:bCs/>
                <w:noProof/>
                <w:sz w:val="24"/>
                <w:szCs w:val="24"/>
              </w:rPr>
            </w:pPr>
          </w:p>
          <w:p w14:paraId="1A1E5B51" w14:textId="0709487C" w:rsidR="00EE6502" w:rsidRPr="007F26DC" w:rsidRDefault="00EE6502" w:rsidP="005576B3">
            <w:pPr>
              <w:rPr>
                <w:rFonts w:ascii="Times New Roman" w:hAnsi="Times New Roman" w:cs="Times New Roman"/>
                <w:b/>
                <w:bCs/>
                <w:noProof/>
                <w:sz w:val="24"/>
                <w:szCs w:val="24"/>
              </w:rPr>
            </w:pPr>
          </w:p>
        </w:tc>
      </w:tr>
    </w:tbl>
    <w:p w14:paraId="06815387" w14:textId="7AA30C87"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bookmarkEnd w:id="1"/>
    </w:p>
    <w:p w14:paraId="64A3DA16" w14:textId="77777777" w:rsidR="00EE6502" w:rsidRDefault="00EE6502" w:rsidP="001F5029">
      <w:pPr>
        <w:rPr>
          <w:rFonts w:ascii="Times New Roman" w:hAnsi="Times New Roman" w:cs="Times New Roman"/>
          <w:bCs/>
          <w:iCs/>
          <w:sz w:val="24"/>
          <w:szCs w:val="24"/>
        </w:rPr>
      </w:pPr>
    </w:p>
    <w:p w14:paraId="78E98EFF" w14:textId="77777777" w:rsidR="00EE6502" w:rsidRDefault="00EE6502" w:rsidP="001F5029">
      <w:pPr>
        <w:rPr>
          <w:rFonts w:ascii="Times New Roman" w:hAnsi="Times New Roman" w:cs="Times New Roman"/>
          <w:bCs/>
          <w:iCs/>
          <w:sz w:val="24"/>
          <w:szCs w:val="24"/>
        </w:rPr>
      </w:pPr>
    </w:p>
    <w:p w14:paraId="2CFC9573"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S1</w:t>
      </w:r>
      <w:r w:rsidRPr="00B57D8E">
        <w:rPr>
          <w:rFonts w:ascii="Times New Roman" w:hAnsi="Times New Roman" w:cs="Times New Roman"/>
          <w:bCs/>
          <w:iCs/>
          <w:sz w:val="24"/>
          <w:szCs w:val="24"/>
        </w:rPr>
        <w:br/>
        <w:t>“Başıboş bırakılmama” vurgusu: İnsan sorumludur; hesap/ceza-mükâfat için ahirette sorgulanacaktır.</w:t>
      </w:r>
    </w:p>
    <w:p w14:paraId="70FE236F"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S2</w:t>
      </w:r>
      <w:r w:rsidRPr="00B57D8E">
        <w:rPr>
          <w:rFonts w:ascii="Times New Roman" w:hAnsi="Times New Roman" w:cs="Times New Roman"/>
          <w:bCs/>
          <w:iCs/>
          <w:sz w:val="24"/>
          <w:szCs w:val="24"/>
        </w:rPr>
        <w:br/>
        <w:t>– İyilik ve ibadet biriktirmek (namaz, sadaka, kul hakkından kaçınma).</w:t>
      </w:r>
      <w:r w:rsidRPr="00B57D8E">
        <w:rPr>
          <w:rFonts w:ascii="Times New Roman" w:hAnsi="Times New Roman" w:cs="Times New Roman"/>
          <w:bCs/>
          <w:iCs/>
          <w:sz w:val="24"/>
          <w:szCs w:val="24"/>
        </w:rPr>
        <w:br/>
        <w:t>– Zamanı israf etmeden çalışmak, helâl rızık peşinde olmak.</w:t>
      </w:r>
      <w:r w:rsidRPr="00B57D8E">
        <w:rPr>
          <w:rFonts w:ascii="Times New Roman" w:hAnsi="Times New Roman" w:cs="Times New Roman"/>
          <w:bCs/>
          <w:iCs/>
          <w:sz w:val="24"/>
          <w:szCs w:val="24"/>
        </w:rPr>
        <w:br/>
        <w:t>– Günahı terk edip tövbe ile arınmak; iyi ahlâkı alışkanlık hâline getirmek.</w:t>
      </w:r>
    </w:p>
    <w:p w14:paraId="60A23E2D"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S3</w:t>
      </w:r>
      <w:r w:rsidRPr="00B57D8E">
        <w:rPr>
          <w:rFonts w:ascii="Times New Roman" w:hAnsi="Times New Roman" w:cs="Times New Roman"/>
          <w:bCs/>
          <w:iCs/>
          <w:sz w:val="24"/>
          <w:szCs w:val="24"/>
        </w:rPr>
        <w:br/>
        <w:t>Ahiret inancı, insanı emeğe ve sorumluluğa teşvik eder; her çabanın tam karşılığını alacağı bilinciyle samimiyet, adalet ve sebatı güçlendirir.</w:t>
      </w:r>
    </w:p>
    <w:p w14:paraId="4B383111"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S4</w:t>
      </w:r>
      <w:r w:rsidRPr="00B57D8E">
        <w:rPr>
          <w:rFonts w:ascii="Times New Roman" w:hAnsi="Times New Roman" w:cs="Times New Roman"/>
          <w:bCs/>
          <w:iCs/>
          <w:sz w:val="24"/>
          <w:szCs w:val="24"/>
        </w:rPr>
        <w:br/>
        <w:t xml:space="preserve">Kıyamet olayları (vahşi hayvanların toplanması, denizlerin kaynaması) ve ardından </w:t>
      </w:r>
      <w:r w:rsidRPr="00B57D8E">
        <w:rPr>
          <w:rFonts w:ascii="Times New Roman" w:hAnsi="Times New Roman" w:cs="Times New Roman"/>
          <w:b/>
          <w:bCs/>
          <w:iCs/>
          <w:sz w:val="24"/>
          <w:szCs w:val="24"/>
        </w:rPr>
        <w:t>amellerle eşleştirme/hesap için mahşere hazırlık</w:t>
      </w:r>
      <w:r w:rsidRPr="00B57D8E">
        <w:rPr>
          <w:rFonts w:ascii="Times New Roman" w:hAnsi="Times New Roman" w:cs="Times New Roman"/>
          <w:bCs/>
          <w:iCs/>
          <w:sz w:val="24"/>
          <w:szCs w:val="24"/>
        </w:rPr>
        <w:t>.</w:t>
      </w:r>
    </w:p>
    <w:p w14:paraId="45BF4885"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S5</w:t>
      </w:r>
      <w:r w:rsidRPr="00B57D8E">
        <w:rPr>
          <w:rFonts w:ascii="Times New Roman" w:hAnsi="Times New Roman" w:cs="Times New Roman"/>
          <w:bCs/>
          <w:iCs/>
          <w:sz w:val="24"/>
          <w:szCs w:val="24"/>
        </w:rPr>
        <w:br/>
        <w:t xml:space="preserve">I → </w:t>
      </w:r>
      <w:r w:rsidRPr="00B57D8E">
        <w:rPr>
          <w:rFonts w:ascii="Times New Roman" w:hAnsi="Times New Roman" w:cs="Times New Roman"/>
          <w:b/>
          <w:bCs/>
          <w:iCs/>
          <w:sz w:val="24"/>
          <w:szCs w:val="24"/>
        </w:rPr>
        <w:t>Mîzan</w:t>
      </w:r>
      <w:r w:rsidRPr="00B57D8E">
        <w:rPr>
          <w:rFonts w:ascii="Times New Roman" w:hAnsi="Times New Roman" w:cs="Times New Roman"/>
          <w:bCs/>
          <w:iCs/>
          <w:sz w:val="24"/>
          <w:szCs w:val="24"/>
        </w:rPr>
        <w:t xml:space="preserve"> (amellerin tartılması).</w:t>
      </w:r>
      <w:r w:rsidRPr="00B57D8E">
        <w:rPr>
          <w:rFonts w:ascii="Times New Roman" w:hAnsi="Times New Roman" w:cs="Times New Roman"/>
          <w:bCs/>
          <w:iCs/>
          <w:sz w:val="24"/>
          <w:szCs w:val="24"/>
        </w:rPr>
        <w:br/>
        <w:t xml:space="preserve">II → </w:t>
      </w:r>
      <w:r w:rsidRPr="00B57D8E">
        <w:rPr>
          <w:rFonts w:ascii="Times New Roman" w:hAnsi="Times New Roman" w:cs="Times New Roman"/>
          <w:b/>
          <w:bCs/>
          <w:iCs/>
          <w:sz w:val="24"/>
          <w:szCs w:val="24"/>
        </w:rPr>
        <w:t>Ba‘s</w:t>
      </w:r>
      <w:r w:rsidRPr="00B57D8E">
        <w:rPr>
          <w:rFonts w:ascii="Times New Roman" w:hAnsi="Times New Roman" w:cs="Times New Roman"/>
          <w:bCs/>
          <w:iCs/>
          <w:sz w:val="24"/>
          <w:szCs w:val="24"/>
        </w:rPr>
        <w:t xml:space="preserve"> (yeniden diriltilip kabirlerden Kalkış).</w:t>
      </w:r>
    </w:p>
    <w:p w14:paraId="564DED02"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S6</w:t>
      </w:r>
      <w:r w:rsidRPr="00B57D8E">
        <w:rPr>
          <w:rFonts w:ascii="Times New Roman" w:hAnsi="Times New Roman" w:cs="Times New Roman"/>
          <w:bCs/>
          <w:iCs/>
          <w:sz w:val="24"/>
          <w:szCs w:val="24"/>
        </w:rPr>
        <w:br/>
        <w:t>Taziye ve sabır telkini; günlük ihtiyaçlara destek (yemek, temizlik, çocuk/iş takibi); cenaze işlemlerine yardımcı olmak ve borç/emanet gibi hususlarda aileye destek.</w:t>
      </w:r>
    </w:p>
    <w:p w14:paraId="068A45A3"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S7</w:t>
      </w:r>
      <w:r w:rsidRPr="00B57D8E">
        <w:rPr>
          <w:rFonts w:ascii="Times New Roman" w:hAnsi="Times New Roman" w:cs="Times New Roman"/>
          <w:bCs/>
          <w:iCs/>
          <w:sz w:val="24"/>
          <w:szCs w:val="24"/>
        </w:rPr>
        <w:br/>
      </w:r>
      <w:r w:rsidRPr="00B57D8E">
        <w:rPr>
          <w:rFonts w:ascii="Times New Roman" w:hAnsi="Times New Roman" w:cs="Times New Roman"/>
          <w:b/>
          <w:bCs/>
          <w:iCs/>
          <w:sz w:val="24"/>
          <w:szCs w:val="24"/>
        </w:rPr>
        <w:t>Vasiyet</w:t>
      </w:r>
      <w:r w:rsidRPr="00B57D8E">
        <w:rPr>
          <w:rFonts w:ascii="Times New Roman" w:hAnsi="Times New Roman" w:cs="Times New Roman"/>
          <w:bCs/>
          <w:iCs/>
          <w:sz w:val="24"/>
          <w:szCs w:val="24"/>
        </w:rPr>
        <w:t xml:space="preserve"> (tasarruf edilebilir kısmın 1/3’ü).</w:t>
      </w:r>
    </w:p>
    <w:p w14:paraId="019E44E0" w14:textId="77777777" w:rsidR="00B57D8E" w:rsidRPr="00B57D8E" w:rsidRDefault="00B57D8E" w:rsidP="00B57D8E">
      <w:pPr>
        <w:rPr>
          <w:rFonts w:ascii="Times New Roman" w:hAnsi="Times New Roman" w:cs="Times New Roman"/>
          <w:bCs/>
          <w:iCs/>
          <w:sz w:val="24"/>
          <w:szCs w:val="24"/>
        </w:rPr>
      </w:pPr>
      <w:r w:rsidRPr="00B57D8E">
        <w:rPr>
          <w:rFonts w:ascii="Times New Roman" w:hAnsi="Times New Roman" w:cs="Times New Roman"/>
          <w:bCs/>
          <w:iCs/>
          <w:sz w:val="24"/>
          <w:szCs w:val="24"/>
        </w:rPr>
        <w:t>S8</w:t>
      </w:r>
      <w:r w:rsidRPr="00B57D8E">
        <w:rPr>
          <w:rFonts w:ascii="Times New Roman" w:hAnsi="Times New Roman" w:cs="Times New Roman"/>
          <w:bCs/>
          <w:iCs/>
          <w:sz w:val="24"/>
          <w:szCs w:val="24"/>
        </w:rPr>
        <w:br/>
        <w:t>Dünya, imtihan alanıdır; korku-açlık gibi sıkıntılar sabırla karşılanır. Sabreden mümin, bu dünyada yön bulur; asıl mükâfat ve rahmetin ahirette olduğuna inanır. Böylece dünya-ahiret dengesi kurulmuş olur.</w:t>
      </w:r>
    </w:p>
    <w:p w14:paraId="67832AB8" w14:textId="77777777" w:rsidR="001F5029" w:rsidRDefault="001F5029" w:rsidP="00EE6502">
      <w:pPr>
        <w:rPr>
          <w:rFonts w:ascii="Times New Roman" w:hAnsi="Times New Roman" w:cs="Times New Roman"/>
          <w:bCs/>
          <w:iCs/>
          <w:sz w:val="24"/>
          <w:szCs w:val="24"/>
        </w:rPr>
      </w:pPr>
    </w:p>
    <w:sectPr w:rsidR="001F5029"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4CBBE" w14:textId="77777777" w:rsidR="000D3FDD" w:rsidRDefault="000D3FDD" w:rsidP="00804A3F">
      <w:pPr>
        <w:spacing w:after="0" w:line="240" w:lineRule="auto"/>
      </w:pPr>
      <w:r>
        <w:separator/>
      </w:r>
    </w:p>
  </w:endnote>
  <w:endnote w:type="continuationSeparator" w:id="0">
    <w:p w14:paraId="545C9467" w14:textId="77777777" w:rsidR="000D3FDD" w:rsidRDefault="000D3FD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2B1A2" w14:textId="77777777" w:rsidR="000D3FDD" w:rsidRDefault="000D3FDD" w:rsidP="00804A3F">
      <w:pPr>
        <w:spacing w:after="0" w:line="240" w:lineRule="auto"/>
      </w:pPr>
      <w:r>
        <w:separator/>
      </w:r>
    </w:p>
  </w:footnote>
  <w:footnote w:type="continuationSeparator" w:id="0">
    <w:p w14:paraId="6417DA36" w14:textId="77777777" w:rsidR="000D3FDD" w:rsidRDefault="000D3FD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E7807"/>
    <w:multiLevelType w:val="multilevel"/>
    <w:tmpl w:val="E8BE7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362F4E"/>
    <w:multiLevelType w:val="multilevel"/>
    <w:tmpl w:val="DE6C64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DD3336"/>
    <w:multiLevelType w:val="multilevel"/>
    <w:tmpl w:val="AFB2A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FD0998"/>
    <w:multiLevelType w:val="multilevel"/>
    <w:tmpl w:val="72581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E83E8C"/>
    <w:multiLevelType w:val="multilevel"/>
    <w:tmpl w:val="A8486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5077EB"/>
    <w:multiLevelType w:val="multilevel"/>
    <w:tmpl w:val="7032A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CB33D2C"/>
    <w:multiLevelType w:val="multilevel"/>
    <w:tmpl w:val="E9FC09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1B71896"/>
    <w:multiLevelType w:val="multilevel"/>
    <w:tmpl w:val="EA681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20D7454"/>
    <w:multiLevelType w:val="multilevel"/>
    <w:tmpl w:val="15FCA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3652002"/>
    <w:multiLevelType w:val="multilevel"/>
    <w:tmpl w:val="367825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B8A09D4"/>
    <w:multiLevelType w:val="multilevel"/>
    <w:tmpl w:val="964C5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BAD4B6C"/>
    <w:multiLevelType w:val="multilevel"/>
    <w:tmpl w:val="48B24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654BB1"/>
    <w:multiLevelType w:val="multilevel"/>
    <w:tmpl w:val="0BDEB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9B62A4B"/>
    <w:multiLevelType w:val="multilevel"/>
    <w:tmpl w:val="54E65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D580EEA"/>
    <w:multiLevelType w:val="multilevel"/>
    <w:tmpl w:val="B108E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4007F29"/>
    <w:multiLevelType w:val="multilevel"/>
    <w:tmpl w:val="268E9E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46B04B0"/>
    <w:multiLevelType w:val="multilevel"/>
    <w:tmpl w:val="0FCC6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9B0539"/>
    <w:multiLevelType w:val="multilevel"/>
    <w:tmpl w:val="37C295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E321E0B"/>
    <w:multiLevelType w:val="multilevel"/>
    <w:tmpl w:val="77289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24315"/>
    <w:multiLevelType w:val="hybridMultilevel"/>
    <w:tmpl w:val="59DE1B3A"/>
    <w:lvl w:ilvl="0" w:tplc="E7FC6358">
      <w:start w:val="1"/>
      <w:numFmt w:val="decimal"/>
      <w:lvlText w:val="%1."/>
      <w:lvlJc w:val="left"/>
      <w:pPr>
        <w:ind w:left="1388" w:hanging="278"/>
      </w:pPr>
      <w:rPr>
        <w:rFonts w:ascii="Arial" w:eastAsia="Arial" w:hAnsi="Arial" w:cs="Arial" w:hint="default"/>
        <w:b/>
        <w:bCs/>
        <w:i w:val="0"/>
        <w:iCs w:val="0"/>
        <w:color w:val="231F20"/>
        <w:spacing w:val="0"/>
        <w:w w:val="100"/>
        <w:sz w:val="20"/>
        <w:szCs w:val="20"/>
        <w:lang w:val="tr-TR" w:eastAsia="en-US" w:bidi="ar-SA"/>
      </w:rPr>
    </w:lvl>
    <w:lvl w:ilvl="1" w:tplc="7EF29716">
      <w:numFmt w:val="bullet"/>
      <w:lvlText w:val="•"/>
      <w:lvlJc w:val="left"/>
      <w:pPr>
        <w:ind w:left="1899" w:hanging="171"/>
      </w:pPr>
      <w:rPr>
        <w:rFonts w:ascii="Arial" w:eastAsia="Arial" w:hAnsi="Arial" w:cs="Arial" w:hint="default"/>
        <w:b/>
        <w:bCs/>
        <w:i w:val="0"/>
        <w:iCs w:val="0"/>
        <w:color w:val="231F20"/>
        <w:spacing w:val="0"/>
        <w:w w:val="100"/>
        <w:sz w:val="20"/>
        <w:szCs w:val="20"/>
        <w:lang w:val="tr-TR" w:eastAsia="en-US" w:bidi="ar-SA"/>
      </w:rPr>
    </w:lvl>
    <w:lvl w:ilvl="2" w:tplc="A8EAC71E">
      <w:numFmt w:val="bullet"/>
      <w:lvlText w:val="•"/>
      <w:lvlJc w:val="left"/>
      <w:pPr>
        <w:ind w:left="3011" w:hanging="171"/>
      </w:pPr>
      <w:rPr>
        <w:rFonts w:hint="default"/>
        <w:lang w:val="tr-TR" w:eastAsia="en-US" w:bidi="ar-SA"/>
      </w:rPr>
    </w:lvl>
    <w:lvl w:ilvl="3" w:tplc="569403C4">
      <w:numFmt w:val="bullet"/>
      <w:lvlText w:val="•"/>
      <w:lvlJc w:val="left"/>
      <w:pPr>
        <w:ind w:left="4123" w:hanging="171"/>
      </w:pPr>
      <w:rPr>
        <w:rFonts w:hint="default"/>
        <w:lang w:val="tr-TR" w:eastAsia="en-US" w:bidi="ar-SA"/>
      </w:rPr>
    </w:lvl>
    <w:lvl w:ilvl="4" w:tplc="E0802D6C">
      <w:numFmt w:val="bullet"/>
      <w:lvlText w:val="•"/>
      <w:lvlJc w:val="left"/>
      <w:pPr>
        <w:ind w:left="5235" w:hanging="171"/>
      </w:pPr>
      <w:rPr>
        <w:rFonts w:hint="default"/>
        <w:lang w:val="tr-TR" w:eastAsia="en-US" w:bidi="ar-SA"/>
      </w:rPr>
    </w:lvl>
    <w:lvl w:ilvl="5" w:tplc="DB7E1968">
      <w:numFmt w:val="bullet"/>
      <w:lvlText w:val="•"/>
      <w:lvlJc w:val="left"/>
      <w:pPr>
        <w:ind w:left="6346" w:hanging="171"/>
      </w:pPr>
      <w:rPr>
        <w:rFonts w:hint="default"/>
        <w:lang w:val="tr-TR" w:eastAsia="en-US" w:bidi="ar-SA"/>
      </w:rPr>
    </w:lvl>
    <w:lvl w:ilvl="6" w:tplc="FD681526">
      <w:numFmt w:val="bullet"/>
      <w:lvlText w:val="•"/>
      <w:lvlJc w:val="left"/>
      <w:pPr>
        <w:ind w:left="7458" w:hanging="171"/>
      </w:pPr>
      <w:rPr>
        <w:rFonts w:hint="default"/>
        <w:lang w:val="tr-TR" w:eastAsia="en-US" w:bidi="ar-SA"/>
      </w:rPr>
    </w:lvl>
    <w:lvl w:ilvl="7" w:tplc="A2DC7682">
      <w:numFmt w:val="bullet"/>
      <w:lvlText w:val="•"/>
      <w:lvlJc w:val="left"/>
      <w:pPr>
        <w:ind w:left="8570" w:hanging="171"/>
      </w:pPr>
      <w:rPr>
        <w:rFonts w:hint="default"/>
        <w:lang w:val="tr-TR" w:eastAsia="en-US" w:bidi="ar-SA"/>
      </w:rPr>
    </w:lvl>
    <w:lvl w:ilvl="8" w:tplc="F87EBD82">
      <w:numFmt w:val="bullet"/>
      <w:lvlText w:val="•"/>
      <w:lvlJc w:val="left"/>
      <w:pPr>
        <w:ind w:left="9682" w:hanging="171"/>
      </w:pPr>
      <w:rPr>
        <w:rFonts w:hint="default"/>
        <w:lang w:val="tr-TR" w:eastAsia="en-US" w:bidi="ar-SA"/>
      </w:rPr>
    </w:lvl>
  </w:abstractNum>
  <w:abstractNum w:abstractNumId="20" w15:restartNumberingAfterBreak="0">
    <w:nsid w:val="51EA449B"/>
    <w:multiLevelType w:val="multilevel"/>
    <w:tmpl w:val="5CB609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6D1584A"/>
    <w:multiLevelType w:val="multilevel"/>
    <w:tmpl w:val="B4025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CDB0628"/>
    <w:multiLevelType w:val="multilevel"/>
    <w:tmpl w:val="B022B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447404"/>
    <w:multiLevelType w:val="multilevel"/>
    <w:tmpl w:val="1C927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50A77AB"/>
    <w:multiLevelType w:val="hybridMultilevel"/>
    <w:tmpl w:val="66E61D5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67E338D4"/>
    <w:multiLevelType w:val="multilevel"/>
    <w:tmpl w:val="C2223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C4C5E72"/>
    <w:multiLevelType w:val="multilevel"/>
    <w:tmpl w:val="073871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CC0442E"/>
    <w:multiLevelType w:val="multilevel"/>
    <w:tmpl w:val="CD140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5B61CF0"/>
    <w:multiLevelType w:val="multilevel"/>
    <w:tmpl w:val="CE1C8E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21"/>
  </w:num>
  <w:num w:numId="2" w16cid:durableId="208080215">
    <w:abstractNumId w:val="3"/>
  </w:num>
  <w:num w:numId="3" w16cid:durableId="235281856">
    <w:abstractNumId w:val="2"/>
  </w:num>
  <w:num w:numId="4" w16cid:durableId="1996033104">
    <w:abstractNumId w:val="4"/>
  </w:num>
  <w:num w:numId="5" w16cid:durableId="1112289200">
    <w:abstractNumId w:val="26"/>
  </w:num>
  <w:num w:numId="6" w16cid:durableId="968169975">
    <w:abstractNumId w:val="8"/>
  </w:num>
  <w:num w:numId="7" w16cid:durableId="456992595">
    <w:abstractNumId w:val="14"/>
  </w:num>
  <w:num w:numId="8" w16cid:durableId="1749762881">
    <w:abstractNumId w:val="22"/>
  </w:num>
  <w:num w:numId="9" w16cid:durableId="1832600645">
    <w:abstractNumId w:val="16"/>
  </w:num>
  <w:num w:numId="10" w16cid:durableId="922883674">
    <w:abstractNumId w:val="13"/>
  </w:num>
  <w:num w:numId="11" w16cid:durableId="1445491754">
    <w:abstractNumId w:val="12"/>
  </w:num>
  <w:num w:numId="12" w16cid:durableId="1245456617">
    <w:abstractNumId w:val="18"/>
  </w:num>
  <w:num w:numId="13" w16cid:durableId="1846675026">
    <w:abstractNumId w:val="11"/>
  </w:num>
  <w:num w:numId="14" w16cid:durableId="536285521">
    <w:abstractNumId w:val="23"/>
  </w:num>
  <w:num w:numId="15" w16cid:durableId="1465197742">
    <w:abstractNumId w:val="25"/>
  </w:num>
  <w:num w:numId="16" w16cid:durableId="1031105708">
    <w:abstractNumId w:val="15"/>
  </w:num>
  <w:num w:numId="17" w16cid:durableId="860094962">
    <w:abstractNumId w:val="7"/>
  </w:num>
  <w:num w:numId="18" w16cid:durableId="1659529005">
    <w:abstractNumId w:val="17"/>
  </w:num>
  <w:num w:numId="19" w16cid:durableId="332806270">
    <w:abstractNumId w:val="6"/>
  </w:num>
  <w:num w:numId="20" w16cid:durableId="479231719">
    <w:abstractNumId w:val="29"/>
  </w:num>
  <w:num w:numId="21" w16cid:durableId="185028115">
    <w:abstractNumId w:val="10"/>
  </w:num>
  <w:num w:numId="22" w16cid:durableId="749473450">
    <w:abstractNumId w:val="27"/>
  </w:num>
  <w:num w:numId="23" w16cid:durableId="798840041">
    <w:abstractNumId w:val="20"/>
  </w:num>
  <w:num w:numId="24" w16cid:durableId="271132613">
    <w:abstractNumId w:val="5"/>
  </w:num>
  <w:num w:numId="25" w16cid:durableId="346059800">
    <w:abstractNumId w:val="28"/>
  </w:num>
  <w:num w:numId="26" w16cid:durableId="1981839438">
    <w:abstractNumId w:val="1"/>
  </w:num>
  <w:num w:numId="27" w16cid:durableId="1586915614">
    <w:abstractNumId w:val="9"/>
  </w:num>
  <w:num w:numId="28" w16cid:durableId="524291616">
    <w:abstractNumId w:val="24"/>
  </w:num>
  <w:num w:numId="29" w16cid:durableId="624384440">
    <w:abstractNumId w:val="0"/>
  </w:num>
  <w:num w:numId="30" w16cid:durableId="1221595213">
    <w:abstractNumId w:val="1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950"/>
    <w:rsid w:val="00046E80"/>
    <w:rsid w:val="0005793D"/>
    <w:rsid w:val="00061F61"/>
    <w:rsid w:val="00063B39"/>
    <w:rsid w:val="00064809"/>
    <w:rsid w:val="00066DED"/>
    <w:rsid w:val="0006749E"/>
    <w:rsid w:val="00067E5B"/>
    <w:rsid w:val="00072C1F"/>
    <w:rsid w:val="00074731"/>
    <w:rsid w:val="000752EE"/>
    <w:rsid w:val="00077A69"/>
    <w:rsid w:val="00080DC1"/>
    <w:rsid w:val="00081201"/>
    <w:rsid w:val="00081476"/>
    <w:rsid w:val="0008157F"/>
    <w:rsid w:val="00081BBA"/>
    <w:rsid w:val="000843C0"/>
    <w:rsid w:val="000903EF"/>
    <w:rsid w:val="0009647C"/>
    <w:rsid w:val="000A1343"/>
    <w:rsid w:val="000B00EA"/>
    <w:rsid w:val="000B5816"/>
    <w:rsid w:val="000B5AE8"/>
    <w:rsid w:val="000C6788"/>
    <w:rsid w:val="000C7D69"/>
    <w:rsid w:val="000D11C1"/>
    <w:rsid w:val="000D3FDD"/>
    <w:rsid w:val="000D5D10"/>
    <w:rsid w:val="000E0F49"/>
    <w:rsid w:val="000E59FD"/>
    <w:rsid w:val="000F2193"/>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76B"/>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2BF4"/>
    <w:rsid w:val="001A6891"/>
    <w:rsid w:val="001A7411"/>
    <w:rsid w:val="001B326F"/>
    <w:rsid w:val="001B3B5D"/>
    <w:rsid w:val="001B6CDB"/>
    <w:rsid w:val="001C317F"/>
    <w:rsid w:val="001C6D8C"/>
    <w:rsid w:val="001D1DC7"/>
    <w:rsid w:val="001D3408"/>
    <w:rsid w:val="001D4E72"/>
    <w:rsid w:val="001D761A"/>
    <w:rsid w:val="001E0098"/>
    <w:rsid w:val="001E034B"/>
    <w:rsid w:val="001E2F81"/>
    <w:rsid w:val="001F4613"/>
    <w:rsid w:val="001F5029"/>
    <w:rsid w:val="0020140D"/>
    <w:rsid w:val="00203083"/>
    <w:rsid w:val="0021379D"/>
    <w:rsid w:val="0021572D"/>
    <w:rsid w:val="00216591"/>
    <w:rsid w:val="0022033E"/>
    <w:rsid w:val="002215A8"/>
    <w:rsid w:val="00223268"/>
    <w:rsid w:val="0022413C"/>
    <w:rsid w:val="00230128"/>
    <w:rsid w:val="00232955"/>
    <w:rsid w:val="00233D89"/>
    <w:rsid w:val="00234D01"/>
    <w:rsid w:val="00237E9B"/>
    <w:rsid w:val="002409CB"/>
    <w:rsid w:val="002420FC"/>
    <w:rsid w:val="002454BC"/>
    <w:rsid w:val="00251B1F"/>
    <w:rsid w:val="00260E75"/>
    <w:rsid w:val="00263BB5"/>
    <w:rsid w:val="0026541E"/>
    <w:rsid w:val="0026590E"/>
    <w:rsid w:val="00267A32"/>
    <w:rsid w:val="00271B00"/>
    <w:rsid w:val="00281E21"/>
    <w:rsid w:val="00283456"/>
    <w:rsid w:val="002855B9"/>
    <w:rsid w:val="002867FB"/>
    <w:rsid w:val="002878F0"/>
    <w:rsid w:val="002927D7"/>
    <w:rsid w:val="00292F05"/>
    <w:rsid w:val="002A050C"/>
    <w:rsid w:val="002A2C11"/>
    <w:rsid w:val="002A4636"/>
    <w:rsid w:val="002A69F6"/>
    <w:rsid w:val="002C15B0"/>
    <w:rsid w:val="002C44D6"/>
    <w:rsid w:val="002D1772"/>
    <w:rsid w:val="002E37B9"/>
    <w:rsid w:val="002E477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23B0"/>
    <w:rsid w:val="00326821"/>
    <w:rsid w:val="00327149"/>
    <w:rsid w:val="0033215A"/>
    <w:rsid w:val="003408F7"/>
    <w:rsid w:val="003424B4"/>
    <w:rsid w:val="00342BC2"/>
    <w:rsid w:val="00343BAC"/>
    <w:rsid w:val="00344A8C"/>
    <w:rsid w:val="003463C5"/>
    <w:rsid w:val="003474AE"/>
    <w:rsid w:val="00361409"/>
    <w:rsid w:val="00365BE4"/>
    <w:rsid w:val="00365E68"/>
    <w:rsid w:val="00366C46"/>
    <w:rsid w:val="00367528"/>
    <w:rsid w:val="00370E0B"/>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A5B18"/>
    <w:rsid w:val="003B3655"/>
    <w:rsid w:val="003B4E6F"/>
    <w:rsid w:val="003B4F07"/>
    <w:rsid w:val="003B533E"/>
    <w:rsid w:val="003B5DDC"/>
    <w:rsid w:val="003B6EFB"/>
    <w:rsid w:val="003B7BAB"/>
    <w:rsid w:val="003B7D48"/>
    <w:rsid w:val="003C0AB9"/>
    <w:rsid w:val="003C3E63"/>
    <w:rsid w:val="003C59E3"/>
    <w:rsid w:val="003C6B49"/>
    <w:rsid w:val="003C7AAE"/>
    <w:rsid w:val="003D1707"/>
    <w:rsid w:val="003D3390"/>
    <w:rsid w:val="003D4DBE"/>
    <w:rsid w:val="003D517F"/>
    <w:rsid w:val="003E0AFB"/>
    <w:rsid w:val="003E2CEA"/>
    <w:rsid w:val="003F4FFC"/>
    <w:rsid w:val="003F6F68"/>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56C5F"/>
    <w:rsid w:val="004636AD"/>
    <w:rsid w:val="00464499"/>
    <w:rsid w:val="004665F3"/>
    <w:rsid w:val="00467120"/>
    <w:rsid w:val="00467749"/>
    <w:rsid w:val="00471516"/>
    <w:rsid w:val="00471F4A"/>
    <w:rsid w:val="00474B67"/>
    <w:rsid w:val="00476000"/>
    <w:rsid w:val="004806FB"/>
    <w:rsid w:val="0049094A"/>
    <w:rsid w:val="004A0E40"/>
    <w:rsid w:val="004A0F5E"/>
    <w:rsid w:val="004A152A"/>
    <w:rsid w:val="004A34DF"/>
    <w:rsid w:val="004A4F08"/>
    <w:rsid w:val="004A588A"/>
    <w:rsid w:val="004B000A"/>
    <w:rsid w:val="004B4A5B"/>
    <w:rsid w:val="004C1B9A"/>
    <w:rsid w:val="004C3582"/>
    <w:rsid w:val="004C5771"/>
    <w:rsid w:val="004C7F85"/>
    <w:rsid w:val="004D078E"/>
    <w:rsid w:val="004D1829"/>
    <w:rsid w:val="004D2111"/>
    <w:rsid w:val="004D5F0A"/>
    <w:rsid w:val="004D6ABF"/>
    <w:rsid w:val="004D6CB5"/>
    <w:rsid w:val="004E2510"/>
    <w:rsid w:val="004E7A8F"/>
    <w:rsid w:val="004F3981"/>
    <w:rsid w:val="004F5213"/>
    <w:rsid w:val="004F60EF"/>
    <w:rsid w:val="004F7D99"/>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40E71"/>
    <w:rsid w:val="00543A6E"/>
    <w:rsid w:val="00544CA8"/>
    <w:rsid w:val="00545697"/>
    <w:rsid w:val="00546010"/>
    <w:rsid w:val="00546814"/>
    <w:rsid w:val="0055060F"/>
    <w:rsid w:val="00550A90"/>
    <w:rsid w:val="00550B24"/>
    <w:rsid w:val="005556F2"/>
    <w:rsid w:val="00556250"/>
    <w:rsid w:val="005576B3"/>
    <w:rsid w:val="005611AB"/>
    <w:rsid w:val="005651AA"/>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1CBC"/>
    <w:rsid w:val="005B20CE"/>
    <w:rsid w:val="005B2209"/>
    <w:rsid w:val="005B51F7"/>
    <w:rsid w:val="005B5B16"/>
    <w:rsid w:val="005B71AA"/>
    <w:rsid w:val="005C1252"/>
    <w:rsid w:val="005C69CC"/>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0B5C"/>
    <w:rsid w:val="00602EDC"/>
    <w:rsid w:val="00605314"/>
    <w:rsid w:val="00606117"/>
    <w:rsid w:val="00606328"/>
    <w:rsid w:val="0060656C"/>
    <w:rsid w:val="00610DB5"/>
    <w:rsid w:val="00611911"/>
    <w:rsid w:val="00613A0E"/>
    <w:rsid w:val="00620E13"/>
    <w:rsid w:val="00625D60"/>
    <w:rsid w:val="00634242"/>
    <w:rsid w:val="0063683C"/>
    <w:rsid w:val="006368F8"/>
    <w:rsid w:val="00640A9B"/>
    <w:rsid w:val="00643367"/>
    <w:rsid w:val="006445DA"/>
    <w:rsid w:val="00644F4F"/>
    <w:rsid w:val="0065028A"/>
    <w:rsid w:val="00652F9E"/>
    <w:rsid w:val="00653B14"/>
    <w:rsid w:val="00661218"/>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4B2"/>
    <w:rsid w:val="006B1956"/>
    <w:rsid w:val="006B4914"/>
    <w:rsid w:val="006B6C73"/>
    <w:rsid w:val="006C0D6A"/>
    <w:rsid w:val="006C310D"/>
    <w:rsid w:val="006C4110"/>
    <w:rsid w:val="006C581A"/>
    <w:rsid w:val="006C5F1D"/>
    <w:rsid w:val="006C5F5E"/>
    <w:rsid w:val="006C64C6"/>
    <w:rsid w:val="006C674F"/>
    <w:rsid w:val="006D0578"/>
    <w:rsid w:val="006D0B17"/>
    <w:rsid w:val="006D0DBC"/>
    <w:rsid w:val="006D1DAE"/>
    <w:rsid w:val="006D21D1"/>
    <w:rsid w:val="006D4E88"/>
    <w:rsid w:val="006D5ADF"/>
    <w:rsid w:val="006D7DC6"/>
    <w:rsid w:val="006E10B4"/>
    <w:rsid w:val="006E1266"/>
    <w:rsid w:val="006E155D"/>
    <w:rsid w:val="006E2D8D"/>
    <w:rsid w:val="006F0BAF"/>
    <w:rsid w:val="006F16EA"/>
    <w:rsid w:val="006F5EB2"/>
    <w:rsid w:val="006F7C2A"/>
    <w:rsid w:val="006F7E28"/>
    <w:rsid w:val="007011D8"/>
    <w:rsid w:val="0070461A"/>
    <w:rsid w:val="0070513F"/>
    <w:rsid w:val="007053D2"/>
    <w:rsid w:val="00712D9F"/>
    <w:rsid w:val="0071318B"/>
    <w:rsid w:val="00714D58"/>
    <w:rsid w:val="00717A29"/>
    <w:rsid w:val="00717D29"/>
    <w:rsid w:val="00726AA9"/>
    <w:rsid w:val="00730F5F"/>
    <w:rsid w:val="007322AF"/>
    <w:rsid w:val="00743D81"/>
    <w:rsid w:val="00746323"/>
    <w:rsid w:val="00747C55"/>
    <w:rsid w:val="007506EC"/>
    <w:rsid w:val="00750B70"/>
    <w:rsid w:val="007517E7"/>
    <w:rsid w:val="0075663F"/>
    <w:rsid w:val="00756D6A"/>
    <w:rsid w:val="00757179"/>
    <w:rsid w:val="00761558"/>
    <w:rsid w:val="00762408"/>
    <w:rsid w:val="00766E7E"/>
    <w:rsid w:val="00767D94"/>
    <w:rsid w:val="00770311"/>
    <w:rsid w:val="00772A95"/>
    <w:rsid w:val="007737C1"/>
    <w:rsid w:val="00774138"/>
    <w:rsid w:val="007752D9"/>
    <w:rsid w:val="00780006"/>
    <w:rsid w:val="00783633"/>
    <w:rsid w:val="007867ED"/>
    <w:rsid w:val="0078735C"/>
    <w:rsid w:val="00791257"/>
    <w:rsid w:val="00794D5D"/>
    <w:rsid w:val="00795713"/>
    <w:rsid w:val="007963B8"/>
    <w:rsid w:val="007964DD"/>
    <w:rsid w:val="00796F58"/>
    <w:rsid w:val="007973E9"/>
    <w:rsid w:val="007A02A6"/>
    <w:rsid w:val="007A0355"/>
    <w:rsid w:val="007A5FD1"/>
    <w:rsid w:val="007B320B"/>
    <w:rsid w:val="007B330B"/>
    <w:rsid w:val="007B483C"/>
    <w:rsid w:val="007B7EC9"/>
    <w:rsid w:val="007B7FD4"/>
    <w:rsid w:val="007C31C2"/>
    <w:rsid w:val="007C6B1A"/>
    <w:rsid w:val="007C7343"/>
    <w:rsid w:val="007D2CE0"/>
    <w:rsid w:val="007D466C"/>
    <w:rsid w:val="007D5D3A"/>
    <w:rsid w:val="007D744F"/>
    <w:rsid w:val="007E0E7E"/>
    <w:rsid w:val="007E1A6C"/>
    <w:rsid w:val="007E573B"/>
    <w:rsid w:val="007E6D5A"/>
    <w:rsid w:val="007F26DC"/>
    <w:rsid w:val="007F2AEE"/>
    <w:rsid w:val="007F36A0"/>
    <w:rsid w:val="007F36F8"/>
    <w:rsid w:val="007F6212"/>
    <w:rsid w:val="007F6D05"/>
    <w:rsid w:val="00802BF0"/>
    <w:rsid w:val="0080384D"/>
    <w:rsid w:val="00804A3F"/>
    <w:rsid w:val="008063A5"/>
    <w:rsid w:val="0080746F"/>
    <w:rsid w:val="008077E3"/>
    <w:rsid w:val="00813C4B"/>
    <w:rsid w:val="008146CF"/>
    <w:rsid w:val="00817BB4"/>
    <w:rsid w:val="008209C6"/>
    <w:rsid w:val="00820A4F"/>
    <w:rsid w:val="00823AA5"/>
    <w:rsid w:val="0082430A"/>
    <w:rsid w:val="00824EB0"/>
    <w:rsid w:val="00830EF2"/>
    <w:rsid w:val="00831E3E"/>
    <w:rsid w:val="008358FA"/>
    <w:rsid w:val="00841BF5"/>
    <w:rsid w:val="00844B9C"/>
    <w:rsid w:val="008555EB"/>
    <w:rsid w:val="008568EA"/>
    <w:rsid w:val="0085737E"/>
    <w:rsid w:val="0086356E"/>
    <w:rsid w:val="00864681"/>
    <w:rsid w:val="0086513C"/>
    <w:rsid w:val="00866D0E"/>
    <w:rsid w:val="00873387"/>
    <w:rsid w:val="0087384A"/>
    <w:rsid w:val="00873CC8"/>
    <w:rsid w:val="008774D9"/>
    <w:rsid w:val="00877A3E"/>
    <w:rsid w:val="008807DF"/>
    <w:rsid w:val="00881E22"/>
    <w:rsid w:val="008827C6"/>
    <w:rsid w:val="0088328F"/>
    <w:rsid w:val="00883E87"/>
    <w:rsid w:val="0088403F"/>
    <w:rsid w:val="00884195"/>
    <w:rsid w:val="00890C13"/>
    <w:rsid w:val="00891595"/>
    <w:rsid w:val="00892587"/>
    <w:rsid w:val="0089404E"/>
    <w:rsid w:val="00896D63"/>
    <w:rsid w:val="00897A3F"/>
    <w:rsid w:val="008A02D9"/>
    <w:rsid w:val="008A12ED"/>
    <w:rsid w:val="008A1D39"/>
    <w:rsid w:val="008A219A"/>
    <w:rsid w:val="008A3F94"/>
    <w:rsid w:val="008A461D"/>
    <w:rsid w:val="008A57F9"/>
    <w:rsid w:val="008A7614"/>
    <w:rsid w:val="008B47D9"/>
    <w:rsid w:val="008B5411"/>
    <w:rsid w:val="008C0580"/>
    <w:rsid w:val="008C2C8E"/>
    <w:rsid w:val="008C3E91"/>
    <w:rsid w:val="008C499A"/>
    <w:rsid w:val="008C7D8E"/>
    <w:rsid w:val="008D07AC"/>
    <w:rsid w:val="008D32DE"/>
    <w:rsid w:val="008D4573"/>
    <w:rsid w:val="008D5BDA"/>
    <w:rsid w:val="008D6B15"/>
    <w:rsid w:val="008D7E89"/>
    <w:rsid w:val="008E36FF"/>
    <w:rsid w:val="008E4E98"/>
    <w:rsid w:val="008E5A61"/>
    <w:rsid w:val="008E6ED6"/>
    <w:rsid w:val="008F190B"/>
    <w:rsid w:val="008F4509"/>
    <w:rsid w:val="008F5289"/>
    <w:rsid w:val="008F5350"/>
    <w:rsid w:val="00900294"/>
    <w:rsid w:val="00900664"/>
    <w:rsid w:val="00900A11"/>
    <w:rsid w:val="0090277F"/>
    <w:rsid w:val="00911EF1"/>
    <w:rsid w:val="00913F7A"/>
    <w:rsid w:val="009147C0"/>
    <w:rsid w:val="00917A65"/>
    <w:rsid w:val="009200D1"/>
    <w:rsid w:val="00924C00"/>
    <w:rsid w:val="00934769"/>
    <w:rsid w:val="00934879"/>
    <w:rsid w:val="00935686"/>
    <w:rsid w:val="00937C26"/>
    <w:rsid w:val="009407C5"/>
    <w:rsid w:val="00945939"/>
    <w:rsid w:val="009465F0"/>
    <w:rsid w:val="00951837"/>
    <w:rsid w:val="009529E0"/>
    <w:rsid w:val="00953873"/>
    <w:rsid w:val="00955361"/>
    <w:rsid w:val="00955AF7"/>
    <w:rsid w:val="0096434A"/>
    <w:rsid w:val="00965428"/>
    <w:rsid w:val="009724FF"/>
    <w:rsid w:val="00973B02"/>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1805"/>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1BFD"/>
    <w:rsid w:val="00A16437"/>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23CB"/>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50B2"/>
    <w:rsid w:val="00AB6979"/>
    <w:rsid w:val="00AB6A99"/>
    <w:rsid w:val="00AC3C26"/>
    <w:rsid w:val="00AC4A83"/>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4E2"/>
    <w:rsid w:val="00B127E9"/>
    <w:rsid w:val="00B12CDB"/>
    <w:rsid w:val="00B13A46"/>
    <w:rsid w:val="00B13A8F"/>
    <w:rsid w:val="00B159FF"/>
    <w:rsid w:val="00B17092"/>
    <w:rsid w:val="00B17748"/>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56F0E"/>
    <w:rsid w:val="00B57D8E"/>
    <w:rsid w:val="00B63EEB"/>
    <w:rsid w:val="00B6526C"/>
    <w:rsid w:val="00B65982"/>
    <w:rsid w:val="00B6707F"/>
    <w:rsid w:val="00B722E4"/>
    <w:rsid w:val="00B747B9"/>
    <w:rsid w:val="00B74AEA"/>
    <w:rsid w:val="00B7576A"/>
    <w:rsid w:val="00B75A7F"/>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D7ED4"/>
    <w:rsid w:val="00BE0EBF"/>
    <w:rsid w:val="00BE1C1D"/>
    <w:rsid w:val="00BE3180"/>
    <w:rsid w:val="00BE3767"/>
    <w:rsid w:val="00BF3F77"/>
    <w:rsid w:val="00C001F3"/>
    <w:rsid w:val="00C00CE3"/>
    <w:rsid w:val="00C04CF4"/>
    <w:rsid w:val="00C0655B"/>
    <w:rsid w:val="00C12CB8"/>
    <w:rsid w:val="00C13F4F"/>
    <w:rsid w:val="00C16080"/>
    <w:rsid w:val="00C20812"/>
    <w:rsid w:val="00C21CD7"/>
    <w:rsid w:val="00C2385D"/>
    <w:rsid w:val="00C23F75"/>
    <w:rsid w:val="00C343BB"/>
    <w:rsid w:val="00C4032E"/>
    <w:rsid w:val="00C40C39"/>
    <w:rsid w:val="00C46B7D"/>
    <w:rsid w:val="00C52D6F"/>
    <w:rsid w:val="00C62D42"/>
    <w:rsid w:val="00C642E2"/>
    <w:rsid w:val="00C732C2"/>
    <w:rsid w:val="00C75190"/>
    <w:rsid w:val="00C77178"/>
    <w:rsid w:val="00C77376"/>
    <w:rsid w:val="00C8179A"/>
    <w:rsid w:val="00C83B6B"/>
    <w:rsid w:val="00C84BDD"/>
    <w:rsid w:val="00C90239"/>
    <w:rsid w:val="00C906FF"/>
    <w:rsid w:val="00C973A8"/>
    <w:rsid w:val="00CA17AA"/>
    <w:rsid w:val="00CA619E"/>
    <w:rsid w:val="00CB1504"/>
    <w:rsid w:val="00CB4834"/>
    <w:rsid w:val="00CB6814"/>
    <w:rsid w:val="00CC1D71"/>
    <w:rsid w:val="00CD016A"/>
    <w:rsid w:val="00CD0E91"/>
    <w:rsid w:val="00CD2EF4"/>
    <w:rsid w:val="00CD3A20"/>
    <w:rsid w:val="00CD6EB2"/>
    <w:rsid w:val="00CE3357"/>
    <w:rsid w:val="00CE3B4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25D4"/>
    <w:rsid w:val="00D33269"/>
    <w:rsid w:val="00D3538A"/>
    <w:rsid w:val="00D35A79"/>
    <w:rsid w:val="00D35E00"/>
    <w:rsid w:val="00D520B6"/>
    <w:rsid w:val="00D54144"/>
    <w:rsid w:val="00D60B94"/>
    <w:rsid w:val="00D60CA1"/>
    <w:rsid w:val="00D63F52"/>
    <w:rsid w:val="00D72159"/>
    <w:rsid w:val="00D72335"/>
    <w:rsid w:val="00D72FA9"/>
    <w:rsid w:val="00D73371"/>
    <w:rsid w:val="00D75661"/>
    <w:rsid w:val="00D75B26"/>
    <w:rsid w:val="00D77375"/>
    <w:rsid w:val="00D86918"/>
    <w:rsid w:val="00D87173"/>
    <w:rsid w:val="00D9048E"/>
    <w:rsid w:val="00D947ED"/>
    <w:rsid w:val="00D959DE"/>
    <w:rsid w:val="00D95FA6"/>
    <w:rsid w:val="00D97920"/>
    <w:rsid w:val="00DA2A8B"/>
    <w:rsid w:val="00DA6643"/>
    <w:rsid w:val="00DA66F4"/>
    <w:rsid w:val="00DA7C98"/>
    <w:rsid w:val="00DB1C9F"/>
    <w:rsid w:val="00DB2D1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DF7611"/>
    <w:rsid w:val="00E021FB"/>
    <w:rsid w:val="00E034F7"/>
    <w:rsid w:val="00E07034"/>
    <w:rsid w:val="00E10D66"/>
    <w:rsid w:val="00E116CD"/>
    <w:rsid w:val="00E129A9"/>
    <w:rsid w:val="00E15DA2"/>
    <w:rsid w:val="00E30EC7"/>
    <w:rsid w:val="00E37EC2"/>
    <w:rsid w:val="00E4304A"/>
    <w:rsid w:val="00E4439C"/>
    <w:rsid w:val="00E45E77"/>
    <w:rsid w:val="00E474D8"/>
    <w:rsid w:val="00E53ECF"/>
    <w:rsid w:val="00E5484B"/>
    <w:rsid w:val="00E56E14"/>
    <w:rsid w:val="00E60694"/>
    <w:rsid w:val="00E65793"/>
    <w:rsid w:val="00E66B53"/>
    <w:rsid w:val="00E67377"/>
    <w:rsid w:val="00E743FF"/>
    <w:rsid w:val="00E84797"/>
    <w:rsid w:val="00E867DF"/>
    <w:rsid w:val="00E909D6"/>
    <w:rsid w:val="00E9638A"/>
    <w:rsid w:val="00E97673"/>
    <w:rsid w:val="00EA1B0C"/>
    <w:rsid w:val="00EA2617"/>
    <w:rsid w:val="00EA29B1"/>
    <w:rsid w:val="00EA44FF"/>
    <w:rsid w:val="00EA7676"/>
    <w:rsid w:val="00EB0914"/>
    <w:rsid w:val="00EB2553"/>
    <w:rsid w:val="00EB2FB5"/>
    <w:rsid w:val="00EB7D19"/>
    <w:rsid w:val="00EC539F"/>
    <w:rsid w:val="00ED0A4B"/>
    <w:rsid w:val="00ED5BFC"/>
    <w:rsid w:val="00EE3596"/>
    <w:rsid w:val="00EE3A4B"/>
    <w:rsid w:val="00EE6502"/>
    <w:rsid w:val="00EF1D31"/>
    <w:rsid w:val="00EF6DE6"/>
    <w:rsid w:val="00F01062"/>
    <w:rsid w:val="00F01D0B"/>
    <w:rsid w:val="00F025FD"/>
    <w:rsid w:val="00F10413"/>
    <w:rsid w:val="00F10D24"/>
    <w:rsid w:val="00F12A05"/>
    <w:rsid w:val="00F16F2C"/>
    <w:rsid w:val="00F22E1E"/>
    <w:rsid w:val="00F23CA2"/>
    <w:rsid w:val="00F24021"/>
    <w:rsid w:val="00F26280"/>
    <w:rsid w:val="00F26885"/>
    <w:rsid w:val="00F302CF"/>
    <w:rsid w:val="00F30B16"/>
    <w:rsid w:val="00F3101E"/>
    <w:rsid w:val="00F32F41"/>
    <w:rsid w:val="00F32FCB"/>
    <w:rsid w:val="00F35CBC"/>
    <w:rsid w:val="00F40160"/>
    <w:rsid w:val="00F427EB"/>
    <w:rsid w:val="00F54239"/>
    <w:rsid w:val="00F547CA"/>
    <w:rsid w:val="00F54B7C"/>
    <w:rsid w:val="00F572C4"/>
    <w:rsid w:val="00F603CF"/>
    <w:rsid w:val="00F619DC"/>
    <w:rsid w:val="00F6589B"/>
    <w:rsid w:val="00F66FBD"/>
    <w:rsid w:val="00F67CD2"/>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C7DD6"/>
    <w:rsid w:val="00FD0C96"/>
    <w:rsid w:val="00FD64E3"/>
    <w:rsid w:val="00FE0963"/>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1"/>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601</Words>
  <Characters>3429</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cp:lastPrinted>2024-11-08T20:18:00Z</cp:lastPrinted>
  <dcterms:created xsi:type="dcterms:W3CDTF">2025-10-16T19:01:00Z</dcterms:created>
  <dcterms:modified xsi:type="dcterms:W3CDTF">2025-10-16T19:09:00Z</dcterms:modified>
</cp:coreProperties>
</file>