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AB4A84" w:rsidRDefault="00E13869" w:rsidP="00E13869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</w:t>
            </w:r>
            <w:r w:rsidR="00F14BE7" w:rsidRPr="00AB4A84">
              <w:rPr>
                <w:b/>
                <w:sz w:val="24"/>
                <w:szCs w:val="24"/>
              </w:rPr>
              <w:t xml:space="preserve"> DERSİ</w:t>
            </w:r>
          </w:p>
          <w:p w14:paraId="5D4D8416" w14:textId="610242D2" w:rsidR="00E13869" w:rsidRDefault="0091330C" w:rsidP="00E138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C51A7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.SINIF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 xml:space="preserve">. DÖNEM </w:t>
            </w:r>
            <w:r w:rsidR="004F251C" w:rsidRPr="00AB4A84">
              <w:rPr>
                <w:b/>
                <w:sz w:val="24"/>
                <w:szCs w:val="24"/>
              </w:rPr>
              <w:t>1</w:t>
            </w:r>
            <w:r w:rsidR="00E13869" w:rsidRPr="00AB4A84">
              <w:rPr>
                <w:b/>
                <w:sz w:val="24"/>
                <w:szCs w:val="24"/>
              </w:rPr>
              <w:t>. SINAV SORULARI</w:t>
            </w:r>
          </w:p>
          <w:p w14:paraId="6BB7E555" w14:textId="77777777" w:rsidR="00947492" w:rsidRDefault="00947492" w:rsidP="0094749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318A5C54" w:rsidR="00351AE4" w:rsidRPr="00261CEB" w:rsidRDefault="00351AE4" w:rsidP="001A7F3D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6CD49ED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83F34B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E76886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3AF2AFFB" w14:textId="565C2C72" w:rsidR="00883CD0" w:rsidRPr="00A54A14" w:rsidRDefault="00A54A14" w:rsidP="00E76886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 xml:space="preserve">Aşağıda verilen </w:t>
      </w:r>
      <w:r w:rsidR="00294814" w:rsidRPr="00A54A14">
        <w:rPr>
          <w:rFonts w:ascii="Arial" w:hAnsi="Arial" w:cs="Arial"/>
          <w:b/>
          <w:color w:val="000000" w:themeColor="text1"/>
          <w:sz w:val="28"/>
          <w:szCs w:val="28"/>
        </w:rPr>
        <w:t>açık uçlu soruları cevaplayınız</w:t>
      </w:r>
      <w:r w:rsidR="00883CD0" w:rsidRPr="00A54A14">
        <w:rPr>
          <w:rFonts w:ascii="Arial" w:hAnsi="Arial" w:cs="Arial"/>
          <w:b/>
          <w:color w:val="000000" w:themeColor="text1"/>
          <w:sz w:val="28"/>
          <w:szCs w:val="28"/>
        </w:rPr>
        <w:t>.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3F07990" w14:textId="77777777" w:rsidR="00E4649E" w:rsidRPr="00E4649E" w:rsidRDefault="00E4649E" w:rsidP="00294814">
      <w:pPr>
        <w:pStyle w:val="AralkYok"/>
        <w:ind w:left="-142" w:right="-142"/>
        <w:rPr>
          <w:sz w:val="2"/>
          <w:szCs w:val="2"/>
        </w:rPr>
      </w:pPr>
    </w:p>
    <w:p w14:paraId="39C02935" w14:textId="77777777" w:rsidR="00E7711C" w:rsidRDefault="00E7711C" w:rsidP="00A8300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362FACC" w14:textId="33680CCF" w:rsidR="00A83005" w:rsidRPr="00E7711C" w:rsidRDefault="00A83005" w:rsidP="00A8300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“Biz yeri, göğü ve arasındakileri oyun olsun diye yaratmadık.” </w:t>
      </w:r>
      <w:r w:rsidRPr="00E7711C">
        <w:rPr>
          <w:rFonts w:ascii="Arial" w:hAnsi="Arial" w:cs="Arial"/>
          <w:sz w:val="20"/>
          <w:szCs w:val="20"/>
        </w:rPr>
        <w:t>(</w:t>
      </w:r>
      <w:proofErr w:type="spellStart"/>
      <w:r w:rsidRPr="00E7711C">
        <w:rPr>
          <w:rFonts w:ascii="Arial" w:hAnsi="Arial" w:cs="Arial"/>
          <w:sz w:val="20"/>
          <w:szCs w:val="20"/>
        </w:rPr>
        <w:t>Enbiyâ</w:t>
      </w:r>
      <w:proofErr w:type="spellEnd"/>
      <w:r w:rsidRPr="00E7711C">
        <w:rPr>
          <w:rFonts w:ascii="Arial" w:hAnsi="Arial" w:cs="Arial"/>
          <w:sz w:val="20"/>
          <w:szCs w:val="20"/>
        </w:rPr>
        <w:t xml:space="preserve"> suresi, 16. </w:t>
      </w:r>
      <w:r w:rsidR="00E7711C" w:rsidRPr="00E7711C">
        <w:rPr>
          <w:rFonts w:ascii="Arial" w:hAnsi="Arial" w:cs="Arial"/>
          <w:sz w:val="20"/>
          <w:szCs w:val="20"/>
        </w:rPr>
        <w:t>a</w:t>
      </w:r>
      <w:r w:rsidRPr="00E7711C">
        <w:rPr>
          <w:rFonts w:ascii="Arial" w:hAnsi="Arial" w:cs="Arial"/>
          <w:sz w:val="20"/>
          <w:szCs w:val="20"/>
        </w:rPr>
        <w:t>yet)</w:t>
      </w:r>
    </w:p>
    <w:p w14:paraId="35A839AC" w14:textId="1C9315E5" w:rsidR="00E2036D" w:rsidRDefault="00954193" w:rsidP="00A8300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542591">
        <w:rPr>
          <w:rFonts w:ascii="Arial" w:hAnsi="Arial" w:cs="Arial"/>
          <w:b/>
          <w:bCs/>
          <w:sz w:val="26"/>
          <w:szCs w:val="26"/>
        </w:rPr>
        <w:t xml:space="preserve">Yukarıdaki ayeti </w:t>
      </w:r>
      <w:r w:rsidR="00A83005">
        <w:rPr>
          <w:rFonts w:ascii="Arial" w:hAnsi="Arial" w:cs="Arial"/>
          <w:b/>
          <w:bCs/>
          <w:sz w:val="26"/>
          <w:szCs w:val="26"/>
        </w:rPr>
        <w:t xml:space="preserve">hayatın amacına </w:t>
      </w:r>
      <w:r w:rsidR="00542591">
        <w:rPr>
          <w:rFonts w:ascii="Arial" w:hAnsi="Arial" w:cs="Arial"/>
          <w:b/>
          <w:bCs/>
          <w:sz w:val="26"/>
          <w:szCs w:val="26"/>
        </w:rPr>
        <w:t>göre yorumlayınız.</w:t>
      </w:r>
    </w:p>
    <w:p w14:paraId="457DAEEF" w14:textId="77777777" w:rsidR="00542591" w:rsidRDefault="0054259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0DE104" w14:textId="77777777" w:rsidR="00692F62" w:rsidRDefault="00692F6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740BA" w14:textId="77777777" w:rsidR="00692F62" w:rsidRDefault="00692F6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5169A" w14:textId="6B4794B0" w:rsidR="0017499E" w:rsidRPr="00E7711C" w:rsidRDefault="00BE3CEA" w:rsidP="00BE3CEA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‟İnsan ölünce amel defteri kapanır. Ancak ardından şu üç şeyi bırakanlar hariç: Sadaka-i cariye, faydalı ilim ve kendisine dua eden </w:t>
      </w:r>
      <w:proofErr w:type="spellStart"/>
      <w:r w:rsidRPr="00E7711C">
        <w:rPr>
          <w:rFonts w:ascii="Arial" w:hAnsi="Arial" w:cs="Arial"/>
          <w:sz w:val="26"/>
          <w:szCs w:val="26"/>
        </w:rPr>
        <w:t>salih</w:t>
      </w:r>
      <w:proofErr w:type="spellEnd"/>
      <w:r w:rsidRPr="00E7711C">
        <w:rPr>
          <w:rFonts w:ascii="Arial" w:hAnsi="Arial" w:cs="Arial"/>
          <w:sz w:val="26"/>
          <w:szCs w:val="26"/>
        </w:rPr>
        <w:t xml:space="preserve"> bir evlat.” </w:t>
      </w:r>
      <w:r w:rsidRPr="00E7711C">
        <w:rPr>
          <w:rFonts w:ascii="Arial" w:hAnsi="Arial" w:cs="Arial"/>
          <w:sz w:val="20"/>
          <w:szCs w:val="20"/>
        </w:rPr>
        <w:t>Hadis</w:t>
      </w:r>
    </w:p>
    <w:p w14:paraId="2D390DCA" w14:textId="6EE057A0" w:rsidR="00F312C2" w:rsidRDefault="00CE0358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BE3CEA">
        <w:rPr>
          <w:rFonts w:ascii="Arial" w:hAnsi="Arial" w:cs="Arial"/>
          <w:b/>
          <w:bCs/>
          <w:sz w:val="26"/>
          <w:szCs w:val="26"/>
        </w:rPr>
        <w:t>Sadaka-i Cariye nedir? Yukar</w:t>
      </w:r>
      <w:r w:rsidR="00E7711C">
        <w:rPr>
          <w:rFonts w:ascii="Arial" w:hAnsi="Arial" w:cs="Arial"/>
          <w:b/>
          <w:bCs/>
          <w:sz w:val="26"/>
          <w:szCs w:val="26"/>
        </w:rPr>
        <w:t>ı</w:t>
      </w:r>
      <w:r w:rsidR="00BE3CEA">
        <w:rPr>
          <w:rFonts w:ascii="Arial" w:hAnsi="Arial" w:cs="Arial"/>
          <w:b/>
          <w:bCs/>
          <w:sz w:val="26"/>
          <w:szCs w:val="26"/>
        </w:rPr>
        <w:t>daki hadisi dünya-ahiret açısından yorumlayınız?</w:t>
      </w:r>
    </w:p>
    <w:p w14:paraId="6FE7E421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958978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03623A" w14:textId="77777777" w:rsidR="00692F62" w:rsidRDefault="00692F62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0815C0" w14:textId="77777777" w:rsidR="00692F62" w:rsidRDefault="00692F62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D5D3A3" w14:textId="77777777" w:rsidR="00692F62" w:rsidRDefault="00692F62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DC42A5" w14:textId="77777777" w:rsidR="00692F62" w:rsidRDefault="00692F62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7B41CC" w14:textId="77777777" w:rsidR="00BE3CEA" w:rsidRDefault="00BE3CEA" w:rsidP="0054259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873886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5EDBC0" w14:textId="09AAC45F" w:rsidR="00CE0358" w:rsidRPr="00906C7E" w:rsidRDefault="00CE0358" w:rsidP="00CE0358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3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Ölümden sonraki hayata inanan bir kişinin dünya hayatı ile ahiret hayatı ilişkisine bakışı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nasıl olmalıdır?</w:t>
      </w:r>
    </w:p>
    <w:p w14:paraId="36211B09" w14:textId="77777777" w:rsidR="00CE0358" w:rsidRDefault="00CE0358" w:rsidP="00CE035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16EA48" w14:textId="77777777" w:rsidR="00CE0358" w:rsidRDefault="00CE0358" w:rsidP="00CE035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9407A" w14:textId="77777777" w:rsidR="00E7711C" w:rsidRDefault="00E7711C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FBE3B" w14:textId="77777777" w:rsidR="00EA49A7" w:rsidRDefault="00EA49A7" w:rsidP="00F312C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6F9634" w14:textId="452C29AA" w:rsidR="00997A93" w:rsidRDefault="00DE3C03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AB4A84">
        <w:rPr>
          <w:rFonts w:ascii="Arial" w:hAnsi="Arial" w:cs="Arial"/>
          <w:sz w:val="26"/>
          <w:szCs w:val="26"/>
        </w:rPr>
        <w:t xml:space="preserve"> </w:t>
      </w:r>
    </w:p>
    <w:p w14:paraId="7445A035" w14:textId="77777777" w:rsidR="00E7711C" w:rsidRDefault="00E7711C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CBB7C94" w14:textId="77777777" w:rsidR="003B358B" w:rsidRDefault="003B358B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950BCC1" w14:textId="77777777" w:rsidR="00692F62" w:rsidRDefault="00692F62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43A267A" w14:textId="77777777" w:rsidR="00692F62" w:rsidRDefault="00692F62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0630CB5" w14:textId="77777777" w:rsidR="00692F62" w:rsidRDefault="00692F62" w:rsidP="00091569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3A6EEA2" w14:textId="77777777" w:rsidR="00E7711C" w:rsidRDefault="00EE2D2A" w:rsidP="00E2036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‟Onlar sana da senden önce indirilene de inanırlar. Ahirete de kesin olarak inanırlar.” </w:t>
      </w:r>
    </w:p>
    <w:p w14:paraId="56E1E10D" w14:textId="7BE4CD5A" w:rsidR="003422A0" w:rsidRPr="00E7711C" w:rsidRDefault="00EE2D2A" w:rsidP="00E2036D">
      <w:pPr>
        <w:pStyle w:val="AralkYok"/>
        <w:ind w:left="-142" w:right="-142"/>
        <w:rPr>
          <w:rFonts w:ascii="Arial" w:hAnsi="Arial" w:cs="Arial"/>
        </w:rPr>
      </w:pPr>
      <w:r w:rsidRPr="00E7711C">
        <w:rPr>
          <w:rFonts w:ascii="Arial" w:hAnsi="Arial" w:cs="Arial"/>
        </w:rPr>
        <w:t>(Bakara suresi, 4. ayet)</w:t>
      </w:r>
    </w:p>
    <w:p w14:paraId="00E891B9" w14:textId="02E8805E" w:rsidR="002A1C9D" w:rsidRDefault="00692F6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9738B">
        <w:rPr>
          <w:rFonts w:ascii="Arial" w:hAnsi="Arial" w:cs="Arial"/>
          <w:b/>
          <w:bCs/>
          <w:sz w:val="26"/>
          <w:szCs w:val="26"/>
        </w:rPr>
        <w:t xml:space="preserve">) </w:t>
      </w:r>
      <w:r w:rsidR="00EE2D2A">
        <w:rPr>
          <w:rFonts w:ascii="Arial" w:hAnsi="Arial" w:cs="Arial"/>
          <w:b/>
          <w:bCs/>
          <w:sz w:val="26"/>
          <w:szCs w:val="26"/>
        </w:rPr>
        <w:t>Ahiret hayatının aşamalarını yazınız</w:t>
      </w:r>
      <w:r w:rsidR="00C30BA8" w:rsidRPr="00C30BA8">
        <w:rPr>
          <w:rFonts w:ascii="Arial" w:hAnsi="Arial" w:cs="Arial"/>
          <w:b/>
          <w:bCs/>
          <w:sz w:val="26"/>
          <w:szCs w:val="26"/>
        </w:rPr>
        <w:t>?</w:t>
      </w: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BBDA82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8693C6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F06B51" w14:textId="77777777" w:rsidR="003B358B" w:rsidRDefault="003B35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93E4C9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A18B" w14:textId="77777777" w:rsidR="00B856BA" w:rsidRDefault="00B856BA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F5A2F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7A6790D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0E2BE8" w14:textId="77777777" w:rsidR="00E4649E" w:rsidRDefault="00E4649E" w:rsidP="00E2036D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598636" w14:textId="5B9A3E1E" w:rsidR="006205A4" w:rsidRDefault="00692F62" w:rsidP="004B3A2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4B3A2D" w:rsidRPr="00E7711C">
        <w:rPr>
          <w:rFonts w:ascii="Arial" w:hAnsi="Arial" w:cs="Arial"/>
          <w:b/>
          <w:bCs/>
          <w:sz w:val="26"/>
          <w:szCs w:val="26"/>
        </w:rPr>
        <w:t>Ölen kişiyi ahirete uğurlama dinimiz ve geleneğimizde neden önemlidir?</w:t>
      </w:r>
    </w:p>
    <w:p w14:paraId="24568D16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FE37F1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BC936B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A5C752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C797E9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A8A1E7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72DDD1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135AD3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BF9A44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9E47E9" w14:textId="77777777" w:rsidR="00692F62" w:rsidRPr="00906C7E" w:rsidRDefault="00692F62" w:rsidP="00692F6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6)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Cenaze uğurlama ile ilgili dinî uygulamalar nelerdir? Kısaca özetleyiniz.</w:t>
      </w:r>
    </w:p>
    <w:p w14:paraId="315C95ED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E1F63" w14:textId="77777777" w:rsidR="003B358B" w:rsidRDefault="003B35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0F09C" w14:textId="77777777" w:rsidR="003B358B" w:rsidRDefault="003B35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DC1604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C5A31C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84D47A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753CF7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0F8491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EF98A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114137" w14:textId="77777777" w:rsidR="00692F62" w:rsidRDefault="00692F6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EA9E47" w14:textId="77777777" w:rsidR="00692F62" w:rsidRPr="00906C7E" w:rsidRDefault="00692F62" w:rsidP="00692F6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7)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Dinimize göre ölmüş yakınlarımız için neler yapabiliriz? Örnek vererek açıklayınız.</w:t>
      </w:r>
    </w:p>
    <w:p w14:paraId="75971F82" w14:textId="77777777" w:rsidR="0017499E" w:rsidRDefault="0017499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C91BC" w14:textId="77777777" w:rsidR="00E7711C" w:rsidRDefault="00E7711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583E1C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D946C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72F45E" w14:textId="77777777" w:rsidR="00692F62" w:rsidRDefault="00692F6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CC77C" w14:textId="77777777" w:rsidR="00692F62" w:rsidRDefault="00692F6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A2CB4B" w14:textId="77777777" w:rsidR="00692F62" w:rsidRDefault="00692F6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FF8F435" w14:textId="77777777" w:rsidR="00692F62" w:rsidRDefault="00692F6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73279" w14:textId="77777777" w:rsidR="00692F62" w:rsidRDefault="00692F6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D747C0" w14:textId="77777777" w:rsidR="00692F62" w:rsidRDefault="00692F62" w:rsidP="00692F6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  <w:r w:rsidRPr="00906C7E">
        <w:rPr>
          <w:rFonts w:ascii="Arial" w:hAnsi="Arial" w:cs="Arial"/>
          <w:color w:val="0D0D0D" w:themeColor="text1" w:themeTint="F2"/>
          <w:sz w:val="26"/>
          <w:szCs w:val="26"/>
        </w:rPr>
        <w:t>“Ant olsun ki sizi biraz korku ve açlıkla; mallardan, canlardan ve</w:t>
      </w:r>
      <w:r>
        <w:rPr>
          <w:rFonts w:ascii="Arial" w:hAnsi="Arial" w:cs="Arial"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color w:val="0D0D0D" w:themeColor="text1" w:themeTint="F2"/>
          <w:sz w:val="26"/>
          <w:szCs w:val="26"/>
        </w:rPr>
        <w:t>ürünlerden eksiltmekle sınayacağız. Sabredenleri müjdele!”</w:t>
      </w:r>
    </w:p>
    <w:p w14:paraId="64E8675D" w14:textId="1526DF24" w:rsidR="00692F62" w:rsidRPr="00906C7E" w:rsidRDefault="00692F62" w:rsidP="00692F6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8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)Yukarıda verilen ayette verilmek istenen mesaj nedir? Açıklayınız.</w:t>
      </w:r>
    </w:p>
    <w:p w14:paraId="685EE2CB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BD474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BD59F3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BD4B19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700E4A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C68B32" w14:textId="77777777" w:rsidR="00E0781B" w:rsidRDefault="00E0781B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426D21" w14:textId="77777777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D6F8" w14:textId="77777777" w:rsidR="006205A4" w:rsidRDefault="006205A4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455A04" w14:textId="77777777" w:rsidR="00F909E9" w:rsidRPr="009E3B8A" w:rsidRDefault="00F909E9" w:rsidP="00F909E9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6"/>
          <w:szCs w:val="26"/>
        </w:rPr>
      </w:pPr>
    </w:p>
    <w:bookmarkEnd w:id="0"/>
    <w:bookmarkEnd w:id="1"/>
    <w:p w14:paraId="2E4FC520" w14:textId="15C3BD1E" w:rsidR="00E0781B" w:rsidRDefault="00E0781B" w:rsidP="00E0781B">
      <w:pPr>
        <w:spacing w:after="0"/>
        <w:rPr>
          <w:sz w:val="28"/>
          <w:szCs w:val="28"/>
          <w:lang w:eastAsia="en-US"/>
        </w:rPr>
      </w:pPr>
    </w:p>
    <w:p w14:paraId="1E34B30D" w14:textId="77777777" w:rsidR="00947492" w:rsidRDefault="00947492" w:rsidP="00E0781B">
      <w:pPr>
        <w:spacing w:after="0"/>
        <w:rPr>
          <w:sz w:val="28"/>
          <w:szCs w:val="28"/>
          <w:lang w:eastAsia="en-US"/>
        </w:rPr>
      </w:pPr>
    </w:p>
    <w:p w14:paraId="4CA00083" w14:textId="77777777" w:rsidR="00947492" w:rsidRDefault="00947492" w:rsidP="00E0781B">
      <w:pPr>
        <w:spacing w:after="0"/>
        <w:rPr>
          <w:sz w:val="28"/>
          <w:szCs w:val="28"/>
          <w:lang w:eastAsia="en-US"/>
        </w:rPr>
      </w:pPr>
    </w:p>
    <w:p w14:paraId="12FF8ECC" w14:textId="77777777" w:rsidR="00947492" w:rsidRDefault="00947492" w:rsidP="00E0781B">
      <w:pPr>
        <w:spacing w:after="0"/>
        <w:rPr>
          <w:sz w:val="28"/>
          <w:szCs w:val="28"/>
          <w:lang w:eastAsia="en-US"/>
        </w:rPr>
      </w:pPr>
    </w:p>
    <w:p w14:paraId="716D1A71" w14:textId="77777777" w:rsidR="00947492" w:rsidRDefault="00947492" w:rsidP="00E0781B">
      <w:pPr>
        <w:spacing w:after="0"/>
        <w:rPr>
          <w:sz w:val="28"/>
          <w:szCs w:val="28"/>
          <w:lang w:eastAsia="en-US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947492" w:rsidRPr="00446094" w14:paraId="24BB5094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7841048" w14:textId="77777777" w:rsidR="00947492" w:rsidRPr="00AB4A84" w:rsidRDefault="00947492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0714BC2" w14:textId="77777777" w:rsidR="00947492" w:rsidRPr="00AB4A84" w:rsidRDefault="00947492" w:rsidP="00CD7A22">
            <w:pPr>
              <w:jc w:val="center"/>
              <w:rPr>
                <w:b/>
                <w:sz w:val="24"/>
                <w:szCs w:val="24"/>
              </w:rPr>
            </w:pPr>
            <w:r w:rsidRPr="00AB4A84">
              <w:rPr>
                <w:b/>
                <w:sz w:val="24"/>
                <w:szCs w:val="24"/>
              </w:rPr>
              <w:t>DİN KÜLTÜRÜ VE AHLAK BİLGİSİ DERSİ</w:t>
            </w:r>
          </w:p>
          <w:p w14:paraId="457434C2" w14:textId="77777777" w:rsidR="00947492" w:rsidRDefault="00947492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Pr="00AB4A84">
              <w:rPr>
                <w:b/>
                <w:sz w:val="24"/>
                <w:szCs w:val="24"/>
              </w:rPr>
              <w:t>.SINIF 1. DÖNEM 1. SINAV SORULARI</w:t>
            </w:r>
          </w:p>
          <w:p w14:paraId="1618C3E1" w14:textId="77777777" w:rsidR="00947492" w:rsidRDefault="00947492" w:rsidP="00CD7A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4F1F5A91" w14:textId="77777777" w:rsidR="00947492" w:rsidRPr="00261CEB" w:rsidRDefault="00947492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0E23FA0" w14:textId="77777777" w:rsidR="00947492" w:rsidRPr="00AB4A84" w:rsidRDefault="00947492" w:rsidP="00CD7A22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02AF9387" w14:textId="77777777" w:rsidR="00947492" w:rsidRPr="00446094" w:rsidRDefault="00947492" w:rsidP="00CD7A22">
            <w:pPr>
              <w:rPr>
                <w:b/>
              </w:rPr>
            </w:pPr>
          </w:p>
        </w:tc>
      </w:tr>
      <w:tr w:rsidR="00947492" w:rsidRPr="00446094" w14:paraId="2E25C7AF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0EF506" w14:textId="77777777" w:rsidR="00947492" w:rsidRPr="00AB4A84" w:rsidRDefault="00947492" w:rsidP="00CD7A22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5DABBA9" w14:textId="77777777" w:rsidR="00947492" w:rsidRPr="00446094" w:rsidRDefault="00947492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35E27B2" w14:textId="77777777" w:rsidR="00947492" w:rsidRPr="00446094" w:rsidRDefault="00947492" w:rsidP="00CD7A22"/>
        </w:tc>
      </w:tr>
      <w:tr w:rsidR="00947492" w:rsidRPr="00446094" w14:paraId="2A21051C" w14:textId="77777777" w:rsidTr="00CD7A22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A6A4D40" w14:textId="77777777" w:rsidR="00947492" w:rsidRPr="00AB4A84" w:rsidRDefault="00947492" w:rsidP="00CD7A22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297CB" w14:textId="77777777" w:rsidR="00947492" w:rsidRPr="00446094" w:rsidRDefault="00947492" w:rsidP="00CD7A22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263736" w14:textId="77777777" w:rsidR="00947492" w:rsidRPr="00446094" w:rsidRDefault="00947492" w:rsidP="00CD7A22"/>
        </w:tc>
      </w:tr>
    </w:tbl>
    <w:p w14:paraId="4FCDCBA0" w14:textId="77777777" w:rsidR="00947492" w:rsidRPr="00F61671" w:rsidRDefault="00947492" w:rsidP="0094749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14:paraId="2509ABC4" w14:textId="77777777" w:rsidR="00947492" w:rsidRPr="00A54A14" w:rsidRDefault="00947492" w:rsidP="0094749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A54A14">
        <w:rPr>
          <w:rFonts w:ascii="Arial" w:hAnsi="Arial" w:cs="Arial"/>
          <w:b/>
          <w:color w:val="000000" w:themeColor="text1"/>
          <w:sz w:val="28"/>
          <w:szCs w:val="28"/>
        </w:rPr>
        <w:t>Aşağıda verilen açık uçlu soruları cevaplayınız.</w:t>
      </w:r>
    </w:p>
    <w:p w14:paraId="7F0F5498" w14:textId="77777777" w:rsidR="00947492" w:rsidRDefault="00947492" w:rsidP="00947492">
      <w:pPr>
        <w:pStyle w:val="AralkYok"/>
        <w:ind w:left="-142" w:right="-142"/>
        <w:rPr>
          <w:sz w:val="2"/>
          <w:szCs w:val="2"/>
        </w:rPr>
      </w:pPr>
    </w:p>
    <w:p w14:paraId="0A2D359F" w14:textId="77777777" w:rsidR="00947492" w:rsidRPr="00E4649E" w:rsidRDefault="00947492" w:rsidP="00947492">
      <w:pPr>
        <w:pStyle w:val="AralkYok"/>
        <w:ind w:left="-142" w:right="-142"/>
        <w:rPr>
          <w:sz w:val="2"/>
          <w:szCs w:val="2"/>
        </w:rPr>
      </w:pPr>
    </w:p>
    <w:p w14:paraId="036EC58B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9D227D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1) Ahiret inancının insanın yaratılış amacını kavraması ve hayatını anlamlandırmasına katkısı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nedir?</w:t>
      </w:r>
    </w:p>
    <w:p w14:paraId="6640E9B4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352857D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FD80A3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E0CB8D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91C20C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722DBEC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F5BADD8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B2931C0" w14:textId="77777777" w:rsidR="00947492" w:rsidRPr="00E7711C" w:rsidRDefault="00947492" w:rsidP="0094749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E7711C">
        <w:rPr>
          <w:rFonts w:ascii="Arial" w:hAnsi="Arial" w:cs="Arial"/>
          <w:sz w:val="26"/>
          <w:szCs w:val="26"/>
        </w:rPr>
        <w:t xml:space="preserve">“Kim zerre miktarı hayır işlemişse onun karşılığını görür. Kim de zerre miktarı kötülük işlemişse onun karşılığını görür.” </w:t>
      </w:r>
      <w:r w:rsidRPr="00E7711C">
        <w:rPr>
          <w:rFonts w:ascii="Arial" w:hAnsi="Arial" w:cs="Arial"/>
        </w:rPr>
        <w:t>(</w:t>
      </w:r>
      <w:proofErr w:type="spellStart"/>
      <w:r w:rsidRPr="00E7711C">
        <w:rPr>
          <w:rFonts w:ascii="Arial" w:hAnsi="Arial" w:cs="Arial"/>
        </w:rPr>
        <w:t>Zilzâl</w:t>
      </w:r>
      <w:proofErr w:type="spellEnd"/>
      <w:r w:rsidRPr="00E7711C">
        <w:rPr>
          <w:rFonts w:ascii="Arial" w:hAnsi="Arial" w:cs="Arial"/>
        </w:rPr>
        <w:t xml:space="preserve"> suresi, 7 ve 8. ayetler)</w:t>
      </w:r>
    </w:p>
    <w:p w14:paraId="76667D5F" w14:textId="77777777" w:rsidR="00947492" w:rsidRPr="00AB4A84" w:rsidRDefault="00947492" w:rsidP="00947492">
      <w:pPr>
        <w:pStyle w:val="AralkYok"/>
        <w:ind w:right="-142"/>
        <w:rPr>
          <w:sz w:val="2"/>
          <w:szCs w:val="2"/>
        </w:rPr>
      </w:pPr>
    </w:p>
    <w:p w14:paraId="54E491A2" w14:textId="77777777" w:rsidR="00947492" w:rsidRPr="00E7711C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AB4A84">
        <w:rPr>
          <w:rFonts w:ascii="Arial" w:hAnsi="Arial" w:cs="Arial"/>
          <w:b/>
          <w:bCs/>
          <w:sz w:val="26"/>
          <w:szCs w:val="26"/>
        </w:rPr>
        <w:t>2)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E7711C">
        <w:rPr>
          <w:rFonts w:ascii="Arial" w:hAnsi="Arial" w:cs="Arial"/>
          <w:b/>
          <w:bCs/>
          <w:sz w:val="26"/>
          <w:szCs w:val="26"/>
        </w:rPr>
        <w:t>Bu ayetleri ahiret inancı bağlamında yorumlayınız.</w:t>
      </w:r>
    </w:p>
    <w:p w14:paraId="5FB3D1E3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087C9BC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452E3B9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AF7136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3B08FDE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78C00A2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100F72D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D177F9E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987BD6C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3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Dünya hayatı ile ahiret arasında nasıl bir ilişki vardır? Açıklayınız.</w:t>
      </w:r>
    </w:p>
    <w:p w14:paraId="077A96B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04F523C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B6A6AB3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C8C33F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39B24387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06D55FBF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2C6E3B9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31B190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19C262B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E71066D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1107663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9A984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5B128C">
        <w:rPr>
          <w:rFonts w:ascii="Arial" w:hAnsi="Arial" w:cs="Arial"/>
          <w:sz w:val="26"/>
          <w:szCs w:val="26"/>
        </w:rPr>
        <w:t xml:space="preserve">“O gün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üflenecek, ardından Allah’ın diledikleri dışında göklerde ve yerde bulunanların hepsi ölecek; sonra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yeniden üflenecek ve onlar birden ayağa kalkmış, etrafa bakıyor olacaklar.” </w:t>
      </w:r>
      <w:r w:rsidRPr="005B128C">
        <w:rPr>
          <w:rFonts w:ascii="Arial" w:hAnsi="Arial" w:cs="Arial"/>
        </w:rPr>
        <w:t>(</w:t>
      </w:r>
      <w:proofErr w:type="spellStart"/>
      <w:r w:rsidRPr="005B128C">
        <w:rPr>
          <w:rFonts w:ascii="Arial" w:hAnsi="Arial" w:cs="Arial"/>
        </w:rPr>
        <w:t>Zümer</w:t>
      </w:r>
      <w:proofErr w:type="spellEnd"/>
      <w:r w:rsidRPr="005B128C">
        <w:rPr>
          <w:rFonts w:ascii="Arial" w:hAnsi="Arial" w:cs="Arial"/>
        </w:rPr>
        <w:t xml:space="preserve"> suresi, 68. ayet) </w:t>
      </w:r>
    </w:p>
    <w:p w14:paraId="68D1576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12E275" w14:textId="77777777" w:rsidR="00947492" w:rsidRPr="005B128C" w:rsidRDefault="00947492" w:rsidP="00947492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9868CC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Pr="00795A57">
        <w:rPr>
          <w:rFonts w:ascii="Arial" w:hAnsi="Arial" w:cs="Arial"/>
          <w:b/>
          <w:bCs/>
          <w:sz w:val="26"/>
          <w:szCs w:val="26"/>
        </w:rPr>
        <w:t>Bu ayetin ahiret hayatının aşamalarından hangileri ile ilgili olduğunu yazınız.</w:t>
      </w:r>
    </w:p>
    <w:p w14:paraId="69D29151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E1DBC0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5C305B9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05BF785B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D78EEFD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3750EA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CC076C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E99CD7D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D6D37E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206B71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6AAD848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5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Sabrın pek çok yerde namazla birlikte zikredilmesinin sebepleri nelerdir?</w:t>
      </w:r>
    </w:p>
    <w:p w14:paraId="0337FD5B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</w:p>
    <w:p w14:paraId="15FF2C35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94F9DCE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E65F3A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28412569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644FB98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F74D6DF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sz w:val="26"/>
          <w:szCs w:val="26"/>
          <w:shd w:val="clear" w:color="auto" w:fill="FFFFFF"/>
        </w:rPr>
      </w:pPr>
    </w:p>
    <w:p w14:paraId="4064355A" w14:textId="77777777" w:rsidR="00947492" w:rsidRPr="00AB4A84" w:rsidRDefault="00947492" w:rsidP="00947492">
      <w:pPr>
        <w:pStyle w:val="AralkYok"/>
        <w:ind w:left="-142" w:right="-142"/>
        <w:rPr>
          <w:rFonts w:ascii="Arial" w:hAnsi="Arial" w:cs="Arial"/>
          <w:sz w:val="26"/>
          <w:szCs w:val="26"/>
          <w:shd w:val="clear" w:color="auto" w:fill="FFFFFF"/>
        </w:rPr>
      </w:pPr>
    </w:p>
    <w:p w14:paraId="5F5F9FC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281663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93B2C69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E23AFA8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Teçhiz ve tekfin kavramlarını açıklayınız?</w:t>
      </w:r>
    </w:p>
    <w:p w14:paraId="5A168F01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79047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AC05D1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68078E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F6AA54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126E5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6DD285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31FC0D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19F605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7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Cenaze namazı nasıl kılınır? Kısaca bilgi veriniz.</w:t>
      </w:r>
    </w:p>
    <w:p w14:paraId="3A405089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05E6A91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12B0B8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7B650AA2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E55E09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6F95BE85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5EBAE109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25805B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5DF0E99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193FDF5F" w14:textId="77777777" w:rsidR="00947492" w:rsidRPr="00906C7E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</w:p>
    <w:p w14:paraId="4269068B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b/>
          <w:bCs/>
          <w:color w:val="0D0D0D" w:themeColor="text1" w:themeTint="F2"/>
          <w:sz w:val="26"/>
          <w:szCs w:val="26"/>
        </w:rPr>
      </w:pP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8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)</w:t>
      </w:r>
      <w:r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 xml:space="preserve"> </w:t>
      </w:r>
      <w:r w:rsidRPr="00906C7E">
        <w:rPr>
          <w:rFonts w:ascii="Arial" w:hAnsi="Arial" w:cs="Arial"/>
          <w:b/>
          <w:bCs/>
          <w:color w:val="0D0D0D" w:themeColor="text1" w:themeTint="F2"/>
          <w:sz w:val="26"/>
          <w:szCs w:val="26"/>
        </w:rPr>
        <w:t>Cenaze uğurlamaya ilişkin dinî uygulamaların bireysel ve toplumsal faydaları nelerdir?</w:t>
      </w:r>
    </w:p>
    <w:p w14:paraId="522CE3D4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1F2D13FC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1F646777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69E20D8E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202EEBD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43193B44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3A037C17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32BC56C6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7E59AA4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50E6DA35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434E10E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24EA3140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47702FD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35E8A29A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38B2B0B5" w14:textId="77777777" w:rsidR="00947492" w:rsidRDefault="00947492" w:rsidP="00947492">
      <w:pPr>
        <w:pStyle w:val="AralkYok"/>
        <w:ind w:left="-142" w:right="-142"/>
        <w:rPr>
          <w:rFonts w:ascii="Arial" w:hAnsi="Arial" w:cs="Arial"/>
          <w:color w:val="0D0D0D" w:themeColor="text1" w:themeTint="F2"/>
          <w:sz w:val="26"/>
          <w:szCs w:val="26"/>
        </w:rPr>
      </w:pPr>
    </w:p>
    <w:p w14:paraId="6637D8C6" w14:textId="77777777" w:rsidR="00947492" w:rsidRPr="00E0781B" w:rsidRDefault="00947492" w:rsidP="00E0781B">
      <w:pPr>
        <w:spacing w:after="0"/>
        <w:rPr>
          <w:sz w:val="28"/>
          <w:szCs w:val="28"/>
          <w:lang w:eastAsia="en-US"/>
        </w:rPr>
      </w:pPr>
    </w:p>
    <w:sectPr w:rsidR="00947492" w:rsidRPr="00E0781B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F9258" w14:textId="77777777" w:rsidR="00546E63" w:rsidRDefault="00546E63" w:rsidP="006843CB">
      <w:pPr>
        <w:spacing w:after="0" w:line="240" w:lineRule="auto"/>
      </w:pPr>
      <w:r>
        <w:separator/>
      </w:r>
    </w:p>
  </w:endnote>
  <w:endnote w:type="continuationSeparator" w:id="0">
    <w:p w14:paraId="00E047B4" w14:textId="77777777" w:rsidR="00546E63" w:rsidRDefault="00546E63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55C5E" w14:textId="77777777" w:rsidR="00546E63" w:rsidRDefault="00546E63" w:rsidP="006843CB">
      <w:pPr>
        <w:spacing w:after="0" w:line="240" w:lineRule="auto"/>
      </w:pPr>
      <w:r>
        <w:separator/>
      </w:r>
    </w:p>
  </w:footnote>
  <w:footnote w:type="continuationSeparator" w:id="0">
    <w:p w14:paraId="2798DD35" w14:textId="77777777" w:rsidR="00546E63" w:rsidRDefault="00546E63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1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06ED3"/>
    <w:rsid w:val="00010F3A"/>
    <w:rsid w:val="00035473"/>
    <w:rsid w:val="000364F7"/>
    <w:rsid w:val="00037FEB"/>
    <w:rsid w:val="00044DFD"/>
    <w:rsid w:val="000509E4"/>
    <w:rsid w:val="00055A9A"/>
    <w:rsid w:val="00060999"/>
    <w:rsid w:val="00066209"/>
    <w:rsid w:val="000726C9"/>
    <w:rsid w:val="00073611"/>
    <w:rsid w:val="000879A9"/>
    <w:rsid w:val="00091569"/>
    <w:rsid w:val="00092408"/>
    <w:rsid w:val="000948C8"/>
    <w:rsid w:val="000B0C8E"/>
    <w:rsid w:val="000B1B62"/>
    <w:rsid w:val="000B37EC"/>
    <w:rsid w:val="000B4E5F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3678"/>
    <w:rsid w:val="00126C6E"/>
    <w:rsid w:val="00136ED3"/>
    <w:rsid w:val="00147B04"/>
    <w:rsid w:val="0015647D"/>
    <w:rsid w:val="001570B7"/>
    <w:rsid w:val="0017499E"/>
    <w:rsid w:val="00177579"/>
    <w:rsid w:val="00185A21"/>
    <w:rsid w:val="001903C8"/>
    <w:rsid w:val="00196401"/>
    <w:rsid w:val="001A26AC"/>
    <w:rsid w:val="001A7F3D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32F80"/>
    <w:rsid w:val="00247E3C"/>
    <w:rsid w:val="00252384"/>
    <w:rsid w:val="00253C34"/>
    <w:rsid w:val="002569AC"/>
    <w:rsid w:val="00261CEB"/>
    <w:rsid w:val="00272685"/>
    <w:rsid w:val="002839CC"/>
    <w:rsid w:val="00292280"/>
    <w:rsid w:val="00294814"/>
    <w:rsid w:val="00294CC5"/>
    <w:rsid w:val="002A1C9D"/>
    <w:rsid w:val="002C07AE"/>
    <w:rsid w:val="002C13C9"/>
    <w:rsid w:val="002C6EE9"/>
    <w:rsid w:val="002D5855"/>
    <w:rsid w:val="002D7FF3"/>
    <w:rsid w:val="002F0E96"/>
    <w:rsid w:val="003079CC"/>
    <w:rsid w:val="00323396"/>
    <w:rsid w:val="00334126"/>
    <w:rsid w:val="003422A0"/>
    <w:rsid w:val="00351AE4"/>
    <w:rsid w:val="003714BF"/>
    <w:rsid w:val="003761BB"/>
    <w:rsid w:val="003775E0"/>
    <w:rsid w:val="0039289A"/>
    <w:rsid w:val="003B358B"/>
    <w:rsid w:val="003C302E"/>
    <w:rsid w:val="0040682D"/>
    <w:rsid w:val="00433276"/>
    <w:rsid w:val="00441037"/>
    <w:rsid w:val="00443187"/>
    <w:rsid w:val="004534AF"/>
    <w:rsid w:val="004560B7"/>
    <w:rsid w:val="004612B1"/>
    <w:rsid w:val="004804AA"/>
    <w:rsid w:val="0048234A"/>
    <w:rsid w:val="004904CF"/>
    <w:rsid w:val="004948BC"/>
    <w:rsid w:val="004A3455"/>
    <w:rsid w:val="004B180A"/>
    <w:rsid w:val="004B3A2D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2591"/>
    <w:rsid w:val="0054681A"/>
    <w:rsid w:val="00546E63"/>
    <w:rsid w:val="00554C7C"/>
    <w:rsid w:val="00564755"/>
    <w:rsid w:val="005901EF"/>
    <w:rsid w:val="005910BD"/>
    <w:rsid w:val="0059738B"/>
    <w:rsid w:val="005A24B2"/>
    <w:rsid w:val="005A4E64"/>
    <w:rsid w:val="005A5AB9"/>
    <w:rsid w:val="005B698C"/>
    <w:rsid w:val="005B70A5"/>
    <w:rsid w:val="005B72AA"/>
    <w:rsid w:val="00614FC3"/>
    <w:rsid w:val="006205A4"/>
    <w:rsid w:val="00625ACE"/>
    <w:rsid w:val="00626DAD"/>
    <w:rsid w:val="00627010"/>
    <w:rsid w:val="00643AD9"/>
    <w:rsid w:val="00646420"/>
    <w:rsid w:val="006545EE"/>
    <w:rsid w:val="00656C85"/>
    <w:rsid w:val="00663FEF"/>
    <w:rsid w:val="00672418"/>
    <w:rsid w:val="006739E3"/>
    <w:rsid w:val="006778F7"/>
    <w:rsid w:val="006843CB"/>
    <w:rsid w:val="00692F62"/>
    <w:rsid w:val="00696007"/>
    <w:rsid w:val="006E1488"/>
    <w:rsid w:val="006F1922"/>
    <w:rsid w:val="006F1DD8"/>
    <w:rsid w:val="00704E86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E0DE3"/>
    <w:rsid w:val="007E6913"/>
    <w:rsid w:val="007F583C"/>
    <w:rsid w:val="00805297"/>
    <w:rsid w:val="00810465"/>
    <w:rsid w:val="00822327"/>
    <w:rsid w:val="008324B9"/>
    <w:rsid w:val="00836784"/>
    <w:rsid w:val="00851D83"/>
    <w:rsid w:val="008534EF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0654"/>
    <w:rsid w:val="008A1095"/>
    <w:rsid w:val="008A6612"/>
    <w:rsid w:val="008B08F6"/>
    <w:rsid w:val="008C5AF5"/>
    <w:rsid w:val="008C7483"/>
    <w:rsid w:val="008E4C79"/>
    <w:rsid w:val="008F250F"/>
    <w:rsid w:val="0091330C"/>
    <w:rsid w:val="009150D8"/>
    <w:rsid w:val="00941B8F"/>
    <w:rsid w:val="00947492"/>
    <w:rsid w:val="00951012"/>
    <w:rsid w:val="00954193"/>
    <w:rsid w:val="00954DFA"/>
    <w:rsid w:val="00960DAA"/>
    <w:rsid w:val="00963996"/>
    <w:rsid w:val="00963D14"/>
    <w:rsid w:val="00980F27"/>
    <w:rsid w:val="00991FEA"/>
    <w:rsid w:val="00997A93"/>
    <w:rsid w:val="009B2271"/>
    <w:rsid w:val="009B26AA"/>
    <w:rsid w:val="009D16EE"/>
    <w:rsid w:val="009D6006"/>
    <w:rsid w:val="009E3B8A"/>
    <w:rsid w:val="009E45ED"/>
    <w:rsid w:val="009F1976"/>
    <w:rsid w:val="00A125BC"/>
    <w:rsid w:val="00A1585C"/>
    <w:rsid w:val="00A16F67"/>
    <w:rsid w:val="00A369F6"/>
    <w:rsid w:val="00A41FEC"/>
    <w:rsid w:val="00A42E29"/>
    <w:rsid w:val="00A4331D"/>
    <w:rsid w:val="00A50BF2"/>
    <w:rsid w:val="00A50E71"/>
    <w:rsid w:val="00A54A14"/>
    <w:rsid w:val="00A6792B"/>
    <w:rsid w:val="00A77C01"/>
    <w:rsid w:val="00A83005"/>
    <w:rsid w:val="00AA6C50"/>
    <w:rsid w:val="00AA6D38"/>
    <w:rsid w:val="00AB4A84"/>
    <w:rsid w:val="00AC469D"/>
    <w:rsid w:val="00AC48BF"/>
    <w:rsid w:val="00AC51A7"/>
    <w:rsid w:val="00AD54B8"/>
    <w:rsid w:val="00AF07CE"/>
    <w:rsid w:val="00B21DEC"/>
    <w:rsid w:val="00B324B5"/>
    <w:rsid w:val="00B35281"/>
    <w:rsid w:val="00B4309B"/>
    <w:rsid w:val="00B44646"/>
    <w:rsid w:val="00B50A24"/>
    <w:rsid w:val="00B52963"/>
    <w:rsid w:val="00B57C5E"/>
    <w:rsid w:val="00B609B3"/>
    <w:rsid w:val="00B6522F"/>
    <w:rsid w:val="00B761E5"/>
    <w:rsid w:val="00B856BA"/>
    <w:rsid w:val="00B90CB9"/>
    <w:rsid w:val="00BA65B8"/>
    <w:rsid w:val="00BA7C1A"/>
    <w:rsid w:val="00BB685C"/>
    <w:rsid w:val="00BC193E"/>
    <w:rsid w:val="00BC2CC4"/>
    <w:rsid w:val="00BC6B50"/>
    <w:rsid w:val="00BD6C50"/>
    <w:rsid w:val="00BE3C8D"/>
    <w:rsid w:val="00BE3CEA"/>
    <w:rsid w:val="00BE7150"/>
    <w:rsid w:val="00BF2E27"/>
    <w:rsid w:val="00C26A1C"/>
    <w:rsid w:val="00C30BA8"/>
    <w:rsid w:val="00C30FE1"/>
    <w:rsid w:val="00C3296A"/>
    <w:rsid w:val="00C348C5"/>
    <w:rsid w:val="00C41327"/>
    <w:rsid w:val="00C446C2"/>
    <w:rsid w:val="00C5542C"/>
    <w:rsid w:val="00C634EA"/>
    <w:rsid w:val="00C80CDD"/>
    <w:rsid w:val="00C84002"/>
    <w:rsid w:val="00C93008"/>
    <w:rsid w:val="00CB33A0"/>
    <w:rsid w:val="00CD3D4C"/>
    <w:rsid w:val="00CD4C5F"/>
    <w:rsid w:val="00CD7096"/>
    <w:rsid w:val="00CD7BC2"/>
    <w:rsid w:val="00CD7C43"/>
    <w:rsid w:val="00CE0358"/>
    <w:rsid w:val="00CF17F3"/>
    <w:rsid w:val="00CF48C3"/>
    <w:rsid w:val="00D0034E"/>
    <w:rsid w:val="00D04135"/>
    <w:rsid w:val="00D132CA"/>
    <w:rsid w:val="00D15F1E"/>
    <w:rsid w:val="00D2024A"/>
    <w:rsid w:val="00D26ABD"/>
    <w:rsid w:val="00D3233E"/>
    <w:rsid w:val="00D45B96"/>
    <w:rsid w:val="00D54024"/>
    <w:rsid w:val="00D62FBC"/>
    <w:rsid w:val="00D74B88"/>
    <w:rsid w:val="00D87640"/>
    <w:rsid w:val="00D876C9"/>
    <w:rsid w:val="00D93526"/>
    <w:rsid w:val="00D96E05"/>
    <w:rsid w:val="00D96F68"/>
    <w:rsid w:val="00D97C9B"/>
    <w:rsid w:val="00DB6F37"/>
    <w:rsid w:val="00DD15A3"/>
    <w:rsid w:val="00DD2F88"/>
    <w:rsid w:val="00DD4769"/>
    <w:rsid w:val="00DE1E09"/>
    <w:rsid w:val="00DE2ED4"/>
    <w:rsid w:val="00DE3C03"/>
    <w:rsid w:val="00E0781B"/>
    <w:rsid w:val="00E13658"/>
    <w:rsid w:val="00E13869"/>
    <w:rsid w:val="00E16454"/>
    <w:rsid w:val="00E2036D"/>
    <w:rsid w:val="00E366B2"/>
    <w:rsid w:val="00E37C69"/>
    <w:rsid w:val="00E459DC"/>
    <w:rsid w:val="00E4649E"/>
    <w:rsid w:val="00E50397"/>
    <w:rsid w:val="00E61A23"/>
    <w:rsid w:val="00E6400F"/>
    <w:rsid w:val="00E70E40"/>
    <w:rsid w:val="00E73E1A"/>
    <w:rsid w:val="00E76886"/>
    <w:rsid w:val="00E7711C"/>
    <w:rsid w:val="00E944F6"/>
    <w:rsid w:val="00EA49A7"/>
    <w:rsid w:val="00EA5E11"/>
    <w:rsid w:val="00EA6103"/>
    <w:rsid w:val="00EA6FC4"/>
    <w:rsid w:val="00EB2FCE"/>
    <w:rsid w:val="00EB6906"/>
    <w:rsid w:val="00EC3E8E"/>
    <w:rsid w:val="00EC420E"/>
    <w:rsid w:val="00EC42D3"/>
    <w:rsid w:val="00EE2D2A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5</cp:revision>
  <cp:lastPrinted>2023-10-25T08:52:00Z</cp:lastPrinted>
  <dcterms:created xsi:type="dcterms:W3CDTF">2025-10-19T13:36:00Z</dcterms:created>
  <dcterms:modified xsi:type="dcterms:W3CDTF">2025-10-25T06:09:00Z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e1a2da17d4b93204e05e965448f623fcff8fab3193267518f22429149a2adb6d</vt:lpwstr>
  </property>
</Properties>
</file>