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75D04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61218">
        <w:rPr>
          <w:rFonts w:cstheme="minorHAnsi"/>
          <w:sz w:val="20"/>
          <w:szCs w:val="20"/>
        </w:rPr>
        <w:t xml:space="preserve">              </w:t>
      </w:r>
      <w:r w:rsidR="008E6ED6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8E6ED6" w14:paraId="5F4B3517" w14:textId="77777777" w:rsidTr="008E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8E6ED6" w:rsidRPr="00360852" w:rsidRDefault="008E6ED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8E6ED6" w:rsidRPr="00360852" w:rsidRDefault="008E6ED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8E6ED6" w:rsidRPr="00C23F75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8E6ED6" w:rsidRPr="00C23F75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8E6ED6" w:rsidRPr="00C23F75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2A48F56" w:rsidR="008E6ED6" w:rsidRPr="00C23F75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8E6ED6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9AB7A6" w:rsidR="008E6ED6" w:rsidRPr="00360852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8E6ED6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9A9E1B9" w:rsidR="008E6ED6" w:rsidRPr="00360852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8E6ED6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8E6ED6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7E8894A7" w14:textId="6BBA7E22" w:rsidR="008E6ED6" w:rsidRDefault="008E6ED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A8FC8B" w:rsidR="008E6ED6" w:rsidRDefault="008E6ED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32A82985" w14:textId="4A4F75A4" w:rsidR="008E6ED6" w:rsidRDefault="008E6ED6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8E6ED6" w:rsidRDefault="008E6ED6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60" w:type="dxa"/>
          </w:tcPr>
          <w:p w14:paraId="55DFA5D1" w14:textId="694FF8F1" w:rsidR="008E6ED6" w:rsidRDefault="001A2BF4" w:rsidP="008E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8E6ED6">
              <w:rPr>
                <w:sz w:val="18"/>
                <w:szCs w:val="18"/>
              </w:rPr>
              <w:t>. Soru</w:t>
            </w:r>
          </w:p>
          <w:p w14:paraId="575FD4EB" w14:textId="7FE9260D" w:rsidR="008E6ED6" w:rsidRDefault="008E6ED6" w:rsidP="008E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61" w:type="dxa"/>
          </w:tcPr>
          <w:p w14:paraId="319DC1CE" w14:textId="37BC8C51" w:rsidR="008E6ED6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E6ED6" w:rsidRDefault="008E6E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E6ED6" w14:paraId="4025E7B9" w14:textId="77777777" w:rsidTr="008E6ED6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8E6ED6" w:rsidRPr="00360852" w:rsidRDefault="008E6ED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8E6ED6" w:rsidRPr="00360852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8E6ED6" w:rsidRPr="00360852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8E6ED6" w:rsidRPr="00360852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8E6ED6" w:rsidRPr="00360852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8E6ED6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07FDB6C2" w14:textId="2A5A35D8" w:rsidR="008E6ED6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5EA7E4BF" w14:textId="4E448E27" w:rsidR="008E6ED6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2545599C" w14:textId="72BC844F" w:rsidR="008E6ED6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96C7088" w14:textId="12781EE1" w:rsidR="008E6ED6" w:rsidRPr="00421441" w:rsidRDefault="008E6E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79CB7541" w14:textId="77777777" w:rsidR="00AC4A83" w:rsidRPr="00AC4A83" w:rsidRDefault="00AC4A83" w:rsidP="008E6E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4A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Yağmur ormanlarının biyoçeşitlilik açısından dünyanın en zengin bölgesi olmasının nedenlerinden iki tanesini yazınız. </w:t>
            </w:r>
          </w:p>
          <w:p w14:paraId="3F058463" w14:textId="47C8B4C3" w:rsidR="008E6ED6" w:rsidRPr="00F24021" w:rsidRDefault="008E6ED6" w:rsidP="008E6E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1A69486" w14:textId="77777777" w:rsidR="008E6ED6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5F0A32" w14:textId="4E1E7D8B" w:rsidR="008E6ED6" w:rsidRDefault="00F01D0B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07418BA" w14:textId="77777777" w:rsidR="008E6ED6" w:rsidRPr="008E6ED6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105AC65A" w:rsidR="008E6ED6" w:rsidRPr="00074731" w:rsidRDefault="008E6ED6" w:rsidP="008E6E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44C54DFA" w14:textId="38DBADF5" w:rsidR="00AC4A83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4A83">
              <w:rPr>
                <w:rFonts w:ascii="Times New Roman" w:hAnsi="Times New Roman" w:cs="Times New Roman"/>
                <w:noProof/>
                <w:sz w:val="24"/>
                <w:szCs w:val="24"/>
              </w:rPr>
              <w:t>a) Biyoçeşitliliği etkileyen fiziki faktörlerden üç tanesini aşağıya yazınız.</w:t>
            </w:r>
          </w:p>
          <w:p w14:paraId="0A498330" w14:textId="77777777" w:rsidR="00F01D0B" w:rsidRPr="00AC4A83" w:rsidRDefault="00F01D0B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5DF6EC" w14:textId="72D1172D" w:rsidR="00AC4A83" w:rsidRDefault="00AC4A83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  <w:r w:rsidR="00F01D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</w:t>
            </w: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  <w:r w:rsidR="00F01D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</w:t>
            </w: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EFEE5D6" w14:textId="77777777" w:rsidR="00AC4A83" w:rsidRPr="00AC4A83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E8AFA4" w14:textId="77777777" w:rsidR="00F24021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4A83">
              <w:rPr>
                <w:rFonts w:ascii="Times New Roman" w:hAnsi="Times New Roman" w:cs="Times New Roman"/>
                <w:noProof/>
                <w:sz w:val="24"/>
                <w:szCs w:val="24"/>
              </w:rPr>
              <w:t>b) Biyoçeşitliliği etkileyen biyolojik faktörlerden insan etkisini açıklayınız.</w:t>
            </w:r>
          </w:p>
          <w:p w14:paraId="704DC692" w14:textId="77777777" w:rsidR="00AC4A83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72C7BAA2" w14:textId="77777777" w:rsidR="00AC4A83" w:rsidRDefault="00AC4A83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66C88D" w14:textId="77777777" w:rsidR="00AC4A83" w:rsidRDefault="00AC4A83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D077D8C" w:rsidR="00F01D0B" w:rsidRPr="00074731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0B1AE64" w14:textId="6F63914E" w:rsidR="00AC4A83" w:rsidRPr="00AC4A83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4A83">
              <w:rPr>
                <w:rFonts w:ascii="Times New Roman" w:hAnsi="Times New Roman" w:cs="Times New Roman"/>
                <w:noProof/>
                <w:sz w:val="24"/>
                <w:szCs w:val="24"/>
              </w:rPr>
              <w:t>Ekosistem, canlı (biyotik) ve cansız (abiyotik) unsurlardan oluşur.</w:t>
            </w:r>
          </w:p>
          <w:p w14:paraId="40A1C944" w14:textId="080561FA" w:rsidR="00AC4A83" w:rsidRPr="00F01D0B" w:rsidRDefault="00AC4A83" w:rsidP="00AC4A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01D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Ekosistemi oluşturan canlı unsurları</w:t>
            </w:r>
            <w:r w:rsidRPr="00F01D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0372C3B0" w14:textId="59CA4ABB" w:rsidR="008E6ED6" w:rsidRDefault="008E6ED6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68C49A0" w14:textId="77777777" w:rsidR="00AC4A83" w:rsidRDefault="00AC4A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B43B6F" w14:textId="77777777" w:rsidR="00F01D0B" w:rsidRDefault="00F01D0B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4736B0" w14:textId="77777777" w:rsidR="00F01D0B" w:rsidRDefault="00F01D0B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CF5A55" w14:textId="77777777" w:rsidR="00AC4A83" w:rsidRDefault="00AC4A83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6E27130" w:rsidR="008E6ED6" w:rsidRPr="00074731" w:rsidRDefault="008E6ED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78C61FE" w14:textId="462AEDB9" w:rsidR="00AC4A83" w:rsidRPr="00AC4A83" w:rsidRDefault="00AC4A83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AC4A83">
              <w:rPr>
                <w:rFonts w:ascii="Times New Roman" w:hAnsi="Times New Roman" w:cs="Times New Roman"/>
                <w:noProof/>
                <w:sz w:val="24"/>
                <w:szCs w:val="24"/>
              </w:rPr>
              <w:t>zot döngüsünün nasıl gerçekleştiğini açıklayınız.</w:t>
            </w:r>
          </w:p>
          <w:p w14:paraId="72C4611F" w14:textId="2B3EE964" w:rsidR="00761558" w:rsidRPr="00F24021" w:rsidRDefault="00761558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FEA80DC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39964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A9701C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4EF9FF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64F7D2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E22BBC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AC7751" w14:textId="77777777" w:rsidR="00F01D0B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F01D0B" w:rsidRPr="00074731" w:rsidRDefault="00F01D0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FE88D23" w14:textId="77777777" w:rsidR="00AC4A83" w:rsidRPr="00AC4A83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4A83">
              <w:rPr>
                <w:rFonts w:ascii="Times New Roman" w:hAnsi="Times New Roman" w:cs="Times New Roman"/>
                <w:noProof/>
                <w:sz w:val="24"/>
                <w:szCs w:val="24"/>
              </w:rPr>
              <w:t>Endonezya hükümeti daha az çocuk sahibi olmayı teşvik eden politikalar uygularken, Fransa 1995 yılında başlattığı nüfus politikası ile ailelerin daha fazla çocuk sahibi olmalarını teşvik etmektedir.</w:t>
            </w:r>
          </w:p>
          <w:p w14:paraId="077B4F03" w14:textId="410833D0" w:rsidR="00AC4A83" w:rsidRPr="00AC4A83" w:rsidRDefault="00AC4A83" w:rsidP="00AC4A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C4A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ülkelerin birbirinden tamamen farklı nüfus politikaları izlemesi</w:t>
            </w:r>
            <w:r w:rsid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nin temel nedeni nedir? Yazınız.</w:t>
            </w:r>
          </w:p>
          <w:p w14:paraId="5777BBA5" w14:textId="02F5DFF4" w:rsidR="00761558" w:rsidRDefault="00761558" w:rsidP="007615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4CCD59AB" w14:textId="77777777" w:rsidR="00B17748" w:rsidRDefault="00B1774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C3BD04" w14:textId="77777777" w:rsidR="00B17748" w:rsidRDefault="00B1774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E6737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CF11769" w14:textId="0AFB8492" w:rsidR="00E67377" w:rsidRPr="00E67377" w:rsidRDefault="00E67377" w:rsidP="008E6E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2005 yılından itibaren nüfus artış hızını yükseltmeyi amaçlayan politikaları uygulamasının nedenlerinden iki tanesini yazınız?</w:t>
            </w:r>
          </w:p>
          <w:p w14:paraId="545CD2D5" w14:textId="2BD030E9" w:rsidR="008E6ED6" w:rsidRPr="00E67377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13A99030" w14:textId="77777777" w:rsidR="008E6ED6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AD054B" w14:textId="77777777" w:rsidR="00E67377" w:rsidRPr="00E67377" w:rsidRDefault="00E67377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65C6EBB" w:rsidR="008E6ED6" w:rsidRPr="00E67377" w:rsidRDefault="008E6ED6" w:rsidP="008E6E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539F0CE2" w14:textId="0054311F" w:rsidR="00E67377" w:rsidRPr="00E67377" w:rsidRDefault="00E67377" w:rsidP="00E673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1923-1965 döneminde doğumları artırıcı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>yönde politika izlenmiştir.</w:t>
            </w:r>
          </w:p>
          <w:p w14:paraId="5E0BAA28" w14:textId="3AF33F8E" w:rsidR="00E67377" w:rsidRPr="00E67377" w:rsidRDefault="00E67377" w:rsidP="00E673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Belirtilen dönemde doğumları artırıcı yönde izlenen</w:t>
            </w:r>
            <w:r w:rsidRP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politika doğrultusunda yapılanlardan ikisini aşağıya</w:t>
            </w:r>
            <w:r w:rsidRP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yazınız.</w:t>
            </w:r>
          </w:p>
          <w:p w14:paraId="008B9DAC" w14:textId="77777777" w:rsidR="00E67377" w:rsidRPr="00E67377" w:rsidRDefault="00E67377" w:rsidP="00E6737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I.</w:t>
            </w:r>
          </w:p>
          <w:p w14:paraId="072C7A7F" w14:textId="77777777" w:rsidR="00E67377" w:rsidRPr="00E67377" w:rsidRDefault="00E67377" w:rsidP="00E6737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7C6F86C4" w14:textId="77777777" w:rsidR="00EB7D19" w:rsidRDefault="00E67377" w:rsidP="00E67377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II.</w:t>
            </w: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0803F704" w14:textId="20DA0F71" w:rsidR="00E67377" w:rsidRPr="00661218" w:rsidRDefault="00E67377" w:rsidP="00E673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501AAE1A" w14:textId="2A960D90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TÜİK’in hazırladığı düşük düzey doğurganlık senaryosuna göre 2075 yılındaki Türkiye nüfusunun; </w:t>
            </w:r>
          </w:p>
          <w:p w14:paraId="027B7697" w14:textId="4300C0F7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Yaklaşık kaç kişi olacağı tahmin edilmektedir? </w:t>
            </w:r>
          </w:p>
          <w:p w14:paraId="678BE257" w14:textId="77777777" w:rsidR="00E67377" w:rsidRDefault="00E67377" w:rsidP="00E673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5A210548" w14:textId="77777777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F1C5C5" w14:textId="77777777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Çocuk, aktif ve yaşlı nüfus oranlarında günümüzdeki duruma göre nasıl bir değişim beklenmektedir? </w:t>
            </w:r>
          </w:p>
          <w:p w14:paraId="46EB2536" w14:textId="7C77133F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Çocuk nüfus oranı: ...................... </w:t>
            </w:r>
          </w:p>
          <w:p w14:paraId="55373BDF" w14:textId="7F2A4A73" w:rsidR="00E67377" w:rsidRDefault="00E67377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● Aktif nüfus oranı: ...................... </w:t>
            </w:r>
          </w:p>
          <w:p w14:paraId="373949C7" w14:textId="174B6F8F" w:rsidR="00E67377" w:rsidRPr="00E67377" w:rsidRDefault="00E67377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>● Yaşlı nüfus oranı: ......................</w:t>
            </w:r>
            <w:r w:rsidRPr="00E673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1A1E5B51" w14:textId="0709487C" w:rsidR="00E67377" w:rsidRPr="007F26DC" w:rsidRDefault="00E67377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E6ED6" w:rsidRPr="00074731" w14:paraId="274F4409" w14:textId="77777777" w:rsidTr="008A300D">
        <w:tc>
          <w:tcPr>
            <w:tcW w:w="568" w:type="dxa"/>
            <w:shd w:val="clear" w:color="auto" w:fill="002060"/>
          </w:tcPr>
          <w:p w14:paraId="6AE86DDC" w14:textId="211FB212" w:rsidR="008E6ED6" w:rsidRPr="00074731" w:rsidRDefault="008E6ED6" w:rsidP="008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1CB8236" w14:textId="77777777" w:rsidR="008E6ED6" w:rsidRPr="00074731" w:rsidRDefault="008E6ED6" w:rsidP="008A3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ED6" w:rsidRPr="007F26DC" w14:paraId="4AE2BA51" w14:textId="77777777" w:rsidTr="008A300D">
        <w:trPr>
          <w:trHeight w:val="1702"/>
        </w:trPr>
        <w:tc>
          <w:tcPr>
            <w:tcW w:w="10774" w:type="dxa"/>
            <w:gridSpan w:val="2"/>
          </w:tcPr>
          <w:p w14:paraId="5C3CCA46" w14:textId="23F9576F" w:rsidR="00F01D0B" w:rsidRPr="00F01D0B" w:rsidRDefault="00F01D0B" w:rsidP="00F01D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1D0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BA2C2BA" wp14:editId="336BCA6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895851" cy="2530059"/>
                  <wp:effectExtent l="0" t="0" r="0" b="3810"/>
                  <wp:wrapSquare wrapText="bothSides"/>
                  <wp:docPr id="734227522" name="Resim 9" descr="metin, ekran görüntüsü, diyagram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4227522" name="Resim 9" descr="metin, ekran görüntüsü, diyagram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851" cy="2530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1D0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F01D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Türkiye'nin 2050 yılına ait nüfus projeksiyonu verilmiştir.</w:t>
            </w:r>
          </w:p>
          <w:p w14:paraId="419B8641" w14:textId="77777777" w:rsidR="008E6ED6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01D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projeksiyon</w:t>
            </w:r>
            <w:r w:rsidRPr="00F01D0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 göre Türkiye’nin 2050 yılına ait nüfus özelliklerinden üçünü yazınız. </w:t>
            </w:r>
          </w:p>
          <w:p w14:paraId="067A515F" w14:textId="77777777" w:rsidR="00F01D0B" w:rsidRPr="00E67377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44637D91" w14:textId="77777777" w:rsidR="00F01D0B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7E7213" w14:textId="77777777" w:rsidR="00F01D0B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EAFF85" w14:textId="77777777" w:rsidR="00F01D0B" w:rsidRPr="00E67377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0A2329B4" w14:textId="77777777" w:rsidR="00F01D0B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001A57" w14:textId="77777777" w:rsidR="00F01D0B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8AB5C" w14:textId="011ED7DA" w:rsidR="00F01D0B" w:rsidRPr="00F01D0B" w:rsidRDefault="00F01D0B" w:rsidP="00F01D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6737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6737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8B9F5" w14:textId="77777777" w:rsidR="00081476" w:rsidRDefault="00081476" w:rsidP="00804A3F">
      <w:pPr>
        <w:spacing w:after="0" w:line="240" w:lineRule="auto"/>
      </w:pPr>
      <w:r>
        <w:separator/>
      </w:r>
    </w:p>
  </w:endnote>
  <w:endnote w:type="continuationSeparator" w:id="0">
    <w:p w14:paraId="5915D70E" w14:textId="77777777" w:rsidR="00081476" w:rsidRDefault="000814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1392B" w14:textId="77777777" w:rsidR="00081476" w:rsidRDefault="00081476" w:rsidP="00804A3F">
      <w:pPr>
        <w:spacing w:after="0" w:line="240" w:lineRule="auto"/>
      </w:pPr>
      <w:r>
        <w:separator/>
      </w:r>
    </w:p>
  </w:footnote>
  <w:footnote w:type="continuationSeparator" w:id="0">
    <w:p w14:paraId="1AD77615" w14:textId="77777777" w:rsidR="00081476" w:rsidRDefault="000814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624315"/>
    <w:multiLevelType w:val="hybridMultilevel"/>
    <w:tmpl w:val="59DE1B3A"/>
    <w:lvl w:ilvl="0" w:tplc="E7FC6358">
      <w:start w:val="1"/>
      <w:numFmt w:val="decimal"/>
      <w:lvlText w:val="%1."/>
      <w:lvlJc w:val="left"/>
      <w:pPr>
        <w:ind w:left="1388" w:hanging="278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1" w:tplc="7EF29716">
      <w:numFmt w:val="bullet"/>
      <w:lvlText w:val="•"/>
      <w:lvlJc w:val="left"/>
      <w:pPr>
        <w:ind w:left="1899" w:hanging="171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0"/>
        <w:szCs w:val="20"/>
        <w:lang w:val="tr-TR" w:eastAsia="en-US" w:bidi="ar-SA"/>
      </w:rPr>
    </w:lvl>
    <w:lvl w:ilvl="2" w:tplc="A8EAC71E">
      <w:numFmt w:val="bullet"/>
      <w:lvlText w:val="•"/>
      <w:lvlJc w:val="left"/>
      <w:pPr>
        <w:ind w:left="3011" w:hanging="171"/>
      </w:pPr>
      <w:rPr>
        <w:rFonts w:hint="default"/>
        <w:lang w:val="tr-TR" w:eastAsia="en-US" w:bidi="ar-SA"/>
      </w:rPr>
    </w:lvl>
    <w:lvl w:ilvl="3" w:tplc="569403C4">
      <w:numFmt w:val="bullet"/>
      <w:lvlText w:val="•"/>
      <w:lvlJc w:val="left"/>
      <w:pPr>
        <w:ind w:left="4123" w:hanging="171"/>
      </w:pPr>
      <w:rPr>
        <w:rFonts w:hint="default"/>
        <w:lang w:val="tr-TR" w:eastAsia="en-US" w:bidi="ar-SA"/>
      </w:rPr>
    </w:lvl>
    <w:lvl w:ilvl="4" w:tplc="E0802D6C">
      <w:numFmt w:val="bullet"/>
      <w:lvlText w:val="•"/>
      <w:lvlJc w:val="left"/>
      <w:pPr>
        <w:ind w:left="5235" w:hanging="171"/>
      </w:pPr>
      <w:rPr>
        <w:rFonts w:hint="default"/>
        <w:lang w:val="tr-TR" w:eastAsia="en-US" w:bidi="ar-SA"/>
      </w:rPr>
    </w:lvl>
    <w:lvl w:ilvl="5" w:tplc="DB7E1968">
      <w:numFmt w:val="bullet"/>
      <w:lvlText w:val="•"/>
      <w:lvlJc w:val="left"/>
      <w:pPr>
        <w:ind w:left="6346" w:hanging="171"/>
      </w:pPr>
      <w:rPr>
        <w:rFonts w:hint="default"/>
        <w:lang w:val="tr-TR" w:eastAsia="en-US" w:bidi="ar-SA"/>
      </w:rPr>
    </w:lvl>
    <w:lvl w:ilvl="6" w:tplc="FD681526">
      <w:numFmt w:val="bullet"/>
      <w:lvlText w:val="•"/>
      <w:lvlJc w:val="left"/>
      <w:pPr>
        <w:ind w:left="7458" w:hanging="171"/>
      </w:pPr>
      <w:rPr>
        <w:rFonts w:hint="default"/>
        <w:lang w:val="tr-TR" w:eastAsia="en-US" w:bidi="ar-SA"/>
      </w:rPr>
    </w:lvl>
    <w:lvl w:ilvl="7" w:tplc="A2DC7682">
      <w:numFmt w:val="bullet"/>
      <w:lvlText w:val="•"/>
      <w:lvlJc w:val="left"/>
      <w:pPr>
        <w:ind w:left="8570" w:hanging="171"/>
      </w:pPr>
      <w:rPr>
        <w:rFonts w:hint="default"/>
        <w:lang w:val="tr-TR" w:eastAsia="en-US" w:bidi="ar-SA"/>
      </w:rPr>
    </w:lvl>
    <w:lvl w:ilvl="8" w:tplc="F87EBD82">
      <w:numFmt w:val="bullet"/>
      <w:lvlText w:val="•"/>
      <w:lvlJc w:val="left"/>
      <w:pPr>
        <w:ind w:left="9682" w:hanging="171"/>
      </w:pPr>
      <w:rPr>
        <w:rFonts w:hint="default"/>
        <w:lang w:val="tr-TR" w:eastAsia="en-US" w:bidi="ar-SA"/>
      </w:rPr>
    </w:lvl>
  </w:abstractNum>
  <w:abstractNum w:abstractNumId="20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1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6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2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3"/>
  </w:num>
  <w:num w:numId="15" w16cid:durableId="1465197742">
    <w:abstractNumId w:val="25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9"/>
  </w:num>
  <w:num w:numId="21" w16cid:durableId="185028115">
    <w:abstractNumId w:val="10"/>
  </w:num>
  <w:num w:numId="22" w16cid:durableId="749473450">
    <w:abstractNumId w:val="27"/>
  </w:num>
  <w:num w:numId="23" w16cid:durableId="798840041">
    <w:abstractNumId w:val="20"/>
  </w:num>
  <w:num w:numId="24" w16cid:durableId="271132613">
    <w:abstractNumId w:val="5"/>
  </w:num>
  <w:num w:numId="25" w16cid:durableId="346059800">
    <w:abstractNumId w:val="28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4"/>
  </w:num>
  <w:num w:numId="29" w16cid:durableId="624384440">
    <w:abstractNumId w:val="0"/>
  </w:num>
  <w:num w:numId="30" w16cid:durableId="122159521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476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F4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454B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3BAC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44F4F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266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1558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33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4195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6ED6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4A83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748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56F0E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77375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37EC2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67377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F1D31"/>
    <w:rsid w:val="00EF6DE6"/>
    <w:rsid w:val="00F01062"/>
    <w:rsid w:val="00F01D0B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CD2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DD6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2025-10-15T18:47:00Z</dcterms:created>
  <dcterms:modified xsi:type="dcterms:W3CDTF">2025-10-15T19:13:00Z</dcterms:modified>
</cp:coreProperties>
</file>