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13F750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293B67">
        <w:rPr>
          <w:rFonts w:cstheme="minorHAnsi"/>
          <w:sz w:val="20"/>
          <w:szCs w:val="20"/>
        </w:rPr>
        <w:t xml:space="preserve"> </w:t>
      </w:r>
      <w:r w:rsidR="007D794C">
        <w:rPr>
          <w:rFonts w:cstheme="minorHAnsi"/>
          <w:sz w:val="20"/>
          <w:szCs w:val="20"/>
        </w:rPr>
        <w:t xml:space="preserve">                </w:t>
      </w:r>
      <w:r w:rsidR="006678EF">
        <w:rPr>
          <w:rFonts w:cstheme="minorHAnsi"/>
          <w:sz w:val="20"/>
          <w:szCs w:val="20"/>
        </w:rPr>
        <w:t xml:space="preserve">      </w:t>
      </w:r>
      <w:r w:rsidR="0079183F">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231424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37B17">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E37B17">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E37B17">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73" w:type="dxa"/>
        <w:tblInd w:w="-147" w:type="dxa"/>
        <w:tblLook w:val="04A0" w:firstRow="1" w:lastRow="0" w:firstColumn="1" w:lastColumn="0" w:noHBand="0" w:noVBand="1"/>
      </w:tblPr>
      <w:tblGrid>
        <w:gridCol w:w="970"/>
        <w:gridCol w:w="961"/>
        <w:gridCol w:w="961"/>
        <w:gridCol w:w="1073"/>
        <w:gridCol w:w="1265"/>
        <w:gridCol w:w="1131"/>
        <w:gridCol w:w="990"/>
        <w:gridCol w:w="1131"/>
        <w:gridCol w:w="989"/>
        <w:gridCol w:w="1102"/>
      </w:tblGrid>
      <w:tr w:rsidR="00465E36" w14:paraId="5F4B3517" w14:textId="77777777" w:rsidTr="00E37B17">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465E36" w:rsidRPr="00360852" w:rsidRDefault="00465E36" w:rsidP="005E478A">
            <w:pPr>
              <w:jc w:val="center"/>
              <w:rPr>
                <w:b w:val="0"/>
                <w:bCs w:val="0"/>
                <w:color w:val="FFFFFF" w:themeColor="background1"/>
                <w:sz w:val="18"/>
                <w:szCs w:val="18"/>
              </w:rPr>
            </w:pPr>
            <w:r w:rsidRPr="00360852">
              <w:rPr>
                <w:sz w:val="18"/>
                <w:szCs w:val="18"/>
              </w:rPr>
              <w:t>1. Soru</w:t>
            </w:r>
          </w:p>
          <w:p w14:paraId="33DCD0C1" w14:textId="093C8B48" w:rsidR="00465E36" w:rsidRPr="00360852" w:rsidRDefault="00465E36" w:rsidP="005E478A">
            <w:pPr>
              <w:jc w:val="center"/>
              <w:rPr>
                <w:sz w:val="18"/>
                <w:szCs w:val="18"/>
              </w:rPr>
            </w:pPr>
            <w:r w:rsidRPr="00360852">
              <w:rPr>
                <w:sz w:val="18"/>
                <w:szCs w:val="18"/>
              </w:rPr>
              <w:t>(</w:t>
            </w:r>
            <w:r>
              <w:rPr>
                <w:sz w:val="18"/>
                <w:szCs w:val="18"/>
              </w:rPr>
              <w:t>1</w:t>
            </w:r>
            <w:r w:rsidR="00E37B17">
              <w:rPr>
                <w:sz w:val="18"/>
                <w:szCs w:val="18"/>
              </w:rPr>
              <w:t>2</w:t>
            </w:r>
            <w:r w:rsidRPr="00360852">
              <w:rPr>
                <w:sz w:val="18"/>
                <w:szCs w:val="18"/>
              </w:rPr>
              <w:t xml:space="preserve"> Puan)</w:t>
            </w:r>
          </w:p>
        </w:tc>
        <w:tc>
          <w:tcPr>
            <w:tcW w:w="961" w:type="dxa"/>
          </w:tcPr>
          <w:p w14:paraId="394139A1" w14:textId="77777777" w:rsidR="00465E36" w:rsidRPr="00C23F75" w:rsidRDefault="00465E3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A0A0601" w:rsidR="00465E36" w:rsidRPr="00C23F75" w:rsidRDefault="00465E3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E37B17">
              <w:rPr>
                <w:sz w:val="18"/>
                <w:szCs w:val="18"/>
              </w:rPr>
              <w:t>2</w:t>
            </w:r>
            <w:r w:rsidRPr="00C23F75">
              <w:rPr>
                <w:sz w:val="18"/>
                <w:szCs w:val="18"/>
              </w:rPr>
              <w:t xml:space="preserve"> Puan)</w:t>
            </w:r>
          </w:p>
        </w:tc>
        <w:tc>
          <w:tcPr>
            <w:tcW w:w="961" w:type="dxa"/>
          </w:tcPr>
          <w:p w14:paraId="17A9D2C9" w14:textId="77777777" w:rsidR="00465E36" w:rsidRPr="00C23F75" w:rsidRDefault="00465E3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D421BD2" w:rsidR="00465E36" w:rsidRPr="00C23F75" w:rsidRDefault="00465E3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E37B17">
              <w:rPr>
                <w:sz w:val="18"/>
                <w:szCs w:val="18"/>
              </w:rPr>
              <w:t xml:space="preserve">2 </w:t>
            </w:r>
            <w:r w:rsidRPr="00C23F75">
              <w:rPr>
                <w:sz w:val="18"/>
                <w:szCs w:val="18"/>
              </w:rPr>
              <w:t>Puan)</w:t>
            </w:r>
          </w:p>
        </w:tc>
        <w:tc>
          <w:tcPr>
            <w:tcW w:w="1073" w:type="dxa"/>
          </w:tcPr>
          <w:p w14:paraId="7742A56B" w14:textId="77777777" w:rsidR="00465E36" w:rsidRDefault="00465E3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99B2742" w:rsidR="00465E36" w:rsidRPr="00360852" w:rsidRDefault="00465E3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E37B17">
              <w:rPr>
                <w:sz w:val="18"/>
                <w:szCs w:val="18"/>
              </w:rPr>
              <w:t>2</w:t>
            </w:r>
            <w:r w:rsidRPr="00DA47A3">
              <w:rPr>
                <w:sz w:val="18"/>
                <w:szCs w:val="18"/>
              </w:rPr>
              <w:t xml:space="preserve"> Puan)</w:t>
            </w:r>
          </w:p>
        </w:tc>
        <w:tc>
          <w:tcPr>
            <w:tcW w:w="1265" w:type="dxa"/>
          </w:tcPr>
          <w:p w14:paraId="342AF2B1" w14:textId="77777777" w:rsidR="00465E36" w:rsidRDefault="00465E3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1278854" w:rsidR="00465E36" w:rsidRPr="00360852" w:rsidRDefault="00465E3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E37B17">
              <w:rPr>
                <w:sz w:val="18"/>
                <w:szCs w:val="18"/>
              </w:rPr>
              <w:t>2</w:t>
            </w:r>
            <w:r w:rsidRPr="00DA47A3">
              <w:rPr>
                <w:sz w:val="18"/>
                <w:szCs w:val="18"/>
              </w:rPr>
              <w:t xml:space="preserve"> Puan)</w:t>
            </w:r>
          </w:p>
        </w:tc>
        <w:tc>
          <w:tcPr>
            <w:tcW w:w="1131" w:type="dxa"/>
          </w:tcPr>
          <w:p w14:paraId="3D0F0A33" w14:textId="77777777" w:rsidR="00465E36" w:rsidRDefault="00465E3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4394CA" w:rsidR="00465E36" w:rsidRDefault="00465E3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0" w:type="dxa"/>
          </w:tcPr>
          <w:p w14:paraId="1F0C818B" w14:textId="67EEDC88" w:rsidR="00465E36" w:rsidRDefault="00465E36"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53FA7B48" w:rsidR="00465E36" w:rsidRDefault="00465E36"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31" w:type="dxa"/>
          </w:tcPr>
          <w:p w14:paraId="4AE8BC98" w14:textId="7EB8ACD6" w:rsidR="00465E36" w:rsidRDefault="00465E36"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96188E0" w14:textId="25045225" w:rsidR="00465E36" w:rsidRDefault="00465E36"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9" w:type="dxa"/>
          </w:tcPr>
          <w:p w14:paraId="2AA6DBBE" w14:textId="63A249BF" w:rsidR="00465E36" w:rsidRDefault="00465E36" w:rsidP="00465E3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7CEC2341" w14:textId="77A980E7" w:rsidR="00465E36" w:rsidRDefault="00465E36" w:rsidP="00465E3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E37B17">
              <w:rPr>
                <w:sz w:val="18"/>
                <w:szCs w:val="18"/>
              </w:rPr>
              <w:t>1</w:t>
            </w:r>
            <w:r>
              <w:rPr>
                <w:sz w:val="18"/>
                <w:szCs w:val="18"/>
              </w:rPr>
              <w:t>0 Puan)</w:t>
            </w:r>
          </w:p>
        </w:tc>
        <w:tc>
          <w:tcPr>
            <w:tcW w:w="1102" w:type="dxa"/>
          </w:tcPr>
          <w:p w14:paraId="319DC1CE" w14:textId="49D1490C" w:rsidR="00465E36" w:rsidRDefault="00465E3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65E36" w:rsidRDefault="00465E3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65E36" w14:paraId="4025E7B9" w14:textId="77777777" w:rsidTr="00E37B17">
        <w:trPr>
          <w:trHeight w:val="180"/>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465E36" w:rsidRPr="00360852" w:rsidRDefault="00465E36" w:rsidP="005E478A">
            <w:pPr>
              <w:jc w:val="center"/>
              <w:rPr>
                <w:sz w:val="18"/>
                <w:szCs w:val="18"/>
              </w:rPr>
            </w:pPr>
            <w:r w:rsidRPr="00421441">
              <w:rPr>
                <w:sz w:val="18"/>
                <w:szCs w:val="18"/>
              </w:rPr>
              <w:t>…………</w:t>
            </w:r>
          </w:p>
        </w:tc>
        <w:tc>
          <w:tcPr>
            <w:tcW w:w="961" w:type="dxa"/>
          </w:tcPr>
          <w:p w14:paraId="40D40D8C" w14:textId="77777777" w:rsidR="00465E36" w:rsidRPr="00360852" w:rsidRDefault="00465E3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1" w:type="dxa"/>
          </w:tcPr>
          <w:p w14:paraId="22189A10" w14:textId="77777777" w:rsidR="00465E36" w:rsidRPr="00360852" w:rsidRDefault="00465E3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24DB285D" w14:textId="77777777" w:rsidR="00465E36" w:rsidRPr="00360852" w:rsidRDefault="00465E3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5" w:type="dxa"/>
          </w:tcPr>
          <w:p w14:paraId="06A83561" w14:textId="77777777" w:rsidR="00465E36" w:rsidRPr="00360852" w:rsidRDefault="00465E3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1" w:type="dxa"/>
          </w:tcPr>
          <w:p w14:paraId="44667371" w14:textId="51092D0C" w:rsidR="00465E36" w:rsidRDefault="00465E3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0" w:type="dxa"/>
          </w:tcPr>
          <w:p w14:paraId="70587C68" w14:textId="6CB23BB5" w:rsidR="00465E36" w:rsidRDefault="00465E3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1" w:type="dxa"/>
          </w:tcPr>
          <w:p w14:paraId="32B65A59" w14:textId="0CA97B07" w:rsidR="00465E36" w:rsidRDefault="00465E3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9" w:type="dxa"/>
          </w:tcPr>
          <w:p w14:paraId="580C4681" w14:textId="39D67F18" w:rsidR="00465E36" w:rsidRDefault="00465E3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02" w:type="dxa"/>
          </w:tcPr>
          <w:p w14:paraId="296C7088" w14:textId="0A1162E9" w:rsidR="00465E36" w:rsidRPr="00421441" w:rsidRDefault="00465E3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4E586D91"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330804" w:rsidRDefault="00924C00" w:rsidP="003A3DF4">
            <w:pPr>
              <w:rPr>
                <w:rFonts w:ascii="Times New Roman" w:hAnsi="Times New Roman" w:cs="Times New Roman"/>
                <w:sz w:val="24"/>
                <w:szCs w:val="24"/>
              </w:rPr>
            </w:pPr>
            <w:r w:rsidRPr="0033080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08E5AF2F" w14:textId="12C39535" w:rsidR="00E37B17" w:rsidRDefault="00E37B17" w:rsidP="00E37B17">
            <w:pPr>
              <w:rPr>
                <w:rFonts w:ascii="Times New Roman" w:hAnsi="Times New Roman" w:cs="Times New Roman"/>
                <w:b/>
                <w:bCs/>
                <w:noProof/>
                <w:sz w:val="24"/>
                <w:szCs w:val="24"/>
              </w:rPr>
            </w:pPr>
            <w:r>
              <w:rPr>
                <w:rFonts w:ascii="Times New Roman" w:hAnsi="Times New Roman" w:cs="Times New Roman"/>
                <w:b/>
                <w:bCs/>
                <w:noProof/>
                <w:sz w:val="24"/>
                <w:szCs w:val="24"/>
              </w:rPr>
              <w:t>“</w:t>
            </w:r>
            <w:r w:rsidRPr="00E37B17">
              <w:rPr>
                <w:rFonts w:ascii="Times New Roman" w:hAnsi="Times New Roman" w:cs="Times New Roman"/>
                <w:b/>
                <w:bCs/>
                <w:noProof/>
                <w:sz w:val="24"/>
                <w:szCs w:val="24"/>
              </w:rPr>
              <w:t xml:space="preserve">Mekânsal veriler haritalara aktarılırken nokta, çizgi ve alan sembolleri kullanılır. </w:t>
            </w:r>
            <w:r>
              <w:rPr>
                <w:rFonts w:ascii="Times New Roman" w:hAnsi="Times New Roman" w:cs="Times New Roman"/>
                <w:b/>
                <w:bCs/>
                <w:noProof/>
                <w:sz w:val="24"/>
                <w:szCs w:val="24"/>
              </w:rPr>
              <w:t>“</w:t>
            </w:r>
          </w:p>
          <w:p w14:paraId="42782798" w14:textId="10BB9F94" w:rsidR="00EC4814" w:rsidRDefault="00E37B17" w:rsidP="00E37B17">
            <w:pPr>
              <w:rPr>
                <w:rFonts w:ascii="Times New Roman" w:hAnsi="Times New Roman" w:cs="Times New Roman"/>
                <w:noProof/>
                <w:sz w:val="24"/>
                <w:szCs w:val="24"/>
              </w:rPr>
            </w:pPr>
            <w:r w:rsidRPr="00E37B17">
              <w:rPr>
                <w:rFonts w:ascii="Times New Roman" w:hAnsi="Times New Roman" w:cs="Times New Roman"/>
                <w:noProof/>
                <w:sz w:val="24"/>
                <w:szCs w:val="24"/>
              </w:rPr>
              <w:t>Buna göre aşağıda verilen tablodaki</w:t>
            </w:r>
            <w:r>
              <w:rPr>
                <w:rFonts w:ascii="Times New Roman" w:hAnsi="Times New Roman" w:cs="Times New Roman"/>
                <w:noProof/>
                <w:sz w:val="24"/>
                <w:szCs w:val="24"/>
              </w:rPr>
              <w:t xml:space="preserve"> </w:t>
            </w:r>
            <w:r w:rsidRPr="00E37B17">
              <w:rPr>
                <w:rFonts w:ascii="Times New Roman" w:hAnsi="Times New Roman" w:cs="Times New Roman"/>
                <w:noProof/>
                <w:sz w:val="24"/>
                <w:szCs w:val="24"/>
              </w:rPr>
              <w:t>mekânsal veriler haritaya aktarılırken hangi semboller kullanılır?</w:t>
            </w:r>
          </w:p>
          <w:tbl>
            <w:tblPr>
              <w:tblStyle w:val="TabloKlavuzu"/>
              <w:tblW w:w="10558" w:type="dxa"/>
              <w:tblInd w:w="0" w:type="dxa"/>
              <w:tblLook w:val="0000" w:firstRow="0" w:lastRow="0" w:firstColumn="0" w:lastColumn="0" w:noHBand="0" w:noVBand="0"/>
            </w:tblPr>
            <w:tblGrid>
              <w:gridCol w:w="4567"/>
              <w:gridCol w:w="5991"/>
            </w:tblGrid>
            <w:tr w:rsidR="00E37B17" w14:paraId="190F332E" w14:textId="77777777" w:rsidTr="00E37B17">
              <w:tc>
                <w:tcPr>
                  <w:tcW w:w="4567" w:type="dxa"/>
                  <w:shd w:val="clear" w:color="auto" w:fill="FFF2CC" w:themeFill="accent4" w:themeFillTint="33"/>
                </w:tcPr>
                <w:p w14:paraId="67E72128" w14:textId="3E23DA59" w:rsidR="00E37B17" w:rsidRPr="00E37B17" w:rsidRDefault="00E37B17" w:rsidP="00E37B17">
                  <w:pPr>
                    <w:jc w:val="center"/>
                    <w:rPr>
                      <w:rFonts w:ascii="Times New Roman" w:hAnsi="Times New Roman" w:cs="Times New Roman"/>
                      <w:b/>
                      <w:bCs/>
                      <w:noProof/>
                      <w:sz w:val="24"/>
                      <w:szCs w:val="24"/>
                    </w:rPr>
                  </w:pPr>
                  <w:r w:rsidRPr="00E37B17">
                    <w:rPr>
                      <w:rFonts w:ascii="Times New Roman" w:hAnsi="Times New Roman" w:cs="Times New Roman"/>
                      <w:b/>
                      <w:bCs/>
                      <w:noProof/>
                      <w:sz w:val="24"/>
                      <w:szCs w:val="24"/>
                    </w:rPr>
                    <w:t>Mekânsal Unsurlar</w:t>
                  </w:r>
                </w:p>
              </w:tc>
              <w:tc>
                <w:tcPr>
                  <w:tcW w:w="5991" w:type="dxa"/>
                  <w:shd w:val="clear" w:color="auto" w:fill="FFF2CC" w:themeFill="accent4" w:themeFillTint="33"/>
                </w:tcPr>
                <w:p w14:paraId="28EFF824" w14:textId="6502C0E8" w:rsidR="00E37B17" w:rsidRPr="00E37B17" w:rsidRDefault="00E37B17" w:rsidP="00E37B17">
                  <w:pPr>
                    <w:jc w:val="center"/>
                    <w:rPr>
                      <w:rFonts w:ascii="Times New Roman" w:hAnsi="Times New Roman" w:cs="Times New Roman"/>
                      <w:b/>
                      <w:bCs/>
                      <w:noProof/>
                      <w:sz w:val="24"/>
                      <w:szCs w:val="24"/>
                    </w:rPr>
                  </w:pPr>
                  <w:r w:rsidRPr="00E37B17">
                    <w:rPr>
                      <w:rFonts w:ascii="Times New Roman" w:hAnsi="Times New Roman" w:cs="Times New Roman"/>
                      <w:b/>
                      <w:bCs/>
                      <w:noProof/>
                      <w:sz w:val="24"/>
                      <w:szCs w:val="24"/>
                    </w:rPr>
                    <w:t>Semboller</w:t>
                  </w:r>
                </w:p>
              </w:tc>
            </w:tr>
            <w:tr w:rsidR="00E37B17" w14:paraId="51E11578" w14:textId="77777777" w:rsidTr="00E37B17">
              <w:tc>
                <w:tcPr>
                  <w:tcW w:w="4567" w:type="dxa"/>
                </w:tcPr>
                <w:p w14:paraId="772B24BA" w14:textId="6B5F00B7" w:rsidR="00E37B17" w:rsidRDefault="00E37B17" w:rsidP="002C14CE">
                  <w:pPr>
                    <w:rPr>
                      <w:rFonts w:ascii="Times New Roman" w:hAnsi="Times New Roman" w:cs="Times New Roman"/>
                      <w:noProof/>
                      <w:sz w:val="24"/>
                      <w:szCs w:val="24"/>
                    </w:rPr>
                  </w:pPr>
                  <w:r w:rsidRPr="00E37B17">
                    <w:rPr>
                      <w:rFonts w:ascii="Times New Roman" w:hAnsi="Times New Roman" w:cs="Times New Roman"/>
                      <w:noProof/>
                      <w:sz w:val="24"/>
                      <w:szCs w:val="24"/>
                    </w:rPr>
                    <w:t>Yollar</w:t>
                  </w:r>
                </w:p>
              </w:tc>
              <w:tc>
                <w:tcPr>
                  <w:tcW w:w="5991" w:type="dxa"/>
                </w:tcPr>
                <w:p w14:paraId="4D2CFC8A" w14:textId="77777777" w:rsidR="00E37B17" w:rsidRDefault="00E37B17" w:rsidP="002C14CE">
                  <w:pPr>
                    <w:rPr>
                      <w:rFonts w:ascii="Times New Roman" w:hAnsi="Times New Roman" w:cs="Times New Roman"/>
                      <w:noProof/>
                      <w:sz w:val="24"/>
                      <w:szCs w:val="24"/>
                    </w:rPr>
                  </w:pPr>
                </w:p>
              </w:tc>
            </w:tr>
            <w:tr w:rsidR="00E37B17" w14:paraId="2B5E6B85" w14:textId="77777777" w:rsidTr="00E37B17">
              <w:tc>
                <w:tcPr>
                  <w:tcW w:w="4567" w:type="dxa"/>
                </w:tcPr>
                <w:p w14:paraId="4301868B" w14:textId="4C3CB905" w:rsidR="00E37B17" w:rsidRDefault="00E37B17" w:rsidP="002C14CE">
                  <w:pPr>
                    <w:rPr>
                      <w:rFonts w:ascii="Times New Roman" w:hAnsi="Times New Roman" w:cs="Times New Roman"/>
                      <w:noProof/>
                      <w:sz w:val="24"/>
                      <w:szCs w:val="24"/>
                    </w:rPr>
                  </w:pPr>
                  <w:r w:rsidRPr="00E37B17">
                    <w:rPr>
                      <w:rFonts w:ascii="Times New Roman" w:hAnsi="Times New Roman" w:cs="Times New Roman"/>
                      <w:noProof/>
                      <w:sz w:val="24"/>
                      <w:szCs w:val="24"/>
                    </w:rPr>
                    <w:t>Şehirler</w:t>
                  </w:r>
                </w:p>
              </w:tc>
              <w:tc>
                <w:tcPr>
                  <w:tcW w:w="5991" w:type="dxa"/>
                </w:tcPr>
                <w:p w14:paraId="2C935631" w14:textId="77777777" w:rsidR="00E37B17" w:rsidRDefault="00E37B17" w:rsidP="002C14CE">
                  <w:pPr>
                    <w:rPr>
                      <w:rFonts w:ascii="Times New Roman" w:hAnsi="Times New Roman" w:cs="Times New Roman"/>
                      <w:noProof/>
                      <w:sz w:val="24"/>
                      <w:szCs w:val="24"/>
                    </w:rPr>
                  </w:pPr>
                </w:p>
              </w:tc>
            </w:tr>
            <w:tr w:rsidR="00E37B17" w14:paraId="75044EA6" w14:textId="77777777" w:rsidTr="00E37B17">
              <w:tc>
                <w:tcPr>
                  <w:tcW w:w="4567" w:type="dxa"/>
                </w:tcPr>
                <w:p w14:paraId="604F9F5C" w14:textId="7B0EB476" w:rsidR="00E37B17" w:rsidRDefault="00E37B17" w:rsidP="002C14CE">
                  <w:pPr>
                    <w:rPr>
                      <w:rFonts w:ascii="Times New Roman" w:hAnsi="Times New Roman" w:cs="Times New Roman"/>
                      <w:noProof/>
                      <w:sz w:val="24"/>
                      <w:szCs w:val="24"/>
                    </w:rPr>
                  </w:pPr>
                  <w:r w:rsidRPr="00E37B17">
                    <w:rPr>
                      <w:rFonts w:ascii="Times New Roman" w:hAnsi="Times New Roman" w:cs="Times New Roman"/>
                      <w:noProof/>
                      <w:sz w:val="24"/>
                      <w:szCs w:val="24"/>
                    </w:rPr>
                    <w:t>Doğal Göller</w:t>
                  </w:r>
                </w:p>
              </w:tc>
              <w:tc>
                <w:tcPr>
                  <w:tcW w:w="5991" w:type="dxa"/>
                </w:tcPr>
                <w:p w14:paraId="69A188A7" w14:textId="77777777" w:rsidR="00E37B17" w:rsidRDefault="00E37B17" w:rsidP="002C14CE">
                  <w:pPr>
                    <w:rPr>
                      <w:rFonts w:ascii="Times New Roman" w:hAnsi="Times New Roman" w:cs="Times New Roman"/>
                      <w:noProof/>
                      <w:sz w:val="24"/>
                      <w:szCs w:val="24"/>
                    </w:rPr>
                  </w:pPr>
                </w:p>
              </w:tc>
            </w:tr>
            <w:tr w:rsidR="00E37B17" w14:paraId="617FE6C4" w14:textId="77777777" w:rsidTr="00E37B17">
              <w:tc>
                <w:tcPr>
                  <w:tcW w:w="4567" w:type="dxa"/>
                </w:tcPr>
                <w:p w14:paraId="414A2A4B" w14:textId="751EA7C1" w:rsidR="00E37B17" w:rsidRDefault="00E37B17" w:rsidP="002C14CE">
                  <w:pPr>
                    <w:rPr>
                      <w:rFonts w:ascii="Times New Roman" w:hAnsi="Times New Roman" w:cs="Times New Roman"/>
                      <w:noProof/>
                      <w:sz w:val="24"/>
                      <w:szCs w:val="24"/>
                    </w:rPr>
                  </w:pPr>
                  <w:r w:rsidRPr="00E37B17">
                    <w:rPr>
                      <w:rFonts w:ascii="Times New Roman" w:hAnsi="Times New Roman" w:cs="Times New Roman"/>
                      <w:noProof/>
                      <w:sz w:val="24"/>
                      <w:szCs w:val="24"/>
                    </w:rPr>
                    <w:t>Baraj Göller</w:t>
                  </w:r>
                </w:p>
              </w:tc>
              <w:tc>
                <w:tcPr>
                  <w:tcW w:w="5991" w:type="dxa"/>
                </w:tcPr>
                <w:p w14:paraId="55455FFA" w14:textId="77777777" w:rsidR="00E37B17" w:rsidRDefault="00E37B17" w:rsidP="002C14CE">
                  <w:pPr>
                    <w:rPr>
                      <w:rFonts w:ascii="Times New Roman" w:hAnsi="Times New Roman" w:cs="Times New Roman"/>
                      <w:noProof/>
                      <w:sz w:val="24"/>
                      <w:szCs w:val="24"/>
                    </w:rPr>
                  </w:pPr>
                </w:p>
              </w:tc>
            </w:tr>
            <w:tr w:rsidR="00E37B17" w14:paraId="6ECF7AF7" w14:textId="77777777" w:rsidTr="00E37B17">
              <w:tc>
                <w:tcPr>
                  <w:tcW w:w="4567" w:type="dxa"/>
                </w:tcPr>
                <w:p w14:paraId="48415E84" w14:textId="65BD2FB5" w:rsidR="00E37B17" w:rsidRPr="00E37B17" w:rsidRDefault="00E37B17" w:rsidP="002C14CE">
                  <w:pPr>
                    <w:rPr>
                      <w:rFonts w:ascii="Times New Roman" w:hAnsi="Times New Roman" w:cs="Times New Roman"/>
                      <w:noProof/>
                      <w:sz w:val="24"/>
                      <w:szCs w:val="24"/>
                    </w:rPr>
                  </w:pPr>
                  <w:r w:rsidRPr="00E37B17">
                    <w:rPr>
                      <w:rFonts w:ascii="Times New Roman" w:hAnsi="Times New Roman" w:cs="Times New Roman"/>
                      <w:noProof/>
                      <w:sz w:val="24"/>
                      <w:szCs w:val="24"/>
                    </w:rPr>
                    <w:t>Sınırlar</w:t>
                  </w:r>
                </w:p>
              </w:tc>
              <w:tc>
                <w:tcPr>
                  <w:tcW w:w="5991" w:type="dxa"/>
                </w:tcPr>
                <w:p w14:paraId="0ED3CF97" w14:textId="77777777" w:rsidR="00E37B17" w:rsidRDefault="00E37B17" w:rsidP="002C14CE">
                  <w:pPr>
                    <w:rPr>
                      <w:rFonts w:ascii="Times New Roman" w:hAnsi="Times New Roman" w:cs="Times New Roman"/>
                      <w:noProof/>
                      <w:sz w:val="24"/>
                      <w:szCs w:val="24"/>
                    </w:rPr>
                  </w:pPr>
                </w:p>
              </w:tc>
            </w:tr>
          </w:tbl>
          <w:p w14:paraId="22F1ADD3" w14:textId="77777777" w:rsidR="00E37B17" w:rsidRDefault="00E37B17" w:rsidP="002C14CE">
            <w:pPr>
              <w:rPr>
                <w:rFonts w:ascii="Times New Roman" w:hAnsi="Times New Roman" w:cs="Times New Roman"/>
                <w:noProof/>
                <w:sz w:val="24"/>
                <w:szCs w:val="24"/>
              </w:rPr>
            </w:pPr>
          </w:p>
          <w:p w14:paraId="4D3B307B" w14:textId="53008117" w:rsidR="002805AF" w:rsidRPr="00330804" w:rsidRDefault="002805AF"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330804" w:rsidRDefault="005C69CC" w:rsidP="00B4403F">
            <w:pPr>
              <w:rPr>
                <w:rFonts w:ascii="Times New Roman" w:hAnsi="Times New Roman" w:cs="Times New Roman"/>
                <w:sz w:val="24"/>
                <w:szCs w:val="24"/>
              </w:rPr>
            </w:pPr>
            <w:r w:rsidRPr="00330804">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6C237535" w14:textId="28D44F5E" w:rsidR="00135331" w:rsidRDefault="00135331" w:rsidP="0079183F">
            <w:pPr>
              <w:rPr>
                <w:rFonts w:ascii="Times New Roman" w:hAnsi="Times New Roman" w:cs="Times New Roman"/>
                <w:noProof/>
                <w:sz w:val="24"/>
                <w:szCs w:val="24"/>
              </w:rPr>
            </w:pPr>
            <w:r w:rsidRPr="00135331">
              <w:rPr>
                <w:rFonts w:ascii="Times New Roman" w:hAnsi="Times New Roman" w:cs="Times New Roman"/>
                <w:noProof/>
                <w:sz w:val="24"/>
                <w:szCs w:val="24"/>
              </w:rPr>
              <w:t>Levha tektoniği kuramına göre levhala</w:t>
            </w:r>
            <w:r w:rsidRPr="00135331">
              <w:rPr>
                <w:rFonts w:ascii="Times New Roman" w:hAnsi="Times New Roman" w:cs="Times New Roman"/>
                <w:noProof/>
                <w:sz w:val="24"/>
                <w:szCs w:val="24"/>
              </w:rPr>
              <w:t xml:space="preserve"> </w:t>
            </w:r>
            <w:r>
              <w:rPr>
                <w:rFonts w:ascii="Times New Roman" w:hAnsi="Times New Roman" w:cs="Times New Roman"/>
                <w:noProof/>
                <w:sz w:val="24"/>
                <w:szCs w:val="24"/>
              </w:rPr>
              <w:t>hareketlerini yazınız. Birer örnek veriniz.</w:t>
            </w:r>
          </w:p>
          <w:p w14:paraId="775C8DDD" w14:textId="58A279B2" w:rsidR="0079183F" w:rsidRDefault="0079183F" w:rsidP="0079183F">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17CEF1C4" w14:textId="77777777" w:rsidR="00135331" w:rsidRDefault="00135331" w:rsidP="0079183F">
            <w:pPr>
              <w:rPr>
                <w:rFonts w:ascii="Segoe UI Symbol" w:hAnsi="Segoe UI Symbol" w:cs="Segoe UI Symbol"/>
                <w:noProof/>
                <w:sz w:val="24"/>
                <w:szCs w:val="24"/>
              </w:rPr>
            </w:pPr>
          </w:p>
          <w:p w14:paraId="004B9A69" w14:textId="77777777" w:rsidR="00135331" w:rsidRDefault="00135331" w:rsidP="0079183F">
            <w:pPr>
              <w:rPr>
                <w:rFonts w:ascii="Segoe UI Symbol" w:hAnsi="Segoe UI Symbol" w:cs="Segoe UI Symbol"/>
                <w:noProof/>
                <w:sz w:val="24"/>
                <w:szCs w:val="24"/>
              </w:rPr>
            </w:pPr>
          </w:p>
          <w:p w14:paraId="1C9F7DDB" w14:textId="77777777" w:rsidR="00135331" w:rsidRDefault="00135331" w:rsidP="0079183F">
            <w:pPr>
              <w:rPr>
                <w:rFonts w:ascii="Segoe UI Symbol" w:hAnsi="Segoe UI Symbol" w:cs="Segoe UI Symbol"/>
                <w:noProof/>
                <w:sz w:val="24"/>
                <w:szCs w:val="24"/>
              </w:rPr>
            </w:pPr>
          </w:p>
          <w:p w14:paraId="24F570A5" w14:textId="48AC2F82" w:rsidR="002805AF" w:rsidRPr="00330804" w:rsidRDefault="002805AF" w:rsidP="00D20F83">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165451D6" w14:textId="14ABDD27" w:rsidR="00135331" w:rsidRDefault="00135331" w:rsidP="007464CF">
            <w:pPr>
              <w:rPr>
                <w:rFonts w:ascii="Times New Roman" w:hAnsi="Times New Roman" w:cs="Times New Roman"/>
                <w:noProof/>
                <w:sz w:val="24"/>
                <w:szCs w:val="24"/>
              </w:rPr>
            </w:pPr>
            <w:r w:rsidRPr="00135331">
              <w:rPr>
                <w:rFonts w:ascii="Times New Roman" w:hAnsi="Times New Roman" w:cs="Times New Roman"/>
                <w:noProof/>
                <w:sz w:val="24"/>
                <w:szCs w:val="24"/>
              </w:rPr>
              <w:t>İ</w:t>
            </w:r>
            <w:r w:rsidRPr="00135331">
              <w:rPr>
                <w:rFonts w:ascii="Times New Roman" w:hAnsi="Times New Roman" w:cs="Times New Roman"/>
                <w:noProof/>
                <w:sz w:val="24"/>
                <w:szCs w:val="24"/>
              </w:rPr>
              <w:t>klim</w:t>
            </w:r>
            <w:r>
              <w:rPr>
                <w:rFonts w:ascii="Times New Roman" w:hAnsi="Times New Roman" w:cs="Times New Roman"/>
                <w:noProof/>
                <w:sz w:val="24"/>
                <w:szCs w:val="24"/>
              </w:rPr>
              <w:t xml:space="preserve"> </w:t>
            </w:r>
            <w:r w:rsidRPr="00135331">
              <w:rPr>
                <w:rFonts w:ascii="Times New Roman" w:hAnsi="Times New Roman" w:cs="Times New Roman"/>
                <w:noProof/>
                <w:sz w:val="24"/>
                <w:szCs w:val="24"/>
              </w:rPr>
              <w:t>koşulla</w:t>
            </w:r>
            <w:r>
              <w:rPr>
                <w:rFonts w:ascii="Times New Roman" w:hAnsi="Times New Roman" w:cs="Times New Roman"/>
                <w:noProof/>
                <w:sz w:val="24"/>
                <w:szCs w:val="24"/>
              </w:rPr>
              <w:t>rının kayaçların k</w:t>
            </w:r>
            <w:r w:rsidRPr="00135331">
              <w:rPr>
                <w:rFonts w:ascii="Times New Roman" w:hAnsi="Times New Roman" w:cs="Times New Roman"/>
                <w:noProof/>
                <w:sz w:val="24"/>
                <w:szCs w:val="24"/>
              </w:rPr>
              <w:t>ayaçların ayrışma hızını</w:t>
            </w:r>
            <w:r>
              <w:rPr>
                <w:rFonts w:ascii="Times New Roman" w:hAnsi="Times New Roman" w:cs="Times New Roman"/>
                <w:noProof/>
                <w:sz w:val="24"/>
                <w:szCs w:val="24"/>
              </w:rPr>
              <w:t>na olan etkisini kısaca açıklayınız.</w:t>
            </w:r>
          </w:p>
          <w:p w14:paraId="1C1F5DEF" w14:textId="338F2A3E" w:rsidR="00FF619F" w:rsidRDefault="00FF619F" w:rsidP="007464CF">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64BF22A4" w14:textId="77777777" w:rsidR="00495217" w:rsidRDefault="00495217" w:rsidP="007464CF">
            <w:pPr>
              <w:rPr>
                <w:rFonts w:ascii="Times New Roman" w:hAnsi="Times New Roman" w:cs="Times New Roman"/>
                <w:b/>
                <w:bCs/>
                <w:noProof/>
                <w:sz w:val="24"/>
                <w:szCs w:val="24"/>
              </w:rPr>
            </w:pPr>
          </w:p>
          <w:p w14:paraId="17F011D7" w14:textId="77777777" w:rsidR="004B483D" w:rsidRDefault="004B483D" w:rsidP="007464CF">
            <w:pPr>
              <w:rPr>
                <w:rFonts w:ascii="Times New Roman" w:hAnsi="Times New Roman" w:cs="Times New Roman"/>
                <w:b/>
                <w:bCs/>
                <w:noProof/>
                <w:sz w:val="24"/>
                <w:szCs w:val="24"/>
              </w:rPr>
            </w:pPr>
          </w:p>
          <w:p w14:paraId="47164276" w14:textId="5E7CDFBC" w:rsidR="00A9251B" w:rsidRPr="00330804" w:rsidRDefault="00A9251B"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2EA09ED6" w14:textId="77777777" w:rsidR="00A010B3" w:rsidRDefault="00A010B3" w:rsidP="00601A49">
            <w:pPr>
              <w:rPr>
                <w:rFonts w:ascii="Times New Roman" w:hAnsi="Times New Roman" w:cs="Times New Roman"/>
                <w:noProof/>
                <w:sz w:val="24"/>
                <w:szCs w:val="24"/>
              </w:rPr>
            </w:pPr>
            <w:r w:rsidRPr="00A010B3">
              <w:rPr>
                <w:rFonts w:ascii="Times New Roman" w:hAnsi="Times New Roman" w:cs="Times New Roman"/>
                <w:noProof/>
                <w:sz w:val="24"/>
                <w:szCs w:val="24"/>
              </w:rPr>
              <w:t>Kayaçların fiziksel ve kimyasal olarak ufalanması sürecine ayrışma denir</w:t>
            </w:r>
            <w:r>
              <w:rPr>
                <w:rFonts w:ascii="Times New Roman" w:hAnsi="Times New Roman" w:cs="Times New Roman"/>
                <w:noProof/>
                <w:sz w:val="24"/>
                <w:szCs w:val="24"/>
              </w:rPr>
              <w:t xml:space="preserve">. </w:t>
            </w:r>
          </w:p>
          <w:p w14:paraId="6456FBB6" w14:textId="73988C30" w:rsidR="00A010B3" w:rsidRPr="00A010B3" w:rsidRDefault="00A010B3" w:rsidP="00601A49">
            <w:pPr>
              <w:rPr>
                <w:rFonts w:ascii="Times New Roman" w:hAnsi="Times New Roman" w:cs="Times New Roman"/>
                <w:b/>
                <w:bCs/>
                <w:noProof/>
                <w:sz w:val="24"/>
                <w:szCs w:val="24"/>
              </w:rPr>
            </w:pPr>
            <w:r w:rsidRPr="00A010B3">
              <w:rPr>
                <w:rFonts w:ascii="Times New Roman" w:hAnsi="Times New Roman" w:cs="Times New Roman"/>
                <w:b/>
                <w:bCs/>
                <w:noProof/>
                <w:sz w:val="24"/>
                <w:szCs w:val="24"/>
              </w:rPr>
              <w:t>Fiziksel ayrışma</w:t>
            </w:r>
            <w:r w:rsidRPr="00A010B3">
              <w:rPr>
                <w:rFonts w:ascii="Times New Roman" w:hAnsi="Times New Roman" w:cs="Times New Roman"/>
                <w:b/>
                <w:bCs/>
                <w:noProof/>
                <w:sz w:val="24"/>
                <w:szCs w:val="24"/>
              </w:rPr>
              <w:t>nın nedenlerinden 3 tanesini yazınız.</w:t>
            </w:r>
          </w:p>
          <w:p w14:paraId="5704376C" w14:textId="78036222" w:rsidR="003269E3" w:rsidRDefault="003269E3" w:rsidP="00601A49">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66CEEE6A" w14:textId="77777777" w:rsidR="004B483D" w:rsidRDefault="004B483D" w:rsidP="00601A49">
            <w:pPr>
              <w:rPr>
                <w:rFonts w:ascii="Times New Roman" w:hAnsi="Times New Roman" w:cs="Times New Roman"/>
                <w:noProof/>
                <w:sz w:val="24"/>
                <w:szCs w:val="24"/>
              </w:rPr>
            </w:pPr>
          </w:p>
          <w:p w14:paraId="4F731AA1" w14:textId="77777777" w:rsidR="00A010B3" w:rsidRDefault="00A010B3" w:rsidP="00A010B3">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1305A935" w14:textId="77777777" w:rsidR="004B483D" w:rsidRDefault="004B483D" w:rsidP="00601A49">
            <w:pPr>
              <w:rPr>
                <w:rFonts w:ascii="Times New Roman" w:hAnsi="Times New Roman" w:cs="Times New Roman"/>
                <w:noProof/>
                <w:sz w:val="24"/>
                <w:szCs w:val="24"/>
              </w:rPr>
            </w:pPr>
          </w:p>
          <w:p w14:paraId="0DD16463" w14:textId="77777777" w:rsidR="00A010B3" w:rsidRDefault="00A010B3" w:rsidP="00A010B3">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1A43280C" w14:textId="77777777" w:rsidR="003269E3" w:rsidRDefault="003269E3" w:rsidP="00601A49">
            <w:pPr>
              <w:rPr>
                <w:rFonts w:ascii="Times New Roman" w:hAnsi="Times New Roman" w:cs="Times New Roman"/>
                <w:noProof/>
                <w:sz w:val="24"/>
                <w:szCs w:val="24"/>
              </w:rPr>
            </w:pPr>
          </w:p>
          <w:p w14:paraId="19C0C66B" w14:textId="77777777" w:rsidR="00A010B3" w:rsidRDefault="00A010B3" w:rsidP="00601A49">
            <w:pPr>
              <w:rPr>
                <w:rFonts w:ascii="Times New Roman" w:hAnsi="Times New Roman" w:cs="Times New Roman"/>
                <w:noProof/>
                <w:sz w:val="24"/>
                <w:szCs w:val="24"/>
              </w:rPr>
            </w:pPr>
          </w:p>
          <w:p w14:paraId="00CA5E2B" w14:textId="77777777" w:rsidR="00A010B3" w:rsidRDefault="00A010B3" w:rsidP="00601A49">
            <w:pPr>
              <w:rPr>
                <w:rFonts w:ascii="Times New Roman" w:hAnsi="Times New Roman" w:cs="Times New Roman"/>
                <w:noProof/>
                <w:sz w:val="24"/>
                <w:szCs w:val="24"/>
              </w:rPr>
            </w:pPr>
          </w:p>
          <w:p w14:paraId="33D52C91" w14:textId="77777777" w:rsidR="00FF619F" w:rsidRDefault="00FF619F" w:rsidP="00601A49">
            <w:pPr>
              <w:rPr>
                <w:rFonts w:ascii="Times New Roman" w:hAnsi="Times New Roman" w:cs="Times New Roman"/>
                <w:noProof/>
                <w:sz w:val="24"/>
                <w:szCs w:val="24"/>
              </w:rPr>
            </w:pPr>
          </w:p>
          <w:p w14:paraId="5C441F18" w14:textId="77777777" w:rsidR="00A9251B" w:rsidRPr="00330804" w:rsidRDefault="00A9251B" w:rsidP="00601A49">
            <w:pPr>
              <w:rPr>
                <w:rFonts w:ascii="Times New Roman" w:hAnsi="Times New Roman" w:cs="Times New Roman"/>
                <w:noProof/>
                <w:sz w:val="24"/>
                <w:szCs w:val="24"/>
              </w:rPr>
            </w:pPr>
          </w:p>
          <w:p w14:paraId="41F26C18" w14:textId="0F24C52D" w:rsidR="009857A9" w:rsidRPr="00330804" w:rsidRDefault="009857A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630E5E8A" w14:textId="77777777" w:rsidR="00A010B3" w:rsidRDefault="00A010B3" w:rsidP="003269E3">
            <w:pPr>
              <w:rPr>
                <w:rFonts w:ascii="Times New Roman" w:hAnsi="Times New Roman" w:cs="Times New Roman"/>
                <w:noProof/>
                <w:sz w:val="24"/>
                <w:szCs w:val="24"/>
              </w:rPr>
            </w:pPr>
            <w:r w:rsidRPr="00A010B3">
              <w:rPr>
                <w:rFonts w:ascii="Times New Roman" w:hAnsi="Times New Roman" w:cs="Times New Roman"/>
                <w:noProof/>
                <w:sz w:val="24"/>
                <w:szCs w:val="24"/>
              </w:rPr>
              <w:t>Kütle hareketleri genellikle aniden gerçekleşen ve büyük miktarda malzemenin harekete geçtiği aşınma şeklidir.</w:t>
            </w:r>
          </w:p>
          <w:p w14:paraId="7670C019" w14:textId="422C4685" w:rsidR="00A010B3" w:rsidRPr="00A010B3" w:rsidRDefault="00A010B3" w:rsidP="003269E3">
            <w:pPr>
              <w:rPr>
                <w:rFonts w:ascii="Times New Roman" w:hAnsi="Times New Roman" w:cs="Times New Roman"/>
                <w:b/>
                <w:bCs/>
                <w:noProof/>
                <w:sz w:val="24"/>
                <w:szCs w:val="24"/>
              </w:rPr>
            </w:pPr>
            <w:r w:rsidRPr="00A010B3">
              <w:rPr>
                <w:rFonts w:ascii="Times New Roman" w:hAnsi="Times New Roman" w:cs="Times New Roman"/>
                <w:b/>
                <w:bCs/>
                <w:noProof/>
                <w:sz w:val="24"/>
                <w:szCs w:val="24"/>
              </w:rPr>
              <w:t>K</w:t>
            </w:r>
            <w:r w:rsidRPr="00A010B3">
              <w:rPr>
                <w:rFonts w:ascii="Times New Roman" w:hAnsi="Times New Roman" w:cs="Times New Roman"/>
                <w:b/>
                <w:bCs/>
                <w:noProof/>
                <w:sz w:val="24"/>
                <w:szCs w:val="24"/>
              </w:rPr>
              <w:t>ütle</w:t>
            </w:r>
            <w:r w:rsidRPr="00A010B3">
              <w:rPr>
                <w:rFonts w:ascii="Times New Roman" w:hAnsi="Times New Roman" w:cs="Times New Roman"/>
                <w:b/>
                <w:bCs/>
                <w:noProof/>
                <w:sz w:val="24"/>
                <w:szCs w:val="24"/>
              </w:rPr>
              <w:t xml:space="preserve"> </w:t>
            </w:r>
            <w:r w:rsidRPr="00A010B3">
              <w:rPr>
                <w:rFonts w:ascii="Times New Roman" w:hAnsi="Times New Roman" w:cs="Times New Roman"/>
                <w:b/>
                <w:bCs/>
                <w:noProof/>
                <w:sz w:val="24"/>
                <w:szCs w:val="24"/>
              </w:rPr>
              <w:t xml:space="preserve">hareketlerinin gerçekleşmesinde belirleyici </w:t>
            </w:r>
            <w:r w:rsidRPr="00A010B3">
              <w:rPr>
                <w:rFonts w:ascii="Times New Roman" w:hAnsi="Times New Roman" w:cs="Times New Roman"/>
                <w:b/>
                <w:bCs/>
                <w:noProof/>
                <w:sz w:val="24"/>
                <w:szCs w:val="24"/>
              </w:rPr>
              <w:t>olan etkenlerden 4 tanesini yazınız.</w:t>
            </w:r>
          </w:p>
          <w:p w14:paraId="4B94AF70" w14:textId="116ECF2B" w:rsidR="003269E3" w:rsidRDefault="003269E3" w:rsidP="003269E3">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43A95747" w14:textId="77777777" w:rsidR="003269E3" w:rsidRDefault="003269E3" w:rsidP="00681B7B">
            <w:pPr>
              <w:rPr>
                <w:rFonts w:ascii="Times New Roman" w:hAnsi="Times New Roman" w:cs="Times New Roman"/>
                <w:b/>
                <w:bCs/>
                <w:noProof/>
                <w:sz w:val="24"/>
                <w:szCs w:val="24"/>
              </w:rPr>
            </w:pPr>
          </w:p>
          <w:p w14:paraId="0E222708" w14:textId="77777777" w:rsidR="002805AF" w:rsidRDefault="002805AF" w:rsidP="00681B7B">
            <w:pPr>
              <w:rPr>
                <w:rFonts w:ascii="Times New Roman" w:hAnsi="Times New Roman" w:cs="Times New Roman"/>
                <w:b/>
                <w:bCs/>
                <w:noProof/>
                <w:sz w:val="24"/>
                <w:szCs w:val="24"/>
              </w:rPr>
            </w:pPr>
          </w:p>
          <w:p w14:paraId="2E1E7ED6" w14:textId="77777777" w:rsidR="004B483D" w:rsidRDefault="004B483D" w:rsidP="00681B7B">
            <w:pPr>
              <w:rPr>
                <w:rFonts w:ascii="Times New Roman" w:hAnsi="Times New Roman" w:cs="Times New Roman"/>
                <w:b/>
                <w:bCs/>
                <w:noProof/>
                <w:sz w:val="24"/>
                <w:szCs w:val="24"/>
              </w:rPr>
            </w:pPr>
          </w:p>
          <w:p w14:paraId="5CA17D17" w14:textId="77777777" w:rsidR="004B483D" w:rsidRDefault="004B483D" w:rsidP="00681B7B">
            <w:pPr>
              <w:rPr>
                <w:rFonts w:ascii="Times New Roman" w:hAnsi="Times New Roman" w:cs="Times New Roman"/>
                <w:b/>
                <w:bCs/>
                <w:noProof/>
                <w:sz w:val="24"/>
                <w:szCs w:val="24"/>
              </w:rPr>
            </w:pPr>
          </w:p>
          <w:p w14:paraId="189B96EE" w14:textId="77777777" w:rsidR="002805AF" w:rsidRDefault="002805AF" w:rsidP="00681B7B">
            <w:pPr>
              <w:rPr>
                <w:rFonts w:ascii="Times New Roman" w:hAnsi="Times New Roman" w:cs="Times New Roman"/>
                <w:b/>
                <w:bCs/>
                <w:noProof/>
                <w:sz w:val="24"/>
                <w:szCs w:val="24"/>
              </w:rPr>
            </w:pPr>
          </w:p>
          <w:p w14:paraId="46B02811" w14:textId="577EA80C" w:rsidR="00681B7B" w:rsidRPr="00330804" w:rsidRDefault="00681B7B" w:rsidP="00681B7B">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330804" w:rsidRDefault="00D947ED" w:rsidP="00A72DD0">
            <w:pPr>
              <w:rPr>
                <w:rFonts w:ascii="Times New Roman" w:hAnsi="Times New Roman" w:cs="Times New Roman"/>
                <w:sz w:val="24"/>
                <w:szCs w:val="24"/>
              </w:rPr>
            </w:pPr>
            <w:r w:rsidRPr="0033080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299BDAA5" w14:textId="10EFCE35" w:rsidR="00FD0F7A" w:rsidRPr="00A9251B" w:rsidRDefault="00A9251B" w:rsidP="001D6933">
            <w:pPr>
              <w:rPr>
                <w:rFonts w:ascii="Times New Roman" w:hAnsi="Times New Roman" w:cs="Times New Roman"/>
                <w:noProof/>
                <w:sz w:val="24"/>
                <w:szCs w:val="24"/>
              </w:rPr>
            </w:pPr>
            <w:r w:rsidRPr="00A9251B">
              <w:rPr>
                <w:rFonts w:ascii="Times New Roman" w:hAnsi="Times New Roman" w:cs="Times New Roman"/>
                <w:noProof/>
                <w:sz w:val="24"/>
                <w:szCs w:val="24"/>
              </w:rPr>
              <w:t>Akarsuyun aşındırma sürecinde kayaç özellikleri, iklim etkileri ve yeryüzü şekillerinin etkisine bağlı olarak oluşan akarsu vadi tiplerini</w:t>
            </w:r>
            <w:r w:rsidRPr="00A9251B">
              <w:rPr>
                <w:rFonts w:ascii="Times New Roman" w:hAnsi="Times New Roman" w:cs="Times New Roman"/>
                <w:noProof/>
                <w:sz w:val="24"/>
                <w:szCs w:val="24"/>
              </w:rPr>
              <w:t xml:space="preserve"> yazınız.</w:t>
            </w:r>
          </w:p>
          <w:p w14:paraId="0C5EFE19" w14:textId="77777777" w:rsidR="00A9251B" w:rsidRDefault="00A9251B" w:rsidP="001D6933">
            <w:pPr>
              <w:rPr>
                <w:rFonts w:ascii="Times New Roman" w:hAnsi="Times New Roman" w:cs="Times New Roman"/>
                <w:b/>
                <w:bCs/>
                <w:noProof/>
                <w:sz w:val="24"/>
                <w:szCs w:val="24"/>
              </w:rPr>
            </w:pPr>
          </w:p>
          <w:p w14:paraId="3D989B4D" w14:textId="77777777" w:rsidR="00A9251B" w:rsidRDefault="00A9251B" w:rsidP="001D6933">
            <w:pPr>
              <w:rPr>
                <w:rFonts w:ascii="Times New Roman" w:hAnsi="Times New Roman" w:cs="Times New Roman"/>
                <w:b/>
                <w:bCs/>
                <w:noProof/>
                <w:sz w:val="24"/>
                <w:szCs w:val="24"/>
              </w:rPr>
            </w:pPr>
          </w:p>
          <w:p w14:paraId="3AE42ACD" w14:textId="77777777" w:rsidR="00A9251B" w:rsidRDefault="00A9251B" w:rsidP="001D6933">
            <w:pPr>
              <w:rPr>
                <w:rFonts w:ascii="Times New Roman" w:hAnsi="Times New Roman" w:cs="Times New Roman"/>
                <w:b/>
                <w:bCs/>
                <w:noProof/>
                <w:sz w:val="24"/>
                <w:szCs w:val="24"/>
              </w:rPr>
            </w:pPr>
          </w:p>
          <w:p w14:paraId="210F5E2F" w14:textId="77777777" w:rsidR="004B483D" w:rsidRDefault="004B483D" w:rsidP="001D6933">
            <w:pPr>
              <w:rPr>
                <w:rFonts w:ascii="Times New Roman" w:hAnsi="Times New Roman" w:cs="Times New Roman"/>
                <w:b/>
                <w:bCs/>
                <w:noProof/>
                <w:sz w:val="24"/>
                <w:szCs w:val="24"/>
              </w:rPr>
            </w:pPr>
          </w:p>
          <w:p w14:paraId="69AEE0F6" w14:textId="77777777" w:rsidR="00FD0F7A" w:rsidRDefault="00FD0F7A" w:rsidP="001D6933">
            <w:pPr>
              <w:rPr>
                <w:rFonts w:ascii="Times New Roman" w:hAnsi="Times New Roman" w:cs="Times New Roman"/>
                <w:b/>
                <w:bCs/>
                <w:noProof/>
                <w:sz w:val="24"/>
                <w:szCs w:val="24"/>
              </w:rPr>
            </w:pPr>
          </w:p>
          <w:p w14:paraId="59CF6E8D" w14:textId="086F6C56" w:rsidR="00FD0F7A" w:rsidRPr="00330804" w:rsidRDefault="00FD0F7A" w:rsidP="001D6933">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330804" w:rsidRDefault="00293B67" w:rsidP="00723954">
            <w:pPr>
              <w:rPr>
                <w:rFonts w:ascii="Times New Roman" w:hAnsi="Times New Roman" w:cs="Times New Roman"/>
                <w:sz w:val="24"/>
                <w:szCs w:val="24"/>
              </w:rPr>
            </w:pPr>
            <w:r w:rsidRPr="00330804">
              <w:rPr>
                <w:rFonts w:ascii="Times New Roman" w:hAnsi="Times New Roman" w:cs="Times New Roman"/>
                <w:sz w:val="24"/>
                <w:szCs w:val="24"/>
              </w:rPr>
              <w:t>S7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5C7C85E1" w14:textId="77777777" w:rsidR="00A9251B" w:rsidRDefault="00A9251B" w:rsidP="00A9251B">
            <w:pPr>
              <w:rPr>
                <w:rFonts w:ascii="Times New Roman" w:hAnsi="Times New Roman" w:cs="Times New Roman"/>
                <w:noProof/>
                <w:sz w:val="24"/>
                <w:szCs w:val="24"/>
              </w:rPr>
            </w:pPr>
            <w:r w:rsidRPr="00F13276">
              <w:rPr>
                <w:rFonts w:ascii="Times New Roman" w:hAnsi="Times New Roman" w:cs="Times New Roman"/>
                <w:noProof/>
                <w:sz w:val="24"/>
                <w:szCs w:val="24"/>
              </w:rPr>
              <w:t>Yeryüzü şekilleri sosyal ve kültürel özellikler</w:t>
            </w:r>
            <w:r>
              <w:rPr>
                <w:rFonts w:ascii="Times New Roman" w:hAnsi="Times New Roman" w:cs="Times New Roman"/>
                <w:noProof/>
                <w:sz w:val="24"/>
                <w:szCs w:val="24"/>
              </w:rPr>
              <w:t xml:space="preserve"> üzerindeki etkisini kısaca açıklayınız</w:t>
            </w:r>
          </w:p>
          <w:p w14:paraId="3028FD41" w14:textId="77777777" w:rsidR="00A9251B" w:rsidRDefault="00A9251B" w:rsidP="00A9251B">
            <w:pPr>
              <w:rPr>
                <w:rFonts w:ascii="Times New Roman" w:hAnsi="Times New Roman" w:cs="Times New Roman"/>
                <w:b/>
                <w:bCs/>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1F8CF828" w14:textId="77777777" w:rsidR="00A9251B" w:rsidRDefault="00A9251B" w:rsidP="004B483D">
            <w:pPr>
              <w:rPr>
                <w:rFonts w:ascii="Times New Roman" w:hAnsi="Times New Roman" w:cs="Times New Roman"/>
                <w:noProof/>
                <w:sz w:val="24"/>
                <w:szCs w:val="24"/>
              </w:rPr>
            </w:pPr>
          </w:p>
          <w:p w14:paraId="39AD18F4" w14:textId="77777777" w:rsidR="004B483D" w:rsidRDefault="004B483D" w:rsidP="001A1048">
            <w:pPr>
              <w:rPr>
                <w:rFonts w:ascii="Times New Roman" w:hAnsi="Times New Roman" w:cs="Times New Roman"/>
                <w:b/>
                <w:bCs/>
                <w:noProof/>
                <w:sz w:val="24"/>
                <w:szCs w:val="24"/>
              </w:rPr>
            </w:pPr>
          </w:p>
          <w:p w14:paraId="052C8C7A" w14:textId="77777777" w:rsidR="004B483D" w:rsidRDefault="004B483D" w:rsidP="001A1048">
            <w:pPr>
              <w:rPr>
                <w:rFonts w:ascii="Times New Roman" w:hAnsi="Times New Roman" w:cs="Times New Roman"/>
                <w:b/>
                <w:bCs/>
                <w:noProof/>
                <w:sz w:val="24"/>
                <w:szCs w:val="24"/>
              </w:rPr>
            </w:pPr>
          </w:p>
          <w:p w14:paraId="5EF34BF3" w14:textId="77777777" w:rsidR="00A9251B" w:rsidRDefault="00A9251B" w:rsidP="001A1048">
            <w:pPr>
              <w:rPr>
                <w:rFonts w:ascii="Times New Roman" w:hAnsi="Times New Roman" w:cs="Times New Roman"/>
                <w:b/>
                <w:bCs/>
                <w:noProof/>
                <w:sz w:val="24"/>
                <w:szCs w:val="24"/>
              </w:rPr>
            </w:pPr>
          </w:p>
          <w:p w14:paraId="05AEEF45" w14:textId="118674E7" w:rsidR="004F77DA" w:rsidRPr="00330804" w:rsidRDefault="004F77DA" w:rsidP="001A1048">
            <w:pPr>
              <w:rPr>
                <w:rFonts w:ascii="Times New Roman" w:hAnsi="Times New Roman" w:cs="Times New Roman"/>
                <w:b/>
                <w:bCs/>
                <w:noProof/>
                <w:sz w:val="24"/>
                <w:szCs w:val="24"/>
              </w:rPr>
            </w:pPr>
          </w:p>
        </w:tc>
      </w:tr>
      <w:tr w:rsidR="00293B67" w:rsidRPr="00074731" w14:paraId="195D7412" w14:textId="77777777" w:rsidTr="00723954">
        <w:tc>
          <w:tcPr>
            <w:tcW w:w="568" w:type="dxa"/>
            <w:shd w:val="clear" w:color="auto" w:fill="002060"/>
          </w:tcPr>
          <w:p w14:paraId="54C0ECFE" w14:textId="3F04D8A0" w:rsidR="00293B67" w:rsidRPr="007A07C3" w:rsidRDefault="00293B67" w:rsidP="00723954">
            <w:pPr>
              <w:rPr>
                <w:rFonts w:ascii="Times New Roman" w:hAnsi="Times New Roman" w:cs="Times New Roman"/>
                <w:sz w:val="24"/>
                <w:szCs w:val="24"/>
              </w:rPr>
            </w:pPr>
            <w:r w:rsidRPr="007A07C3">
              <w:rPr>
                <w:rFonts w:ascii="Times New Roman" w:hAnsi="Times New Roman" w:cs="Times New Roman"/>
                <w:sz w:val="24"/>
                <w:szCs w:val="24"/>
              </w:rPr>
              <w:t>S8</w:t>
            </w:r>
          </w:p>
        </w:tc>
        <w:tc>
          <w:tcPr>
            <w:tcW w:w="10206" w:type="dxa"/>
            <w:shd w:val="clear" w:color="auto" w:fill="F2F2F2" w:themeFill="background1" w:themeFillShade="F2"/>
          </w:tcPr>
          <w:p w14:paraId="0850A884" w14:textId="77777777" w:rsidR="00293B67" w:rsidRPr="007A07C3" w:rsidRDefault="00293B67" w:rsidP="00723954">
            <w:pPr>
              <w:rPr>
                <w:rFonts w:ascii="Times New Roman" w:hAnsi="Times New Roman" w:cs="Times New Roman"/>
                <w:sz w:val="24"/>
                <w:szCs w:val="24"/>
              </w:rPr>
            </w:pPr>
          </w:p>
        </w:tc>
      </w:tr>
      <w:tr w:rsidR="00293B67" w:rsidRPr="00074731" w14:paraId="50444316" w14:textId="77777777" w:rsidTr="00723954">
        <w:tc>
          <w:tcPr>
            <w:tcW w:w="10774" w:type="dxa"/>
            <w:gridSpan w:val="2"/>
          </w:tcPr>
          <w:p w14:paraId="67AB7F8E" w14:textId="77777777" w:rsidR="00A9251B" w:rsidRDefault="00A9251B" w:rsidP="00A9251B">
            <w:pPr>
              <w:rPr>
                <w:rFonts w:ascii="Times New Roman" w:hAnsi="Times New Roman" w:cs="Times New Roman"/>
                <w:noProof/>
                <w:sz w:val="24"/>
                <w:szCs w:val="24"/>
              </w:rPr>
            </w:pPr>
            <w:r w:rsidRPr="00F13276">
              <w:rPr>
                <w:rFonts w:ascii="Times New Roman" w:hAnsi="Times New Roman" w:cs="Times New Roman"/>
                <w:noProof/>
                <w:sz w:val="24"/>
                <w:szCs w:val="24"/>
              </w:rPr>
              <w:t xml:space="preserve">Mekâna ait bazı özellikler yerleşme yeri seçiminde etkili olmuştur. </w:t>
            </w:r>
          </w:p>
          <w:p w14:paraId="39495210" w14:textId="77777777" w:rsidR="00A9251B" w:rsidRPr="00F13276" w:rsidRDefault="00A9251B" w:rsidP="00A9251B">
            <w:pPr>
              <w:rPr>
                <w:rFonts w:ascii="Times New Roman" w:hAnsi="Times New Roman" w:cs="Times New Roman"/>
                <w:b/>
                <w:bCs/>
                <w:noProof/>
                <w:sz w:val="24"/>
                <w:szCs w:val="24"/>
              </w:rPr>
            </w:pPr>
            <w:r w:rsidRPr="00F13276">
              <w:rPr>
                <w:rFonts w:ascii="Times New Roman" w:hAnsi="Times New Roman" w:cs="Times New Roman"/>
                <w:b/>
                <w:bCs/>
                <w:noProof/>
                <w:sz w:val="24"/>
                <w:szCs w:val="24"/>
              </w:rPr>
              <w:t>Bu özelliklerden 3 tanesini yazınız</w:t>
            </w:r>
          </w:p>
          <w:p w14:paraId="4CDE03BB" w14:textId="77777777" w:rsidR="00A9251B" w:rsidRDefault="00A9251B" w:rsidP="00A9251B">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0C28BEA3" w14:textId="77777777" w:rsidR="00A9251B" w:rsidRDefault="00A9251B" w:rsidP="004B483D">
            <w:pPr>
              <w:rPr>
                <w:rFonts w:ascii="Times New Roman" w:hAnsi="Times New Roman" w:cs="Times New Roman"/>
                <w:noProof/>
                <w:sz w:val="24"/>
                <w:szCs w:val="24"/>
              </w:rPr>
            </w:pPr>
          </w:p>
          <w:p w14:paraId="5B382157" w14:textId="77777777" w:rsidR="00C773C4" w:rsidRDefault="00C773C4" w:rsidP="00723954">
            <w:pPr>
              <w:rPr>
                <w:rFonts w:ascii="Times New Roman" w:hAnsi="Times New Roman" w:cs="Times New Roman"/>
                <w:noProof/>
                <w:sz w:val="24"/>
                <w:szCs w:val="24"/>
              </w:rPr>
            </w:pPr>
          </w:p>
          <w:p w14:paraId="28F3C03F" w14:textId="77777777" w:rsidR="00A9251B" w:rsidRDefault="00A9251B" w:rsidP="00723954">
            <w:pPr>
              <w:rPr>
                <w:rFonts w:ascii="Times New Roman" w:hAnsi="Times New Roman" w:cs="Times New Roman"/>
                <w:noProof/>
                <w:sz w:val="24"/>
                <w:szCs w:val="24"/>
              </w:rPr>
            </w:pPr>
          </w:p>
          <w:p w14:paraId="6EAA2E17" w14:textId="77777777" w:rsidR="00A9251B" w:rsidRDefault="00A9251B" w:rsidP="00723954">
            <w:pPr>
              <w:rPr>
                <w:rFonts w:ascii="Times New Roman" w:hAnsi="Times New Roman" w:cs="Times New Roman"/>
                <w:noProof/>
                <w:sz w:val="24"/>
                <w:szCs w:val="24"/>
              </w:rPr>
            </w:pPr>
          </w:p>
          <w:p w14:paraId="399BF348" w14:textId="77777777" w:rsidR="00A9251B" w:rsidRPr="007A07C3" w:rsidRDefault="00A9251B" w:rsidP="00723954">
            <w:pPr>
              <w:rPr>
                <w:rFonts w:ascii="Times New Roman" w:hAnsi="Times New Roman" w:cs="Times New Roman"/>
                <w:noProof/>
                <w:sz w:val="24"/>
                <w:szCs w:val="24"/>
              </w:rPr>
            </w:pPr>
          </w:p>
          <w:p w14:paraId="1BEC389B" w14:textId="77777777" w:rsidR="00293B67" w:rsidRPr="007A07C3" w:rsidRDefault="00293B67" w:rsidP="00723954">
            <w:pPr>
              <w:rPr>
                <w:rFonts w:ascii="Times New Roman" w:hAnsi="Times New Roman" w:cs="Times New Roman"/>
                <w:noProof/>
                <w:sz w:val="24"/>
                <w:szCs w:val="24"/>
              </w:rPr>
            </w:pPr>
          </w:p>
        </w:tc>
      </w:tr>
      <w:tr w:rsidR="00495217" w:rsidRPr="00074731" w14:paraId="3AD4F2CE" w14:textId="77777777" w:rsidTr="00796586">
        <w:tc>
          <w:tcPr>
            <w:tcW w:w="568" w:type="dxa"/>
            <w:shd w:val="clear" w:color="auto" w:fill="002060"/>
          </w:tcPr>
          <w:p w14:paraId="22B6DE86" w14:textId="1481E91F" w:rsidR="00495217" w:rsidRPr="007A07C3" w:rsidRDefault="00495217" w:rsidP="00796586">
            <w:pPr>
              <w:rPr>
                <w:rFonts w:ascii="Times New Roman" w:hAnsi="Times New Roman" w:cs="Times New Roman"/>
                <w:sz w:val="24"/>
                <w:szCs w:val="24"/>
              </w:rPr>
            </w:pPr>
            <w:r w:rsidRPr="007A07C3">
              <w:rPr>
                <w:rFonts w:ascii="Times New Roman" w:hAnsi="Times New Roman" w:cs="Times New Roman"/>
                <w:sz w:val="24"/>
                <w:szCs w:val="24"/>
              </w:rPr>
              <w:t>S</w:t>
            </w:r>
            <w:r w:rsidR="00465E36">
              <w:rPr>
                <w:rFonts w:ascii="Times New Roman" w:hAnsi="Times New Roman" w:cs="Times New Roman"/>
                <w:sz w:val="24"/>
                <w:szCs w:val="24"/>
              </w:rPr>
              <w:t>9</w:t>
            </w:r>
          </w:p>
        </w:tc>
        <w:tc>
          <w:tcPr>
            <w:tcW w:w="10206" w:type="dxa"/>
            <w:shd w:val="clear" w:color="auto" w:fill="F2F2F2" w:themeFill="background1" w:themeFillShade="F2"/>
          </w:tcPr>
          <w:p w14:paraId="5C837965" w14:textId="77777777" w:rsidR="00495217" w:rsidRPr="007A07C3" w:rsidRDefault="00495217" w:rsidP="00796586">
            <w:pPr>
              <w:rPr>
                <w:rFonts w:ascii="Times New Roman" w:hAnsi="Times New Roman" w:cs="Times New Roman"/>
                <w:sz w:val="24"/>
                <w:szCs w:val="24"/>
              </w:rPr>
            </w:pPr>
          </w:p>
        </w:tc>
      </w:tr>
      <w:tr w:rsidR="00495217" w:rsidRPr="00074731" w14:paraId="6F47C174" w14:textId="77777777" w:rsidTr="00796586">
        <w:tc>
          <w:tcPr>
            <w:tcW w:w="10774" w:type="dxa"/>
            <w:gridSpan w:val="2"/>
          </w:tcPr>
          <w:p w14:paraId="1181B6C9" w14:textId="77777777" w:rsidR="00A9251B" w:rsidRDefault="00A9251B" w:rsidP="00A9251B">
            <w:pPr>
              <w:rPr>
                <w:rFonts w:ascii="Times New Roman" w:hAnsi="Times New Roman" w:cs="Times New Roman"/>
                <w:noProof/>
                <w:sz w:val="24"/>
                <w:szCs w:val="24"/>
              </w:rPr>
            </w:pPr>
            <w:r w:rsidRPr="00A9251B">
              <w:rPr>
                <w:rFonts w:ascii="Times New Roman" w:hAnsi="Times New Roman" w:cs="Times New Roman"/>
                <w:noProof/>
                <w:sz w:val="24"/>
                <w:szCs w:val="24"/>
              </w:rPr>
              <w:t>Fonksiyonlarına göre yerleşme</w:t>
            </w:r>
            <w:r>
              <w:rPr>
                <w:rFonts w:ascii="Times New Roman" w:hAnsi="Times New Roman" w:cs="Times New Roman"/>
                <w:noProof/>
                <w:sz w:val="24"/>
                <w:szCs w:val="24"/>
              </w:rPr>
              <w:t xml:space="preserve"> türlerini yazınız.</w:t>
            </w:r>
          </w:p>
          <w:p w14:paraId="043186B5" w14:textId="230CD2EC" w:rsidR="00495217" w:rsidRDefault="00A9251B" w:rsidP="00796586">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480699F8" w14:textId="77777777" w:rsidR="00A9251B" w:rsidRDefault="00A9251B" w:rsidP="00796586">
            <w:pPr>
              <w:rPr>
                <w:rFonts w:ascii="Times New Roman" w:hAnsi="Times New Roman" w:cs="Times New Roman"/>
                <w:noProof/>
                <w:sz w:val="24"/>
                <w:szCs w:val="24"/>
              </w:rPr>
            </w:pPr>
          </w:p>
          <w:p w14:paraId="45D00EF3" w14:textId="77777777" w:rsidR="00A9251B" w:rsidRDefault="00A9251B" w:rsidP="00796586">
            <w:pPr>
              <w:rPr>
                <w:rFonts w:ascii="Times New Roman" w:hAnsi="Times New Roman" w:cs="Times New Roman"/>
                <w:noProof/>
                <w:sz w:val="24"/>
                <w:szCs w:val="24"/>
              </w:rPr>
            </w:pPr>
          </w:p>
          <w:p w14:paraId="371CC131" w14:textId="77777777" w:rsidR="00495217" w:rsidRDefault="00495217" w:rsidP="00796586">
            <w:pPr>
              <w:rPr>
                <w:rFonts w:ascii="Times New Roman" w:hAnsi="Times New Roman" w:cs="Times New Roman"/>
                <w:noProof/>
                <w:sz w:val="24"/>
                <w:szCs w:val="24"/>
              </w:rPr>
            </w:pPr>
          </w:p>
          <w:p w14:paraId="66B2AF17" w14:textId="77777777" w:rsidR="00465E36" w:rsidRDefault="00465E36" w:rsidP="00796586">
            <w:pPr>
              <w:rPr>
                <w:rFonts w:ascii="Times New Roman" w:hAnsi="Times New Roman" w:cs="Times New Roman"/>
                <w:noProof/>
                <w:sz w:val="24"/>
                <w:szCs w:val="24"/>
              </w:rPr>
            </w:pPr>
          </w:p>
          <w:p w14:paraId="1F52B021" w14:textId="77777777" w:rsidR="00A9251B" w:rsidRDefault="00A9251B" w:rsidP="00796586">
            <w:pPr>
              <w:rPr>
                <w:rFonts w:ascii="Times New Roman" w:hAnsi="Times New Roman" w:cs="Times New Roman"/>
                <w:noProof/>
                <w:sz w:val="24"/>
                <w:szCs w:val="24"/>
              </w:rPr>
            </w:pPr>
          </w:p>
          <w:p w14:paraId="079BF176" w14:textId="77777777" w:rsidR="00A9251B" w:rsidRPr="007A07C3" w:rsidRDefault="00A9251B" w:rsidP="00796586">
            <w:pPr>
              <w:rPr>
                <w:rFonts w:ascii="Times New Roman" w:hAnsi="Times New Roman" w:cs="Times New Roman"/>
                <w:noProof/>
                <w:sz w:val="24"/>
                <w:szCs w:val="24"/>
              </w:rPr>
            </w:pPr>
          </w:p>
          <w:p w14:paraId="652C4B0B" w14:textId="77777777" w:rsidR="00495217" w:rsidRPr="007A07C3" w:rsidRDefault="00495217" w:rsidP="00796586">
            <w:pPr>
              <w:rPr>
                <w:rFonts w:ascii="Times New Roman" w:hAnsi="Times New Roman" w:cs="Times New Roman"/>
                <w:noProof/>
                <w:sz w:val="24"/>
                <w:szCs w:val="24"/>
              </w:rPr>
            </w:pPr>
          </w:p>
        </w:tc>
      </w:tr>
    </w:tbl>
    <w:p w14:paraId="7A939165" w14:textId="169A3CDC" w:rsidR="00543955" w:rsidRDefault="005E478A" w:rsidP="00EF1D31">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42F6AEC0" w14:textId="576F4B0D" w:rsidR="00A64857" w:rsidRDefault="00A64857" w:rsidP="00EF1D31">
      <w:pPr>
        <w:rPr>
          <w:rFonts w:ascii="Times New Roman" w:hAnsi="Times New Roman" w:cs="Times New Roman"/>
          <w:bCs/>
          <w:iCs/>
          <w:sz w:val="24"/>
          <w:szCs w:val="24"/>
        </w:rPr>
      </w:pPr>
      <w:r w:rsidRPr="00A64857">
        <w:rPr>
          <w:rFonts w:ascii="Times New Roman" w:hAnsi="Times New Roman" w:cs="Times New Roman"/>
          <w:bCs/>
          <w:iCs/>
          <w:sz w:val="24"/>
          <w:szCs w:val="24"/>
          <w:highlight w:val="yellow"/>
        </w:rPr>
        <w:lastRenderedPageBreak/>
        <w:t>CEVAP ANAHTARI</w:t>
      </w:r>
    </w:p>
    <w:p w14:paraId="417DF1AD" w14:textId="77777777" w:rsidR="00495217" w:rsidRPr="00495217" w:rsidRDefault="00495217" w:rsidP="00495217">
      <w:pPr>
        <w:rPr>
          <w:rFonts w:ascii="Times New Roman" w:hAnsi="Times New Roman" w:cs="Times New Roman"/>
          <w:b/>
          <w:bCs/>
          <w:iCs/>
          <w:sz w:val="24"/>
          <w:szCs w:val="24"/>
        </w:rPr>
      </w:pPr>
      <w:r w:rsidRPr="00495217">
        <w:rPr>
          <w:rFonts w:ascii="Times New Roman" w:hAnsi="Times New Roman" w:cs="Times New Roman"/>
          <w:b/>
          <w:bCs/>
          <w:iCs/>
          <w:sz w:val="24"/>
          <w:szCs w:val="24"/>
        </w:rPr>
        <w:t>S1</w:t>
      </w:r>
    </w:p>
    <w:p w14:paraId="1CFBAE9F" w14:textId="71B03996" w:rsidR="00495217" w:rsidRDefault="00495217" w:rsidP="00135331">
      <w:pPr>
        <w:rPr>
          <w:rFonts w:ascii="Times New Roman" w:hAnsi="Times New Roman" w:cs="Times New Roman"/>
          <w:bCs/>
          <w:iCs/>
          <w:sz w:val="24"/>
          <w:szCs w:val="24"/>
        </w:rPr>
      </w:pPr>
    </w:p>
    <w:tbl>
      <w:tblPr>
        <w:tblStyle w:val="TabloKlavuzu"/>
        <w:tblW w:w="0" w:type="auto"/>
        <w:tblInd w:w="-5" w:type="dxa"/>
        <w:tblLook w:val="04A0" w:firstRow="1" w:lastRow="0" w:firstColumn="1" w:lastColumn="0" w:noHBand="0" w:noVBand="1"/>
      </w:tblPr>
      <w:tblGrid>
        <w:gridCol w:w="2210"/>
        <w:gridCol w:w="1256"/>
      </w:tblGrid>
      <w:tr w:rsidR="00135331" w:rsidRPr="00135331" w14:paraId="46D8165F" w14:textId="77777777" w:rsidTr="00135331">
        <w:tc>
          <w:tcPr>
            <w:tcW w:w="0" w:type="auto"/>
            <w:hideMark/>
          </w:tcPr>
          <w:p w14:paraId="321A62B3" w14:textId="77777777" w:rsidR="00135331" w:rsidRPr="00135331" w:rsidRDefault="00135331" w:rsidP="00135331">
            <w:pPr>
              <w:spacing w:after="160"/>
              <w:rPr>
                <w:rFonts w:ascii="Times New Roman" w:hAnsi="Times New Roman" w:cs="Times New Roman"/>
                <w:b/>
                <w:bCs/>
                <w:iCs/>
                <w:sz w:val="24"/>
                <w:szCs w:val="24"/>
              </w:rPr>
            </w:pPr>
            <w:r w:rsidRPr="00135331">
              <w:rPr>
                <w:rFonts w:ascii="Times New Roman" w:hAnsi="Times New Roman" w:cs="Times New Roman"/>
                <w:b/>
                <w:bCs/>
                <w:iCs/>
                <w:sz w:val="24"/>
                <w:szCs w:val="24"/>
              </w:rPr>
              <w:t>Mekânsal Unsurlar</w:t>
            </w:r>
          </w:p>
        </w:tc>
        <w:tc>
          <w:tcPr>
            <w:tcW w:w="0" w:type="auto"/>
            <w:hideMark/>
          </w:tcPr>
          <w:p w14:paraId="394929DF" w14:textId="77777777" w:rsidR="00135331" w:rsidRPr="00135331" w:rsidRDefault="00135331" w:rsidP="00135331">
            <w:pPr>
              <w:spacing w:after="160"/>
              <w:rPr>
                <w:rFonts w:ascii="Times New Roman" w:hAnsi="Times New Roman" w:cs="Times New Roman"/>
                <w:b/>
                <w:bCs/>
                <w:iCs/>
                <w:sz w:val="24"/>
                <w:szCs w:val="24"/>
              </w:rPr>
            </w:pPr>
            <w:r w:rsidRPr="00135331">
              <w:rPr>
                <w:rFonts w:ascii="Times New Roman" w:hAnsi="Times New Roman" w:cs="Times New Roman"/>
                <w:b/>
                <w:bCs/>
                <w:iCs/>
                <w:sz w:val="24"/>
                <w:szCs w:val="24"/>
              </w:rPr>
              <w:t>Semboller</w:t>
            </w:r>
          </w:p>
        </w:tc>
      </w:tr>
      <w:tr w:rsidR="00135331" w:rsidRPr="00135331" w14:paraId="7644E836" w14:textId="77777777" w:rsidTr="00135331">
        <w:tc>
          <w:tcPr>
            <w:tcW w:w="0" w:type="auto"/>
            <w:hideMark/>
          </w:tcPr>
          <w:p w14:paraId="6ADF037D" w14:textId="77777777" w:rsidR="00135331" w:rsidRPr="00135331" w:rsidRDefault="00135331" w:rsidP="00135331">
            <w:pPr>
              <w:spacing w:after="160"/>
              <w:rPr>
                <w:rFonts w:ascii="Times New Roman" w:hAnsi="Times New Roman" w:cs="Times New Roman"/>
                <w:bCs/>
                <w:iCs/>
                <w:sz w:val="24"/>
                <w:szCs w:val="24"/>
              </w:rPr>
            </w:pPr>
            <w:r w:rsidRPr="00135331">
              <w:rPr>
                <w:rFonts w:ascii="Times New Roman" w:hAnsi="Times New Roman" w:cs="Times New Roman"/>
                <w:bCs/>
                <w:iCs/>
                <w:sz w:val="24"/>
                <w:szCs w:val="24"/>
              </w:rPr>
              <w:t>Yollar</w:t>
            </w:r>
          </w:p>
        </w:tc>
        <w:tc>
          <w:tcPr>
            <w:tcW w:w="0" w:type="auto"/>
            <w:hideMark/>
          </w:tcPr>
          <w:p w14:paraId="0895CF78" w14:textId="77777777" w:rsidR="00135331" w:rsidRPr="00135331" w:rsidRDefault="00135331" w:rsidP="00135331">
            <w:pPr>
              <w:spacing w:after="160"/>
              <w:rPr>
                <w:rFonts w:ascii="Times New Roman" w:hAnsi="Times New Roman" w:cs="Times New Roman"/>
                <w:bCs/>
                <w:iCs/>
                <w:sz w:val="24"/>
                <w:szCs w:val="24"/>
              </w:rPr>
            </w:pPr>
            <w:r w:rsidRPr="00135331">
              <w:rPr>
                <w:rFonts w:ascii="Times New Roman" w:hAnsi="Times New Roman" w:cs="Times New Roman"/>
                <w:bCs/>
                <w:iCs/>
                <w:sz w:val="24"/>
                <w:szCs w:val="24"/>
              </w:rPr>
              <w:t>Çizgi</w:t>
            </w:r>
          </w:p>
        </w:tc>
      </w:tr>
      <w:tr w:rsidR="00135331" w:rsidRPr="00135331" w14:paraId="316B6694" w14:textId="77777777" w:rsidTr="00135331">
        <w:tc>
          <w:tcPr>
            <w:tcW w:w="0" w:type="auto"/>
            <w:hideMark/>
          </w:tcPr>
          <w:p w14:paraId="4C8D539B" w14:textId="77777777" w:rsidR="00135331" w:rsidRPr="00135331" w:rsidRDefault="00135331" w:rsidP="00135331">
            <w:pPr>
              <w:spacing w:after="160"/>
              <w:rPr>
                <w:rFonts w:ascii="Times New Roman" w:hAnsi="Times New Roman" w:cs="Times New Roman"/>
                <w:bCs/>
                <w:iCs/>
                <w:sz w:val="24"/>
                <w:szCs w:val="24"/>
              </w:rPr>
            </w:pPr>
            <w:r w:rsidRPr="00135331">
              <w:rPr>
                <w:rFonts w:ascii="Times New Roman" w:hAnsi="Times New Roman" w:cs="Times New Roman"/>
                <w:bCs/>
                <w:iCs/>
                <w:sz w:val="24"/>
                <w:szCs w:val="24"/>
              </w:rPr>
              <w:t>Şehirler</w:t>
            </w:r>
          </w:p>
        </w:tc>
        <w:tc>
          <w:tcPr>
            <w:tcW w:w="0" w:type="auto"/>
            <w:hideMark/>
          </w:tcPr>
          <w:p w14:paraId="64CD420A" w14:textId="77777777" w:rsidR="00135331" w:rsidRPr="00135331" w:rsidRDefault="00135331" w:rsidP="00135331">
            <w:pPr>
              <w:spacing w:after="160"/>
              <w:rPr>
                <w:rFonts w:ascii="Times New Roman" w:hAnsi="Times New Roman" w:cs="Times New Roman"/>
                <w:bCs/>
                <w:iCs/>
                <w:sz w:val="24"/>
                <w:szCs w:val="24"/>
              </w:rPr>
            </w:pPr>
            <w:r w:rsidRPr="00135331">
              <w:rPr>
                <w:rFonts w:ascii="Times New Roman" w:hAnsi="Times New Roman" w:cs="Times New Roman"/>
                <w:bCs/>
                <w:iCs/>
                <w:sz w:val="24"/>
                <w:szCs w:val="24"/>
              </w:rPr>
              <w:t>Nokta</w:t>
            </w:r>
          </w:p>
        </w:tc>
      </w:tr>
      <w:tr w:rsidR="00135331" w:rsidRPr="00135331" w14:paraId="683B48AB" w14:textId="77777777" w:rsidTr="00135331">
        <w:tc>
          <w:tcPr>
            <w:tcW w:w="0" w:type="auto"/>
            <w:hideMark/>
          </w:tcPr>
          <w:p w14:paraId="004B19A8" w14:textId="77777777" w:rsidR="00135331" w:rsidRPr="00135331" w:rsidRDefault="00135331" w:rsidP="00135331">
            <w:pPr>
              <w:spacing w:after="160"/>
              <w:rPr>
                <w:rFonts w:ascii="Times New Roman" w:hAnsi="Times New Roman" w:cs="Times New Roman"/>
                <w:bCs/>
                <w:iCs/>
                <w:sz w:val="24"/>
                <w:szCs w:val="24"/>
              </w:rPr>
            </w:pPr>
            <w:r w:rsidRPr="00135331">
              <w:rPr>
                <w:rFonts w:ascii="Times New Roman" w:hAnsi="Times New Roman" w:cs="Times New Roman"/>
                <w:bCs/>
                <w:iCs/>
                <w:sz w:val="24"/>
                <w:szCs w:val="24"/>
              </w:rPr>
              <w:t>Doğal Göller</w:t>
            </w:r>
          </w:p>
        </w:tc>
        <w:tc>
          <w:tcPr>
            <w:tcW w:w="0" w:type="auto"/>
            <w:hideMark/>
          </w:tcPr>
          <w:p w14:paraId="5C23E5FF" w14:textId="77777777" w:rsidR="00135331" w:rsidRPr="00135331" w:rsidRDefault="00135331" w:rsidP="00135331">
            <w:pPr>
              <w:spacing w:after="160"/>
              <w:rPr>
                <w:rFonts w:ascii="Times New Roman" w:hAnsi="Times New Roman" w:cs="Times New Roman"/>
                <w:bCs/>
                <w:iCs/>
                <w:sz w:val="24"/>
                <w:szCs w:val="24"/>
              </w:rPr>
            </w:pPr>
            <w:r w:rsidRPr="00135331">
              <w:rPr>
                <w:rFonts w:ascii="Times New Roman" w:hAnsi="Times New Roman" w:cs="Times New Roman"/>
                <w:bCs/>
                <w:iCs/>
                <w:sz w:val="24"/>
                <w:szCs w:val="24"/>
              </w:rPr>
              <w:t>Alan</w:t>
            </w:r>
          </w:p>
        </w:tc>
      </w:tr>
      <w:tr w:rsidR="00135331" w:rsidRPr="00135331" w14:paraId="4B785175" w14:textId="77777777" w:rsidTr="00135331">
        <w:tc>
          <w:tcPr>
            <w:tcW w:w="0" w:type="auto"/>
            <w:hideMark/>
          </w:tcPr>
          <w:p w14:paraId="455FB8F7" w14:textId="77777777" w:rsidR="00135331" w:rsidRPr="00135331" w:rsidRDefault="00135331" w:rsidP="00135331">
            <w:pPr>
              <w:spacing w:after="160"/>
              <w:rPr>
                <w:rFonts w:ascii="Times New Roman" w:hAnsi="Times New Roman" w:cs="Times New Roman"/>
                <w:bCs/>
                <w:iCs/>
                <w:sz w:val="24"/>
                <w:szCs w:val="24"/>
              </w:rPr>
            </w:pPr>
            <w:r w:rsidRPr="00135331">
              <w:rPr>
                <w:rFonts w:ascii="Times New Roman" w:hAnsi="Times New Roman" w:cs="Times New Roman"/>
                <w:bCs/>
                <w:iCs/>
                <w:sz w:val="24"/>
                <w:szCs w:val="24"/>
              </w:rPr>
              <w:t>Baraj Göller</w:t>
            </w:r>
          </w:p>
        </w:tc>
        <w:tc>
          <w:tcPr>
            <w:tcW w:w="0" w:type="auto"/>
            <w:hideMark/>
          </w:tcPr>
          <w:p w14:paraId="0447A457" w14:textId="77777777" w:rsidR="00135331" w:rsidRPr="00135331" w:rsidRDefault="00135331" w:rsidP="00135331">
            <w:pPr>
              <w:spacing w:after="160"/>
              <w:rPr>
                <w:rFonts w:ascii="Times New Roman" w:hAnsi="Times New Roman" w:cs="Times New Roman"/>
                <w:bCs/>
                <w:iCs/>
                <w:sz w:val="24"/>
                <w:szCs w:val="24"/>
              </w:rPr>
            </w:pPr>
            <w:r w:rsidRPr="00135331">
              <w:rPr>
                <w:rFonts w:ascii="Times New Roman" w:hAnsi="Times New Roman" w:cs="Times New Roman"/>
                <w:bCs/>
                <w:iCs/>
                <w:sz w:val="24"/>
                <w:szCs w:val="24"/>
              </w:rPr>
              <w:t>Alan</w:t>
            </w:r>
          </w:p>
        </w:tc>
      </w:tr>
      <w:tr w:rsidR="00135331" w:rsidRPr="00135331" w14:paraId="2FABCA07" w14:textId="77777777" w:rsidTr="00135331">
        <w:tc>
          <w:tcPr>
            <w:tcW w:w="0" w:type="auto"/>
            <w:hideMark/>
          </w:tcPr>
          <w:p w14:paraId="61D9C3A7" w14:textId="77777777" w:rsidR="00135331" w:rsidRPr="00135331" w:rsidRDefault="00135331" w:rsidP="00135331">
            <w:pPr>
              <w:spacing w:after="160"/>
              <w:rPr>
                <w:rFonts w:ascii="Times New Roman" w:hAnsi="Times New Roman" w:cs="Times New Roman"/>
                <w:bCs/>
                <w:iCs/>
                <w:sz w:val="24"/>
                <w:szCs w:val="24"/>
              </w:rPr>
            </w:pPr>
            <w:r w:rsidRPr="00135331">
              <w:rPr>
                <w:rFonts w:ascii="Times New Roman" w:hAnsi="Times New Roman" w:cs="Times New Roman"/>
                <w:bCs/>
                <w:iCs/>
                <w:sz w:val="24"/>
                <w:szCs w:val="24"/>
              </w:rPr>
              <w:t>Sınırlar</w:t>
            </w:r>
          </w:p>
        </w:tc>
        <w:tc>
          <w:tcPr>
            <w:tcW w:w="0" w:type="auto"/>
            <w:hideMark/>
          </w:tcPr>
          <w:p w14:paraId="7A33C8D0" w14:textId="77777777" w:rsidR="00135331" w:rsidRPr="00135331" w:rsidRDefault="00135331" w:rsidP="00135331">
            <w:pPr>
              <w:spacing w:after="160"/>
              <w:rPr>
                <w:rFonts w:ascii="Times New Roman" w:hAnsi="Times New Roman" w:cs="Times New Roman"/>
                <w:bCs/>
                <w:iCs/>
                <w:sz w:val="24"/>
                <w:szCs w:val="24"/>
              </w:rPr>
            </w:pPr>
            <w:r w:rsidRPr="00135331">
              <w:rPr>
                <w:rFonts w:ascii="Times New Roman" w:hAnsi="Times New Roman" w:cs="Times New Roman"/>
                <w:bCs/>
                <w:iCs/>
                <w:sz w:val="24"/>
                <w:szCs w:val="24"/>
              </w:rPr>
              <w:t>Çizgi</w:t>
            </w:r>
          </w:p>
        </w:tc>
      </w:tr>
    </w:tbl>
    <w:p w14:paraId="7E66DBCE" w14:textId="77777777" w:rsidR="00495217" w:rsidRPr="00495217" w:rsidRDefault="00000000" w:rsidP="00495217">
      <w:pPr>
        <w:rPr>
          <w:rFonts w:ascii="Times New Roman" w:hAnsi="Times New Roman" w:cs="Times New Roman"/>
          <w:bCs/>
          <w:iCs/>
          <w:sz w:val="24"/>
          <w:szCs w:val="24"/>
        </w:rPr>
      </w:pPr>
      <w:r>
        <w:rPr>
          <w:rFonts w:ascii="Times New Roman" w:hAnsi="Times New Roman" w:cs="Times New Roman"/>
          <w:bCs/>
          <w:iCs/>
          <w:sz w:val="24"/>
          <w:szCs w:val="24"/>
        </w:rPr>
        <w:pict w14:anchorId="355CEB79">
          <v:rect id="_x0000_i1025" style="width:0;height:1.5pt" o:hralign="center" o:hrstd="t" o:hr="t" fillcolor="#a0a0a0" stroked="f"/>
        </w:pict>
      </w:r>
    </w:p>
    <w:p w14:paraId="7532EC95" w14:textId="77777777" w:rsidR="00135331" w:rsidRDefault="00495217" w:rsidP="00495217">
      <w:pPr>
        <w:rPr>
          <w:rFonts w:ascii="Times New Roman" w:hAnsi="Times New Roman" w:cs="Times New Roman"/>
          <w:b/>
          <w:bCs/>
          <w:iCs/>
          <w:sz w:val="24"/>
          <w:szCs w:val="24"/>
        </w:rPr>
      </w:pPr>
      <w:r w:rsidRPr="00495217">
        <w:rPr>
          <w:rFonts w:ascii="Times New Roman" w:hAnsi="Times New Roman" w:cs="Times New Roman"/>
          <w:b/>
          <w:bCs/>
          <w:iCs/>
          <w:sz w:val="24"/>
          <w:szCs w:val="24"/>
        </w:rPr>
        <w:t>S2</w:t>
      </w:r>
    </w:p>
    <w:p w14:paraId="1CAB1027" w14:textId="77777777" w:rsidR="00135331" w:rsidRPr="00135331" w:rsidRDefault="00135331" w:rsidP="00135331">
      <w:pPr>
        <w:rPr>
          <w:rFonts w:ascii="Times New Roman" w:hAnsi="Times New Roman" w:cs="Times New Roman"/>
          <w:b/>
          <w:bCs/>
          <w:iCs/>
          <w:sz w:val="24"/>
          <w:szCs w:val="24"/>
        </w:rPr>
      </w:pPr>
      <w:r w:rsidRPr="00135331">
        <w:rPr>
          <w:rFonts w:ascii="Times New Roman" w:hAnsi="Times New Roman" w:cs="Times New Roman"/>
          <w:b/>
          <w:bCs/>
          <w:iCs/>
          <w:sz w:val="24"/>
          <w:szCs w:val="24"/>
        </w:rPr>
        <w:t>Levha tektoniği kuramına göre levhalar 3 temel şekilde hareket eder:</w:t>
      </w:r>
    </w:p>
    <w:p w14:paraId="69976FA6" w14:textId="77777777" w:rsidR="00135331" w:rsidRPr="00135331" w:rsidRDefault="00135331" w:rsidP="00135331">
      <w:pPr>
        <w:rPr>
          <w:rFonts w:ascii="Times New Roman" w:hAnsi="Times New Roman" w:cs="Times New Roman"/>
          <w:iCs/>
          <w:sz w:val="24"/>
          <w:szCs w:val="24"/>
        </w:rPr>
      </w:pPr>
      <w:r w:rsidRPr="00135331">
        <w:rPr>
          <w:rFonts w:ascii="Times New Roman" w:hAnsi="Times New Roman" w:cs="Times New Roman"/>
          <w:iCs/>
          <w:sz w:val="24"/>
          <w:szCs w:val="24"/>
        </w:rPr>
        <w:t>■ 1) Yakınlaşma (Konverjan sınır)</w:t>
      </w:r>
      <w:r w:rsidRPr="00135331">
        <w:rPr>
          <w:rFonts w:ascii="Times New Roman" w:hAnsi="Times New Roman" w:cs="Times New Roman"/>
          <w:iCs/>
          <w:sz w:val="24"/>
          <w:szCs w:val="24"/>
        </w:rPr>
        <w:br/>
        <w:t>Levhalar birbirine yaklaşır/çarpışır.</w:t>
      </w:r>
      <w:r w:rsidRPr="00135331">
        <w:rPr>
          <w:rFonts w:ascii="Times New Roman" w:hAnsi="Times New Roman" w:cs="Times New Roman"/>
          <w:iCs/>
          <w:sz w:val="24"/>
          <w:szCs w:val="24"/>
        </w:rPr>
        <w:br/>
        <w:t>● Örnek: Hindistan Levhası – Avrasya Levhası çarpışması → Himalayalar (dağ oluşumu)</w:t>
      </w:r>
    </w:p>
    <w:p w14:paraId="71A31815" w14:textId="77777777" w:rsidR="00135331" w:rsidRPr="00135331" w:rsidRDefault="00135331" w:rsidP="00135331">
      <w:pPr>
        <w:rPr>
          <w:rFonts w:ascii="Times New Roman" w:hAnsi="Times New Roman" w:cs="Times New Roman"/>
          <w:iCs/>
          <w:sz w:val="24"/>
          <w:szCs w:val="24"/>
        </w:rPr>
      </w:pPr>
      <w:r w:rsidRPr="00135331">
        <w:rPr>
          <w:rFonts w:ascii="Times New Roman" w:hAnsi="Times New Roman" w:cs="Times New Roman"/>
          <w:iCs/>
          <w:sz w:val="24"/>
          <w:szCs w:val="24"/>
        </w:rPr>
        <w:t>▲ 2) Uzaklaşma (Diverjan sınır)</w:t>
      </w:r>
      <w:r w:rsidRPr="00135331">
        <w:rPr>
          <w:rFonts w:ascii="Times New Roman" w:hAnsi="Times New Roman" w:cs="Times New Roman"/>
          <w:iCs/>
          <w:sz w:val="24"/>
          <w:szCs w:val="24"/>
        </w:rPr>
        <w:br/>
        <w:t>Levhalar birbirinden uzaklaşır, aradan magma yükselir ve yeni okyanus tabanı oluşabilir.</w:t>
      </w:r>
      <w:r w:rsidRPr="00135331">
        <w:rPr>
          <w:rFonts w:ascii="Times New Roman" w:hAnsi="Times New Roman" w:cs="Times New Roman"/>
          <w:iCs/>
          <w:sz w:val="24"/>
          <w:szCs w:val="24"/>
        </w:rPr>
        <w:br/>
        <w:t>● Örnek: Orta Atlantik Sırtı (Amerika levhaları ile Avrasya/Afrika levhaları arası) → okyanus tabanı genişlemesi</w:t>
      </w:r>
    </w:p>
    <w:p w14:paraId="18DFC33C" w14:textId="77777777" w:rsidR="00135331" w:rsidRPr="00135331" w:rsidRDefault="00135331" w:rsidP="00135331">
      <w:pPr>
        <w:rPr>
          <w:rFonts w:ascii="Times New Roman" w:hAnsi="Times New Roman" w:cs="Times New Roman"/>
          <w:iCs/>
          <w:sz w:val="24"/>
          <w:szCs w:val="24"/>
        </w:rPr>
      </w:pPr>
      <w:r w:rsidRPr="00135331">
        <w:rPr>
          <w:rFonts w:ascii="Segoe UI Symbol" w:hAnsi="Segoe UI Symbol" w:cs="Segoe UI Symbol"/>
          <w:iCs/>
          <w:sz w:val="24"/>
          <w:szCs w:val="24"/>
        </w:rPr>
        <w:t>★</w:t>
      </w:r>
      <w:r w:rsidRPr="00135331">
        <w:rPr>
          <w:rFonts w:ascii="Times New Roman" w:hAnsi="Times New Roman" w:cs="Times New Roman"/>
          <w:iCs/>
          <w:sz w:val="24"/>
          <w:szCs w:val="24"/>
        </w:rPr>
        <w:t xml:space="preserve"> 3) Yanal ötelenme (Transform sınır)</w:t>
      </w:r>
      <w:r w:rsidRPr="00135331">
        <w:rPr>
          <w:rFonts w:ascii="Times New Roman" w:hAnsi="Times New Roman" w:cs="Times New Roman"/>
          <w:iCs/>
          <w:sz w:val="24"/>
          <w:szCs w:val="24"/>
        </w:rPr>
        <w:br/>
        <w:t>Levhalar yan yana sürtünerek zıt yönlerde kayar; en çok deprem görülür.</w:t>
      </w:r>
      <w:r w:rsidRPr="00135331">
        <w:rPr>
          <w:rFonts w:ascii="Times New Roman" w:hAnsi="Times New Roman" w:cs="Times New Roman"/>
          <w:iCs/>
          <w:sz w:val="24"/>
          <w:szCs w:val="24"/>
        </w:rPr>
        <w:br/>
        <w:t>● Örnek: San Andreas Fayı (Pasifik Levhası – Kuzey Amerika Levhası)</w:t>
      </w:r>
    </w:p>
    <w:p w14:paraId="135C6AD5" w14:textId="44FDA3E2" w:rsidR="00495217" w:rsidRPr="00135331" w:rsidRDefault="00000000" w:rsidP="00495217">
      <w:pPr>
        <w:rPr>
          <w:rFonts w:ascii="Times New Roman" w:hAnsi="Times New Roman" w:cs="Times New Roman"/>
          <w:b/>
          <w:bCs/>
          <w:iCs/>
          <w:sz w:val="24"/>
          <w:szCs w:val="24"/>
        </w:rPr>
      </w:pPr>
      <w:r>
        <w:rPr>
          <w:rFonts w:ascii="Times New Roman" w:hAnsi="Times New Roman" w:cs="Times New Roman"/>
          <w:bCs/>
          <w:iCs/>
          <w:sz w:val="24"/>
          <w:szCs w:val="24"/>
        </w:rPr>
        <w:pict w14:anchorId="48C25567">
          <v:rect id="_x0000_i1026" style="width:0;height:1.5pt" o:hralign="center" o:hrstd="t" o:hr="t" fillcolor="#a0a0a0" stroked="f"/>
        </w:pict>
      </w:r>
    </w:p>
    <w:p w14:paraId="5B7B34B6" w14:textId="77777777" w:rsidR="00495217" w:rsidRPr="00495217" w:rsidRDefault="00495217" w:rsidP="00495217">
      <w:pPr>
        <w:rPr>
          <w:rFonts w:ascii="Times New Roman" w:hAnsi="Times New Roman" w:cs="Times New Roman"/>
          <w:b/>
          <w:bCs/>
          <w:iCs/>
          <w:sz w:val="24"/>
          <w:szCs w:val="24"/>
        </w:rPr>
      </w:pPr>
      <w:r w:rsidRPr="00495217">
        <w:rPr>
          <w:rFonts w:ascii="Times New Roman" w:hAnsi="Times New Roman" w:cs="Times New Roman"/>
          <w:b/>
          <w:bCs/>
          <w:iCs/>
          <w:sz w:val="24"/>
          <w:szCs w:val="24"/>
        </w:rPr>
        <w:t>S3</w:t>
      </w:r>
    </w:p>
    <w:p w14:paraId="5A3DD22D" w14:textId="28DED249" w:rsidR="00135331" w:rsidRDefault="00135331" w:rsidP="00495217">
      <w:pPr>
        <w:rPr>
          <w:rFonts w:ascii="Times New Roman" w:hAnsi="Times New Roman" w:cs="Times New Roman"/>
          <w:b/>
          <w:bCs/>
          <w:iCs/>
          <w:sz w:val="24"/>
          <w:szCs w:val="24"/>
        </w:rPr>
      </w:pPr>
      <w:r w:rsidRPr="00135331">
        <w:rPr>
          <w:rFonts w:ascii="Times New Roman" w:hAnsi="Times New Roman" w:cs="Times New Roman"/>
          <w:iCs/>
          <w:sz w:val="24"/>
          <w:szCs w:val="24"/>
        </w:rPr>
        <w:t>Kayaçların ayrışma hızını belirleyen etkenlerden biri de iklimdir. Özellikle sıcaklık ve nem, kayaçların ayrışmasında belirleyici olan iklim değişkenleridir. Sıcaklık ve nem kimyasal çözünmenin hızını ve arazide oluşan bitki örtüsünün durumunu belirler. Sıcak ve nemli ortam kimyasal çözünmeyi hızlandırır</w:t>
      </w:r>
      <w:r w:rsidRPr="00135331">
        <w:rPr>
          <w:rFonts w:ascii="Times New Roman" w:hAnsi="Times New Roman" w:cs="Times New Roman"/>
          <w:iCs/>
          <w:sz w:val="24"/>
          <w:szCs w:val="24"/>
        </w:rPr>
        <w:t xml:space="preserve">.  </w:t>
      </w:r>
      <w:r w:rsidRPr="00135331">
        <w:rPr>
          <w:rFonts w:ascii="Times New Roman" w:hAnsi="Times New Roman" w:cs="Times New Roman"/>
          <w:iCs/>
          <w:sz w:val="24"/>
          <w:szCs w:val="24"/>
        </w:rPr>
        <w:t>Bu tür bölgelerde toprakta organik maddelerden açığa çıkan ve ayrışmayı hızlandıran karbonik ve hümid asitlerin yüksek olması kimyasal çözünmeyi daha da hızlandırır</w:t>
      </w:r>
      <w:r w:rsidRPr="00135331">
        <w:rPr>
          <w:rFonts w:ascii="Times New Roman" w:hAnsi="Times New Roman" w:cs="Times New Roman"/>
          <w:iCs/>
          <w:sz w:val="24"/>
          <w:szCs w:val="24"/>
        </w:rPr>
        <w:t xml:space="preserve"> . </w:t>
      </w:r>
      <w:r w:rsidRPr="00135331">
        <w:rPr>
          <w:rFonts w:ascii="Times New Roman" w:hAnsi="Times New Roman" w:cs="Times New Roman"/>
          <w:iCs/>
          <w:sz w:val="24"/>
          <w:szCs w:val="24"/>
        </w:rPr>
        <w:t>Buna karşın sıcaklık ve nemin düşük olduğu ortamlarda kimyasal çözünme çok yavaşlar</w:t>
      </w:r>
    </w:p>
    <w:p w14:paraId="020BA4DA" w14:textId="1DB23F94" w:rsidR="00495217" w:rsidRPr="00495217" w:rsidRDefault="00000000" w:rsidP="00495217">
      <w:pPr>
        <w:rPr>
          <w:rFonts w:ascii="Times New Roman" w:hAnsi="Times New Roman" w:cs="Times New Roman"/>
          <w:bCs/>
          <w:iCs/>
          <w:sz w:val="24"/>
          <w:szCs w:val="24"/>
        </w:rPr>
      </w:pPr>
      <w:r>
        <w:rPr>
          <w:rFonts w:ascii="Times New Roman" w:hAnsi="Times New Roman" w:cs="Times New Roman"/>
          <w:bCs/>
          <w:iCs/>
          <w:sz w:val="24"/>
          <w:szCs w:val="24"/>
        </w:rPr>
        <w:pict w14:anchorId="62531F17">
          <v:rect id="_x0000_i1027" style="width:0;height:1.5pt" o:hralign="center" o:hrstd="t" o:hr="t" fillcolor="#a0a0a0" stroked="f"/>
        </w:pict>
      </w:r>
    </w:p>
    <w:p w14:paraId="13BFFD9D" w14:textId="77777777" w:rsidR="00495217" w:rsidRPr="00495217" w:rsidRDefault="00495217" w:rsidP="00495217">
      <w:pPr>
        <w:rPr>
          <w:rFonts w:ascii="Times New Roman" w:hAnsi="Times New Roman" w:cs="Times New Roman"/>
          <w:b/>
          <w:bCs/>
          <w:iCs/>
          <w:sz w:val="24"/>
          <w:szCs w:val="24"/>
        </w:rPr>
      </w:pPr>
      <w:r w:rsidRPr="00495217">
        <w:rPr>
          <w:rFonts w:ascii="Times New Roman" w:hAnsi="Times New Roman" w:cs="Times New Roman"/>
          <w:b/>
          <w:bCs/>
          <w:iCs/>
          <w:sz w:val="24"/>
          <w:szCs w:val="24"/>
        </w:rPr>
        <w:t>S4</w:t>
      </w:r>
    </w:p>
    <w:p w14:paraId="4621DBD6" w14:textId="77777777" w:rsidR="00A010B3" w:rsidRDefault="00A010B3" w:rsidP="00A010B3">
      <w:pPr>
        <w:rPr>
          <w:rFonts w:ascii="Times New Roman" w:hAnsi="Times New Roman" w:cs="Times New Roman"/>
          <w:b/>
          <w:bCs/>
          <w:iCs/>
          <w:sz w:val="24"/>
          <w:szCs w:val="24"/>
        </w:rPr>
      </w:pPr>
      <w:r w:rsidRPr="00A010B3">
        <w:rPr>
          <w:rFonts w:ascii="Segoe UI Symbol" w:hAnsi="Segoe UI Symbol" w:cs="Segoe UI Symbol"/>
          <w:b/>
          <w:bCs/>
          <w:iCs/>
          <w:sz w:val="24"/>
          <w:szCs w:val="24"/>
        </w:rPr>
        <w:t>✎</w:t>
      </w:r>
      <w:r w:rsidRPr="00A010B3">
        <w:rPr>
          <w:rFonts w:ascii="Times New Roman" w:hAnsi="Times New Roman" w:cs="Times New Roman"/>
          <w:b/>
          <w:bCs/>
          <w:iCs/>
          <w:sz w:val="24"/>
          <w:szCs w:val="24"/>
        </w:rPr>
        <w:t xml:space="preserve"> Fiziksel ayrışmanın nedenlerinden 3 tanesi:</w:t>
      </w:r>
    </w:p>
    <w:p w14:paraId="35AAB2CF" w14:textId="52D16523" w:rsidR="00A010B3" w:rsidRPr="00A010B3" w:rsidRDefault="00A010B3" w:rsidP="00A010B3">
      <w:pPr>
        <w:rPr>
          <w:rFonts w:ascii="Times New Roman" w:hAnsi="Times New Roman" w:cs="Times New Roman"/>
          <w:iCs/>
          <w:sz w:val="24"/>
          <w:szCs w:val="24"/>
        </w:rPr>
      </w:pPr>
      <w:r w:rsidRPr="00A010B3">
        <w:rPr>
          <w:rFonts w:ascii="Segoe UI Symbol" w:hAnsi="Segoe UI Symbol" w:cs="Segoe UI Symbol"/>
          <w:iCs/>
          <w:sz w:val="24"/>
          <w:szCs w:val="24"/>
        </w:rPr>
        <w:t>✎</w:t>
      </w:r>
      <w:r w:rsidRPr="00A010B3">
        <w:rPr>
          <w:rFonts w:ascii="Times New Roman" w:hAnsi="Times New Roman" w:cs="Times New Roman"/>
          <w:iCs/>
          <w:sz w:val="24"/>
          <w:szCs w:val="24"/>
        </w:rPr>
        <w:t xml:space="preserve"> Sıcaklık farkına bağlı genleşme–büzüşme (sıcaklık çatlaması)</w:t>
      </w:r>
      <w:r w:rsidRPr="00A010B3">
        <w:rPr>
          <w:rFonts w:ascii="Times New Roman" w:hAnsi="Times New Roman" w:cs="Times New Roman"/>
          <w:iCs/>
          <w:sz w:val="24"/>
          <w:szCs w:val="24"/>
        </w:rPr>
        <w:br/>
      </w:r>
      <w:r w:rsidRPr="00A010B3">
        <w:rPr>
          <w:rFonts w:ascii="Segoe UI Symbol" w:hAnsi="Segoe UI Symbol" w:cs="Segoe UI Symbol"/>
          <w:iCs/>
          <w:sz w:val="24"/>
          <w:szCs w:val="24"/>
        </w:rPr>
        <w:t>✎</w:t>
      </w:r>
      <w:r w:rsidRPr="00A010B3">
        <w:rPr>
          <w:rFonts w:ascii="Times New Roman" w:hAnsi="Times New Roman" w:cs="Times New Roman"/>
          <w:iCs/>
          <w:sz w:val="24"/>
          <w:szCs w:val="24"/>
        </w:rPr>
        <w:t xml:space="preserve"> Kayaç içindeki suyun donup hacminin artması (donma çatlaması)</w:t>
      </w:r>
      <w:r w:rsidRPr="00A010B3">
        <w:rPr>
          <w:rFonts w:ascii="Times New Roman" w:hAnsi="Times New Roman" w:cs="Times New Roman"/>
          <w:iCs/>
          <w:sz w:val="24"/>
          <w:szCs w:val="24"/>
        </w:rPr>
        <w:br/>
      </w:r>
      <w:r w:rsidRPr="00A010B3">
        <w:rPr>
          <w:rFonts w:ascii="Segoe UI Symbol" w:hAnsi="Segoe UI Symbol" w:cs="Segoe UI Symbol"/>
          <w:iCs/>
          <w:sz w:val="24"/>
          <w:szCs w:val="24"/>
        </w:rPr>
        <w:t>✎</w:t>
      </w:r>
      <w:r w:rsidRPr="00A010B3">
        <w:rPr>
          <w:rFonts w:ascii="Times New Roman" w:hAnsi="Times New Roman" w:cs="Times New Roman"/>
          <w:iCs/>
          <w:sz w:val="24"/>
          <w:szCs w:val="24"/>
        </w:rPr>
        <w:t xml:space="preserve"> Kayaç gözeneklerinde tuz kristallerinin birikmesi (tuz çatlatması)</w:t>
      </w:r>
    </w:p>
    <w:p w14:paraId="7E49F88D" w14:textId="77777777" w:rsidR="00A010B3" w:rsidRDefault="00A010B3" w:rsidP="00495217">
      <w:pPr>
        <w:rPr>
          <w:rFonts w:ascii="Times New Roman" w:hAnsi="Times New Roman" w:cs="Times New Roman"/>
          <w:bCs/>
          <w:iCs/>
          <w:sz w:val="24"/>
          <w:szCs w:val="24"/>
        </w:rPr>
      </w:pPr>
    </w:p>
    <w:p w14:paraId="5C2F8CF6" w14:textId="3290F669" w:rsidR="00495217" w:rsidRPr="00495217" w:rsidRDefault="00000000" w:rsidP="00495217">
      <w:pPr>
        <w:rPr>
          <w:rFonts w:ascii="Times New Roman" w:hAnsi="Times New Roman" w:cs="Times New Roman"/>
          <w:bCs/>
          <w:iCs/>
          <w:sz w:val="24"/>
          <w:szCs w:val="24"/>
        </w:rPr>
      </w:pPr>
      <w:r>
        <w:rPr>
          <w:rFonts w:ascii="Times New Roman" w:hAnsi="Times New Roman" w:cs="Times New Roman"/>
          <w:bCs/>
          <w:iCs/>
          <w:sz w:val="24"/>
          <w:szCs w:val="24"/>
        </w:rPr>
        <w:lastRenderedPageBreak/>
        <w:pict w14:anchorId="29DCAAEB">
          <v:rect id="_x0000_i1028" style="width:0;height:1.5pt" o:hralign="center" o:hrstd="t" o:hr="t" fillcolor="#a0a0a0" stroked="f"/>
        </w:pict>
      </w:r>
    </w:p>
    <w:p w14:paraId="273F8EDD" w14:textId="77777777" w:rsidR="00495217" w:rsidRPr="00495217" w:rsidRDefault="00495217" w:rsidP="00495217">
      <w:pPr>
        <w:rPr>
          <w:rFonts w:ascii="Times New Roman" w:hAnsi="Times New Roman" w:cs="Times New Roman"/>
          <w:b/>
          <w:bCs/>
          <w:iCs/>
          <w:sz w:val="24"/>
          <w:szCs w:val="24"/>
        </w:rPr>
      </w:pPr>
      <w:r w:rsidRPr="00495217">
        <w:rPr>
          <w:rFonts w:ascii="Times New Roman" w:hAnsi="Times New Roman" w:cs="Times New Roman"/>
          <w:b/>
          <w:bCs/>
          <w:iCs/>
          <w:sz w:val="24"/>
          <w:szCs w:val="24"/>
        </w:rPr>
        <w:t>S5</w:t>
      </w:r>
    </w:p>
    <w:p w14:paraId="2FC6891B" w14:textId="09997B6C" w:rsidR="00A010B3" w:rsidRPr="00A010B3" w:rsidRDefault="00A010B3" w:rsidP="00495217">
      <w:pPr>
        <w:rPr>
          <w:rFonts w:ascii="Times New Roman" w:hAnsi="Times New Roman" w:cs="Times New Roman"/>
          <w:iCs/>
          <w:sz w:val="24"/>
          <w:szCs w:val="24"/>
        </w:rPr>
      </w:pPr>
      <w:r w:rsidRPr="00A010B3">
        <w:rPr>
          <w:rFonts w:ascii="Times New Roman" w:hAnsi="Times New Roman" w:cs="Times New Roman"/>
          <w:iCs/>
          <w:sz w:val="24"/>
          <w:szCs w:val="24"/>
        </w:rPr>
        <w:t>Yükselti, yamaç eğimi, bakı, yamaçtaki malzemenin özelliği, yağış miktarı, tabakaların uzanış yönü, eğim dengesini bozan insan faaliyetleri (yol, maden açma vb.) kütle hareketlerinin gerçekleşmesinde belirleyici etkenlerdir. Deprem ve çığ gibi doğa olayları da kütle hareketlerini tetikleyebilmektedir.</w:t>
      </w:r>
    </w:p>
    <w:p w14:paraId="382504B7" w14:textId="379A2692" w:rsidR="00495217" w:rsidRPr="00495217" w:rsidRDefault="00000000" w:rsidP="00495217">
      <w:pPr>
        <w:rPr>
          <w:rFonts w:ascii="Times New Roman" w:hAnsi="Times New Roman" w:cs="Times New Roman"/>
          <w:bCs/>
          <w:iCs/>
          <w:sz w:val="24"/>
          <w:szCs w:val="24"/>
        </w:rPr>
      </w:pPr>
      <w:r>
        <w:rPr>
          <w:rFonts w:ascii="Times New Roman" w:hAnsi="Times New Roman" w:cs="Times New Roman"/>
          <w:bCs/>
          <w:iCs/>
          <w:sz w:val="24"/>
          <w:szCs w:val="24"/>
        </w:rPr>
        <w:pict w14:anchorId="1195D2FD">
          <v:rect id="_x0000_i1029" style="width:0;height:1.5pt" o:hralign="center" o:hrstd="t" o:hr="t" fillcolor="#a0a0a0" stroked="f"/>
        </w:pict>
      </w:r>
    </w:p>
    <w:p w14:paraId="7F32C03C" w14:textId="77777777" w:rsidR="00495217" w:rsidRDefault="00495217" w:rsidP="00495217">
      <w:pPr>
        <w:rPr>
          <w:rFonts w:ascii="Times New Roman" w:hAnsi="Times New Roman" w:cs="Times New Roman"/>
          <w:b/>
          <w:bCs/>
          <w:iCs/>
          <w:sz w:val="24"/>
          <w:szCs w:val="24"/>
        </w:rPr>
      </w:pPr>
      <w:r w:rsidRPr="00495217">
        <w:rPr>
          <w:rFonts w:ascii="Times New Roman" w:hAnsi="Times New Roman" w:cs="Times New Roman"/>
          <w:b/>
          <w:bCs/>
          <w:iCs/>
          <w:sz w:val="24"/>
          <w:szCs w:val="24"/>
        </w:rPr>
        <w:t>S6</w:t>
      </w:r>
    </w:p>
    <w:p w14:paraId="469A604C" w14:textId="7A1D037C" w:rsidR="00A9251B" w:rsidRDefault="00A9251B" w:rsidP="00495217">
      <w:pPr>
        <w:rPr>
          <w:rFonts w:ascii="Times New Roman" w:hAnsi="Times New Roman" w:cs="Times New Roman"/>
          <w:b/>
          <w:bCs/>
          <w:iCs/>
          <w:sz w:val="24"/>
          <w:szCs w:val="24"/>
        </w:rPr>
      </w:pPr>
      <w:r w:rsidRPr="00A9251B">
        <w:rPr>
          <w:rFonts w:ascii="Times New Roman" w:hAnsi="Times New Roman" w:cs="Times New Roman"/>
          <w:b/>
          <w:bCs/>
          <w:iCs/>
          <w:sz w:val="24"/>
          <w:szCs w:val="24"/>
        </w:rPr>
        <w:t>■ Çentik (V şeklinde) vadi</w:t>
      </w:r>
      <w:r w:rsidRPr="00A9251B">
        <w:rPr>
          <w:rFonts w:ascii="Times New Roman" w:hAnsi="Times New Roman" w:cs="Times New Roman"/>
          <w:b/>
          <w:bCs/>
          <w:iCs/>
          <w:sz w:val="24"/>
          <w:szCs w:val="24"/>
        </w:rPr>
        <w:br/>
        <w:t>▲ Kanyon vadi</w:t>
      </w:r>
      <w:r w:rsidRPr="00A9251B">
        <w:rPr>
          <w:rFonts w:ascii="Times New Roman" w:hAnsi="Times New Roman" w:cs="Times New Roman"/>
          <w:b/>
          <w:bCs/>
          <w:iCs/>
          <w:sz w:val="24"/>
          <w:szCs w:val="24"/>
        </w:rPr>
        <w:br/>
        <w:t>● Boğaz (yarma) vadi</w:t>
      </w:r>
      <w:r w:rsidRPr="00A9251B">
        <w:rPr>
          <w:rFonts w:ascii="Times New Roman" w:hAnsi="Times New Roman" w:cs="Times New Roman"/>
          <w:b/>
          <w:bCs/>
          <w:iCs/>
          <w:sz w:val="24"/>
          <w:szCs w:val="24"/>
        </w:rPr>
        <w:br/>
      </w:r>
      <w:r w:rsidRPr="00A9251B">
        <w:rPr>
          <w:rFonts w:ascii="Segoe UI Symbol" w:hAnsi="Segoe UI Symbol" w:cs="Segoe UI Symbol"/>
          <w:b/>
          <w:bCs/>
          <w:iCs/>
          <w:sz w:val="24"/>
          <w:szCs w:val="24"/>
        </w:rPr>
        <w:t>❖</w:t>
      </w:r>
      <w:r w:rsidRPr="00A9251B">
        <w:rPr>
          <w:rFonts w:ascii="Times New Roman" w:hAnsi="Times New Roman" w:cs="Times New Roman"/>
          <w:b/>
          <w:bCs/>
          <w:iCs/>
          <w:sz w:val="24"/>
          <w:szCs w:val="24"/>
        </w:rPr>
        <w:t xml:space="preserve"> Asimetrik vadi</w:t>
      </w:r>
      <w:r w:rsidRPr="00A9251B">
        <w:rPr>
          <w:rFonts w:ascii="Times New Roman" w:hAnsi="Times New Roman" w:cs="Times New Roman"/>
          <w:b/>
          <w:bCs/>
          <w:iCs/>
          <w:sz w:val="24"/>
          <w:szCs w:val="24"/>
        </w:rPr>
        <w:br/>
        <w:t>▼ Geniş tabanlı vadi</w:t>
      </w:r>
    </w:p>
    <w:p w14:paraId="1A5DC4C0" w14:textId="77777777" w:rsidR="00A9251B" w:rsidRPr="00495217" w:rsidRDefault="00A9251B" w:rsidP="00495217">
      <w:pPr>
        <w:rPr>
          <w:rFonts w:ascii="Times New Roman" w:hAnsi="Times New Roman" w:cs="Times New Roman"/>
          <w:b/>
          <w:bCs/>
          <w:iCs/>
          <w:sz w:val="24"/>
          <w:szCs w:val="24"/>
        </w:rPr>
      </w:pPr>
    </w:p>
    <w:p w14:paraId="4D200EB2" w14:textId="3D107718" w:rsidR="00495217" w:rsidRPr="00495217" w:rsidRDefault="00000000" w:rsidP="00495217">
      <w:pPr>
        <w:rPr>
          <w:rFonts w:ascii="Times New Roman" w:hAnsi="Times New Roman" w:cs="Times New Roman"/>
          <w:bCs/>
          <w:iCs/>
          <w:sz w:val="24"/>
          <w:szCs w:val="24"/>
        </w:rPr>
      </w:pPr>
      <w:r>
        <w:rPr>
          <w:rFonts w:ascii="Times New Roman" w:hAnsi="Times New Roman" w:cs="Times New Roman"/>
          <w:bCs/>
          <w:iCs/>
          <w:sz w:val="24"/>
          <w:szCs w:val="24"/>
        </w:rPr>
        <w:pict w14:anchorId="3BCBF0AD">
          <v:rect id="_x0000_i1030" style="width:0;height:1.5pt" o:hralign="center" o:hrstd="t" o:hr="t" fillcolor="#a0a0a0" stroked="f"/>
        </w:pict>
      </w:r>
    </w:p>
    <w:p w14:paraId="61E08F17" w14:textId="77777777" w:rsidR="00495217" w:rsidRPr="00495217" w:rsidRDefault="00495217" w:rsidP="00495217">
      <w:pPr>
        <w:rPr>
          <w:rFonts w:ascii="Times New Roman" w:hAnsi="Times New Roman" w:cs="Times New Roman"/>
          <w:b/>
          <w:bCs/>
          <w:iCs/>
          <w:sz w:val="24"/>
          <w:szCs w:val="24"/>
        </w:rPr>
      </w:pPr>
      <w:r w:rsidRPr="00495217">
        <w:rPr>
          <w:rFonts w:ascii="Times New Roman" w:hAnsi="Times New Roman" w:cs="Times New Roman"/>
          <w:b/>
          <w:bCs/>
          <w:iCs/>
          <w:sz w:val="24"/>
          <w:szCs w:val="24"/>
        </w:rPr>
        <w:t>S7</w:t>
      </w:r>
    </w:p>
    <w:p w14:paraId="20668C02" w14:textId="77777777" w:rsidR="00A9251B" w:rsidRDefault="00A9251B" w:rsidP="00A9251B">
      <w:pPr>
        <w:rPr>
          <w:rFonts w:ascii="Times New Roman" w:hAnsi="Times New Roman" w:cs="Times New Roman"/>
          <w:b/>
          <w:bCs/>
          <w:iCs/>
          <w:sz w:val="24"/>
          <w:szCs w:val="24"/>
        </w:rPr>
      </w:pPr>
      <w:r w:rsidRPr="00F13276">
        <w:rPr>
          <w:rFonts w:ascii="Segoe UI Symbol" w:hAnsi="Segoe UI Symbol" w:cs="Segoe UI Symbol"/>
          <w:b/>
          <w:bCs/>
          <w:iCs/>
          <w:sz w:val="24"/>
          <w:szCs w:val="24"/>
        </w:rPr>
        <w:t>✎</w:t>
      </w:r>
      <w:r w:rsidRPr="00F13276">
        <w:rPr>
          <w:rFonts w:ascii="Times New Roman" w:hAnsi="Times New Roman" w:cs="Times New Roman"/>
          <w:b/>
          <w:bCs/>
          <w:iCs/>
          <w:sz w:val="24"/>
          <w:szCs w:val="24"/>
        </w:rPr>
        <w:t xml:space="preserve"> Yeryüzü şekilleri,</w:t>
      </w:r>
      <w:r w:rsidRPr="00F13276">
        <w:rPr>
          <w:rFonts w:ascii="Times New Roman" w:hAnsi="Times New Roman" w:cs="Times New Roman"/>
          <w:iCs/>
          <w:sz w:val="24"/>
          <w:szCs w:val="24"/>
        </w:rPr>
        <w:t xml:space="preserve"> insanların yerleşme düzenini, geçim kaynaklarını ve toplulukların birbiriyle iletişimini etkileyerek sosyal ve kültürel özellikleri şekillendirir. Özellikle dağlık ve engebeli alanlarda ulaşım zorlaştığı için topluluklar daha izole yaşayabilir; bu durum da yemek, müzik, halk oyunları, gelenekler ve mimari gibi kültürel unsurların kendine özgü biçimde gelişmesine yol açar.</w:t>
      </w:r>
    </w:p>
    <w:p w14:paraId="5D22F038" w14:textId="77777777" w:rsidR="00A9251B" w:rsidRDefault="00A9251B" w:rsidP="00495217">
      <w:pPr>
        <w:rPr>
          <w:rFonts w:ascii="Times New Roman" w:hAnsi="Times New Roman" w:cs="Times New Roman"/>
          <w:bCs/>
          <w:iCs/>
          <w:sz w:val="24"/>
          <w:szCs w:val="24"/>
        </w:rPr>
      </w:pPr>
    </w:p>
    <w:p w14:paraId="30BDA0BB" w14:textId="083E7A2D" w:rsidR="00495217" w:rsidRPr="00495217" w:rsidRDefault="00000000" w:rsidP="00495217">
      <w:pPr>
        <w:rPr>
          <w:rFonts w:ascii="Times New Roman" w:hAnsi="Times New Roman" w:cs="Times New Roman"/>
          <w:bCs/>
          <w:iCs/>
          <w:sz w:val="24"/>
          <w:szCs w:val="24"/>
        </w:rPr>
      </w:pPr>
      <w:r>
        <w:rPr>
          <w:rFonts w:ascii="Times New Roman" w:hAnsi="Times New Roman" w:cs="Times New Roman"/>
          <w:bCs/>
          <w:iCs/>
          <w:sz w:val="24"/>
          <w:szCs w:val="24"/>
        </w:rPr>
        <w:pict w14:anchorId="19DD029A">
          <v:rect id="_x0000_i1031" style="width:0;height:1.5pt" o:hralign="center" o:hrstd="t" o:hr="t" fillcolor="#a0a0a0" stroked="f"/>
        </w:pict>
      </w:r>
    </w:p>
    <w:p w14:paraId="75CBFDF9" w14:textId="77777777" w:rsidR="00495217" w:rsidRPr="00495217" w:rsidRDefault="00495217" w:rsidP="00495217">
      <w:pPr>
        <w:rPr>
          <w:rFonts w:ascii="Times New Roman" w:hAnsi="Times New Roman" w:cs="Times New Roman"/>
          <w:b/>
          <w:bCs/>
          <w:iCs/>
          <w:sz w:val="24"/>
          <w:szCs w:val="24"/>
        </w:rPr>
      </w:pPr>
      <w:r w:rsidRPr="00495217">
        <w:rPr>
          <w:rFonts w:ascii="Times New Roman" w:hAnsi="Times New Roman" w:cs="Times New Roman"/>
          <w:b/>
          <w:bCs/>
          <w:iCs/>
          <w:sz w:val="24"/>
          <w:szCs w:val="24"/>
        </w:rPr>
        <w:t>S8</w:t>
      </w:r>
    </w:p>
    <w:p w14:paraId="28768A34" w14:textId="77777777" w:rsidR="00A9251B" w:rsidRDefault="00A9251B" w:rsidP="00A9251B">
      <w:pPr>
        <w:rPr>
          <w:rFonts w:ascii="Times New Roman" w:hAnsi="Times New Roman" w:cs="Times New Roman"/>
          <w:bCs/>
          <w:iCs/>
          <w:sz w:val="24"/>
          <w:szCs w:val="24"/>
        </w:rPr>
      </w:pPr>
      <w:r w:rsidRPr="00F13276">
        <w:rPr>
          <w:rFonts w:ascii="Times New Roman" w:hAnsi="Times New Roman" w:cs="Times New Roman"/>
          <w:bCs/>
          <w:iCs/>
          <w:sz w:val="24"/>
          <w:szCs w:val="24"/>
        </w:rPr>
        <w:t xml:space="preserve">Mekâna ait bazı özellikler yerleşme yeri seçiminde etkili olmuştur. Bu özelliklerden başlıcaları </w:t>
      </w:r>
    </w:p>
    <w:p w14:paraId="66A0BE7C" w14:textId="77777777" w:rsidR="00A9251B" w:rsidRDefault="00A9251B" w:rsidP="00A9251B">
      <w:pPr>
        <w:rPr>
          <w:rFonts w:ascii="Times New Roman" w:hAnsi="Times New Roman" w:cs="Times New Roman"/>
          <w:bCs/>
          <w:iCs/>
          <w:sz w:val="24"/>
          <w:szCs w:val="24"/>
        </w:rPr>
      </w:pPr>
      <w:r w:rsidRPr="00F13276">
        <w:rPr>
          <w:rFonts w:ascii="Times New Roman" w:hAnsi="Times New Roman" w:cs="Times New Roman"/>
          <w:bCs/>
          <w:iCs/>
          <w:sz w:val="24"/>
          <w:szCs w:val="24"/>
        </w:rPr>
        <w:t xml:space="preserve">• iklim koşullarının elverişli olması, </w:t>
      </w:r>
    </w:p>
    <w:p w14:paraId="3FB893D5" w14:textId="77777777" w:rsidR="00A9251B" w:rsidRDefault="00A9251B" w:rsidP="00A9251B">
      <w:pPr>
        <w:rPr>
          <w:rFonts w:ascii="Times New Roman" w:hAnsi="Times New Roman" w:cs="Times New Roman"/>
          <w:bCs/>
          <w:iCs/>
          <w:sz w:val="24"/>
          <w:szCs w:val="24"/>
        </w:rPr>
      </w:pPr>
      <w:r w:rsidRPr="00F13276">
        <w:rPr>
          <w:rFonts w:ascii="Times New Roman" w:hAnsi="Times New Roman" w:cs="Times New Roman"/>
          <w:bCs/>
          <w:iCs/>
          <w:sz w:val="24"/>
          <w:szCs w:val="24"/>
        </w:rPr>
        <w:t xml:space="preserve">• su kaynaklarının yeterli olması, </w:t>
      </w:r>
    </w:p>
    <w:p w14:paraId="270C24BA" w14:textId="77777777" w:rsidR="00A9251B" w:rsidRDefault="00A9251B" w:rsidP="00A9251B">
      <w:pPr>
        <w:rPr>
          <w:rFonts w:ascii="Times New Roman" w:hAnsi="Times New Roman" w:cs="Times New Roman"/>
          <w:bCs/>
          <w:iCs/>
          <w:sz w:val="24"/>
          <w:szCs w:val="24"/>
        </w:rPr>
      </w:pPr>
      <w:r w:rsidRPr="00F13276">
        <w:rPr>
          <w:rFonts w:ascii="Times New Roman" w:hAnsi="Times New Roman" w:cs="Times New Roman"/>
          <w:bCs/>
          <w:iCs/>
          <w:sz w:val="24"/>
          <w:szCs w:val="24"/>
        </w:rPr>
        <w:t xml:space="preserve">• av hayvanlarının varlığı, </w:t>
      </w:r>
    </w:p>
    <w:p w14:paraId="17E9BEF3" w14:textId="77777777" w:rsidR="00A9251B" w:rsidRDefault="00A9251B" w:rsidP="00A9251B">
      <w:pPr>
        <w:rPr>
          <w:rFonts w:ascii="Times New Roman" w:hAnsi="Times New Roman" w:cs="Times New Roman"/>
          <w:bCs/>
          <w:iCs/>
          <w:sz w:val="24"/>
          <w:szCs w:val="24"/>
        </w:rPr>
      </w:pPr>
      <w:r w:rsidRPr="00F13276">
        <w:rPr>
          <w:rFonts w:ascii="Times New Roman" w:hAnsi="Times New Roman" w:cs="Times New Roman"/>
          <w:bCs/>
          <w:iCs/>
          <w:sz w:val="24"/>
          <w:szCs w:val="24"/>
        </w:rPr>
        <w:t>• barınak ve alet yapımı için kullanılacak malzemelerin bulunmasıdır</w:t>
      </w:r>
    </w:p>
    <w:p w14:paraId="6A1132D3" w14:textId="5D7E568E" w:rsidR="00A9251B" w:rsidRDefault="00A9251B" w:rsidP="00A9251B">
      <w:pPr>
        <w:rPr>
          <w:rFonts w:ascii="Times New Roman" w:hAnsi="Times New Roman" w:cs="Times New Roman"/>
          <w:b/>
          <w:bCs/>
          <w:iCs/>
          <w:sz w:val="24"/>
          <w:szCs w:val="24"/>
        </w:rPr>
      </w:pPr>
      <w:r>
        <w:rPr>
          <w:rFonts w:ascii="Times New Roman" w:hAnsi="Times New Roman" w:cs="Times New Roman"/>
          <w:bCs/>
          <w:iCs/>
          <w:sz w:val="24"/>
          <w:szCs w:val="24"/>
        </w:rPr>
        <w:pict w14:anchorId="30D7AFC1">
          <v:rect id="_x0000_i1035" style="width:0;height:1.5pt" o:hralign="center" o:hrstd="t" o:hr="t" fillcolor="#a0a0a0" stroked="f"/>
        </w:pict>
      </w:r>
    </w:p>
    <w:p w14:paraId="6A34DF2D" w14:textId="1251E029" w:rsidR="00A9251B" w:rsidRPr="00495217" w:rsidRDefault="00A9251B" w:rsidP="00A9251B">
      <w:pPr>
        <w:rPr>
          <w:rFonts w:ascii="Times New Roman" w:hAnsi="Times New Roman" w:cs="Times New Roman"/>
          <w:b/>
          <w:bCs/>
          <w:iCs/>
          <w:sz w:val="24"/>
          <w:szCs w:val="24"/>
        </w:rPr>
      </w:pPr>
      <w:r w:rsidRPr="00495217">
        <w:rPr>
          <w:rFonts w:ascii="Times New Roman" w:hAnsi="Times New Roman" w:cs="Times New Roman"/>
          <w:b/>
          <w:bCs/>
          <w:iCs/>
          <w:sz w:val="24"/>
          <w:szCs w:val="24"/>
        </w:rPr>
        <w:t>S</w:t>
      </w:r>
      <w:r>
        <w:rPr>
          <w:rFonts w:ascii="Times New Roman" w:hAnsi="Times New Roman" w:cs="Times New Roman"/>
          <w:b/>
          <w:bCs/>
          <w:iCs/>
          <w:sz w:val="24"/>
          <w:szCs w:val="24"/>
        </w:rPr>
        <w:t>9</w:t>
      </w:r>
    </w:p>
    <w:p w14:paraId="70DFF0FF" w14:textId="24FE6433" w:rsidR="00495217" w:rsidRDefault="00A9251B" w:rsidP="00EF1D31">
      <w:pPr>
        <w:rPr>
          <w:rFonts w:ascii="Times New Roman" w:hAnsi="Times New Roman" w:cs="Times New Roman"/>
          <w:bCs/>
          <w:iCs/>
          <w:sz w:val="24"/>
          <w:szCs w:val="24"/>
        </w:rPr>
      </w:pPr>
      <w:r w:rsidRPr="00A9251B">
        <w:rPr>
          <w:rFonts w:ascii="Times New Roman" w:hAnsi="Times New Roman" w:cs="Times New Roman"/>
          <w:bCs/>
          <w:iCs/>
          <w:sz w:val="24"/>
          <w:szCs w:val="24"/>
        </w:rPr>
        <w:drawing>
          <wp:inline distT="0" distB="0" distL="0" distR="0" wp14:anchorId="5EA0E8E7" wp14:editId="1B9367F1">
            <wp:extent cx="5730240" cy="1371513"/>
            <wp:effectExtent l="0" t="0" r="3810" b="635"/>
            <wp:docPr id="632329019" name="Resim 1" descr="metin, çizgi, diyagram, yazı tip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329019" name="Resim 1" descr="metin, çizgi, diyagram, yazı tipi içeren bir resim&#10;&#10;Yapay zeka tarafından oluşturulmuş içerik yanlış olabilir."/>
                    <pic:cNvPicPr/>
                  </pic:nvPicPr>
                  <pic:blipFill>
                    <a:blip r:embed="rId17"/>
                    <a:stretch>
                      <a:fillRect/>
                    </a:stretch>
                  </pic:blipFill>
                  <pic:spPr>
                    <a:xfrm>
                      <a:off x="0" y="0"/>
                      <a:ext cx="5741906" cy="1374305"/>
                    </a:xfrm>
                    <a:prstGeom prst="rect">
                      <a:avLst/>
                    </a:prstGeom>
                  </pic:spPr>
                </pic:pic>
              </a:graphicData>
            </a:graphic>
          </wp:inline>
        </w:drawing>
      </w:r>
    </w:p>
    <w:sectPr w:rsidR="00495217"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EC128" w14:textId="77777777" w:rsidR="008B05E5" w:rsidRDefault="008B05E5" w:rsidP="00804A3F">
      <w:pPr>
        <w:spacing w:after="0" w:line="240" w:lineRule="auto"/>
      </w:pPr>
      <w:r>
        <w:separator/>
      </w:r>
    </w:p>
  </w:endnote>
  <w:endnote w:type="continuationSeparator" w:id="0">
    <w:p w14:paraId="20D3F9B9" w14:textId="77777777" w:rsidR="008B05E5" w:rsidRDefault="008B05E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D635D" w14:textId="77777777" w:rsidR="008B05E5" w:rsidRDefault="008B05E5" w:rsidP="00804A3F">
      <w:pPr>
        <w:spacing w:after="0" w:line="240" w:lineRule="auto"/>
      </w:pPr>
      <w:r>
        <w:separator/>
      </w:r>
    </w:p>
  </w:footnote>
  <w:footnote w:type="continuationSeparator" w:id="0">
    <w:p w14:paraId="05C20A40" w14:textId="77777777" w:rsidR="008B05E5" w:rsidRDefault="008B05E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F4980"/>
    <w:multiLevelType w:val="hybridMultilevel"/>
    <w:tmpl w:val="DD384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134A6C"/>
    <w:multiLevelType w:val="multilevel"/>
    <w:tmpl w:val="B8D0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4B4ED3"/>
    <w:multiLevelType w:val="multilevel"/>
    <w:tmpl w:val="632C1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7E1DD2"/>
    <w:multiLevelType w:val="hybridMultilevel"/>
    <w:tmpl w:val="7D34D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1D42684"/>
    <w:multiLevelType w:val="multilevel"/>
    <w:tmpl w:val="BB0C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9EC1C94"/>
    <w:multiLevelType w:val="multilevel"/>
    <w:tmpl w:val="3C68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ABB21FA"/>
    <w:multiLevelType w:val="multilevel"/>
    <w:tmpl w:val="5EB8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DBD01E2"/>
    <w:multiLevelType w:val="multilevel"/>
    <w:tmpl w:val="BC3CC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C5427B"/>
    <w:multiLevelType w:val="multilevel"/>
    <w:tmpl w:val="45C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1EE153AA"/>
    <w:multiLevelType w:val="multilevel"/>
    <w:tmpl w:val="D83E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F19312F"/>
    <w:multiLevelType w:val="multilevel"/>
    <w:tmpl w:val="4F18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1FA22D6"/>
    <w:multiLevelType w:val="multilevel"/>
    <w:tmpl w:val="5624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4D52FB4"/>
    <w:multiLevelType w:val="multilevel"/>
    <w:tmpl w:val="97D8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5EE4302"/>
    <w:multiLevelType w:val="multilevel"/>
    <w:tmpl w:val="E77A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1914964"/>
    <w:multiLevelType w:val="multilevel"/>
    <w:tmpl w:val="999E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3B14B93"/>
    <w:multiLevelType w:val="multilevel"/>
    <w:tmpl w:val="1DC0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5AE10C3"/>
    <w:multiLevelType w:val="multilevel"/>
    <w:tmpl w:val="91D0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8F56144"/>
    <w:multiLevelType w:val="multilevel"/>
    <w:tmpl w:val="703C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A103D7E"/>
    <w:multiLevelType w:val="multilevel"/>
    <w:tmpl w:val="97645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B3363B6"/>
    <w:multiLevelType w:val="multilevel"/>
    <w:tmpl w:val="2BBAE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3B783D60"/>
    <w:multiLevelType w:val="multilevel"/>
    <w:tmpl w:val="8EBC3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4C45CEE"/>
    <w:multiLevelType w:val="multilevel"/>
    <w:tmpl w:val="D36A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61A0B30"/>
    <w:multiLevelType w:val="multilevel"/>
    <w:tmpl w:val="D3C8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5"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C2205C9"/>
    <w:multiLevelType w:val="multilevel"/>
    <w:tmpl w:val="488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E4C71E9"/>
    <w:multiLevelType w:val="hybridMultilevel"/>
    <w:tmpl w:val="98428D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F656965"/>
    <w:multiLevelType w:val="multilevel"/>
    <w:tmpl w:val="5064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3DB11E2"/>
    <w:multiLevelType w:val="multilevel"/>
    <w:tmpl w:val="8E4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8" w15:restartNumberingAfterBreak="0">
    <w:nsid w:val="67225827"/>
    <w:multiLevelType w:val="multilevel"/>
    <w:tmpl w:val="388CD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A7D138E"/>
    <w:multiLevelType w:val="multilevel"/>
    <w:tmpl w:val="C45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E7B3C4B"/>
    <w:multiLevelType w:val="hybridMultilevel"/>
    <w:tmpl w:val="85D6E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0"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3"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3FC592F"/>
    <w:multiLevelType w:val="multilevel"/>
    <w:tmpl w:val="48A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C65797F"/>
    <w:multiLevelType w:val="multilevel"/>
    <w:tmpl w:val="ACFE00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95"/>
  </w:num>
  <w:num w:numId="2" w16cid:durableId="208080215">
    <w:abstractNumId w:val="15"/>
  </w:num>
  <w:num w:numId="3" w16cid:durableId="235281856">
    <w:abstractNumId w:val="14"/>
  </w:num>
  <w:num w:numId="4" w16cid:durableId="1996033104">
    <w:abstractNumId w:val="17"/>
  </w:num>
  <w:num w:numId="5" w16cid:durableId="1112289200">
    <w:abstractNumId w:val="110"/>
  </w:num>
  <w:num w:numId="6" w16cid:durableId="968169975">
    <w:abstractNumId w:val="40"/>
  </w:num>
  <w:num w:numId="7" w16cid:durableId="456992595">
    <w:abstractNumId w:val="73"/>
  </w:num>
  <w:num w:numId="8" w16cid:durableId="1749762881">
    <w:abstractNumId w:val="98"/>
  </w:num>
  <w:num w:numId="9" w16cid:durableId="1832600645">
    <w:abstractNumId w:val="77"/>
  </w:num>
  <w:num w:numId="10" w16cid:durableId="922883674">
    <w:abstractNumId w:val="67"/>
  </w:num>
  <w:num w:numId="11" w16cid:durableId="1445491754">
    <w:abstractNumId w:val="65"/>
  </w:num>
  <w:num w:numId="12" w16cid:durableId="1245456617">
    <w:abstractNumId w:val="91"/>
  </w:num>
  <w:num w:numId="13" w16cid:durableId="1846675026">
    <w:abstractNumId w:val="49"/>
  </w:num>
  <w:num w:numId="14" w16cid:durableId="536285521">
    <w:abstractNumId w:val="99"/>
  </w:num>
  <w:num w:numId="15" w16cid:durableId="1465197742">
    <w:abstractNumId w:val="107"/>
  </w:num>
  <w:num w:numId="16" w16cid:durableId="1031105708">
    <w:abstractNumId w:val="76"/>
  </w:num>
  <w:num w:numId="17" w16cid:durableId="860094962">
    <w:abstractNumId w:val="38"/>
  </w:num>
  <w:num w:numId="18" w16cid:durableId="1659529005">
    <w:abstractNumId w:val="81"/>
  </w:num>
  <w:num w:numId="19" w16cid:durableId="1427339693">
    <w:abstractNumId w:val="5"/>
  </w:num>
  <w:num w:numId="20" w16cid:durableId="1788961906">
    <w:abstractNumId w:val="79"/>
  </w:num>
  <w:num w:numId="21" w16cid:durableId="770125906">
    <w:abstractNumId w:val="48"/>
  </w:num>
  <w:num w:numId="22" w16cid:durableId="2110152442">
    <w:abstractNumId w:val="121"/>
  </w:num>
  <w:num w:numId="23" w16cid:durableId="1213928227">
    <w:abstractNumId w:val="105"/>
  </w:num>
  <w:num w:numId="24" w16cid:durableId="1233085524">
    <w:abstractNumId w:val="100"/>
  </w:num>
  <w:num w:numId="25" w16cid:durableId="1413623156">
    <w:abstractNumId w:val="46"/>
  </w:num>
  <w:num w:numId="26" w16cid:durableId="1605307138">
    <w:abstractNumId w:val="0"/>
  </w:num>
  <w:num w:numId="27" w16cid:durableId="2120251976">
    <w:abstractNumId w:val="4"/>
  </w:num>
  <w:num w:numId="28" w16cid:durableId="78602802">
    <w:abstractNumId w:val="7"/>
  </w:num>
  <w:num w:numId="29" w16cid:durableId="646932857">
    <w:abstractNumId w:val="24"/>
  </w:num>
  <w:num w:numId="30" w16cid:durableId="1148747651">
    <w:abstractNumId w:val="32"/>
  </w:num>
  <w:num w:numId="31" w16cid:durableId="872230568">
    <w:abstractNumId w:val="53"/>
  </w:num>
  <w:num w:numId="32" w16cid:durableId="1340548862">
    <w:abstractNumId w:val="16"/>
  </w:num>
  <w:num w:numId="33" w16cid:durableId="1722511680">
    <w:abstractNumId w:val="96"/>
  </w:num>
  <w:num w:numId="34" w16cid:durableId="1544175479">
    <w:abstractNumId w:val="130"/>
  </w:num>
  <w:num w:numId="35" w16cid:durableId="229539526">
    <w:abstractNumId w:val="114"/>
  </w:num>
  <w:num w:numId="36" w16cid:durableId="392318124">
    <w:abstractNumId w:val="83"/>
  </w:num>
  <w:num w:numId="37" w16cid:durableId="317153924">
    <w:abstractNumId w:val="19"/>
  </w:num>
  <w:num w:numId="38" w16cid:durableId="747309103">
    <w:abstractNumId w:val="37"/>
  </w:num>
  <w:num w:numId="39" w16cid:durableId="1695032115">
    <w:abstractNumId w:val="11"/>
  </w:num>
  <w:num w:numId="40" w16cid:durableId="2073961668">
    <w:abstractNumId w:val="36"/>
  </w:num>
  <w:num w:numId="41" w16cid:durableId="77680516">
    <w:abstractNumId w:val="93"/>
  </w:num>
  <w:num w:numId="42" w16cid:durableId="602961315">
    <w:abstractNumId w:val="74"/>
  </w:num>
  <w:num w:numId="43" w16cid:durableId="1695880111">
    <w:abstractNumId w:val="80"/>
  </w:num>
  <w:num w:numId="44" w16cid:durableId="579365873">
    <w:abstractNumId w:val="75"/>
  </w:num>
  <w:num w:numId="45" w16cid:durableId="830681961">
    <w:abstractNumId w:val="30"/>
  </w:num>
  <w:num w:numId="46" w16cid:durableId="1736120529">
    <w:abstractNumId w:val="84"/>
  </w:num>
  <w:num w:numId="47" w16cid:durableId="1981035959">
    <w:abstractNumId w:val="112"/>
  </w:num>
  <w:num w:numId="48" w16cid:durableId="629820603">
    <w:abstractNumId w:val="118"/>
  </w:num>
  <w:num w:numId="49" w16cid:durableId="1115562136">
    <w:abstractNumId w:val="117"/>
  </w:num>
  <w:num w:numId="50" w16cid:durableId="1718503535">
    <w:abstractNumId w:val="55"/>
  </w:num>
  <w:num w:numId="51" w16cid:durableId="1576476355">
    <w:abstractNumId w:val="9"/>
  </w:num>
  <w:num w:numId="52" w16cid:durableId="1534921197">
    <w:abstractNumId w:val="101"/>
  </w:num>
  <w:num w:numId="53" w16cid:durableId="1262452003">
    <w:abstractNumId w:val="124"/>
  </w:num>
  <w:num w:numId="54" w16cid:durableId="1634602496">
    <w:abstractNumId w:val="26"/>
  </w:num>
  <w:num w:numId="55" w16cid:durableId="790511157">
    <w:abstractNumId w:val="62"/>
  </w:num>
  <w:num w:numId="56" w16cid:durableId="68235855">
    <w:abstractNumId w:val="68"/>
  </w:num>
  <w:num w:numId="57" w16cid:durableId="1633444538">
    <w:abstractNumId w:val="85"/>
  </w:num>
  <w:num w:numId="58" w16cid:durableId="821241585">
    <w:abstractNumId w:val="94"/>
  </w:num>
  <w:num w:numId="59" w16cid:durableId="126315788">
    <w:abstractNumId w:val="60"/>
  </w:num>
  <w:num w:numId="60" w16cid:durableId="455413731">
    <w:abstractNumId w:val="50"/>
  </w:num>
  <w:num w:numId="61" w16cid:durableId="1708796292">
    <w:abstractNumId w:val="57"/>
  </w:num>
  <w:num w:numId="62" w16cid:durableId="795682028">
    <w:abstractNumId w:val="103"/>
  </w:num>
  <w:num w:numId="63" w16cid:durableId="1877698951">
    <w:abstractNumId w:val="52"/>
  </w:num>
  <w:num w:numId="64" w16cid:durableId="805782852">
    <w:abstractNumId w:val="63"/>
  </w:num>
  <w:num w:numId="65" w16cid:durableId="1403485461">
    <w:abstractNumId w:val="129"/>
  </w:num>
  <w:num w:numId="66" w16cid:durableId="1403717901">
    <w:abstractNumId w:val="120"/>
  </w:num>
  <w:num w:numId="67" w16cid:durableId="1513882256">
    <w:abstractNumId w:val="33"/>
  </w:num>
  <w:num w:numId="68" w16cid:durableId="141583603">
    <w:abstractNumId w:val="135"/>
  </w:num>
  <w:num w:numId="69" w16cid:durableId="1517429103">
    <w:abstractNumId w:val="134"/>
  </w:num>
  <w:num w:numId="70" w16cid:durableId="955334455">
    <w:abstractNumId w:val="131"/>
  </w:num>
  <w:num w:numId="71" w16cid:durableId="1549564607">
    <w:abstractNumId w:val="128"/>
  </w:num>
  <w:num w:numId="72" w16cid:durableId="550193398">
    <w:abstractNumId w:val="90"/>
  </w:num>
  <w:num w:numId="73" w16cid:durableId="1406417354">
    <w:abstractNumId w:val="72"/>
  </w:num>
  <w:num w:numId="74" w16cid:durableId="95252474">
    <w:abstractNumId w:val="87"/>
  </w:num>
  <w:num w:numId="75" w16cid:durableId="1674606161">
    <w:abstractNumId w:val="27"/>
  </w:num>
  <w:num w:numId="76" w16cid:durableId="1670212829">
    <w:abstractNumId w:val="20"/>
  </w:num>
  <w:num w:numId="77" w16cid:durableId="1658725465">
    <w:abstractNumId w:val="22"/>
  </w:num>
  <w:num w:numId="78" w16cid:durableId="1944145840">
    <w:abstractNumId w:val="51"/>
  </w:num>
  <w:num w:numId="79" w16cid:durableId="200368100">
    <w:abstractNumId w:val="88"/>
  </w:num>
  <w:num w:numId="80" w16cid:durableId="736824901">
    <w:abstractNumId w:val="113"/>
  </w:num>
  <w:num w:numId="81" w16cid:durableId="214708196">
    <w:abstractNumId w:val="47"/>
  </w:num>
  <w:num w:numId="82" w16cid:durableId="101415461">
    <w:abstractNumId w:val="111"/>
  </w:num>
  <w:num w:numId="83" w16cid:durableId="2103605996">
    <w:abstractNumId w:val="35"/>
  </w:num>
  <w:num w:numId="84" w16cid:durableId="1828205860">
    <w:abstractNumId w:val="123"/>
  </w:num>
  <w:num w:numId="85" w16cid:durableId="1954511390">
    <w:abstractNumId w:val="43"/>
  </w:num>
  <w:num w:numId="86" w16cid:durableId="1415085735">
    <w:abstractNumId w:val="122"/>
  </w:num>
  <w:num w:numId="87" w16cid:durableId="1838375494">
    <w:abstractNumId w:val="127"/>
  </w:num>
  <w:num w:numId="88" w16cid:durableId="2084060401">
    <w:abstractNumId w:val="115"/>
  </w:num>
  <w:num w:numId="89" w16cid:durableId="1636376143">
    <w:abstractNumId w:val="58"/>
  </w:num>
  <w:num w:numId="90" w16cid:durableId="1912226577">
    <w:abstractNumId w:val="109"/>
  </w:num>
  <w:num w:numId="91" w16cid:durableId="2058621285">
    <w:abstractNumId w:val="44"/>
  </w:num>
  <w:num w:numId="92" w16cid:durableId="973675406">
    <w:abstractNumId w:val="132"/>
  </w:num>
  <w:num w:numId="93" w16cid:durableId="966860548">
    <w:abstractNumId w:val="86"/>
  </w:num>
  <w:num w:numId="94" w16cid:durableId="1484852141">
    <w:abstractNumId w:val="41"/>
  </w:num>
  <w:num w:numId="95" w16cid:durableId="331565891">
    <w:abstractNumId w:val="13"/>
  </w:num>
  <w:num w:numId="96" w16cid:durableId="640767444">
    <w:abstractNumId w:val="2"/>
  </w:num>
  <w:num w:numId="97" w16cid:durableId="1337153363">
    <w:abstractNumId w:val="104"/>
  </w:num>
  <w:num w:numId="98" w16cid:durableId="1597598394">
    <w:abstractNumId w:val="64"/>
  </w:num>
  <w:num w:numId="99" w16cid:durableId="1843204112">
    <w:abstractNumId w:val="12"/>
  </w:num>
  <w:num w:numId="100" w16cid:durableId="25572165">
    <w:abstractNumId w:val="125"/>
  </w:num>
  <w:num w:numId="101" w16cid:durableId="591207319">
    <w:abstractNumId w:val="21"/>
  </w:num>
  <w:num w:numId="102" w16cid:durableId="1309167290">
    <w:abstractNumId w:val="59"/>
  </w:num>
  <w:num w:numId="103" w16cid:durableId="833909466">
    <w:abstractNumId w:val="6"/>
  </w:num>
  <w:num w:numId="104" w16cid:durableId="390470416">
    <w:abstractNumId w:val="97"/>
  </w:num>
  <w:num w:numId="105" w16cid:durableId="1149133420">
    <w:abstractNumId w:val="10"/>
  </w:num>
  <w:num w:numId="106" w16cid:durableId="271744004">
    <w:abstractNumId w:val="119"/>
  </w:num>
  <w:num w:numId="107" w16cid:durableId="832141185">
    <w:abstractNumId w:val="56"/>
  </w:num>
  <w:num w:numId="108" w16cid:durableId="1877739695">
    <w:abstractNumId w:val="126"/>
  </w:num>
  <w:num w:numId="109" w16cid:durableId="1645574567">
    <w:abstractNumId w:val="106"/>
  </w:num>
  <w:num w:numId="110" w16cid:durableId="1618950281">
    <w:abstractNumId w:val="89"/>
  </w:num>
  <w:num w:numId="111" w16cid:durableId="1668556511">
    <w:abstractNumId w:val="42"/>
  </w:num>
  <w:num w:numId="112" w16cid:durableId="1029181161">
    <w:abstractNumId w:val="116"/>
  </w:num>
  <w:num w:numId="113" w16cid:durableId="2000426889">
    <w:abstractNumId w:val="61"/>
  </w:num>
  <w:num w:numId="114" w16cid:durableId="775292311">
    <w:abstractNumId w:val="25"/>
  </w:num>
  <w:num w:numId="115" w16cid:durableId="453642459">
    <w:abstractNumId w:val="39"/>
  </w:num>
  <w:num w:numId="116" w16cid:durableId="80762669">
    <w:abstractNumId w:val="102"/>
  </w:num>
  <w:num w:numId="117" w16cid:durableId="704329862">
    <w:abstractNumId w:val="54"/>
  </w:num>
  <w:num w:numId="118" w16cid:durableId="602341936">
    <w:abstractNumId w:val="45"/>
  </w:num>
  <w:num w:numId="119" w16cid:durableId="847863181">
    <w:abstractNumId w:val="29"/>
  </w:num>
  <w:num w:numId="120" w16cid:durableId="510490381">
    <w:abstractNumId w:val="66"/>
  </w:num>
  <w:num w:numId="121" w16cid:durableId="1454785211">
    <w:abstractNumId w:val="92"/>
  </w:num>
  <w:num w:numId="122" w16cid:durableId="181743011">
    <w:abstractNumId w:val="1"/>
  </w:num>
  <w:num w:numId="123" w16cid:durableId="399063855">
    <w:abstractNumId w:val="23"/>
  </w:num>
  <w:num w:numId="124" w16cid:durableId="561673490">
    <w:abstractNumId w:val="82"/>
  </w:num>
  <w:num w:numId="125" w16cid:durableId="403142564">
    <w:abstractNumId w:val="18"/>
  </w:num>
  <w:num w:numId="126" w16cid:durableId="1862937082">
    <w:abstractNumId w:val="28"/>
  </w:num>
  <w:num w:numId="127" w16cid:durableId="1898930454">
    <w:abstractNumId w:val="31"/>
  </w:num>
  <w:num w:numId="128" w16cid:durableId="1858959754">
    <w:abstractNumId w:val="70"/>
  </w:num>
  <w:num w:numId="129" w16cid:durableId="152793013">
    <w:abstractNumId w:val="3"/>
  </w:num>
  <w:num w:numId="130" w16cid:durableId="2074967972">
    <w:abstractNumId w:val="71"/>
  </w:num>
  <w:num w:numId="131" w16cid:durableId="846795831">
    <w:abstractNumId w:val="133"/>
  </w:num>
  <w:num w:numId="132" w16cid:durableId="513541419">
    <w:abstractNumId w:val="34"/>
  </w:num>
  <w:num w:numId="133" w16cid:durableId="1057049459">
    <w:abstractNumId w:val="108"/>
  </w:num>
  <w:num w:numId="134" w16cid:durableId="319892332">
    <w:abstractNumId w:val="69"/>
  </w:num>
  <w:num w:numId="135" w16cid:durableId="758676049">
    <w:abstractNumId w:val="8"/>
  </w:num>
  <w:num w:numId="136" w16cid:durableId="443310656">
    <w:abstractNumId w:val="7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86E44"/>
    <w:rsid w:val="000903EF"/>
    <w:rsid w:val="0009647C"/>
    <w:rsid w:val="000A1343"/>
    <w:rsid w:val="000B00EA"/>
    <w:rsid w:val="000B5816"/>
    <w:rsid w:val="000B5AE8"/>
    <w:rsid w:val="000C4822"/>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331"/>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5503"/>
    <w:rsid w:val="00187F22"/>
    <w:rsid w:val="0019223B"/>
    <w:rsid w:val="001949C1"/>
    <w:rsid w:val="00197063"/>
    <w:rsid w:val="001A031D"/>
    <w:rsid w:val="001A1048"/>
    <w:rsid w:val="001A1E68"/>
    <w:rsid w:val="001A5220"/>
    <w:rsid w:val="001A6891"/>
    <w:rsid w:val="001A7411"/>
    <w:rsid w:val="001B326F"/>
    <w:rsid w:val="001B6CDB"/>
    <w:rsid w:val="001C2819"/>
    <w:rsid w:val="001C317F"/>
    <w:rsid w:val="001C6D8C"/>
    <w:rsid w:val="001D1DC7"/>
    <w:rsid w:val="001D2074"/>
    <w:rsid w:val="001D3408"/>
    <w:rsid w:val="001D4E72"/>
    <w:rsid w:val="001D6933"/>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0FF1"/>
    <w:rsid w:val="00232955"/>
    <w:rsid w:val="00233D89"/>
    <w:rsid w:val="00234D01"/>
    <w:rsid w:val="00237E9B"/>
    <w:rsid w:val="002409CB"/>
    <w:rsid w:val="002420FC"/>
    <w:rsid w:val="00251B1F"/>
    <w:rsid w:val="002534A5"/>
    <w:rsid w:val="00260E75"/>
    <w:rsid w:val="00263BB5"/>
    <w:rsid w:val="00263F3D"/>
    <w:rsid w:val="00264B86"/>
    <w:rsid w:val="0026541E"/>
    <w:rsid w:val="0026590E"/>
    <w:rsid w:val="00267A32"/>
    <w:rsid w:val="00271B00"/>
    <w:rsid w:val="002805AF"/>
    <w:rsid w:val="00281E21"/>
    <w:rsid w:val="00283456"/>
    <w:rsid w:val="002855B9"/>
    <w:rsid w:val="002867FB"/>
    <w:rsid w:val="002878F0"/>
    <w:rsid w:val="002927D7"/>
    <w:rsid w:val="00292F05"/>
    <w:rsid w:val="00293B67"/>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69E3"/>
    <w:rsid w:val="00327149"/>
    <w:rsid w:val="00330804"/>
    <w:rsid w:val="003316CE"/>
    <w:rsid w:val="0033215A"/>
    <w:rsid w:val="003408F7"/>
    <w:rsid w:val="003424B4"/>
    <w:rsid w:val="00342BC2"/>
    <w:rsid w:val="00344A8C"/>
    <w:rsid w:val="003463C5"/>
    <w:rsid w:val="003474AE"/>
    <w:rsid w:val="00351FBD"/>
    <w:rsid w:val="00355E7D"/>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20C"/>
    <w:rsid w:val="003C7AAE"/>
    <w:rsid w:val="003D1707"/>
    <w:rsid w:val="003D3270"/>
    <w:rsid w:val="003D3390"/>
    <w:rsid w:val="003D517F"/>
    <w:rsid w:val="003E0AFB"/>
    <w:rsid w:val="003F4FFC"/>
    <w:rsid w:val="003F6F68"/>
    <w:rsid w:val="0040008E"/>
    <w:rsid w:val="00402347"/>
    <w:rsid w:val="004026BE"/>
    <w:rsid w:val="0040330A"/>
    <w:rsid w:val="00410980"/>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5E36"/>
    <w:rsid w:val="004665F3"/>
    <w:rsid w:val="00467120"/>
    <w:rsid w:val="00467749"/>
    <w:rsid w:val="00470360"/>
    <w:rsid w:val="00471516"/>
    <w:rsid w:val="00471F4A"/>
    <w:rsid w:val="00474B67"/>
    <w:rsid w:val="00476000"/>
    <w:rsid w:val="004812C3"/>
    <w:rsid w:val="004900C8"/>
    <w:rsid w:val="0049094A"/>
    <w:rsid w:val="00495217"/>
    <w:rsid w:val="004A0E40"/>
    <w:rsid w:val="004A0F5E"/>
    <w:rsid w:val="004A152A"/>
    <w:rsid w:val="004A34DF"/>
    <w:rsid w:val="004A4F08"/>
    <w:rsid w:val="004A588A"/>
    <w:rsid w:val="004B000A"/>
    <w:rsid w:val="004B0E0A"/>
    <w:rsid w:val="004B483D"/>
    <w:rsid w:val="004B4A5B"/>
    <w:rsid w:val="004C1B9A"/>
    <w:rsid w:val="004C3582"/>
    <w:rsid w:val="004C5B35"/>
    <w:rsid w:val="004C7F85"/>
    <w:rsid w:val="004D078E"/>
    <w:rsid w:val="004D1829"/>
    <w:rsid w:val="004D2111"/>
    <w:rsid w:val="004D5F0A"/>
    <w:rsid w:val="004D6CB5"/>
    <w:rsid w:val="004E10F2"/>
    <w:rsid w:val="004E2510"/>
    <w:rsid w:val="004E7A8F"/>
    <w:rsid w:val="004F3981"/>
    <w:rsid w:val="004F5213"/>
    <w:rsid w:val="004F60EF"/>
    <w:rsid w:val="004F77DA"/>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08E8"/>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8EF"/>
    <w:rsid w:val="00667CFA"/>
    <w:rsid w:val="00673E4B"/>
    <w:rsid w:val="0067426C"/>
    <w:rsid w:val="006763A3"/>
    <w:rsid w:val="00680D5C"/>
    <w:rsid w:val="00681363"/>
    <w:rsid w:val="00681B7B"/>
    <w:rsid w:val="006824C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360C4"/>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183F"/>
    <w:rsid w:val="00794D5D"/>
    <w:rsid w:val="00795713"/>
    <w:rsid w:val="007963B8"/>
    <w:rsid w:val="007964DD"/>
    <w:rsid w:val="00796F58"/>
    <w:rsid w:val="007973E9"/>
    <w:rsid w:val="007A02A6"/>
    <w:rsid w:val="007A0355"/>
    <w:rsid w:val="007A07C3"/>
    <w:rsid w:val="007A394B"/>
    <w:rsid w:val="007A5FD1"/>
    <w:rsid w:val="007B320B"/>
    <w:rsid w:val="007B483C"/>
    <w:rsid w:val="007B7EC9"/>
    <w:rsid w:val="007B7FD4"/>
    <w:rsid w:val="007C1F41"/>
    <w:rsid w:val="007C31C2"/>
    <w:rsid w:val="007C6B1A"/>
    <w:rsid w:val="007C7343"/>
    <w:rsid w:val="007D2CE0"/>
    <w:rsid w:val="007D466C"/>
    <w:rsid w:val="007D5D3A"/>
    <w:rsid w:val="007D744F"/>
    <w:rsid w:val="007D794C"/>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2623"/>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05E5"/>
    <w:rsid w:val="008B47D9"/>
    <w:rsid w:val="008B5411"/>
    <w:rsid w:val="008C0580"/>
    <w:rsid w:val="008C2C8E"/>
    <w:rsid w:val="008C3E91"/>
    <w:rsid w:val="008C43D9"/>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8F5727"/>
    <w:rsid w:val="00900294"/>
    <w:rsid w:val="00900664"/>
    <w:rsid w:val="00900A11"/>
    <w:rsid w:val="0090277F"/>
    <w:rsid w:val="00910DF1"/>
    <w:rsid w:val="00911EF1"/>
    <w:rsid w:val="00913F7A"/>
    <w:rsid w:val="009147C0"/>
    <w:rsid w:val="00917A65"/>
    <w:rsid w:val="009200D1"/>
    <w:rsid w:val="009210B6"/>
    <w:rsid w:val="00924C00"/>
    <w:rsid w:val="00930BE9"/>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D5354"/>
    <w:rsid w:val="009E06FB"/>
    <w:rsid w:val="009E3496"/>
    <w:rsid w:val="009E5DDC"/>
    <w:rsid w:val="009E783B"/>
    <w:rsid w:val="009F0061"/>
    <w:rsid w:val="00A00299"/>
    <w:rsid w:val="00A00C3A"/>
    <w:rsid w:val="00A010B3"/>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4857"/>
    <w:rsid w:val="00A66EBF"/>
    <w:rsid w:val="00A71325"/>
    <w:rsid w:val="00A74F71"/>
    <w:rsid w:val="00A7553D"/>
    <w:rsid w:val="00A77779"/>
    <w:rsid w:val="00A80E51"/>
    <w:rsid w:val="00A810E0"/>
    <w:rsid w:val="00A81843"/>
    <w:rsid w:val="00A84467"/>
    <w:rsid w:val="00A84C58"/>
    <w:rsid w:val="00A901C8"/>
    <w:rsid w:val="00A9251B"/>
    <w:rsid w:val="00A92F4F"/>
    <w:rsid w:val="00A9670D"/>
    <w:rsid w:val="00AA4A48"/>
    <w:rsid w:val="00AA5D9B"/>
    <w:rsid w:val="00AA6C8C"/>
    <w:rsid w:val="00AB36F2"/>
    <w:rsid w:val="00AB456D"/>
    <w:rsid w:val="00AB50B2"/>
    <w:rsid w:val="00AB6979"/>
    <w:rsid w:val="00AB6A99"/>
    <w:rsid w:val="00AC3C26"/>
    <w:rsid w:val="00AC5166"/>
    <w:rsid w:val="00AC51A2"/>
    <w:rsid w:val="00AC7D72"/>
    <w:rsid w:val="00AD2657"/>
    <w:rsid w:val="00AD2F68"/>
    <w:rsid w:val="00AD564E"/>
    <w:rsid w:val="00AD58B2"/>
    <w:rsid w:val="00AD674A"/>
    <w:rsid w:val="00AE4C84"/>
    <w:rsid w:val="00AE5004"/>
    <w:rsid w:val="00AE7370"/>
    <w:rsid w:val="00AF08E3"/>
    <w:rsid w:val="00AF1003"/>
    <w:rsid w:val="00AF26F9"/>
    <w:rsid w:val="00AF3870"/>
    <w:rsid w:val="00AF3889"/>
    <w:rsid w:val="00AF5F39"/>
    <w:rsid w:val="00B068F0"/>
    <w:rsid w:val="00B07616"/>
    <w:rsid w:val="00B07CE0"/>
    <w:rsid w:val="00B103E6"/>
    <w:rsid w:val="00B10517"/>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B6C5B"/>
    <w:rsid w:val="00BB6E79"/>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773C4"/>
    <w:rsid w:val="00C8179A"/>
    <w:rsid w:val="00C83B6B"/>
    <w:rsid w:val="00C8430B"/>
    <w:rsid w:val="00C84BDD"/>
    <w:rsid w:val="00C90239"/>
    <w:rsid w:val="00C906FF"/>
    <w:rsid w:val="00C93C0B"/>
    <w:rsid w:val="00C95851"/>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1685"/>
    <w:rsid w:val="00D0344F"/>
    <w:rsid w:val="00D046A2"/>
    <w:rsid w:val="00D1054D"/>
    <w:rsid w:val="00D12987"/>
    <w:rsid w:val="00D2006A"/>
    <w:rsid w:val="00D208FD"/>
    <w:rsid w:val="00D20954"/>
    <w:rsid w:val="00D20F83"/>
    <w:rsid w:val="00D229DE"/>
    <w:rsid w:val="00D2419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3A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21D7D"/>
    <w:rsid w:val="00E30EC7"/>
    <w:rsid w:val="00E32F36"/>
    <w:rsid w:val="00E34F1E"/>
    <w:rsid w:val="00E37B17"/>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4EF1"/>
    <w:rsid w:val="00EA7676"/>
    <w:rsid w:val="00EB0914"/>
    <w:rsid w:val="00EB2553"/>
    <w:rsid w:val="00EB2FB5"/>
    <w:rsid w:val="00EC4814"/>
    <w:rsid w:val="00EC539F"/>
    <w:rsid w:val="00ED0A4B"/>
    <w:rsid w:val="00ED5BFC"/>
    <w:rsid w:val="00EE29E2"/>
    <w:rsid w:val="00EE3596"/>
    <w:rsid w:val="00EE3A4B"/>
    <w:rsid w:val="00EF1D31"/>
    <w:rsid w:val="00EF220D"/>
    <w:rsid w:val="00EF6DE6"/>
    <w:rsid w:val="00F01062"/>
    <w:rsid w:val="00F025FD"/>
    <w:rsid w:val="00F10413"/>
    <w:rsid w:val="00F10D24"/>
    <w:rsid w:val="00F13276"/>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59E"/>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7A"/>
    <w:rsid w:val="00FD64E3"/>
    <w:rsid w:val="00FE5170"/>
    <w:rsid w:val="00FE5384"/>
    <w:rsid w:val="00FE5465"/>
    <w:rsid w:val="00FF081E"/>
    <w:rsid w:val="00FF46C0"/>
    <w:rsid w:val="00FF61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4</Pages>
  <Words>714</Words>
  <Characters>4072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2025-10-08T14:21:00Z</dcterms:created>
  <dcterms:modified xsi:type="dcterms:W3CDTF">2025-12-20T15:41:00Z</dcterms:modified>
</cp:coreProperties>
</file>