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0D981" w14:textId="77777777" w:rsidR="00D9274E" w:rsidRPr="00D9274E" w:rsidRDefault="00D9274E" w:rsidP="00D9274E">
      <w:pPr>
        <w:jc w:val="center"/>
        <w:rPr>
          <w:b/>
          <w:bCs/>
        </w:rPr>
      </w:pPr>
      <w:r w:rsidRPr="00D9274E">
        <w:rPr>
          <w:b/>
          <w:bCs/>
        </w:rPr>
        <w:t>Öğretmenler Kurulu</w:t>
      </w:r>
    </w:p>
    <w:p w14:paraId="42F4DF70" w14:textId="4A043DAC" w:rsidR="00D9274E" w:rsidRPr="00D9274E" w:rsidRDefault="00D9274E" w:rsidP="00D9274E">
      <w:r w:rsidRPr="00D9274E">
        <w:rPr>
          <w:b/>
          <w:bCs/>
        </w:rPr>
        <w:t>Konu</w:t>
      </w:r>
      <w:r>
        <w:t xml:space="preserve">: </w:t>
      </w:r>
      <w:r w:rsidRPr="00D9274E">
        <w:t>2024-2025 Eğitim-Öğretim Yılı II. Dönem Başı Öğretmenler Kurulu Toplantısı</w:t>
      </w:r>
    </w:p>
    <w:p w14:paraId="472CA0A8" w14:textId="77777777" w:rsidR="00D9274E" w:rsidRPr="00D9274E" w:rsidRDefault="00D9274E" w:rsidP="00D9274E">
      <w:r w:rsidRPr="00D9274E">
        <w:t xml:space="preserve">2024-2025 Eğitim-Öğretim Yılı II. Dönem Başı Öğretmenler Kurulu Toplantısı, Millî Eğitim Bakanlığı mevzuatlarına uygun olarak, eğitim süreçlerinin değerlendirilmesi, yeni dönem planlamalarının yapılması ve ilgili kararların alınması amacıyla okulumuz öğretmenler odasında 04.02.2025 </w:t>
      </w:r>
      <w:proofErr w:type="gramStart"/>
      <w:r w:rsidRPr="00D9274E">
        <w:t>Salı</w:t>
      </w:r>
      <w:proofErr w:type="gramEnd"/>
      <w:r w:rsidRPr="00D9274E">
        <w:t xml:space="preserve"> günü saat 13.10 da yapılacaktır.</w:t>
      </w:r>
    </w:p>
    <w:p w14:paraId="161C2620" w14:textId="77777777" w:rsidR="00D9274E" w:rsidRPr="00D9274E" w:rsidRDefault="00D9274E" w:rsidP="00D9274E">
      <w:r w:rsidRPr="00D9274E">
        <w:t>Toplantıya eksiksiz katılımınızı rica eder, başarılar dilerim.</w:t>
      </w:r>
    </w:p>
    <w:p w14:paraId="50EF4BFA" w14:textId="4398A532" w:rsidR="00D9274E" w:rsidRPr="00D9274E" w:rsidRDefault="00D9274E" w:rsidP="00D9274E">
      <w:pPr>
        <w:jc w:val="right"/>
      </w:pPr>
      <w:r>
        <w:t>...................</w:t>
      </w:r>
    </w:p>
    <w:p w14:paraId="07429210" w14:textId="44ED9ABE" w:rsidR="00D9274E" w:rsidRPr="00D9274E" w:rsidRDefault="00D9274E" w:rsidP="00D9274E">
      <w:pPr>
        <w:jc w:val="right"/>
      </w:pPr>
      <w:r w:rsidRPr="00D9274E">
        <w:t>Okul Müdürü</w:t>
      </w:r>
    </w:p>
    <w:p w14:paraId="1FEA13EE" w14:textId="77777777" w:rsidR="00D9274E" w:rsidRPr="00D9274E" w:rsidRDefault="00D9274E" w:rsidP="00D9274E">
      <w:pPr>
        <w:rPr>
          <w:b/>
          <w:bCs/>
        </w:rPr>
      </w:pPr>
      <w:r w:rsidRPr="00D9274E">
        <w:rPr>
          <w:b/>
          <w:bCs/>
        </w:rPr>
        <w:t>Ortaokul Öğretmenler Kurulu Gündem Maddeleri</w:t>
      </w:r>
    </w:p>
    <w:p w14:paraId="720B5A10" w14:textId="77777777" w:rsidR="00D9274E" w:rsidRPr="00D9274E" w:rsidRDefault="00D9274E" w:rsidP="00D9274E">
      <w:pPr>
        <w:numPr>
          <w:ilvl w:val="0"/>
          <w:numId w:val="1"/>
        </w:numPr>
      </w:pPr>
      <w:r w:rsidRPr="00D9274E">
        <w:t>Açılış, yoklama</w:t>
      </w:r>
    </w:p>
    <w:p w14:paraId="388B1864" w14:textId="77777777" w:rsidR="00D9274E" w:rsidRPr="00D9274E" w:rsidRDefault="00D9274E" w:rsidP="00D9274E">
      <w:pPr>
        <w:numPr>
          <w:ilvl w:val="0"/>
          <w:numId w:val="2"/>
        </w:numPr>
      </w:pPr>
      <w:r w:rsidRPr="00D9274E">
        <w:t>Saygı duruşu ve İstiklal Marşı</w:t>
      </w:r>
    </w:p>
    <w:p w14:paraId="4B33827A" w14:textId="77777777" w:rsidR="00D9274E" w:rsidRPr="00D9274E" w:rsidRDefault="00D9274E" w:rsidP="00D9274E">
      <w:pPr>
        <w:numPr>
          <w:ilvl w:val="0"/>
          <w:numId w:val="3"/>
        </w:numPr>
      </w:pPr>
      <w:r w:rsidRPr="00D9274E">
        <w:t>Gündem maddelerinin okunması, varsa ilave edilecek konuların eklenmesi</w:t>
      </w:r>
    </w:p>
    <w:p w14:paraId="12216D79" w14:textId="77777777" w:rsidR="00D9274E" w:rsidRPr="00D9274E" w:rsidRDefault="00D9274E" w:rsidP="00D9274E">
      <w:pPr>
        <w:numPr>
          <w:ilvl w:val="0"/>
          <w:numId w:val="4"/>
        </w:numPr>
      </w:pPr>
      <w:r w:rsidRPr="00D9274E">
        <w:t>Bir önceki öğretmenler kurulu toplantısında alınan kararların gözden geçirilmesi</w:t>
      </w:r>
    </w:p>
    <w:p w14:paraId="277164B2" w14:textId="77777777" w:rsidR="00D9274E" w:rsidRPr="00D9274E" w:rsidRDefault="00D9274E" w:rsidP="00D9274E">
      <w:pPr>
        <w:numPr>
          <w:ilvl w:val="0"/>
          <w:numId w:val="5"/>
        </w:numPr>
      </w:pPr>
      <w:r w:rsidRPr="00D9274E">
        <w:t>2024-2025 eğitim-öğretim yılının ilk dönemi yapılan eğitim-öğretim çalışmalarının değerlendirilmesi</w:t>
      </w:r>
    </w:p>
    <w:p w14:paraId="4430BACF" w14:textId="77777777" w:rsidR="00D9274E" w:rsidRPr="00D9274E" w:rsidRDefault="00D9274E" w:rsidP="00D9274E">
      <w:pPr>
        <w:numPr>
          <w:ilvl w:val="0"/>
          <w:numId w:val="6"/>
        </w:numPr>
      </w:pPr>
      <w:r w:rsidRPr="00D9274E">
        <w:t>Zümre başkanları ve zümre öğretmenlerince (e-okul raporları doğrultusunda) 1.dönem Öğrenci başarı durumlarının değerlendirilmesi, başarıyı artırmaya yönelik alınacak tedbirler</w:t>
      </w:r>
    </w:p>
    <w:p w14:paraId="1C7B6F3E" w14:textId="77777777" w:rsidR="00D9274E" w:rsidRPr="00D9274E" w:rsidRDefault="00D9274E" w:rsidP="00D9274E">
      <w:pPr>
        <w:numPr>
          <w:ilvl w:val="0"/>
          <w:numId w:val="7"/>
        </w:numPr>
      </w:pPr>
      <w:r w:rsidRPr="00D9274E">
        <w:t>Türkiye Yüzyılı Maarif Modeli ile ilgili yapılan çalışmaların değerlendirilmesi.</w:t>
      </w:r>
    </w:p>
    <w:p w14:paraId="46676169" w14:textId="77777777" w:rsidR="00D9274E" w:rsidRPr="00D9274E" w:rsidRDefault="00D9274E" w:rsidP="00D9274E">
      <w:pPr>
        <w:numPr>
          <w:ilvl w:val="0"/>
          <w:numId w:val="8"/>
        </w:numPr>
      </w:pPr>
      <w:r w:rsidRPr="00D9274E">
        <w:t>Bakanlık kararları, mevzuat değişiklikleri ve ilgili mevzuat hakkında bilgilendirme</w:t>
      </w:r>
    </w:p>
    <w:p w14:paraId="0710C25A" w14:textId="77777777" w:rsidR="00D9274E" w:rsidRPr="00D9274E" w:rsidRDefault="00D9274E" w:rsidP="00D9274E">
      <w:pPr>
        <w:numPr>
          <w:ilvl w:val="0"/>
          <w:numId w:val="9"/>
        </w:numPr>
      </w:pPr>
      <w:r w:rsidRPr="00D9274E">
        <w:t>Öğrenci devam-devamsızlık durumları, veli bilgilendirme süreçleri ve alınacak önlemler</w:t>
      </w:r>
    </w:p>
    <w:p w14:paraId="28FCBBEE" w14:textId="77777777" w:rsidR="00D9274E" w:rsidRPr="00D9274E" w:rsidRDefault="00D9274E" w:rsidP="00D9274E">
      <w:pPr>
        <w:numPr>
          <w:ilvl w:val="0"/>
          <w:numId w:val="10"/>
        </w:numPr>
      </w:pPr>
      <w:r w:rsidRPr="00D9274E">
        <w:t>Destekleme ve yetiştirme kurslarının değerlendirilmesi ve ikinci dönem planlamaları</w:t>
      </w:r>
    </w:p>
    <w:p w14:paraId="02C26D03" w14:textId="77777777" w:rsidR="00D9274E" w:rsidRPr="00D9274E" w:rsidRDefault="00D9274E" w:rsidP="00D9274E">
      <w:pPr>
        <w:numPr>
          <w:ilvl w:val="0"/>
          <w:numId w:val="11"/>
        </w:numPr>
      </w:pPr>
      <w:r w:rsidRPr="00D9274E">
        <w:t>Rehberlik hizmetleri kapsamında yapılan çalışmalar ve yeni rehberlik çerçeve programının uygulanması</w:t>
      </w:r>
    </w:p>
    <w:p w14:paraId="77DCAD81" w14:textId="77777777" w:rsidR="00D9274E" w:rsidRPr="00D9274E" w:rsidRDefault="00D9274E" w:rsidP="00D9274E">
      <w:pPr>
        <w:numPr>
          <w:ilvl w:val="0"/>
          <w:numId w:val="12"/>
        </w:numPr>
      </w:pPr>
      <w:r w:rsidRPr="00D9274E">
        <w:t>Zümre toplantıları, ŞÖK  toplantı tarihleri ve gündem maddelerinin belirlenmesi</w:t>
      </w:r>
    </w:p>
    <w:p w14:paraId="67F92E84" w14:textId="77777777" w:rsidR="00D9274E" w:rsidRPr="00D9274E" w:rsidRDefault="00D9274E" w:rsidP="00D9274E">
      <w:pPr>
        <w:numPr>
          <w:ilvl w:val="0"/>
          <w:numId w:val="13"/>
        </w:numPr>
      </w:pPr>
      <w:r w:rsidRPr="00D9274E">
        <w:t>e-Okul işlemleri, öğrenci not girişleri, ders defteri ve nöbet defterlerinin işlenmesinde dikkat edilecek hususlar</w:t>
      </w:r>
    </w:p>
    <w:p w14:paraId="5D7A6A13" w14:textId="77777777" w:rsidR="00D9274E" w:rsidRPr="00D9274E" w:rsidRDefault="00D9274E" w:rsidP="00D9274E">
      <w:pPr>
        <w:numPr>
          <w:ilvl w:val="0"/>
          <w:numId w:val="14"/>
        </w:numPr>
      </w:pPr>
      <w:r w:rsidRPr="00D9274E">
        <w:t>Öğretmenlerle ilgili hususların görüşülmesi</w:t>
      </w:r>
    </w:p>
    <w:p w14:paraId="3C4438DD" w14:textId="77777777" w:rsidR="00D9274E" w:rsidRPr="00D9274E" w:rsidRDefault="00D9274E" w:rsidP="00D9274E">
      <w:pPr>
        <w:numPr>
          <w:ilvl w:val="0"/>
          <w:numId w:val="15"/>
        </w:numPr>
      </w:pPr>
      <w:r w:rsidRPr="00D9274E">
        <w:t>2. Dönem yapılacak ortak Sınavlar ile ilgili hususların görüşülmesi.</w:t>
      </w:r>
    </w:p>
    <w:p w14:paraId="20464796" w14:textId="77777777" w:rsidR="00D9274E" w:rsidRPr="00D9274E" w:rsidRDefault="00D9274E" w:rsidP="00D9274E">
      <w:pPr>
        <w:numPr>
          <w:ilvl w:val="0"/>
          <w:numId w:val="16"/>
        </w:numPr>
      </w:pPr>
      <w:r w:rsidRPr="00D9274E">
        <w:lastRenderedPageBreak/>
        <w:t>Ders kitapları, eğitim materyalleri ve kaynak kullanımı hakkında değerlendirme</w:t>
      </w:r>
    </w:p>
    <w:p w14:paraId="4334FC0A" w14:textId="77777777" w:rsidR="00D9274E" w:rsidRPr="00D9274E" w:rsidRDefault="00D9274E" w:rsidP="00D9274E">
      <w:pPr>
        <w:numPr>
          <w:ilvl w:val="0"/>
          <w:numId w:val="17"/>
        </w:numPr>
      </w:pPr>
      <w:proofErr w:type="gramStart"/>
      <w:r w:rsidRPr="00D9274E">
        <w:t>Milli</w:t>
      </w:r>
      <w:proofErr w:type="gramEnd"/>
      <w:r w:rsidRPr="00D9274E">
        <w:t xml:space="preserve"> Eğitim Bakanlığı Sosyal Etkinlikler Yönetmenliğine göre yapılacak çalışma esaslarının görüşülmesi değerlendirilmesi</w:t>
      </w:r>
    </w:p>
    <w:p w14:paraId="62B5EE76" w14:textId="77777777" w:rsidR="00D9274E" w:rsidRPr="00D9274E" w:rsidRDefault="00D9274E" w:rsidP="00D9274E">
      <w:pPr>
        <w:numPr>
          <w:ilvl w:val="0"/>
          <w:numId w:val="18"/>
        </w:numPr>
      </w:pPr>
      <w:r w:rsidRPr="00D9274E">
        <w:t>Okul-aile iş birliği çalışmaları, veli toplantıları ve veli bilgilendirme süreçleri</w:t>
      </w:r>
    </w:p>
    <w:p w14:paraId="788A151B" w14:textId="77777777" w:rsidR="00D9274E" w:rsidRPr="00D9274E" w:rsidRDefault="00D9274E" w:rsidP="00D9274E">
      <w:pPr>
        <w:numPr>
          <w:ilvl w:val="0"/>
          <w:numId w:val="19"/>
        </w:numPr>
      </w:pPr>
      <w:r w:rsidRPr="00D9274E">
        <w:t>Denetim ve rehberlik çalışmalar</w:t>
      </w:r>
    </w:p>
    <w:p w14:paraId="6458B0C1" w14:textId="77777777" w:rsidR="00D9274E" w:rsidRPr="00D9274E" w:rsidRDefault="00D9274E" w:rsidP="00D9274E">
      <w:pPr>
        <w:numPr>
          <w:ilvl w:val="0"/>
          <w:numId w:val="20"/>
        </w:numPr>
      </w:pPr>
      <w:r w:rsidRPr="00D9274E">
        <w:t>Proje çalışmaları</w:t>
      </w:r>
    </w:p>
    <w:p w14:paraId="3981D75F" w14:textId="77777777" w:rsidR="00D9274E" w:rsidRPr="00D9274E" w:rsidRDefault="00D9274E" w:rsidP="00D9274E">
      <w:pPr>
        <w:numPr>
          <w:ilvl w:val="0"/>
          <w:numId w:val="21"/>
        </w:numPr>
      </w:pPr>
      <w:r w:rsidRPr="00D9274E">
        <w:t>İş sağlığı ve güvenliği ile ilgili hususlar</w:t>
      </w:r>
    </w:p>
    <w:p w14:paraId="453029A2" w14:textId="77777777" w:rsidR="00D9274E" w:rsidRPr="00D9274E" w:rsidRDefault="00D9274E" w:rsidP="00D9274E">
      <w:pPr>
        <w:numPr>
          <w:ilvl w:val="0"/>
          <w:numId w:val="22"/>
        </w:numPr>
      </w:pPr>
      <w:r w:rsidRPr="00D9274E">
        <w:t>Dilek ve temenniler, kapanış    </w:t>
      </w:r>
    </w:p>
    <w:p w14:paraId="212580A6" w14:textId="77777777" w:rsidR="00D9274E" w:rsidRDefault="00D9274E"/>
    <w:sectPr w:rsidR="00D92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386897"/>
    <w:multiLevelType w:val="multilevel"/>
    <w:tmpl w:val="7A4C5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79670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 w16cid:durableId="1855459496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 w16cid:durableId="210314433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" w16cid:durableId="449473309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 w16cid:durableId="1047145687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6" w16cid:durableId="1425302526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7" w16cid:durableId="679893989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8" w16cid:durableId="955603052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9" w16cid:durableId="2142310355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0" w16cid:durableId="1054432813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1" w16cid:durableId="1860318497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2" w16cid:durableId="883836012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3" w16cid:durableId="1865050107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4" w16cid:durableId="1524201668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5" w16cid:durableId="2144418809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6" w16cid:durableId="1369183253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7" w16cid:durableId="1563322655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8" w16cid:durableId="2005623665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9" w16cid:durableId="169373305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0" w16cid:durableId="112868806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1" w16cid:durableId="1721828609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2" w16cid:durableId="418912068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E"/>
    <w:rsid w:val="00B716F0"/>
    <w:rsid w:val="00D9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5F381"/>
  <w15:chartTrackingRefBased/>
  <w15:docId w15:val="{F63246A5-EC3E-48CD-84AC-5AE091AB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92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92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927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92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927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92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92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92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92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927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927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927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9274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9274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9274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9274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9274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9274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92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92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92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92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92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9274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9274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9274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927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9274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927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0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253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23074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4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5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09248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4613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2025-02-03T08:24:00Z</dcterms:created>
  <dcterms:modified xsi:type="dcterms:W3CDTF">2025-02-03T08:25:00Z</dcterms:modified>
</cp:coreProperties>
</file>