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9C6CC" w14:textId="77777777" w:rsidR="004A6208" w:rsidRPr="006B021D" w:rsidRDefault="004A6208" w:rsidP="004A6208">
      <w:pPr>
        <w:jc w:val="center"/>
        <w:rPr>
          <w:rFonts w:ascii="Cambria" w:hAnsi="Cambria"/>
          <w:b/>
          <w:sz w:val="24"/>
          <w:szCs w:val="24"/>
        </w:rPr>
      </w:pPr>
      <w:r w:rsidRPr="006B021D">
        <w:rPr>
          <w:rFonts w:ascii="Cambria" w:hAnsi="Cambria"/>
          <w:b/>
          <w:sz w:val="24"/>
          <w:szCs w:val="24"/>
        </w:rPr>
        <w:t>T.C.</w:t>
      </w:r>
    </w:p>
    <w:p w14:paraId="33EC6BC8" w14:textId="77777777" w:rsidR="004A6208" w:rsidRPr="006B021D" w:rsidRDefault="006811F2" w:rsidP="004A6208">
      <w:pPr>
        <w:jc w:val="center"/>
        <w:rPr>
          <w:rFonts w:ascii="Cambria" w:hAnsi="Cambria"/>
          <w:b/>
          <w:sz w:val="24"/>
          <w:szCs w:val="24"/>
        </w:rPr>
      </w:pPr>
      <w:r>
        <w:rPr>
          <w:rFonts w:ascii="Cambria" w:hAnsi="Cambria"/>
          <w:b/>
          <w:sz w:val="24"/>
          <w:szCs w:val="24"/>
        </w:rPr>
        <w:t>………….</w:t>
      </w:r>
      <w:r w:rsidR="004A6208" w:rsidRPr="006B021D">
        <w:rPr>
          <w:rFonts w:ascii="Cambria" w:hAnsi="Cambria"/>
          <w:b/>
          <w:sz w:val="24"/>
          <w:szCs w:val="24"/>
        </w:rPr>
        <w:t xml:space="preserve"> VALİLİĞİ</w:t>
      </w:r>
    </w:p>
    <w:p w14:paraId="0FEFB23F" w14:textId="77777777" w:rsidR="004A6208" w:rsidRPr="006B021D" w:rsidRDefault="006811F2" w:rsidP="004A6208">
      <w:pPr>
        <w:jc w:val="center"/>
        <w:rPr>
          <w:rFonts w:ascii="Cambria" w:hAnsi="Cambria"/>
          <w:b/>
          <w:sz w:val="24"/>
          <w:szCs w:val="24"/>
        </w:rPr>
      </w:pPr>
      <w:r>
        <w:rPr>
          <w:rFonts w:ascii="Cambria" w:hAnsi="Cambria"/>
          <w:b/>
          <w:sz w:val="24"/>
          <w:szCs w:val="24"/>
        </w:rPr>
        <w:t>…………………..</w:t>
      </w:r>
      <w:r w:rsidR="004A6208" w:rsidRPr="006B021D">
        <w:rPr>
          <w:rFonts w:ascii="Cambria" w:hAnsi="Cambria"/>
          <w:b/>
          <w:sz w:val="24"/>
          <w:szCs w:val="24"/>
        </w:rPr>
        <w:t xml:space="preserve"> İlkokulu Müdürlüğü</w:t>
      </w:r>
    </w:p>
    <w:p w14:paraId="7995E583" w14:textId="77777777" w:rsidR="004A6208" w:rsidRPr="006B021D" w:rsidRDefault="004A6208" w:rsidP="004A6208">
      <w:pPr>
        <w:rPr>
          <w:rFonts w:ascii="Cambria" w:hAnsi="Cambria"/>
          <w:b/>
          <w:sz w:val="24"/>
          <w:szCs w:val="24"/>
        </w:rPr>
      </w:pPr>
      <w:r w:rsidRPr="006B021D">
        <w:rPr>
          <w:rFonts w:ascii="Cambria" w:hAnsi="Cambria"/>
          <w:b/>
          <w:sz w:val="24"/>
          <w:szCs w:val="24"/>
        </w:rPr>
        <w:t xml:space="preserve"> </w:t>
      </w:r>
    </w:p>
    <w:p w14:paraId="0692CF80" w14:textId="77777777" w:rsidR="004A6208" w:rsidRPr="006B021D" w:rsidRDefault="004A6208" w:rsidP="004A6208">
      <w:pPr>
        <w:rPr>
          <w:rFonts w:ascii="Cambria" w:hAnsi="Cambria"/>
          <w:sz w:val="24"/>
          <w:szCs w:val="24"/>
        </w:rPr>
      </w:pPr>
      <w:r w:rsidRPr="006B021D">
        <w:rPr>
          <w:rFonts w:ascii="Cambria" w:hAnsi="Cambria"/>
          <w:b/>
          <w:sz w:val="24"/>
          <w:szCs w:val="24"/>
        </w:rPr>
        <w:t>Sayı</w:t>
      </w:r>
      <w:r w:rsidRPr="006B021D">
        <w:rPr>
          <w:rFonts w:ascii="Cambria" w:hAnsi="Cambria"/>
          <w:b/>
          <w:sz w:val="24"/>
          <w:szCs w:val="24"/>
        </w:rPr>
        <w:tab/>
        <w:t>:</w:t>
      </w:r>
      <w:r w:rsidRPr="006B021D">
        <w:rPr>
          <w:rFonts w:ascii="Cambria" w:hAnsi="Cambria"/>
          <w:sz w:val="24"/>
          <w:szCs w:val="24"/>
        </w:rPr>
        <w:t xml:space="preserve"> 29626156-50.99-01</w:t>
      </w:r>
      <w:r w:rsidRPr="006B021D">
        <w:rPr>
          <w:rFonts w:ascii="Cambria" w:hAnsi="Cambria"/>
          <w:sz w:val="24"/>
          <w:szCs w:val="24"/>
        </w:rPr>
        <w:tab/>
      </w:r>
      <w:r w:rsidRPr="006B021D">
        <w:rPr>
          <w:rFonts w:ascii="Cambria" w:hAnsi="Cambria"/>
          <w:sz w:val="24"/>
          <w:szCs w:val="24"/>
        </w:rPr>
        <w:tab/>
      </w:r>
      <w:r w:rsidRPr="006B021D">
        <w:rPr>
          <w:rFonts w:ascii="Cambria" w:hAnsi="Cambria"/>
          <w:sz w:val="24"/>
          <w:szCs w:val="24"/>
        </w:rPr>
        <w:tab/>
      </w:r>
      <w:r w:rsidRPr="006B021D">
        <w:rPr>
          <w:rFonts w:ascii="Cambria" w:hAnsi="Cambria"/>
          <w:sz w:val="24"/>
          <w:szCs w:val="24"/>
        </w:rPr>
        <w:tab/>
      </w:r>
      <w:r w:rsidRPr="006B021D">
        <w:rPr>
          <w:rFonts w:ascii="Cambria" w:hAnsi="Cambria"/>
          <w:sz w:val="24"/>
          <w:szCs w:val="24"/>
        </w:rPr>
        <w:tab/>
      </w:r>
      <w:r w:rsidRPr="006B021D">
        <w:rPr>
          <w:rFonts w:ascii="Cambria" w:hAnsi="Cambria"/>
          <w:sz w:val="24"/>
          <w:szCs w:val="24"/>
        </w:rPr>
        <w:tab/>
      </w:r>
      <w:r w:rsidRPr="006B021D">
        <w:rPr>
          <w:rFonts w:ascii="Cambria" w:hAnsi="Cambria"/>
          <w:sz w:val="24"/>
          <w:szCs w:val="24"/>
        </w:rPr>
        <w:tab/>
      </w:r>
      <w:r w:rsidRPr="006B021D">
        <w:rPr>
          <w:rFonts w:ascii="Cambria" w:hAnsi="Cambria"/>
          <w:sz w:val="24"/>
          <w:szCs w:val="24"/>
        </w:rPr>
        <w:tab/>
      </w:r>
      <w:r w:rsidRPr="006B021D">
        <w:rPr>
          <w:rFonts w:ascii="Cambria" w:hAnsi="Cambria"/>
          <w:sz w:val="24"/>
          <w:szCs w:val="24"/>
        </w:rPr>
        <w:tab/>
      </w:r>
      <w:r w:rsidR="009168CF" w:rsidRPr="007F6BC8">
        <w:rPr>
          <w:rFonts w:ascii="Cambria" w:hAnsi="Cambria"/>
          <w:b/>
          <w:sz w:val="24"/>
          <w:szCs w:val="24"/>
        </w:rPr>
        <w:t>29</w:t>
      </w:r>
      <w:r w:rsidRPr="007F6BC8">
        <w:rPr>
          <w:rFonts w:ascii="Cambria" w:hAnsi="Cambria"/>
          <w:b/>
          <w:sz w:val="24"/>
          <w:szCs w:val="24"/>
        </w:rPr>
        <w:t>.0</w:t>
      </w:r>
      <w:r w:rsidR="009168CF" w:rsidRPr="007F6BC8">
        <w:rPr>
          <w:rFonts w:ascii="Cambria" w:hAnsi="Cambria"/>
          <w:b/>
          <w:sz w:val="24"/>
          <w:szCs w:val="24"/>
        </w:rPr>
        <w:t>1.2024</w:t>
      </w:r>
    </w:p>
    <w:p w14:paraId="492F0D2F" w14:textId="77777777" w:rsidR="004A6208" w:rsidRPr="006B021D" w:rsidRDefault="004A6208" w:rsidP="004A6208">
      <w:pPr>
        <w:rPr>
          <w:rFonts w:ascii="Cambria" w:hAnsi="Cambria"/>
          <w:sz w:val="24"/>
          <w:szCs w:val="24"/>
        </w:rPr>
      </w:pPr>
      <w:r w:rsidRPr="006B021D">
        <w:rPr>
          <w:rFonts w:ascii="Cambria" w:hAnsi="Cambria"/>
          <w:b/>
          <w:sz w:val="24"/>
          <w:szCs w:val="24"/>
        </w:rPr>
        <w:t>Konu:</w:t>
      </w:r>
      <w:r w:rsidRPr="006B021D">
        <w:rPr>
          <w:rFonts w:ascii="Cambria" w:hAnsi="Cambria"/>
          <w:sz w:val="24"/>
          <w:szCs w:val="24"/>
        </w:rPr>
        <w:t xml:space="preserve"> Öğretmenler Kurulu Toplantısı</w:t>
      </w:r>
    </w:p>
    <w:p w14:paraId="2D1999F2" w14:textId="77777777" w:rsidR="007F6BC8" w:rsidRPr="007F6BC8" w:rsidRDefault="007F6BC8" w:rsidP="007F6BC8">
      <w:pPr>
        <w:rPr>
          <w:rFonts w:ascii="Cambria" w:hAnsi="Cambria"/>
          <w:b/>
          <w:szCs w:val="24"/>
        </w:rPr>
      </w:pPr>
    </w:p>
    <w:p w14:paraId="4A339289" w14:textId="77777777" w:rsidR="007F6BC8" w:rsidRPr="007F6BC8" w:rsidRDefault="006811F2" w:rsidP="007F6BC8">
      <w:pPr>
        <w:jc w:val="center"/>
        <w:rPr>
          <w:rFonts w:ascii="Cambria" w:hAnsi="Cambria"/>
          <w:b/>
          <w:szCs w:val="24"/>
        </w:rPr>
      </w:pPr>
      <w:r>
        <w:rPr>
          <w:rFonts w:ascii="Cambria" w:hAnsi="Cambria"/>
          <w:b/>
          <w:szCs w:val="24"/>
        </w:rPr>
        <w:t>……………………</w:t>
      </w:r>
      <w:r w:rsidR="007F6BC8" w:rsidRPr="007F6BC8">
        <w:rPr>
          <w:rFonts w:ascii="Cambria" w:hAnsi="Cambria"/>
          <w:b/>
          <w:szCs w:val="24"/>
        </w:rPr>
        <w:t xml:space="preserve"> İDARECİ VE ÖĞRETMENLERİNE</w:t>
      </w:r>
    </w:p>
    <w:p w14:paraId="37895F65" w14:textId="77777777" w:rsidR="007F6BC8" w:rsidRPr="007F6BC8" w:rsidRDefault="007F6BC8" w:rsidP="007F6BC8">
      <w:pPr>
        <w:spacing w:line="276" w:lineRule="auto"/>
        <w:rPr>
          <w:rFonts w:ascii="Cambria" w:hAnsi="Cambria"/>
          <w:sz w:val="6"/>
          <w:szCs w:val="24"/>
        </w:rPr>
      </w:pPr>
    </w:p>
    <w:p w14:paraId="2C1D866D" w14:textId="77777777" w:rsidR="007F6BC8" w:rsidRPr="007F6BC8" w:rsidRDefault="007F6BC8" w:rsidP="007F6BC8">
      <w:pPr>
        <w:jc w:val="both"/>
        <w:rPr>
          <w:rFonts w:ascii="Cambria" w:hAnsi="Cambria"/>
          <w:szCs w:val="24"/>
        </w:rPr>
      </w:pPr>
      <w:r w:rsidRPr="007F6BC8">
        <w:rPr>
          <w:rFonts w:ascii="Cambria" w:hAnsi="Cambria"/>
          <w:szCs w:val="24"/>
        </w:rPr>
        <w:t>İlgi     : (a) Milli Eğitim Bakanlığı Okul Öncesi ve İlköğretim Kurumları Yönetmeliği</w:t>
      </w:r>
    </w:p>
    <w:p w14:paraId="03BACA2F" w14:textId="77777777" w:rsidR="007F6BC8" w:rsidRPr="007F6BC8" w:rsidRDefault="007F6BC8" w:rsidP="007F6BC8">
      <w:pPr>
        <w:jc w:val="both"/>
        <w:rPr>
          <w:rFonts w:ascii="Cambria" w:hAnsi="Cambria"/>
          <w:szCs w:val="24"/>
        </w:rPr>
      </w:pPr>
      <w:r w:rsidRPr="007F6BC8">
        <w:rPr>
          <w:rFonts w:ascii="Cambria" w:hAnsi="Cambria"/>
          <w:szCs w:val="24"/>
        </w:rPr>
        <w:t xml:space="preserve">             (b) Milli Eğitim Bakanlığı Eğitim Kurulları ve Zümreleri Yönergesi</w:t>
      </w:r>
    </w:p>
    <w:p w14:paraId="2FEB2499" w14:textId="77777777" w:rsidR="007F6BC8" w:rsidRPr="007F6BC8" w:rsidRDefault="007F6BC8" w:rsidP="007F6BC8">
      <w:pPr>
        <w:jc w:val="both"/>
        <w:rPr>
          <w:rFonts w:ascii="Cambria" w:hAnsi="Cambria"/>
          <w:b/>
          <w:sz w:val="8"/>
          <w:szCs w:val="24"/>
        </w:rPr>
      </w:pPr>
    </w:p>
    <w:p w14:paraId="6AE7CBE9" w14:textId="77777777" w:rsidR="007F6BC8" w:rsidRPr="007F6BC8" w:rsidRDefault="007F6BC8" w:rsidP="007F6BC8">
      <w:pPr>
        <w:jc w:val="both"/>
        <w:rPr>
          <w:rFonts w:ascii="Cambria" w:hAnsi="Cambria"/>
          <w:szCs w:val="24"/>
        </w:rPr>
      </w:pPr>
      <w:r w:rsidRPr="007F6BC8">
        <w:rPr>
          <w:rFonts w:ascii="Cambria" w:hAnsi="Cambria"/>
          <w:b/>
          <w:sz w:val="24"/>
          <w:szCs w:val="24"/>
        </w:rPr>
        <w:tab/>
      </w:r>
      <w:r w:rsidRPr="007F6BC8">
        <w:rPr>
          <w:rFonts w:ascii="Cambria" w:hAnsi="Cambria"/>
          <w:szCs w:val="24"/>
        </w:rPr>
        <w:t>Milli Eğitim Bakanlığı Okul Öncesi ve İlköğretim Kurumları Yönetmeliğinin 34. maddesinde ve Milli Eğitim Bakanlığı Eğitim Kurulları ve Zümreleri Yönergesinin 9.maddesinde yer alan;</w:t>
      </w:r>
    </w:p>
    <w:p w14:paraId="59868AAD" w14:textId="77777777" w:rsidR="007F6BC8" w:rsidRDefault="007F6BC8" w:rsidP="007F6BC8">
      <w:pPr>
        <w:pStyle w:val="ListeParagraf"/>
        <w:numPr>
          <w:ilvl w:val="0"/>
          <w:numId w:val="34"/>
        </w:numPr>
        <w:ind w:left="426"/>
        <w:jc w:val="both"/>
        <w:rPr>
          <w:rFonts w:ascii="Cambria" w:hAnsi="Cambria"/>
          <w:szCs w:val="24"/>
        </w:rPr>
      </w:pPr>
      <w:r w:rsidRPr="007F6BC8">
        <w:rPr>
          <w:rFonts w:ascii="Cambria" w:hAnsi="Cambria"/>
          <w:szCs w:val="24"/>
        </w:rPr>
        <w:t>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14:paraId="1982F162" w14:textId="77777777" w:rsidR="007F6BC8" w:rsidRPr="007F6BC8" w:rsidRDefault="007F6BC8" w:rsidP="007F6BC8">
      <w:pPr>
        <w:pStyle w:val="ListeParagraf"/>
        <w:numPr>
          <w:ilvl w:val="0"/>
          <w:numId w:val="34"/>
        </w:numPr>
        <w:ind w:left="426"/>
        <w:jc w:val="both"/>
        <w:rPr>
          <w:rFonts w:ascii="Cambria" w:hAnsi="Cambria"/>
          <w:szCs w:val="24"/>
        </w:rPr>
      </w:pPr>
      <w:r w:rsidRPr="007F6BC8">
        <w:rPr>
          <w:rFonts w:ascii="Cambria" w:hAnsi="Cambria"/>
          <w:szCs w:val="24"/>
        </w:rPr>
        <w:t>Kurul çalışmaları ile ilgili olarak;</w:t>
      </w:r>
    </w:p>
    <w:p w14:paraId="4F72EA9B" w14:textId="77777777" w:rsidR="007F6BC8" w:rsidRDefault="007F6BC8" w:rsidP="007F6BC8">
      <w:pPr>
        <w:pStyle w:val="ListeParagraf"/>
        <w:numPr>
          <w:ilvl w:val="0"/>
          <w:numId w:val="35"/>
        </w:numPr>
        <w:jc w:val="both"/>
        <w:rPr>
          <w:rFonts w:ascii="Cambria" w:hAnsi="Cambria"/>
          <w:szCs w:val="24"/>
        </w:rPr>
      </w:pPr>
      <w:r w:rsidRPr="007F6BC8">
        <w:rPr>
          <w:rFonts w:ascii="Cambria" w:hAnsi="Cambria"/>
          <w:szCs w:val="24"/>
        </w:rPr>
        <w:t>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14:paraId="069F2A62" w14:textId="77777777" w:rsidR="007F6BC8" w:rsidRDefault="007F6BC8" w:rsidP="007F6BC8">
      <w:pPr>
        <w:pStyle w:val="ListeParagraf"/>
        <w:numPr>
          <w:ilvl w:val="0"/>
          <w:numId w:val="35"/>
        </w:numPr>
        <w:jc w:val="both"/>
        <w:rPr>
          <w:rFonts w:ascii="Cambria" w:hAnsi="Cambria"/>
          <w:szCs w:val="24"/>
        </w:rPr>
      </w:pPr>
      <w:r w:rsidRPr="007F6BC8">
        <w:rPr>
          <w:rFonts w:ascii="Cambria" w:hAnsi="Cambria"/>
          <w:szCs w:val="24"/>
        </w:rPr>
        <w:t>Olağanüstü durumlar dışında öğretmenler kurulu; Eğitim Kurullarının Toplantı Takvimi’nde (EK-1) belirtilen zaman dilimleri içinde konuyla ilgili hazırlanacak ve kurul üyelerine toplantı öncesi duyurulacak gündem ile toplanır. Gündemin bir örneği ayrıca öğretmenler odasına asılır. Toplantıların tarihi, yeri ve gündemi en az 5 gün önceden ilgililere yazılı olarak gerektiğinde e-posta ve/veya (Değişik ibare: 02.01.2024 tarihli ve 93432701 sayılı Makam Onayı) diğer iletişim araçlarıyla da duyurulur.</w:t>
      </w:r>
    </w:p>
    <w:p w14:paraId="23299E90" w14:textId="77777777" w:rsidR="007F6BC8" w:rsidRDefault="007F6BC8" w:rsidP="007F6BC8">
      <w:pPr>
        <w:pStyle w:val="ListeParagraf"/>
        <w:numPr>
          <w:ilvl w:val="0"/>
          <w:numId w:val="35"/>
        </w:numPr>
        <w:jc w:val="both"/>
        <w:rPr>
          <w:rFonts w:ascii="Cambria" w:hAnsi="Cambria"/>
          <w:szCs w:val="24"/>
        </w:rPr>
      </w:pPr>
      <w:r w:rsidRPr="007F6BC8">
        <w:rPr>
          <w:rFonts w:ascii="Cambria" w:hAnsi="Cambria"/>
          <w:szCs w:val="24"/>
        </w:rPr>
        <w:t>Ders yılı başlamadan önce, ikinci dönem başında, ders yılı sonunda ve eğitim kurumu müdürünün gerekli gördüğü durumlarda ve/veya kurul üyelerinin salt çoğunluğunun yazılı isteği doğrultusunda yapılacak olan eğitim kurumu öğretmenler kurulu toplantılarında aşağıda yer verilen maddelerden ilgili görülenler ile eğitim kurumu müdürünün gerekli gördüğü konular, kurul üyelerinin salt çoğunluğunun kararıyla gündeme alınması kararlaştırılan konular eğitim kurumlarının kademe ve türüne göre gündeme alınır, görüşülerek karara bağlanır. Kararlar oy çokluğuyla alınır. Eşitlik hâlinde kurul başkanının katıldığı görüş kabul edilir. Alınan kararlar müdürün onayından sonra uygulamaya konulur. (Değişik: 08.08.2018 tarihli ve 14420738 sayılı Makam Onayı) Ders yılı sonunda yapılan toplantıda ise eğitim ve öğretim yılı boyunca alınan kararlar ve sonuçları değerlendirilir. Ayrıca, kurul tutanağı, toplantıya katılmayanlar da dâhil eğitim kurumunun ilgili tüm personeli tarafından imzalanır ve eğitim kurumu yönetimince saklanır.</w:t>
      </w:r>
    </w:p>
    <w:p w14:paraId="0EB4AD31" w14:textId="77777777" w:rsidR="007F6BC8" w:rsidRPr="007F6BC8" w:rsidRDefault="007F6BC8" w:rsidP="007F6BC8">
      <w:pPr>
        <w:pStyle w:val="ListeParagraf"/>
        <w:numPr>
          <w:ilvl w:val="0"/>
          <w:numId w:val="35"/>
        </w:numPr>
        <w:jc w:val="both"/>
        <w:rPr>
          <w:rFonts w:ascii="Cambria" w:hAnsi="Cambria"/>
          <w:szCs w:val="24"/>
        </w:rPr>
      </w:pPr>
      <w:r w:rsidRPr="007F6BC8">
        <w:rPr>
          <w:rFonts w:ascii="Cambria" w:hAnsi="Cambria"/>
          <w:szCs w:val="24"/>
        </w:rPr>
        <w:t>Öğretmenler kurulu toplantıları ders saatleri dışında yapılır. Ancak, gerekli hâllerde okul müdürünün önerisi, il/ilçe millî eğitim müdürlüğünün onayıyla ders saatleri içinde de kurul toplantısı yapılabilir. Bu durumda öğrenciler izinli sayılır.</w:t>
      </w:r>
    </w:p>
    <w:p w14:paraId="4464F117" w14:textId="77777777" w:rsidR="007F6BC8" w:rsidRPr="007F6BC8" w:rsidRDefault="007F6BC8" w:rsidP="007F6BC8">
      <w:pPr>
        <w:jc w:val="both"/>
        <w:rPr>
          <w:rFonts w:ascii="Cambria" w:hAnsi="Cambria"/>
          <w:szCs w:val="24"/>
        </w:rPr>
      </w:pPr>
      <w:r w:rsidRPr="007F6BC8">
        <w:rPr>
          <w:rFonts w:ascii="Cambria" w:hAnsi="Cambria"/>
          <w:szCs w:val="24"/>
        </w:rPr>
        <w:tab/>
        <w:t xml:space="preserve">hükümleri gereğince okulumuz 2023/2024 Eğitim - Öğretim Yılı </w:t>
      </w:r>
      <w:r w:rsidRPr="007F6BC8">
        <w:rPr>
          <w:rFonts w:ascii="Cambria" w:hAnsi="Cambria"/>
          <w:b/>
          <w:szCs w:val="24"/>
        </w:rPr>
        <w:t xml:space="preserve">II. Dönem Öğretmenler Kurulu Toplantısı 05.02.2024 </w:t>
      </w:r>
      <w:proofErr w:type="gramStart"/>
      <w:r w:rsidRPr="007F6BC8">
        <w:rPr>
          <w:rFonts w:ascii="Cambria" w:hAnsi="Cambria"/>
          <w:b/>
          <w:szCs w:val="24"/>
        </w:rPr>
        <w:t>Pazartesi</w:t>
      </w:r>
      <w:proofErr w:type="gramEnd"/>
      <w:r w:rsidRPr="007F6BC8">
        <w:rPr>
          <w:rFonts w:ascii="Cambria" w:hAnsi="Cambria"/>
          <w:b/>
          <w:szCs w:val="24"/>
        </w:rPr>
        <w:t xml:space="preserve"> günü 14.45</w:t>
      </w:r>
      <w:r>
        <w:rPr>
          <w:rFonts w:ascii="Cambria" w:hAnsi="Cambria"/>
          <w:b/>
          <w:szCs w:val="24"/>
        </w:rPr>
        <w:t xml:space="preserve"> </w:t>
      </w:r>
      <w:r w:rsidRPr="007F6BC8">
        <w:rPr>
          <w:rFonts w:ascii="Cambria" w:hAnsi="Cambria"/>
          <w:b/>
          <w:szCs w:val="24"/>
        </w:rPr>
        <w:t xml:space="preserve">’te </w:t>
      </w:r>
      <w:r w:rsidRPr="007F6BC8">
        <w:rPr>
          <w:rFonts w:ascii="Cambria" w:hAnsi="Cambria"/>
          <w:szCs w:val="24"/>
        </w:rPr>
        <w:t>ekli gündem maddeleri dâhilinde okulumuz öğretmenler odasında yapılacaktır. Belirtilen yer ve zamanda hazır bulunmanız hususunda;</w:t>
      </w:r>
    </w:p>
    <w:p w14:paraId="6F81D359" w14:textId="77777777" w:rsidR="007F6BC8" w:rsidRPr="007F6BC8" w:rsidRDefault="007F6BC8" w:rsidP="007F6BC8">
      <w:pPr>
        <w:jc w:val="both"/>
        <w:rPr>
          <w:rFonts w:ascii="Cambria" w:hAnsi="Cambria"/>
          <w:szCs w:val="24"/>
        </w:rPr>
      </w:pPr>
      <w:r w:rsidRPr="007F6BC8">
        <w:rPr>
          <w:rFonts w:ascii="Cambria" w:hAnsi="Cambria"/>
          <w:szCs w:val="24"/>
        </w:rPr>
        <w:tab/>
        <w:t>Bilgilerinizi ve gereğini önemle rica eder; çalışmalarınızda başarılar dilerim.</w:t>
      </w:r>
    </w:p>
    <w:p w14:paraId="6295EEEC" w14:textId="77777777" w:rsidR="007F6BC8" w:rsidRPr="007F6BC8" w:rsidRDefault="007F6BC8" w:rsidP="007F6BC8">
      <w:pPr>
        <w:rPr>
          <w:rFonts w:ascii="Cambria" w:hAnsi="Cambria"/>
          <w:szCs w:val="24"/>
        </w:rPr>
      </w:pPr>
      <w:r w:rsidRPr="007F6BC8">
        <w:rPr>
          <w:rFonts w:ascii="Cambria" w:hAnsi="Cambria"/>
          <w:szCs w:val="24"/>
        </w:rPr>
        <w:tab/>
      </w:r>
      <w:r w:rsidRPr="007F6BC8">
        <w:rPr>
          <w:rFonts w:ascii="Cambria" w:hAnsi="Cambria"/>
          <w:szCs w:val="24"/>
        </w:rPr>
        <w:tab/>
      </w:r>
      <w:r w:rsidRPr="007F6BC8">
        <w:rPr>
          <w:rFonts w:ascii="Cambria" w:hAnsi="Cambria"/>
          <w:szCs w:val="24"/>
        </w:rPr>
        <w:tab/>
      </w:r>
      <w:r w:rsidRPr="007F6BC8">
        <w:rPr>
          <w:rFonts w:ascii="Cambria" w:hAnsi="Cambria"/>
          <w:szCs w:val="24"/>
        </w:rPr>
        <w:tab/>
      </w:r>
      <w:r w:rsidRPr="007F6BC8">
        <w:rPr>
          <w:rFonts w:ascii="Cambria" w:hAnsi="Cambria"/>
          <w:szCs w:val="24"/>
        </w:rPr>
        <w:tab/>
      </w:r>
      <w:r w:rsidRPr="007F6BC8">
        <w:rPr>
          <w:rFonts w:ascii="Cambria" w:hAnsi="Cambria"/>
          <w:szCs w:val="24"/>
        </w:rPr>
        <w:tab/>
      </w:r>
      <w:r w:rsidRPr="007F6BC8">
        <w:rPr>
          <w:rFonts w:ascii="Cambria" w:hAnsi="Cambria"/>
          <w:szCs w:val="24"/>
        </w:rPr>
        <w:tab/>
      </w:r>
      <w:r w:rsidRPr="007F6BC8">
        <w:rPr>
          <w:rFonts w:ascii="Cambria" w:hAnsi="Cambria"/>
          <w:szCs w:val="24"/>
        </w:rPr>
        <w:tab/>
      </w:r>
      <w:r>
        <w:rPr>
          <w:rFonts w:ascii="Cambria" w:hAnsi="Cambria"/>
          <w:szCs w:val="24"/>
        </w:rPr>
        <w:tab/>
      </w:r>
      <w:r>
        <w:rPr>
          <w:rFonts w:ascii="Cambria" w:hAnsi="Cambria"/>
          <w:szCs w:val="24"/>
        </w:rPr>
        <w:tab/>
      </w:r>
      <w:r w:rsidR="00A334DF">
        <w:rPr>
          <w:rFonts w:ascii="Cambria" w:hAnsi="Cambria"/>
          <w:szCs w:val="24"/>
        </w:rPr>
        <w:t xml:space="preserve"> </w:t>
      </w:r>
      <w:r>
        <w:rPr>
          <w:rFonts w:ascii="Cambria" w:hAnsi="Cambria"/>
          <w:szCs w:val="24"/>
        </w:rPr>
        <w:tab/>
      </w:r>
      <w:r w:rsidR="006811F2">
        <w:rPr>
          <w:rFonts w:ascii="Cambria" w:hAnsi="Cambria"/>
          <w:szCs w:val="24"/>
        </w:rPr>
        <w:t>…………………………….</w:t>
      </w:r>
    </w:p>
    <w:p w14:paraId="2CFBBBA9" w14:textId="77777777" w:rsidR="004A6208" w:rsidRPr="007F6BC8" w:rsidRDefault="007F6BC8" w:rsidP="007F6BC8">
      <w:pPr>
        <w:rPr>
          <w:rFonts w:ascii="Cambria" w:hAnsi="Cambria"/>
          <w:szCs w:val="24"/>
        </w:rPr>
      </w:pPr>
      <w:r w:rsidRPr="007F6BC8">
        <w:rPr>
          <w:rFonts w:ascii="Cambria" w:hAnsi="Cambria"/>
          <w:szCs w:val="24"/>
        </w:rPr>
        <w:tab/>
      </w:r>
      <w:r w:rsidRPr="007F6BC8">
        <w:rPr>
          <w:rFonts w:ascii="Cambria" w:hAnsi="Cambria"/>
          <w:szCs w:val="24"/>
        </w:rPr>
        <w:tab/>
      </w:r>
      <w:r w:rsidRPr="007F6BC8">
        <w:rPr>
          <w:rFonts w:ascii="Cambria" w:hAnsi="Cambria"/>
          <w:szCs w:val="24"/>
        </w:rPr>
        <w:tab/>
      </w:r>
      <w:r w:rsidRPr="007F6BC8">
        <w:rPr>
          <w:rFonts w:ascii="Cambria" w:hAnsi="Cambria"/>
          <w:szCs w:val="24"/>
        </w:rPr>
        <w:tab/>
      </w:r>
      <w:r w:rsidRPr="007F6BC8">
        <w:rPr>
          <w:rFonts w:ascii="Cambria" w:hAnsi="Cambria"/>
          <w:szCs w:val="24"/>
        </w:rPr>
        <w:tab/>
      </w:r>
      <w:r w:rsidRPr="007F6BC8">
        <w:rPr>
          <w:rFonts w:ascii="Cambria" w:hAnsi="Cambria"/>
          <w:szCs w:val="24"/>
        </w:rPr>
        <w:tab/>
      </w:r>
      <w:r w:rsidRPr="007F6BC8">
        <w:rPr>
          <w:rFonts w:ascii="Cambria" w:hAnsi="Cambria"/>
          <w:szCs w:val="24"/>
        </w:rPr>
        <w:tab/>
      </w:r>
      <w:r w:rsidRPr="007F6BC8">
        <w:rPr>
          <w:rFonts w:ascii="Cambria" w:hAnsi="Cambria"/>
          <w:szCs w:val="24"/>
        </w:rPr>
        <w:tab/>
        <w:t xml:space="preserve">    </w:t>
      </w:r>
      <w:r>
        <w:rPr>
          <w:rFonts w:ascii="Cambria" w:hAnsi="Cambria"/>
          <w:szCs w:val="24"/>
        </w:rPr>
        <w:tab/>
      </w:r>
      <w:r>
        <w:rPr>
          <w:rFonts w:ascii="Cambria" w:hAnsi="Cambria"/>
          <w:szCs w:val="24"/>
        </w:rPr>
        <w:tab/>
      </w:r>
      <w:r>
        <w:rPr>
          <w:rFonts w:ascii="Cambria" w:hAnsi="Cambria"/>
          <w:szCs w:val="24"/>
        </w:rPr>
        <w:tab/>
        <w:t xml:space="preserve">    </w:t>
      </w:r>
      <w:r w:rsidRPr="007F6BC8">
        <w:rPr>
          <w:rFonts w:ascii="Cambria" w:hAnsi="Cambria"/>
          <w:szCs w:val="24"/>
        </w:rPr>
        <w:t xml:space="preserve"> Okul Müdürü</w:t>
      </w:r>
      <w:r w:rsidR="004A6208" w:rsidRPr="007F6BC8">
        <w:rPr>
          <w:rFonts w:ascii="Cambria" w:hAnsi="Cambria"/>
          <w:szCs w:val="24"/>
        </w:rPr>
        <w:t xml:space="preserve"> </w:t>
      </w:r>
    </w:p>
    <w:p w14:paraId="505B19C3" w14:textId="77777777" w:rsidR="004A6208" w:rsidRPr="005D0A45" w:rsidRDefault="004A6208" w:rsidP="004A6208">
      <w:pPr>
        <w:jc w:val="center"/>
        <w:rPr>
          <w:rFonts w:ascii="Cambria" w:hAnsi="Cambria"/>
          <w:b/>
          <w:sz w:val="24"/>
          <w:szCs w:val="24"/>
        </w:rPr>
      </w:pPr>
      <w:r w:rsidRPr="005D0A45">
        <w:rPr>
          <w:rFonts w:ascii="Cambria" w:hAnsi="Cambria"/>
          <w:b/>
          <w:sz w:val="24"/>
          <w:szCs w:val="24"/>
        </w:rPr>
        <w:lastRenderedPageBreak/>
        <w:t xml:space="preserve">2023 – 2024 EĞİTİM ÖĞRETİM YILI </w:t>
      </w:r>
      <w:r w:rsidR="006811F2">
        <w:rPr>
          <w:rFonts w:ascii="Cambria" w:hAnsi="Cambria"/>
          <w:b/>
          <w:sz w:val="24"/>
          <w:szCs w:val="24"/>
        </w:rPr>
        <w:t>…………………………….</w:t>
      </w:r>
      <w:r w:rsidRPr="005D0A45">
        <w:rPr>
          <w:rFonts w:ascii="Cambria" w:hAnsi="Cambria"/>
          <w:b/>
          <w:sz w:val="24"/>
          <w:szCs w:val="24"/>
        </w:rPr>
        <w:t xml:space="preserve"> İLKOKULU</w:t>
      </w:r>
    </w:p>
    <w:p w14:paraId="51F81FBC" w14:textId="77777777" w:rsidR="004A6208" w:rsidRPr="005D0A45" w:rsidRDefault="00D232BC" w:rsidP="004A6208">
      <w:pPr>
        <w:jc w:val="center"/>
        <w:rPr>
          <w:rFonts w:ascii="Cambria" w:hAnsi="Cambria"/>
          <w:b/>
          <w:sz w:val="24"/>
          <w:szCs w:val="24"/>
        </w:rPr>
      </w:pPr>
      <w:r w:rsidRPr="005D0A45">
        <w:rPr>
          <w:rFonts w:ascii="Cambria" w:hAnsi="Cambria"/>
          <w:b/>
          <w:sz w:val="24"/>
          <w:szCs w:val="24"/>
        </w:rPr>
        <w:t>II. DÖNEM</w:t>
      </w:r>
      <w:r w:rsidR="004A6208" w:rsidRPr="005D0A45">
        <w:rPr>
          <w:rFonts w:ascii="Cambria" w:hAnsi="Cambria"/>
          <w:b/>
          <w:sz w:val="24"/>
          <w:szCs w:val="24"/>
        </w:rPr>
        <w:t xml:space="preserve"> ÖĞRETMENLER KURULU TOPLANTI TUTANAĞI</w:t>
      </w:r>
    </w:p>
    <w:p w14:paraId="36E65D98" w14:textId="77777777" w:rsidR="004A6208" w:rsidRPr="005D0A45" w:rsidRDefault="004A6208" w:rsidP="004A6208">
      <w:pPr>
        <w:rPr>
          <w:rFonts w:ascii="Cambria" w:hAnsi="Cambria"/>
          <w:sz w:val="24"/>
          <w:szCs w:val="24"/>
        </w:rPr>
      </w:pPr>
      <w:r w:rsidRPr="005D0A45">
        <w:rPr>
          <w:rFonts w:ascii="Cambria" w:hAnsi="Cambria"/>
          <w:b/>
          <w:sz w:val="24"/>
          <w:szCs w:val="24"/>
        </w:rPr>
        <w:t xml:space="preserve">Toplantı Tarihi </w:t>
      </w:r>
      <w:r w:rsidRPr="005D0A45">
        <w:rPr>
          <w:rFonts w:ascii="Cambria" w:hAnsi="Cambria"/>
          <w:b/>
          <w:sz w:val="24"/>
          <w:szCs w:val="24"/>
        </w:rPr>
        <w:tab/>
        <w:t xml:space="preserve">  :</w:t>
      </w:r>
      <w:r w:rsidR="00FA5553" w:rsidRPr="005D0A45">
        <w:rPr>
          <w:rFonts w:ascii="Cambria" w:hAnsi="Cambria"/>
          <w:sz w:val="24"/>
          <w:szCs w:val="24"/>
        </w:rPr>
        <w:t xml:space="preserve">  0</w:t>
      </w:r>
      <w:r w:rsidR="00D232BC" w:rsidRPr="005D0A45">
        <w:rPr>
          <w:rFonts w:ascii="Cambria" w:hAnsi="Cambria"/>
          <w:sz w:val="24"/>
          <w:szCs w:val="24"/>
        </w:rPr>
        <w:t>5</w:t>
      </w:r>
      <w:r w:rsidRPr="005D0A45">
        <w:rPr>
          <w:rFonts w:ascii="Cambria" w:hAnsi="Cambria"/>
          <w:sz w:val="24"/>
          <w:szCs w:val="24"/>
        </w:rPr>
        <w:t>.0</w:t>
      </w:r>
      <w:r w:rsidR="00D232BC" w:rsidRPr="005D0A45">
        <w:rPr>
          <w:rFonts w:ascii="Cambria" w:hAnsi="Cambria"/>
          <w:sz w:val="24"/>
          <w:szCs w:val="24"/>
        </w:rPr>
        <w:t>2.2024</w:t>
      </w:r>
      <w:r w:rsidRPr="005D0A45">
        <w:rPr>
          <w:rFonts w:ascii="Cambria" w:hAnsi="Cambria"/>
          <w:sz w:val="24"/>
          <w:szCs w:val="24"/>
        </w:rPr>
        <w:t xml:space="preserve"> </w:t>
      </w:r>
    </w:p>
    <w:p w14:paraId="3EA15215" w14:textId="77777777" w:rsidR="004A6208" w:rsidRPr="005D0A45" w:rsidRDefault="004A6208" w:rsidP="004A6208">
      <w:pPr>
        <w:rPr>
          <w:rFonts w:ascii="Cambria" w:hAnsi="Cambria"/>
          <w:sz w:val="24"/>
          <w:szCs w:val="24"/>
        </w:rPr>
      </w:pPr>
      <w:r w:rsidRPr="005D0A45">
        <w:rPr>
          <w:rFonts w:ascii="Cambria" w:hAnsi="Cambria"/>
          <w:b/>
          <w:sz w:val="24"/>
          <w:szCs w:val="24"/>
        </w:rPr>
        <w:t xml:space="preserve">Toplantı Sayısı </w:t>
      </w:r>
      <w:r w:rsidRPr="005D0A45">
        <w:rPr>
          <w:rFonts w:ascii="Cambria" w:hAnsi="Cambria"/>
          <w:b/>
          <w:sz w:val="24"/>
          <w:szCs w:val="24"/>
        </w:rPr>
        <w:tab/>
        <w:t xml:space="preserve">  :</w:t>
      </w:r>
      <w:r w:rsidR="00FA5553" w:rsidRPr="005D0A45">
        <w:rPr>
          <w:rFonts w:ascii="Cambria" w:hAnsi="Cambria"/>
          <w:b/>
          <w:sz w:val="24"/>
          <w:szCs w:val="24"/>
        </w:rPr>
        <w:t xml:space="preserve"> </w:t>
      </w:r>
      <w:r w:rsidRPr="005D0A45">
        <w:rPr>
          <w:rFonts w:ascii="Cambria" w:hAnsi="Cambria"/>
          <w:sz w:val="24"/>
          <w:szCs w:val="24"/>
        </w:rPr>
        <w:t xml:space="preserve"> </w:t>
      </w:r>
      <w:r w:rsidR="00D232BC" w:rsidRPr="005D0A45">
        <w:rPr>
          <w:rFonts w:ascii="Cambria" w:hAnsi="Cambria"/>
          <w:sz w:val="24"/>
          <w:szCs w:val="24"/>
        </w:rPr>
        <w:t>2</w:t>
      </w:r>
    </w:p>
    <w:p w14:paraId="4DD6BC81" w14:textId="77777777" w:rsidR="004A6208" w:rsidRPr="005D0A45" w:rsidRDefault="004A6208" w:rsidP="004A6208">
      <w:pPr>
        <w:rPr>
          <w:rFonts w:ascii="Cambria" w:hAnsi="Cambria"/>
          <w:sz w:val="24"/>
          <w:szCs w:val="24"/>
        </w:rPr>
      </w:pPr>
      <w:r w:rsidRPr="005D0A45">
        <w:rPr>
          <w:rFonts w:ascii="Cambria" w:hAnsi="Cambria"/>
          <w:b/>
          <w:sz w:val="24"/>
          <w:szCs w:val="24"/>
        </w:rPr>
        <w:t>Toplantı Başlama      :</w:t>
      </w:r>
      <w:r w:rsidR="00FA5553" w:rsidRPr="005D0A45">
        <w:rPr>
          <w:rFonts w:ascii="Cambria" w:hAnsi="Cambria"/>
          <w:b/>
          <w:sz w:val="24"/>
          <w:szCs w:val="24"/>
        </w:rPr>
        <w:t xml:space="preserve"> </w:t>
      </w:r>
      <w:r w:rsidRPr="005D0A45">
        <w:rPr>
          <w:rFonts w:ascii="Cambria" w:hAnsi="Cambria"/>
          <w:b/>
          <w:sz w:val="24"/>
          <w:szCs w:val="24"/>
        </w:rPr>
        <w:t xml:space="preserve"> </w:t>
      </w:r>
      <w:r w:rsidR="00A648D2" w:rsidRPr="005D0A45">
        <w:rPr>
          <w:rFonts w:ascii="Cambria" w:hAnsi="Cambria"/>
          <w:sz w:val="24"/>
          <w:szCs w:val="24"/>
        </w:rPr>
        <w:t>1</w:t>
      </w:r>
      <w:r w:rsidR="007F6BC8" w:rsidRPr="005D0A45">
        <w:rPr>
          <w:rFonts w:ascii="Cambria" w:hAnsi="Cambria"/>
          <w:sz w:val="24"/>
          <w:szCs w:val="24"/>
        </w:rPr>
        <w:t>4.45</w:t>
      </w:r>
    </w:p>
    <w:p w14:paraId="420A88A4" w14:textId="77777777" w:rsidR="004A6208" w:rsidRPr="005D0A45" w:rsidRDefault="004A6208" w:rsidP="004A6208">
      <w:pPr>
        <w:rPr>
          <w:rFonts w:ascii="Cambria" w:hAnsi="Cambria"/>
          <w:sz w:val="24"/>
          <w:szCs w:val="24"/>
        </w:rPr>
      </w:pPr>
    </w:p>
    <w:p w14:paraId="2928C502" w14:textId="77777777" w:rsidR="004A6208" w:rsidRPr="005D0A45" w:rsidRDefault="004A6208" w:rsidP="004A6208">
      <w:pPr>
        <w:jc w:val="center"/>
        <w:rPr>
          <w:rFonts w:ascii="Cambria" w:hAnsi="Cambria"/>
          <w:b/>
          <w:sz w:val="24"/>
          <w:szCs w:val="24"/>
        </w:rPr>
      </w:pPr>
      <w:r w:rsidRPr="005D0A45">
        <w:rPr>
          <w:rFonts w:ascii="Cambria" w:hAnsi="Cambria"/>
          <w:b/>
          <w:sz w:val="24"/>
          <w:szCs w:val="24"/>
        </w:rPr>
        <w:t>ÖĞRET</w:t>
      </w:r>
      <w:r w:rsidR="00631B8E" w:rsidRPr="005D0A45">
        <w:rPr>
          <w:rFonts w:ascii="Cambria" w:hAnsi="Cambria"/>
          <w:b/>
          <w:sz w:val="24"/>
          <w:szCs w:val="24"/>
        </w:rPr>
        <w:t>MENLER KURULU TOPLANTISI GÜNDEM MADDELERİ</w:t>
      </w:r>
    </w:p>
    <w:p w14:paraId="1C1AB7DE" w14:textId="77777777" w:rsidR="004A6208" w:rsidRPr="005D0A45" w:rsidRDefault="004A6208" w:rsidP="009C28F9">
      <w:pPr>
        <w:pStyle w:val="ListeParagraf"/>
        <w:numPr>
          <w:ilvl w:val="0"/>
          <w:numId w:val="3"/>
        </w:numPr>
        <w:ind w:left="426"/>
        <w:jc w:val="both"/>
        <w:rPr>
          <w:rFonts w:ascii="Cambria" w:hAnsi="Cambria"/>
          <w:sz w:val="24"/>
          <w:szCs w:val="24"/>
        </w:rPr>
      </w:pPr>
      <w:r w:rsidRPr="005D0A45">
        <w:rPr>
          <w:rFonts w:ascii="Cambria" w:hAnsi="Cambria"/>
          <w:sz w:val="24"/>
          <w:szCs w:val="24"/>
        </w:rPr>
        <w:t>Açılış ve Yoklama</w:t>
      </w:r>
    </w:p>
    <w:p w14:paraId="480C86D5" w14:textId="77777777" w:rsidR="00BE70ED" w:rsidRPr="005D0A45" w:rsidRDefault="004A6208" w:rsidP="009C28F9">
      <w:pPr>
        <w:pStyle w:val="ListeParagraf"/>
        <w:numPr>
          <w:ilvl w:val="0"/>
          <w:numId w:val="3"/>
        </w:numPr>
        <w:ind w:left="426"/>
        <w:jc w:val="both"/>
        <w:rPr>
          <w:rFonts w:ascii="Cambria" w:hAnsi="Cambria"/>
          <w:sz w:val="24"/>
          <w:szCs w:val="24"/>
        </w:rPr>
      </w:pPr>
      <w:r w:rsidRPr="005D0A45">
        <w:rPr>
          <w:rFonts w:ascii="Cambria" w:hAnsi="Cambria"/>
          <w:sz w:val="24"/>
          <w:szCs w:val="24"/>
        </w:rPr>
        <w:t xml:space="preserve">Gündemin okunması ve görüşülmesi </w:t>
      </w:r>
      <w:r w:rsidR="00BE70ED" w:rsidRPr="005D0A45">
        <w:rPr>
          <w:rFonts w:ascii="Cambria" w:hAnsi="Cambria"/>
          <w:sz w:val="24"/>
          <w:szCs w:val="24"/>
        </w:rPr>
        <w:t xml:space="preserve">istenen maddelerin eklenmesi, </w:t>
      </w:r>
    </w:p>
    <w:p w14:paraId="239D6249" w14:textId="77777777" w:rsidR="00662AD1" w:rsidRPr="005D0A45" w:rsidRDefault="00662AD1" w:rsidP="009C28F9">
      <w:pPr>
        <w:pStyle w:val="ListeParagraf"/>
        <w:numPr>
          <w:ilvl w:val="0"/>
          <w:numId w:val="3"/>
        </w:numPr>
        <w:ind w:left="426"/>
        <w:jc w:val="both"/>
        <w:rPr>
          <w:rFonts w:ascii="Cambria" w:hAnsi="Cambria"/>
          <w:sz w:val="24"/>
          <w:szCs w:val="24"/>
        </w:rPr>
      </w:pPr>
      <w:r w:rsidRPr="005D0A45">
        <w:rPr>
          <w:rFonts w:ascii="Cambria" w:hAnsi="Cambria"/>
          <w:sz w:val="24"/>
          <w:szCs w:val="24"/>
        </w:rPr>
        <w:t>Kurul Kâtipliğine iki öğretmenin seçilmesi (Madde 34),</w:t>
      </w:r>
    </w:p>
    <w:p w14:paraId="67D05A3E" w14:textId="77777777" w:rsidR="005D0A45" w:rsidRPr="005D0A45" w:rsidRDefault="005D0A45" w:rsidP="005D0A45">
      <w:pPr>
        <w:pStyle w:val="ListeParagraf"/>
        <w:numPr>
          <w:ilvl w:val="0"/>
          <w:numId w:val="3"/>
        </w:numPr>
        <w:ind w:left="426"/>
        <w:jc w:val="both"/>
        <w:rPr>
          <w:rFonts w:ascii="Cambria" w:hAnsi="Cambria"/>
          <w:sz w:val="24"/>
          <w:szCs w:val="24"/>
        </w:rPr>
      </w:pPr>
      <w:r w:rsidRPr="005D0A45">
        <w:rPr>
          <w:rFonts w:ascii="Cambria" w:hAnsi="Cambria"/>
          <w:sz w:val="24"/>
          <w:szCs w:val="24"/>
        </w:rPr>
        <w:t>Personelin tanıştırılması ve idari personel arasındaki görev dağılımının açıklanması</w:t>
      </w:r>
    </w:p>
    <w:p w14:paraId="3F22E08E" w14:textId="77777777" w:rsidR="00D232BC" w:rsidRPr="005D0A45" w:rsidRDefault="00D232BC" w:rsidP="00D232BC">
      <w:pPr>
        <w:pStyle w:val="ListeParagraf"/>
        <w:numPr>
          <w:ilvl w:val="0"/>
          <w:numId w:val="3"/>
        </w:numPr>
        <w:ind w:left="426"/>
        <w:jc w:val="both"/>
        <w:rPr>
          <w:rFonts w:ascii="Cambria" w:hAnsi="Cambria"/>
          <w:sz w:val="24"/>
          <w:szCs w:val="24"/>
        </w:rPr>
      </w:pPr>
      <w:r w:rsidRPr="005D0A45">
        <w:rPr>
          <w:rFonts w:ascii="Cambria" w:hAnsi="Cambria"/>
          <w:sz w:val="24"/>
          <w:szCs w:val="24"/>
        </w:rPr>
        <w:t>Bir önceki (sene başı öğretmenler kurulu) kararlarının gözden geçirilmesi,</w:t>
      </w:r>
    </w:p>
    <w:p w14:paraId="380D6DDF" w14:textId="77777777" w:rsidR="005A04F5" w:rsidRPr="005D0A45" w:rsidRDefault="00D232BC" w:rsidP="00D232BC">
      <w:pPr>
        <w:pStyle w:val="ListeParagraf"/>
        <w:numPr>
          <w:ilvl w:val="0"/>
          <w:numId w:val="3"/>
        </w:numPr>
        <w:ind w:left="426"/>
        <w:jc w:val="both"/>
        <w:rPr>
          <w:rFonts w:ascii="Cambria" w:hAnsi="Cambria"/>
          <w:sz w:val="24"/>
          <w:szCs w:val="24"/>
        </w:rPr>
      </w:pPr>
      <w:r w:rsidRPr="005D0A45">
        <w:rPr>
          <w:rFonts w:ascii="Cambria" w:hAnsi="Cambria"/>
          <w:sz w:val="24"/>
          <w:szCs w:val="24"/>
        </w:rPr>
        <w:t>Birinci dönem sınıf/şube başarılarının değerlendirilmesi ve başarının artırılması için alınabilecek tedbirlerin kararlaştırılması,</w:t>
      </w:r>
      <w:r w:rsidR="004A6208" w:rsidRPr="005D0A45">
        <w:rPr>
          <w:rFonts w:ascii="Cambria" w:hAnsi="Cambria"/>
          <w:sz w:val="24"/>
          <w:szCs w:val="24"/>
        </w:rPr>
        <w:t xml:space="preserve"> </w:t>
      </w:r>
    </w:p>
    <w:p w14:paraId="763CC605" w14:textId="77777777" w:rsidR="00040CB9" w:rsidRPr="00040CB9" w:rsidRDefault="00040CB9" w:rsidP="00040CB9">
      <w:pPr>
        <w:pStyle w:val="ListeParagraf"/>
        <w:numPr>
          <w:ilvl w:val="0"/>
          <w:numId w:val="3"/>
        </w:numPr>
        <w:ind w:left="426"/>
        <w:rPr>
          <w:rFonts w:ascii="Cambria" w:hAnsi="Cambria"/>
          <w:sz w:val="24"/>
          <w:szCs w:val="24"/>
        </w:rPr>
      </w:pPr>
      <w:r w:rsidRPr="00040CB9">
        <w:rPr>
          <w:rFonts w:ascii="Cambria" w:hAnsi="Cambria"/>
          <w:sz w:val="24"/>
          <w:szCs w:val="24"/>
        </w:rPr>
        <w:t>Bakanlık kararları, mevzuat değişiklikleri, ilgili mevzuatlar hakkında görüşülmesi</w:t>
      </w:r>
    </w:p>
    <w:p w14:paraId="1485AEFF" w14:textId="77777777" w:rsidR="004A6208" w:rsidRPr="005D0A45" w:rsidRDefault="004A6208" w:rsidP="009C28F9">
      <w:pPr>
        <w:pStyle w:val="ListeParagraf"/>
        <w:numPr>
          <w:ilvl w:val="0"/>
          <w:numId w:val="3"/>
        </w:numPr>
        <w:ind w:left="426"/>
        <w:jc w:val="both"/>
        <w:rPr>
          <w:rFonts w:ascii="Cambria" w:hAnsi="Cambria"/>
          <w:sz w:val="24"/>
          <w:szCs w:val="24"/>
        </w:rPr>
      </w:pPr>
      <w:r w:rsidRPr="005D0A45">
        <w:rPr>
          <w:rFonts w:ascii="Cambria" w:hAnsi="Cambria"/>
          <w:sz w:val="24"/>
          <w:szCs w:val="24"/>
        </w:rPr>
        <w:t xml:space="preserve">Öğretmenlerin görev ve </w:t>
      </w:r>
      <w:r w:rsidR="00CD65D5" w:rsidRPr="005D0A45">
        <w:rPr>
          <w:rFonts w:ascii="Cambria" w:hAnsi="Cambria"/>
          <w:sz w:val="24"/>
          <w:szCs w:val="24"/>
        </w:rPr>
        <w:t>çalışma esaslarının görüşülmesi,</w:t>
      </w:r>
    </w:p>
    <w:p w14:paraId="679725CE" w14:textId="77777777" w:rsidR="0045313E" w:rsidRPr="005D0A45" w:rsidRDefault="0045313E" w:rsidP="00040CB9">
      <w:pPr>
        <w:pStyle w:val="ListeParagraf"/>
        <w:numPr>
          <w:ilvl w:val="0"/>
          <w:numId w:val="3"/>
        </w:numPr>
        <w:ind w:left="426"/>
        <w:jc w:val="both"/>
        <w:rPr>
          <w:rFonts w:ascii="Cambria" w:hAnsi="Cambria"/>
          <w:sz w:val="24"/>
          <w:szCs w:val="24"/>
        </w:rPr>
      </w:pPr>
      <w:r w:rsidRPr="005D0A45">
        <w:rPr>
          <w:rFonts w:ascii="Cambria" w:hAnsi="Cambria"/>
          <w:sz w:val="24"/>
          <w:szCs w:val="24"/>
        </w:rPr>
        <w:t>Öğrencilerin d</w:t>
      </w:r>
      <w:r w:rsidR="004A6208" w:rsidRPr="005D0A45">
        <w:rPr>
          <w:rFonts w:ascii="Cambria" w:hAnsi="Cambria"/>
          <w:sz w:val="24"/>
          <w:szCs w:val="24"/>
        </w:rPr>
        <w:t>evam</w:t>
      </w:r>
      <w:r w:rsidR="00887749" w:rsidRPr="005D0A45">
        <w:rPr>
          <w:rFonts w:ascii="Cambria" w:hAnsi="Cambria"/>
          <w:sz w:val="24"/>
          <w:szCs w:val="24"/>
        </w:rPr>
        <w:t xml:space="preserve"> – </w:t>
      </w:r>
      <w:r w:rsidR="004A6208" w:rsidRPr="005D0A45">
        <w:rPr>
          <w:rFonts w:ascii="Cambria" w:hAnsi="Cambria"/>
          <w:sz w:val="24"/>
          <w:szCs w:val="24"/>
        </w:rPr>
        <w:t xml:space="preserve">devamsızlık, </w:t>
      </w:r>
      <w:r w:rsidR="00040CB9">
        <w:rPr>
          <w:rFonts w:ascii="Cambria" w:hAnsi="Cambria"/>
          <w:sz w:val="24"/>
          <w:szCs w:val="24"/>
        </w:rPr>
        <w:t xml:space="preserve">ödül ve disiplin ve </w:t>
      </w:r>
      <w:r w:rsidR="004A6208" w:rsidRPr="005D0A45">
        <w:rPr>
          <w:rFonts w:ascii="Cambria" w:hAnsi="Cambria"/>
          <w:sz w:val="24"/>
          <w:szCs w:val="24"/>
        </w:rPr>
        <w:t>kılık</w:t>
      </w:r>
      <w:r w:rsidRPr="005D0A45">
        <w:rPr>
          <w:rFonts w:ascii="Cambria" w:hAnsi="Cambria"/>
          <w:sz w:val="24"/>
          <w:szCs w:val="24"/>
        </w:rPr>
        <w:t xml:space="preserve"> – </w:t>
      </w:r>
      <w:r w:rsidR="004A6208" w:rsidRPr="005D0A45">
        <w:rPr>
          <w:rFonts w:ascii="Cambria" w:hAnsi="Cambria"/>
          <w:sz w:val="24"/>
          <w:szCs w:val="24"/>
        </w:rPr>
        <w:t>kı</w:t>
      </w:r>
      <w:r w:rsidR="00887749" w:rsidRPr="005D0A45">
        <w:rPr>
          <w:rFonts w:ascii="Cambria" w:hAnsi="Cambria"/>
          <w:sz w:val="24"/>
          <w:szCs w:val="24"/>
        </w:rPr>
        <w:t>yafet durumlarının görüşülmesi,</w:t>
      </w:r>
    </w:p>
    <w:p w14:paraId="2C924061" w14:textId="77777777" w:rsidR="00BE70ED" w:rsidRPr="005D0A45" w:rsidRDefault="001877F6" w:rsidP="0045313E">
      <w:pPr>
        <w:pStyle w:val="ListeParagraf"/>
        <w:numPr>
          <w:ilvl w:val="0"/>
          <w:numId w:val="3"/>
        </w:numPr>
        <w:ind w:left="426"/>
        <w:jc w:val="both"/>
        <w:rPr>
          <w:rFonts w:ascii="Cambria" w:hAnsi="Cambria"/>
          <w:sz w:val="24"/>
          <w:szCs w:val="24"/>
        </w:rPr>
      </w:pPr>
      <w:r w:rsidRPr="005D0A45">
        <w:rPr>
          <w:rFonts w:ascii="Cambria" w:hAnsi="Cambria"/>
          <w:sz w:val="24"/>
          <w:szCs w:val="24"/>
        </w:rPr>
        <w:t xml:space="preserve">Ders yılı, </w:t>
      </w:r>
      <w:r w:rsidRPr="005D0A45">
        <w:rPr>
          <w:rFonts w:ascii="Cambria" w:hAnsi="Cambria" w:cs="Times New Roman"/>
          <w:color w:val="000000" w:themeColor="text1"/>
          <w:sz w:val="24"/>
          <w:szCs w:val="24"/>
        </w:rPr>
        <w:t>ders süresi ve zaman çizelgesinin açıklanması</w:t>
      </w:r>
    </w:p>
    <w:p w14:paraId="01BC9C56" w14:textId="77777777" w:rsidR="00BE70ED" w:rsidRPr="005D0A45" w:rsidRDefault="004A6208" w:rsidP="009C28F9">
      <w:pPr>
        <w:pStyle w:val="ListeParagraf"/>
        <w:numPr>
          <w:ilvl w:val="0"/>
          <w:numId w:val="3"/>
        </w:numPr>
        <w:ind w:left="426"/>
        <w:jc w:val="both"/>
        <w:rPr>
          <w:rFonts w:ascii="Cambria" w:hAnsi="Cambria"/>
          <w:sz w:val="24"/>
          <w:szCs w:val="24"/>
        </w:rPr>
      </w:pPr>
      <w:r w:rsidRPr="005D0A45">
        <w:rPr>
          <w:rFonts w:ascii="Cambria" w:hAnsi="Cambria"/>
          <w:sz w:val="24"/>
          <w:szCs w:val="24"/>
        </w:rPr>
        <w:t xml:space="preserve">Zümre öğretmenler kurulu ile ilgili </w:t>
      </w:r>
      <w:r w:rsidR="00FB6996" w:rsidRPr="005D0A45">
        <w:rPr>
          <w:rFonts w:ascii="Cambria" w:hAnsi="Cambria"/>
          <w:sz w:val="24"/>
          <w:szCs w:val="24"/>
        </w:rPr>
        <w:t xml:space="preserve">konuların </w:t>
      </w:r>
      <w:r w:rsidRPr="005D0A45">
        <w:rPr>
          <w:rFonts w:ascii="Cambria" w:hAnsi="Cambria"/>
          <w:sz w:val="24"/>
          <w:szCs w:val="24"/>
        </w:rPr>
        <w:t xml:space="preserve">görüşülmesi, </w:t>
      </w:r>
    </w:p>
    <w:p w14:paraId="3BC65394" w14:textId="77777777" w:rsidR="00493E31" w:rsidRPr="005D0A45" w:rsidRDefault="00493E31" w:rsidP="009C28F9">
      <w:pPr>
        <w:pStyle w:val="ListeParagraf"/>
        <w:numPr>
          <w:ilvl w:val="0"/>
          <w:numId w:val="7"/>
        </w:numPr>
        <w:ind w:left="851"/>
        <w:jc w:val="both"/>
        <w:rPr>
          <w:rFonts w:ascii="Cambria" w:hAnsi="Cambria"/>
          <w:sz w:val="24"/>
          <w:szCs w:val="24"/>
        </w:rPr>
      </w:pPr>
      <w:r w:rsidRPr="005D0A45">
        <w:rPr>
          <w:rFonts w:ascii="Cambria" w:hAnsi="Cambria"/>
          <w:sz w:val="24"/>
          <w:szCs w:val="24"/>
        </w:rPr>
        <w:t>Zümre öğretmenler kurulu gündemlerinin, yapılma usul ve zamanlarının öğretmenlere bildirilmesi</w:t>
      </w:r>
    </w:p>
    <w:p w14:paraId="4281216B" w14:textId="77777777" w:rsidR="00493E31" w:rsidRPr="005D0A45" w:rsidRDefault="0045313E" w:rsidP="009C28F9">
      <w:pPr>
        <w:pStyle w:val="ListeParagraf"/>
        <w:numPr>
          <w:ilvl w:val="0"/>
          <w:numId w:val="7"/>
        </w:numPr>
        <w:ind w:left="851"/>
        <w:jc w:val="both"/>
        <w:rPr>
          <w:rFonts w:ascii="Cambria" w:hAnsi="Cambria"/>
          <w:sz w:val="24"/>
          <w:szCs w:val="24"/>
        </w:rPr>
      </w:pPr>
      <w:r w:rsidRPr="005D0A45">
        <w:rPr>
          <w:rFonts w:ascii="Cambria" w:hAnsi="Cambria"/>
          <w:sz w:val="24"/>
          <w:szCs w:val="24"/>
        </w:rPr>
        <w:t>II. Dönem Z</w:t>
      </w:r>
      <w:r w:rsidR="00493E31" w:rsidRPr="005D0A45">
        <w:rPr>
          <w:rFonts w:ascii="Cambria" w:hAnsi="Cambria"/>
          <w:sz w:val="24"/>
          <w:szCs w:val="24"/>
        </w:rPr>
        <w:t>ümre</w:t>
      </w:r>
      <w:r w:rsidRPr="005D0A45">
        <w:rPr>
          <w:rFonts w:ascii="Cambria" w:hAnsi="Cambria"/>
          <w:sz w:val="24"/>
          <w:szCs w:val="24"/>
        </w:rPr>
        <w:t xml:space="preserve"> Öğretmenler Kurulu</w:t>
      </w:r>
      <w:r w:rsidR="00493E31" w:rsidRPr="005D0A45">
        <w:rPr>
          <w:rFonts w:ascii="Cambria" w:hAnsi="Cambria"/>
          <w:sz w:val="24"/>
          <w:szCs w:val="24"/>
        </w:rPr>
        <w:t xml:space="preserve"> tarihlerinin belirlenmesi </w:t>
      </w:r>
    </w:p>
    <w:p w14:paraId="6EEBEFBE" w14:textId="77777777" w:rsidR="004A6208" w:rsidRPr="005D0A45" w:rsidRDefault="00A52DBB" w:rsidP="009C28F9">
      <w:pPr>
        <w:pStyle w:val="ListeParagraf"/>
        <w:numPr>
          <w:ilvl w:val="0"/>
          <w:numId w:val="3"/>
        </w:numPr>
        <w:ind w:left="426"/>
        <w:jc w:val="both"/>
        <w:rPr>
          <w:rFonts w:ascii="Cambria" w:hAnsi="Cambria"/>
          <w:sz w:val="24"/>
          <w:szCs w:val="24"/>
        </w:rPr>
      </w:pPr>
      <w:r w:rsidRPr="005D0A45">
        <w:rPr>
          <w:rFonts w:ascii="Cambria" w:hAnsi="Cambria"/>
          <w:sz w:val="24"/>
          <w:szCs w:val="24"/>
        </w:rPr>
        <w:t>Yıl içinde yapılacak bilimsel, sosyal, kültürel, sanatsal ve sportif etkinlikler ile gezi ve yarışmaların planlanması</w:t>
      </w:r>
    </w:p>
    <w:p w14:paraId="6C593F1C" w14:textId="77777777" w:rsidR="00F4690C" w:rsidRPr="005D0A45" w:rsidRDefault="00F4690C" w:rsidP="009C28F9">
      <w:pPr>
        <w:pStyle w:val="ListeParagraf"/>
        <w:numPr>
          <w:ilvl w:val="0"/>
          <w:numId w:val="3"/>
        </w:numPr>
        <w:ind w:left="426"/>
        <w:jc w:val="both"/>
        <w:rPr>
          <w:rFonts w:ascii="Cambria" w:hAnsi="Cambria"/>
          <w:sz w:val="24"/>
          <w:szCs w:val="24"/>
        </w:rPr>
      </w:pPr>
      <w:r w:rsidRPr="005D0A45">
        <w:rPr>
          <w:rFonts w:ascii="Cambria" w:hAnsi="Cambria"/>
          <w:sz w:val="24"/>
          <w:szCs w:val="24"/>
        </w:rPr>
        <w:t>Atatürkçülükle ilgili konuların işlenişi ile öğretim programlarının uygulanmasına yönelik hususların görüşülmesi</w:t>
      </w:r>
    </w:p>
    <w:p w14:paraId="36D71560" w14:textId="77777777" w:rsidR="0045313E" w:rsidRPr="005D0A45" w:rsidRDefault="0045313E" w:rsidP="0045313E">
      <w:pPr>
        <w:pStyle w:val="ListeParagraf"/>
        <w:numPr>
          <w:ilvl w:val="0"/>
          <w:numId w:val="3"/>
        </w:numPr>
        <w:ind w:left="426"/>
        <w:jc w:val="both"/>
        <w:rPr>
          <w:rFonts w:ascii="Cambria" w:hAnsi="Cambria"/>
          <w:sz w:val="24"/>
          <w:szCs w:val="24"/>
        </w:rPr>
      </w:pPr>
      <w:r w:rsidRPr="005D0A45">
        <w:rPr>
          <w:rFonts w:ascii="Cambria" w:hAnsi="Cambria"/>
          <w:sz w:val="24"/>
          <w:szCs w:val="24"/>
        </w:rPr>
        <w:t xml:space="preserve">Öğrenci başarısını ölçme çalışmalarının görüşülmesi, </w:t>
      </w:r>
    </w:p>
    <w:p w14:paraId="745BD59E" w14:textId="77777777" w:rsidR="00F4690C" w:rsidRPr="005D0A45" w:rsidRDefault="0048140A" w:rsidP="0045313E">
      <w:pPr>
        <w:pStyle w:val="ListeParagraf"/>
        <w:numPr>
          <w:ilvl w:val="0"/>
          <w:numId w:val="3"/>
        </w:numPr>
        <w:ind w:left="426"/>
        <w:jc w:val="both"/>
        <w:rPr>
          <w:rFonts w:ascii="Cambria" w:hAnsi="Cambria"/>
          <w:sz w:val="24"/>
          <w:szCs w:val="24"/>
        </w:rPr>
      </w:pPr>
      <w:r w:rsidRPr="005D0A45">
        <w:rPr>
          <w:rFonts w:ascii="Cambria" w:hAnsi="Cambria"/>
          <w:sz w:val="24"/>
          <w:szCs w:val="24"/>
        </w:rPr>
        <w:t>Milli Eğitim Bakanlığı Sosyal Etkinlikler Yönetmenliğine gör</w:t>
      </w:r>
      <w:r w:rsidR="00CB01BB" w:rsidRPr="005D0A45">
        <w:rPr>
          <w:rFonts w:ascii="Cambria" w:hAnsi="Cambria"/>
          <w:sz w:val="24"/>
          <w:szCs w:val="24"/>
        </w:rPr>
        <w:t>e yapılacak çalışma esaslarının görüşülmesi</w:t>
      </w:r>
      <w:r w:rsidR="0045313E" w:rsidRPr="005D0A45">
        <w:rPr>
          <w:rFonts w:ascii="Cambria" w:hAnsi="Cambria"/>
          <w:sz w:val="24"/>
          <w:szCs w:val="24"/>
        </w:rPr>
        <w:t xml:space="preserve"> ve </w:t>
      </w:r>
      <w:r w:rsidR="00F4690C" w:rsidRPr="005D0A45">
        <w:rPr>
          <w:rFonts w:ascii="Cambria" w:hAnsi="Cambria"/>
          <w:sz w:val="24"/>
          <w:szCs w:val="24"/>
        </w:rPr>
        <w:t>“Sosyal Etkinlik Modülü” hakkında bilgi verilmesi</w:t>
      </w:r>
      <w:r w:rsidR="0045313E" w:rsidRPr="005D0A45">
        <w:rPr>
          <w:rFonts w:ascii="Cambria" w:hAnsi="Cambria"/>
          <w:sz w:val="24"/>
          <w:szCs w:val="24"/>
        </w:rPr>
        <w:t>,</w:t>
      </w:r>
    </w:p>
    <w:p w14:paraId="021F1520" w14:textId="77777777" w:rsidR="00BE70ED" w:rsidRPr="005D0A45" w:rsidRDefault="004A6208" w:rsidP="009C28F9">
      <w:pPr>
        <w:pStyle w:val="ListeParagraf"/>
        <w:numPr>
          <w:ilvl w:val="0"/>
          <w:numId w:val="3"/>
        </w:numPr>
        <w:ind w:left="426"/>
        <w:jc w:val="both"/>
        <w:rPr>
          <w:rFonts w:ascii="Cambria" w:hAnsi="Cambria"/>
          <w:sz w:val="24"/>
          <w:szCs w:val="24"/>
        </w:rPr>
      </w:pPr>
      <w:r w:rsidRPr="005D0A45">
        <w:rPr>
          <w:rFonts w:ascii="Cambria" w:hAnsi="Cambria"/>
          <w:sz w:val="24"/>
          <w:szCs w:val="24"/>
        </w:rPr>
        <w:t xml:space="preserve">Rehberlik </w:t>
      </w:r>
      <w:r w:rsidR="002259F1" w:rsidRPr="005D0A45">
        <w:rPr>
          <w:rFonts w:ascii="Cambria" w:hAnsi="Cambria"/>
          <w:sz w:val="24"/>
          <w:szCs w:val="24"/>
        </w:rPr>
        <w:t>hizmetleri</w:t>
      </w:r>
      <w:r w:rsidRPr="005D0A45">
        <w:rPr>
          <w:rFonts w:ascii="Cambria" w:hAnsi="Cambria"/>
          <w:sz w:val="24"/>
          <w:szCs w:val="24"/>
        </w:rPr>
        <w:t xml:space="preserve"> ile ilgili mevzu</w:t>
      </w:r>
      <w:r w:rsidR="00040CB9">
        <w:rPr>
          <w:rFonts w:ascii="Cambria" w:hAnsi="Cambria"/>
          <w:sz w:val="24"/>
          <w:szCs w:val="24"/>
        </w:rPr>
        <w:t>at ve uygulamaların görüşülmesi</w:t>
      </w:r>
    </w:p>
    <w:p w14:paraId="7D7A1083" w14:textId="77777777" w:rsidR="004A6208" w:rsidRPr="005D0A45" w:rsidRDefault="004A6208" w:rsidP="009C28F9">
      <w:pPr>
        <w:pStyle w:val="ListeParagraf"/>
        <w:numPr>
          <w:ilvl w:val="0"/>
          <w:numId w:val="3"/>
        </w:numPr>
        <w:ind w:left="426"/>
        <w:jc w:val="both"/>
        <w:rPr>
          <w:rFonts w:ascii="Cambria" w:hAnsi="Cambria"/>
          <w:sz w:val="24"/>
          <w:szCs w:val="24"/>
        </w:rPr>
      </w:pPr>
      <w:r w:rsidRPr="005D0A45">
        <w:rPr>
          <w:rFonts w:ascii="Cambria" w:hAnsi="Cambria"/>
          <w:sz w:val="24"/>
          <w:szCs w:val="24"/>
        </w:rPr>
        <w:t>Veli toplantıla</w:t>
      </w:r>
      <w:r w:rsidR="002D00D0" w:rsidRPr="005D0A45">
        <w:rPr>
          <w:rFonts w:ascii="Cambria" w:hAnsi="Cambria"/>
          <w:sz w:val="24"/>
          <w:szCs w:val="24"/>
        </w:rPr>
        <w:t>rı ve zamanlarının belirlenmesi,</w:t>
      </w:r>
    </w:p>
    <w:p w14:paraId="4ED87205" w14:textId="77777777" w:rsidR="00433D4D" w:rsidRPr="005D0A45" w:rsidRDefault="004A6208" w:rsidP="009C28F9">
      <w:pPr>
        <w:pStyle w:val="ListeParagraf"/>
        <w:numPr>
          <w:ilvl w:val="0"/>
          <w:numId w:val="3"/>
        </w:numPr>
        <w:ind w:left="426"/>
        <w:jc w:val="both"/>
        <w:rPr>
          <w:rFonts w:ascii="Cambria" w:hAnsi="Cambria"/>
          <w:sz w:val="24"/>
          <w:szCs w:val="24"/>
        </w:rPr>
      </w:pPr>
      <w:r w:rsidRPr="005D0A45">
        <w:rPr>
          <w:rFonts w:ascii="Cambria" w:hAnsi="Cambria"/>
          <w:sz w:val="24"/>
          <w:szCs w:val="24"/>
        </w:rPr>
        <w:t>Personelin maaş, ücret, izin, rapor, taltif, tecziye vb. hak v</w:t>
      </w:r>
      <w:r w:rsidR="001D6BD3" w:rsidRPr="005D0A45">
        <w:rPr>
          <w:rFonts w:ascii="Cambria" w:hAnsi="Cambria"/>
          <w:sz w:val="24"/>
          <w:szCs w:val="24"/>
        </w:rPr>
        <w:t>e sorumluluklarının görüşülmesi,</w:t>
      </w:r>
      <w:r w:rsidRPr="005D0A45">
        <w:rPr>
          <w:rFonts w:ascii="Cambria" w:hAnsi="Cambria"/>
          <w:sz w:val="24"/>
          <w:szCs w:val="24"/>
        </w:rPr>
        <w:t xml:space="preserve"> </w:t>
      </w:r>
    </w:p>
    <w:p w14:paraId="609B011B" w14:textId="77777777" w:rsidR="004A6208" w:rsidRPr="005D0A45" w:rsidRDefault="002259F1" w:rsidP="009C28F9">
      <w:pPr>
        <w:pStyle w:val="ListeParagraf"/>
        <w:numPr>
          <w:ilvl w:val="0"/>
          <w:numId w:val="3"/>
        </w:numPr>
        <w:ind w:left="426"/>
        <w:jc w:val="both"/>
        <w:rPr>
          <w:rFonts w:ascii="Cambria" w:hAnsi="Cambria"/>
          <w:sz w:val="24"/>
          <w:szCs w:val="24"/>
        </w:rPr>
      </w:pPr>
      <w:r w:rsidRPr="005D0A45">
        <w:rPr>
          <w:rFonts w:ascii="Cambria" w:hAnsi="Cambria"/>
          <w:sz w:val="24"/>
          <w:szCs w:val="24"/>
        </w:rPr>
        <w:t>Öğretmen</w:t>
      </w:r>
      <w:r w:rsidR="0045313E" w:rsidRPr="005D0A45">
        <w:rPr>
          <w:rFonts w:ascii="Cambria" w:hAnsi="Cambria"/>
          <w:sz w:val="24"/>
          <w:szCs w:val="24"/>
        </w:rPr>
        <w:t xml:space="preserve"> – </w:t>
      </w:r>
      <w:r w:rsidRPr="005D0A45">
        <w:rPr>
          <w:rFonts w:ascii="Cambria" w:hAnsi="Cambria"/>
          <w:sz w:val="24"/>
          <w:szCs w:val="24"/>
        </w:rPr>
        <w:t xml:space="preserve">öğrenci nöbet talimatının </w:t>
      </w:r>
      <w:r w:rsidR="004A6208" w:rsidRPr="005D0A45">
        <w:rPr>
          <w:rFonts w:ascii="Cambria" w:hAnsi="Cambria"/>
          <w:sz w:val="24"/>
          <w:szCs w:val="24"/>
        </w:rPr>
        <w:t>u</w:t>
      </w:r>
      <w:r w:rsidR="008A3BF0" w:rsidRPr="005D0A45">
        <w:rPr>
          <w:rFonts w:ascii="Cambria" w:hAnsi="Cambria"/>
          <w:sz w:val="24"/>
          <w:szCs w:val="24"/>
        </w:rPr>
        <w:t>ygulama esaslarının açıklanması,</w:t>
      </w:r>
    </w:p>
    <w:p w14:paraId="35865A1A" w14:textId="77777777" w:rsidR="004A6208" w:rsidRPr="005D0A45" w:rsidRDefault="004A6208" w:rsidP="009C28F9">
      <w:pPr>
        <w:pStyle w:val="ListeParagraf"/>
        <w:numPr>
          <w:ilvl w:val="0"/>
          <w:numId w:val="3"/>
        </w:numPr>
        <w:ind w:left="426"/>
        <w:jc w:val="both"/>
        <w:rPr>
          <w:rFonts w:ascii="Cambria" w:hAnsi="Cambria"/>
          <w:sz w:val="24"/>
          <w:szCs w:val="24"/>
        </w:rPr>
      </w:pPr>
      <w:r w:rsidRPr="005D0A45">
        <w:rPr>
          <w:rFonts w:ascii="Cambria" w:hAnsi="Cambria"/>
          <w:sz w:val="24"/>
          <w:szCs w:val="24"/>
        </w:rPr>
        <w:t>Yangın ekiplerinin oluşturulması, güvenlik tedbirleri ve yapılacak tatbikatların kararlaştırılması. (28 Şubat Sivil Savunma Günü ve 01</w:t>
      </w:r>
      <w:r w:rsidR="00C23822" w:rsidRPr="005D0A45">
        <w:rPr>
          <w:rFonts w:ascii="Cambria" w:hAnsi="Cambria"/>
          <w:sz w:val="24"/>
          <w:szCs w:val="24"/>
        </w:rPr>
        <w:t xml:space="preserve"> – </w:t>
      </w:r>
      <w:r w:rsidRPr="005D0A45">
        <w:rPr>
          <w:rFonts w:ascii="Cambria" w:hAnsi="Cambria"/>
          <w:sz w:val="24"/>
          <w:szCs w:val="24"/>
        </w:rPr>
        <w:t>07 Mart Deprem Haftası )</w:t>
      </w:r>
    </w:p>
    <w:p w14:paraId="7E3B637E" w14:textId="77777777" w:rsidR="004A6208" w:rsidRPr="005D0A45" w:rsidRDefault="00197969" w:rsidP="009C28F9">
      <w:pPr>
        <w:pStyle w:val="ListeParagraf"/>
        <w:numPr>
          <w:ilvl w:val="0"/>
          <w:numId w:val="3"/>
        </w:numPr>
        <w:ind w:left="426"/>
        <w:jc w:val="both"/>
        <w:rPr>
          <w:rFonts w:ascii="Cambria" w:hAnsi="Cambria"/>
          <w:sz w:val="24"/>
          <w:szCs w:val="24"/>
        </w:rPr>
      </w:pPr>
      <w:r w:rsidRPr="005D0A45">
        <w:rPr>
          <w:rFonts w:ascii="Cambria" w:hAnsi="Cambria"/>
          <w:sz w:val="24"/>
          <w:szCs w:val="24"/>
        </w:rPr>
        <w:t>Ders denetimi ve rehberlik çalışmalarının görüşülmesi,</w:t>
      </w:r>
    </w:p>
    <w:p w14:paraId="4764E6FD" w14:textId="77777777" w:rsidR="00F86A25" w:rsidRPr="005D0A45" w:rsidRDefault="00F86A25" w:rsidP="009C28F9">
      <w:pPr>
        <w:pStyle w:val="ListeParagraf"/>
        <w:numPr>
          <w:ilvl w:val="0"/>
          <w:numId w:val="3"/>
        </w:numPr>
        <w:ind w:left="426"/>
        <w:jc w:val="both"/>
        <w:rPr>
          <w:rFonts w:ascii="Cambria" w:hAnsi="Cambria"/>
          <w:sz w:val="24"/>
          <w:szCs w:val="24"/>
        </w:rPr>
      </w:pPr>
      <w:r w:rsidRPr="005D0A45">
        <w:rPr>
          <w:rFonts w:ascii="Cambria" w:hAnsi="Cambria"/>
          <w:sz w:val="24"/>
          <w:szCs w:val="24"/>
        </w:rPr>
        <w:t>Bayrak törenleri başta olmak üzere her türlü anma ve kutlama törenlerinde uyulacak esasların görüşülmesi</w:t>
      </w:r>
      <w:r w:rsidR="00E4273F" w:rsidRPr="005D0A45">
        <w:rPr>
          <w:rFonts w:ascii="Cambria" w:hAnsi="Cambria"/>
          <w:sz w:val="24"/>
          <w:szCs w:val="24"/>
        </w:rPr>
        <w:t>,</w:t>
      </w:r>
    </w:p>
    <w:p w14:paraId="04FE4876" w14:textId="77777777" w:rsidR="004E7C4F" w:rsidRPr="005D0A45" w:rsidRDefault="004E7C4F" w:rsidP="009C28F9">
      <w:pPr>
        <w:pStyle w:val="ListeParagraf"/>
        <w:numPr>
          <w:ilvl w:val="0"/>
          <w:numId w:val="3"/>
        </w:numPr>
        <w:ind w:left="426"/>
        <w:jc w:val="both"/>
        <w:rPr>
          <w:rFonts w:ascii="Cambria" w:hAnsi="Cambria"/>
          <w:sz w:val="24"/>
          <w:szCs w:val="24"/>
        </w:rPr>
      </w:pPr>
      <w:r w:rsidRPr="005D0A45">
        <w:rPr>
          <w:rFonts w:ascii="Cambria" w:hAnsi="Cambria"/>
          <w:sz w:val="24"/>
          <w:szCs w:val="24"/>
        </w:rPr>
        <w:t>Okul demirbaşları ve ortak kullanım alanları ile okul, sınıf ve çevrenin korunması, bakımı, temiz tutulması ve tasarruf tedbirlerinin görüşülmesi</w:t>
      </w:r>
      <w:r w:rsidR="00E4273F" w:rsidRPr="005D0A45">
        <w:rPr>
          <w:rFonts w:ascii="Cambria" w:hAnsi="Cambria"/>
          <w:sz w:val="24"/>
          <w:szCs w:val="24"/>
        </w:rPr>
        <w:t>,</w:t>
      </w:r>
    </w:p>
    <w:p w14:paraId="2A2E9476" w14:textId="77777777" w:rsidR="00E4273F" w:rsidRDefault="00E4273F" w:rsidP="009C28F9">
      <w:pPr>
        <w:pStyle w:val="ListeParagraf"/>
        <w:numPr>
          <w:ilvl w:val="0"/>
          <w:numId w:val="3"/>
        </w:numPr>
        <w:ind w:left="426"/>
        <w:jc w:val="both"/>
        <w:rPr>
          <w:rFonts w:ascii="Cambria" w:hAnsi="Cambria"/>
          <w:sz w:val="24"/>
          <w:szCs w:val="24"/>
        </w:rPr>
      </w:pPr>
      <w:r w:rsidRPr="005D0A45">
        <w:rPr>
          <w:rFonts w:ascii="Cambria" w:hAnsi="Cambria" w:cs="Times New Roman"/>
          <w:color w:val="000000" w:themeColor="text1"/>
          <w:sz w:val="24"/>
          <w:szCs w:val="24"/>
        </w:rPr>
        <w:t>Ders dışı eğitim ve öğretim faaliyetlerinin görüşülmesi</w:t>
      </w:r>
      <w:r w:rsidRPr="005D0A45">
        <w:rPr>
          <w:rFonts w:ascii="Cambria" w:hAnsi="Cambria"/>
          <w:sz w:val="24"/>
          <w:szCs w:val="24"/>
        </w:rPr>
        <w:t>,</w:t>
      </w:r>
    </w:p>
    <w:p w14:paraId="5802322E" w14:textId="77777777" w:rsidR="001F60ED" w:rsidRDefault="001F60ED" w:rsidP="001F60ED">
      <w:pPr>
        <w:pStyle w:val="ListeParagraf"/>
        <w:numPr>
          <w:ilvl w:val="0"/>
          <w:numId w:val="3"/>
        </w:numPr>
        <w:ind w:left="426"/>
        <w:jc w:val="both"/>
        <w:rPr>
          <w:rFonts w:ascii="Cambria" w:hAnsi="Cambria"/>
          <w:sz w:val="24"/>
          <w:szCs w:val="24"/>
        </w:rPr>
      </w:pPr>
      <w:r w:rsidRPr="001F60ED">
        <w:rPr>
          <w:rFonts w:ascii="Cambria" w:hAnsi="Cambria"/>
          <w:sz w:val="24"/>
          <w:szCs w:val="24"/>
        </w:rPr>
        <w:t>Tamamlanmış proje çalışmaları ile planlanan projeler</w:t>
      </w:r>
    </w:p>
    <w:p w14:paraId="674BFB34" w14:textId="77777777" w:rsidR="005553DE" w:rsidRPr="005D0A45" w:rsidRDefault="005553DE" w:rsidP="005553DE">
      <w:pPr>
        <w:pStyle w:val="ListeParagraf"/>
        <w:numPr>
          <w:ilvl w:val="0"/>
          <w:numId w:val="3"/>
        </w:numPr>
        <w:ind w:left="426"/>
        <w:jc w:val="both"/>
        <w:rPr>
          <w:rFonts w:ascii="Cambria" w:hAnsi="Cambria"/>
          <w:sz w:val="24"/>
          <w:szCs w:val="24"/>
        </w:rPr>
      </w:pPr>
      <w:r w:rsidRPr="005553DE">
        <w:rPr>
          <w:rFonts w:ascii="Cambria" w:hAnsi="Cambria"/>
          <w:sz w:val="24"/>
          <w:szCs w:val="24"/>
        </w:rPr>
        <w:t>İş sağlığı ve güvenliği ile ilgili hususlar</w:t>
      </w:r>
      <w:r>
        <w:rPr>
          <w:rFonts w:ascii="Cambria" w:hAnsi="Cambria"/>
          <w:sz w:val="24"/>
          <w:szCs w:val="24"/>
        </w:rPr>
        <w:t>ın görüşülmesi</w:t>
      </w:r>
    </w:p>
    <w:p w14:paraId="68F0FAB1" w14:textId="77777777" w:rsidR="004A6208" w:rsidRPr="005D0A45" w:rsidRDefault="004A6208" w:rsidP="009C28F9">
      <w:pPr>
        <w:pStyle w:val="ListeParagraf"/>
        <w:numPr>
          <w:ilvl w:val="0"/>
          <w:numId w:val="3"/>
        </w:numPr>
        <w:ind w:left="426"/>
        <w:jc w:val="both"/>
        <w:rPr>
          <w:rFonts w:ascii="Cambria" w:hAnsi="Cambria"/>
          <w:sz w:val="24"/>
          <w:szCs w:val="24"/>
        </w:rPr>
      </w:pPr>
      <w:r w:rsidRPr="005D0A45">
        <w:rPr>
          <w:rFonts w:ascii="Cambria" w:hAnsi="Cambria"/>
          <w:sz w:val="24"/>
          <w:szCs w:val="24"/>
        </w:rPr>
        <w:t>Dilek ve Temenniler; Kapanış</w:t>
      </w:r>
    </w:p>
    <w:p w14:paraId="7FCE3B5A" w14:textId="77777777" w:rsidR="009D093A" w:rsidRDefault="009D093A" w:rsidP="009C28F9">
      <w:pPr>
        <w:jc w:val="both"/>
        <w:rPr>
          <w:rFonts w:ascii="Cambria" w:hAnsi="Cambria"/>
          <w:sz w:val="24"/>
          <w:szCs w:val="24"/>
        </w:rPr>
      </w:pPr>
    </w:p>
    <w:p w14:paraId="25C7F0D8" w14:textId="77777777" w:rsidR="0071629C" w:rsidRPr="005D0A45" w:rsidRDefault="0071629C" w:rsidP="009C28F9">
      <w:pPr>
        <w:jc w:val="both"/>
        <w:rPr>
          <w:rFonts w:ascii="Cambria" w:hAnsi="Cambria"/>
          <w:sz w:val="24"/>
          <w:szCs w:val="24"/>
        </w:rPr>
      </w:pPr>
    </w:p>
    <w:p w14:paraId="026F5FC5" w14:textId="77777777" w:rsidR="00F046DE" w:rsidRPr="005D0A45" w:rsidRDefault="006A36C4" w:rsidP="001F60ED">
      <w:pPr>
        <w:jc w:val="both"/>
        <w:rPr>
          <w:rFonts w:ascii="Cambria" w:hAnsi="Cambria"/>
          <w:b/>
          <w:sz w:val="24"/>
          <w:szCs w:val="24"/>
        </w:rPr>
      </w:pPr>
      <w:r w:rsidRPr="005D0A45">
        <w:rPr>
          <w:rFonts w:ascii="Cambria" w:hAnsi="Cambria"/>
          <w:b/>
          <w:sz w:val="24"/>
          <w:szCs w:val="24"/>
        </w:rPr>
        <w:lastRenderedPageBreak/>
        <w:t>GÜNDEM MADDELERİNİN GÖRÜŞÜLMESİ</w:t>
      </w:r>
    </w:p>
    <w:p w14:paraId="05B9BF1E" w14:textId="77777777" w:rsidR="000334E2" w:rsidRDefault="000334E2" w:rsidP="005553DE">
      <w:pPr>
        <w:pStyle w:val="ListeParagraf"/>
        <w:numPr>
          <w:ilvl w:val="0"/>
          <w:numId w:val="12"/>
        </w:numPr>
        <w:ind w:left="426"/>
        <w:jc w:val="both"/>
        <w:rPr>
          <w:rFonts w:ascii="Cambria" w:hAnsi="Cambria"/>
          <w:b/>
          <w:sz w:val="24"/>
          <w:szCs w:val="24"/>
        </w:rPr>
      </w:pPr>
      <w:r w:rsidRPr="005D0A45">
        <w:rPr>
          <w:rFonts w:ascii="Cambria" w:hAnsi="Cambria"/>
          <w:b/>
          <w:sz w:val="24"/>
          <w:szCs w:val="24"/>
        </w:rPr>
        <w:t>Açılış ve Yoklama</w:t>
      </w:r>
    </w:p>
    <w:p w14:paraId="41E59E5E" w14:textId="77777777" w:rsidR="00A334DF" w:rsidRPr="00A334DF" w:rsidRDefault="00A334DF" w:rsidP="00A334DF">
      <w:pPr>
        <w:pStyle w:val="ListeParagraf"/>
        <w:ind w:left="426"/>
        <w:jc w:val="both"/>
        <w:rPr>
          <w:rFonts w:ascii="Cambria" w:hAnsi="Cambria"/>
          <w:b/>
          <w:sz w:val="12"/>
          <w:szCs w:val="4"/>
        </w:rPr>
      </w:pPr>
    </w:p>
    <w:p w14:paraId="20F95D06" w14:textId="77777777" w:rsidR="00E37D8B" w:rsidRPr="005D0A45" w:rsidRDefault="00662AD1" w:rsidP="001F60ED">
      <w:pPr>
        <w:pStyle w:val="ListeParagraf"/>
        <w:ind w:left="0"/>
        <w:jc w:val="both"/>
        <w:rPr>
          <w:rFonts w:ascii="Cambria" w:hAnsi="Cambria"/>
          <w:sz w:val="24"/>
          <w:szCs w:val="24"/>
        </w:rPr>
      </w:pPr>
      <w:r w:rsidRPr="005D0A45">
        <w:rPr>
          <w:rFonts w:ascii="Cambria" w:hAnsi="Cambria"/>
          <w:sz w:val="24"/>
          <w:szCs w:val="24"/>
        </w:rPr>
        <w:t xml:space="preserve">2023 – 2024 Eğitim – Öğretim Yılı </w:t>
      </w:r>
      <w:r w:rsidR="0045313E" w:rsidRPr="005D0A45">
        <w:rPr>
          <w:rFonts w:ascii="Cambria" w:hAnsi="Cambria"/>
          <w:sz w:val="24"/>
          <w:szCs w:val="24"/>
        </w:rPr>
        <w:t>II. Dönem</w:t>
      </w:r>
      <w:r w:rsidRPr="005D0A45">
        <w:rPr>
          <w:rFonts w:ascii="Cambria" w:hAnsi="Cambria"/>
          <w:sz w:val="24"/>
          <w:szCs w:val="24"/>
        </w:rPr>
        <w:t xml:space="preserve"> Öğretmenler Kurulu Toplantısı</w:t>
      </w:r>
      <w:r w:rsidR="00E37D8B" w:rsidRPr="005D0A45">
        <w:rPr>
          <w:rFonts w:ascii="Cambria" w:hAnsi="Cambria"/>
          <w:sz w:val="24"/>
          <w:szCs w:val="24"/>
        </w:rPr>
        <w:t>;</w:t>
      </w:r>
      <w:r w:rsidRPr="005D0A45">
        <w:rPr>
          <w:rFonts w:ascii="Cambria" w:hAnsi="Cambria" w:cs="Times New Roman"/>
          <w:sz w:val="24"/>
          <w:szCs w:val="24"/>
        </w:rPr>
        <w:t xml:space="preserve"> Okul Müdürü </w:t>
      </w:r>
      <w:r w:rsidR="006811F2">
        <w:rPr>
          <w:rFonts w:ascii="Cambria" w:hAnsi="Cambria"/>
          <w:sz w:val="24"/>
          <w:szCs w:val="24"/>
        </w:rPr>
        <w:t>………………………</w:t>
      </w:r>
      <w:r w:rsidRPr="005D0A45">
        <w:rPr>
          <w:rFonts w:ascii="Cambria" w:hAnsi="Cambria"/>
          <w:sz w:val="24"/>
          <w:szCs w:val="24"/>
        </w:rPr>
        <w:t xml:space="preserve"> başkanlığında </w:t>
      </w:r>
      <w:r w:rsidR="00CE371A" w:rsidRPr="005D0A45">
        <w:rPr>
          <w:rFonts w:ascii="Cambria" w:hAnsi="Cambria"/>
          <w:sz w:val="24"/>
          <w:szCs w:val="24"/>
        </w:rPr>
        <w:t xml:space="preserve">saygı duruşunda </w:t>
      </w:r>
      <w:r w:rsidR="00E37D8B" w:rsidRPr="005D0A45">
        <w:rPr>
          <w:rFonts w:ascii="Cambria" w:hAnsi="Cambria"/>
          <w:sz w:val="24"/>
          <w:szCs w:val="24"/>
        </w:rPr>
        <w:t xml:space="preserve">bulunulup, </w:t>
      </w:r>
      <w:r w:rsidRPr="005D0A45">
        <w:rPr>
          <w:rFonts w:ascii="Cambria" w:hAnsi="Cambria"/>
          <w:sz w:val="24"/>
          <w:szCs w:val="24"/>
        </w:rPr>
        <w:t xml:space="preserve">İstiklal Marşı okunduktan sonra açılış ve yoklama yapıldı. </w:t>
      </w:r>
      <w:r w:rsidR="00E37D8B" w:rsidRPr="005D0A45">
        <w:rPr>
          <w:rFonts w:ascii="Cambria" w:hAnsi="Cambria"/>
          <w:sz w:val="24"/>
          <w:szCs w:val="24"/>
        </w:rPr>
        <w:t>Yapılan yoklamada idareci ve öğretmenlerin toplantıda hazır bulunduğu görülmüştür.</w:t>
      </w:r>
    </w:p>
    <w:p w14:paraId="1972746B" w14:textId="77777777" w:rsidR="000334E2" w:rsidRPr="005D0A45" w:rsidRDefault="000334E2" w:rsidP="001F60ED">
      <w:pPr>
        <w:pStyle w:val="ListeParagraf"/>
        <w:ind w:left="0"/>
        <w:jc w:val="both"/>
        <w:rPr>
          <w:rFonts w:ascii="Cambria" w:hAnsi="Cambria"/>
          <w:sz w:val="24"/>
          <w:szCs w:val="24"/>
        </w:rPr>
      </w:pPr>
      <w:r w:rsidRPr="005D0A45">
        <w:rPr>
          <w:rFonts w:ascii="Cambria" w:hAnsi="Cambria"/>
          <w:sz w:val="24"/>
          <w:szCs w:val="24"/>
        </w:rPr>
        <w:tab/>
      </w:r>
    </w:p>
    <w:p w14:paraId="56E8DA0D" w14:textId="77777777" w:rsidR="000334E2" w:rsidRPr="005D0A45" w:rsidRDefault="000334E2" w:rsidP="005553DE">
      <w:pPr>
        <w:pStyle w:val="ListeParagraf"/>
        <w:numPr>
          <w:ilvl w:val="0"/>
          <w:numId w:val="12"/>
        </w:numPr>
        <w:ind w:left="426"/>
        <w:jc w:val="both"/>
        <w:rPr>
          <w:rFonts w:ascii="Cambria" w:hAnsi="Cambria"/>
          <w:b/>
          <w:sz w:val="24"/>
          <w:szCs w:val="24"/>
        </w:rPr>
      </w:pPr>
      <w:r w:rsidRPr="005D0A45">
        <w:rPr>
          <w:rFonts w:ascii="Cambria" w:hAnsi="Cambria"/>
          <w:b/>
          <w:sz w:val="24"/>
          <w:szCs w:val="24"/>
        </w:rPr>
        <w:t>Gündemin okunması ve görüşülmesi istenen maddelerin eklenmesi</w:t>
      </w:r>
    </w:p>
    <w:p w14:paraId="3E0212DE" w14:textId="77777777" w:rsidR="000334E2" w:rsidRDefault="006811F2" w:rsidP="005553DE">
      <w:pPr>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w:t>
      </w:r>
      <w:r w:rsidR="00662AD1" w:rsidRPr="005D0A45">
        <w:rPr>
          <w:rFonts w:ascii="Cambria" w:hAnsi="Cambria"/>
          <w:sz w:val="24"/>
          <w:szCs w:val="24"/>
        </w:rPr>
        <w:t xml:space="preserve">; 2023 – 2024 Eğitim – Öğretim Yılı </w:t>
      </w:r>
      <w:r w:rsidR="0045313E" w:rsidRPr="005D0A45">
        <w:rPr>
          <w:rFonts w:ascii="Cambria" w:hAnsi="Cambria"/>
          <w:sz w:val="24"/>
          <w:szCs w:val="24"/>
        </w:rPr>
        <w:t xml:space="preserve">II. Dönem </w:t>
      </w:r>
      <w:r w:rsidR="00662AD1" w:rsidRPr="005D0A45">
        <w:rPr>
          <w:rFonts w:ascii="Cambria" w:hAnsi="Cambria"/>
          <w:sz w:val="24"/>
          <w:szCs w:val="24"/>
        </w:rPr>
        <w:t xml:space="preserve">Öğretmenler Kurulu Toplantısını öğretmen arkadaşlara hoş geldiniz diyerek başlattı. Öğretmenler kurulu toplantılarının öneminden bahsetti. Gündem maddeleri okunarak, öğretmen arkadaşların başka bir gündem maddesi eklemek isteyip istemedikleri soruldu. Öğretmenlerimiz tarafından başka bir gündem maddesi ekleme talebinin olmadığı görülmüştür. </w:t>
      </w:r>
      <w:r w:rsidR="0045313E" w:rsidRPr="005D0A45">
        <w:rPr>
          <w:rFonts w:ascii="Cambria" w:hAnsi="Cambria"/>
          <w:sz w:val="24"/>
          <w:szCs w:val="24"/>
        </w:rPr>
        <w:t xml:space="preserve"> </w:t>
      </w:r>
      <w:r>
        <w:rPr>
          <w:rFonts w:ascii="Cambria" w:hAnsi="Cambria"/>
          <w:sz w:val="24"/>
          <w:szCs w:val="24"/>
        </w:rPr>
        <w:t xml:space="preserve"> </w:t>
      </w:r>
    </w:p>
    <w:p w14:paraId="709AA8EF" w14:textId="77777777" w:rsidR="00CE371A" w:rsidRPr="005D0A45" w:rsidRDefault="00CE371A" w:rsidP="005553DE">
      <w:pPr>
        <w:jc w:val="both"/>
        <w:rPr>
          <w:rFonts w:ascii="Cambria" w:hAnsi="Cambria"/>
          <w:sz w:val="24"/>
          <w:szCs w:val="24"/>
        </w:rPr>
      </w:pPr>
    </w:p>
    <w:p w14:paraId="784FD44E" w14:textId="77777777" w:rsidR="00662AD1" w:rsidRPr="005D0A45" w:rsidRDefault="000334E2" w:rsidP="005553DE">
      <w:pPr>
        <w:pStyle w:val="ListeParagraf"/>
        <w:numPr>
          <w:ilvl w:val="0"/>
          <w:numId w:val="12"/>
        </w:numPr>
        <w:ind w:left="426"/>
        <w:jc w:val="both"/>
        <w:rPr>
          <w:rFonts w:ascii="Cambria" w:hAnsi="Cambria"/>
          <w:sz w:val="24"/>
          <w:szCs w:val="24"/>
        </w:rPr>
      </w:pPr>
      <w:r w:rsidRPr="005D0A45">
        <w:rPr>
          <w:rFonts w:ascii="Cambria" w:hAnsi="Cambria"/>
          <w:sz w:val="24"/>
          <w:szCs w:val="24"/>
        </w:rPr>
        <w:t xml:space="preserve"> </w:t>
      </w:r>
      <w:r w:rsidR="00662AD1" w:rsidRPr="005D0A45">
        <w:rPr>
          <w:rFonts w:ascii="Cambria" w:hAnsi="Cambria"/>
          <w:b/>
          <w:sz w:val="24"/>
          <w:szCs w:val="24"/>
        </w:rPr>
        <w:t>Kurul Kâtipliğine iki öğretmenin seçilmesi (Madde 34)</w:t>
      </w:r>
    </w:p>
    <w:p w14:paraId="29909B5D" w14:textId="3B8CADB3" w:rsidR="00662AD1" w:rsidRPr="005D0A45" w:rsidRDefault="00662AD1" w:rsidP="005553DE">
      <w:pPr>
        <w:jc w:val="both"/>
        <w:rPr>
          <w:rFonts w:ascii="Cambria" w:hAnsi="Cambria"/>
          <w:sz w:val="24"/>
          <w:szCs w:val="24"/>
        </w:rPr>
      </w:pPr>
      <w:r w:rsidRPr="005D0A45">
        <w:rPr>
          <w:rFonts w:ascii="Cambria" w:hAnsi="Cambria"/>
          <w:sz w:val="24"/>
          <w:szCs w:val="24"/>
        </w:rPr>
        <w:t xml:space="preserve">2023 – 2024 Eğitim – Öğretim Yılı </w:t>
      </w:r>
      <w:r w:rsidR="0045313E" w:rsidRPr="005D0A45">
        <w:rPr>
          <w:rFonts w:ascii="Cambria" w:hAnsi="Cambria"/>
          <w:sz w:val="24"/>
          <w:szCs w:val="24"/>
        </w:rPr>
        <w:t xml:space="preserve">II. Dönem </w:t>
      </w:r>
      <w:r w:rsidRPr="005D0A45">
        <w:rPr>
          <w:rFonts w:ascii="Cambria" w:hAnsi="Cambria"/>
          <w:sz w:val="24"/>
          <w:szCs w:val="24"/>
        </w:rPr>
        <w:t>Öğretmenler Kurulu Toplantısı</w:t>
      </w:r>
      <w:r w:rsidRPr="005D0A45">
        <w:rPr>
          <w:rFonts w:ascii="Cambria" w:hAnsi="Cambria" w:cs="Times New Roman"/>
          <w:sz w:val="24"/>
          <w:szCs w:val="24"/>
        </w:rPr>
        <w:t xml:space="preserve"> </w:t>
      </w:r>
      <w:r w:rsidRPr="005D0A45">
        <w:rPr>
          <w:rFonts w:ascii="Cambria" w:hAnsi="Cambria"/>
          <w:sz w:val="24"/>
          <w:szCs w:val="24"/>
        </w:rPr>
        <w:t xml:space="preserve">yazmanlığına </w:t>
      </w:r>
      <w:r w:rsidR="006811F2">
        <w:rPr>
          <w:rFonts w:ascii="Cambria" w:hAnsi="Cambria"/>
          <w:sz w:val="24"/>
          <w:szCs w:val="24"/>
        </w:rPr>
        <w:t>………………….</w:t>
      </w:r>
      <w:r w:rsidRPr="005D0A45">
        <w:rPr>
          <w:rFonts w:ascii="Cambria" w:hAnsi="Cambria"/>
          <w:sz w:val="24"/>
          <w:szCs w:val="24"/>
        </w:rPr>
        <w:t xml:space="preserve"> ile </w:t>
      </w:r>
      <w:r w:rsidR="006811F2">
        <w:rPr>
          <w:rFonts w:ascii="Cambria" w:hAnsi="Cambria"/>
          <w:sz w:val="24"/>
          <w:szCs w:val="24"/>
        </w:rPr>
        <w:t>……………………….</w:t>
      </w:r>
      <w:r w:rsidR="0045313E" w:rsidRPr="005D0A45">
        <w:rPr>
          <w:rFonts w:ascii="Cambria" w:hAnsi="Cambria"/>
          <w:sz w:val="24"/>
          <w:szCs w:val="24"/>
        </w:rPr>
        <w:t xml:space="preserve"> adlı Sınıfı Öğretmenlerimiz</w:t>
      </w:r>
      <w:r w:rsidRPr="005D0A45">
        <w:rPr>
          <w:rFonts w:ascii="Cambria" w:hAnsi="Cambria"/>
          <w:sz w:val="24"/>
          <w:szCs w:val="24"/>
        </w:rPr>
        <w:t xml:space="preserve"> seçilmiştir.</w:t>
      </w:r>
      <w:r w:rsidR="0045313E" w:rsidRPr="005D0A45">
        <w:rPr>
          <w:rFonts w:ascii="Cambria" w:hAnsi="Cambria"/>
          <w:sz w:val="24"/>
          <w:szCs w:val="24"/>
        </w:rPr>
        <w:t xml:space="preserve"> </w:t>
      </w:r>
      <w:r w:rsidR="00A91B06">
        <w:rPr>
          <w:rFonts w:ascii="Cambria" w:hAnsi="Cambria"/>
          <w:sz w:val="24"/>
          <w:szCs w:val="24"/>
        </w:rPr>
        <w:t xml:space="preserve"> </w:t>
      </w:r>
    </w:p>
    <w:p w14:paraId="2BA50F56" w14:textId="77777777" w:rsidR="005A04F5" w:rsidRPr="005D0A45" w:rsidRDefault="005A04F5" w:rsidP="001F60ED">
      <w:pPr>
        <w:jc w:val="both"/>
        <w:rPr>
          <w:rFonts w:ascii="Cambria" w:hAnsi="Cambria"/>
          <w:sz w:val="24"/>
          <w:szCs w:val="24"/>
        </w:rPr>
      </w:pPr>
    </w:p>
    <w:p w14:paraId="764A13D5" w14:textId="77777777" w:rsidR="005D0A45" w:rsidRPr="005D0A45" w:rsidRDefault="005D0A45" w:rsidP="005553DE">
      <w:pPr>
        <w:pStyle w:val="ListeParagraf"/>
        <w:numPr>
          <w:ilvl w:val="0"/>
          <w:numId w:val="12"/>
        </w:numPr>
        <w:ind w:left="426"/>
        <w:jc w:val="both"/>
        <w:rPr>
          <w:rFonts w:ascii="Cambria" w:hAnsi="Cambria"/>
          <w:b/>
          <w:sz w:val="24"/>
          <w:szCs w:val="24"/>
        </w:rPr>
      </w:pPr>
      <w:r w:rsidRPr="005D0A45">
        <w:rPr>
          <w:rFonts w:ascii="Cambria" w:hAnsi="Cambria"/>
          <w:b/>
          <w:sz w:val="24"/>
          <w:szCs w:val="24"/>
        </w:rPr>
        <w:t>Personelin tanıştırılması ve idari personel arasındaki görev dağılımının açıklanması</w:t>
      </w:r>
    </w:p>
    <w:p w14:paraId="12E7B80F" w14:textId="77777777" w:rsidR="005D0A45" w:rsidRPr="005D0A45" w:rsidRDefault="005D0A45" w:rsidP="001F60ED">
      <w:pPr>
        <w:pStyle w:val="ListeParagraf"/>
        <w:ind w:left="0"/>
        <w:jc w:val="both"/>
        <w:rPr>
          <w:rFonts w:ascii="Cambria" w:hAnsi="Cambria"/>
          <w:b/>
          <w:sz w:val="24"/>
          <w:szCs w:val="24"/>
        </w:rPr>
      </w:pPr>
    </w:p>
    <w:p w14:paraId="5E8CDDA8" w14:textId="77777777" w:rsidR="005D0A45" w:rsidRPr="005D0A45" w:rsidRDefault="006811F2" w:rsidP="005553DE">
      <w:pPr>
        <w:pStyle w:val="ListeParagraf"/>
        <w:ind w:left="0"/>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w:t>
      </w:r>
      <w:r w:rsidR="005D0A45" w:rsidRPr="005D0A45">
        <w:rPr>
          <w:rFonts w:ascii="Cambria" w:hAnsi="Cambria"/>
          <w:sz w:val="24"/>
          <w:szCs w:val="24"/>
        </w:rPr>
        <w:t xml:space="preserve">; 2023 – 2024 Eğitim – Öğretim Yılında okulumuza Norm Fazlalığı ve </w:t>
      </w:r>
      <w:r w:rsidR="006D4F2F">
        <w:rPr>
          <w:rFonts w:ascii="Cambria" w:hAnsi="Cambria"/>
          <w:sz w:val="24"/>
          <w:szCs w:val="24"/>
        </w:rPr>
        <w:t xml:space="preserve">Sağlık </w:t>
      </w:r>
      <w:r w:rsidR="005D0A45" w:rsidRPr="005D0A45">
        <w:rPr>
          <w:rFonts w:ascii="Cambria" w:hAnsi="Cambria"/>
          <w:sz w:val="24"/>
          <w:szCs w:val="24"/>
        </w:rPr>
        <w:t>Mazeret</w:t>
      </w:r>
      <w:r w:rsidR="006D4F2F">
        <w:rPr>
          <w:rFonts w:ascii="Cambria" w:hAnsi="Cambria"/>
          <w:sz w:val="24"/>
          <w:szCs w:val="24"/>
        </w:rPr>
        <w:t>i nedeniyle</w:t>
      </w:r>
      <w:r w:rsidR="005D0A45" w:rsidRPr="005D0A45">
        <w:rPr>
          <w:rFonts w:ascii="Cambria" w:hAnsi="Cambria"/>
          <w:sz w:val="24"/>
          <w:szCs w:val="24"/>
        </w:rPr>
        <w:t xml:space="preserve"> </w:t>
      </w:r>
      <w:r w:rsidR="006D4F2F">
        <w:rPr>
          <w:rFonts w:ascii="Cambria" w:hAnsi="Cambria"/>
          <w:sz w:val="24"/>
          <w:szCs w:val="24"/>
        </w:rPr>
        <w:t>il içi</w:t>
      </w:r>
      <w:r w:rsidR="005D0A45" w:rsidRPr="005D0A45">
        <w:rPr>
          <w:rFonts w:ascii="Cambria" w:hAnsi="Cambria"/>
          <w:sz w:val="24"/>
          <w:szCs w:val="24"/>
        </w:rPr>
        <w:t xml:space="preserve"> </w:t>
      </w:r>
      <w:r w:rsidR="006D4F2F" w:rsidRPr="005D0A45">
        <w:rPr>
          <w:rFonts w:ascii="Cambria" w:hAnsi="Cambria"/>
          <w:sz w:val="24"/>
          <w:szCs w:val="24"/>
        </w:rPr>
        <w:t xml:space="preserve">tayiniyle </w:t>
      </w:r>
      <w:r w:rsidR="005D0A45" w:rsidRPr="005D0A45">
        <w:rPr>
          <w:rFonts w:ascii="Cambria" w:hAnsi="Cambria"/>
          <w:sz w:val="24"/>
          <w:szCs w:val="24"/>
        </w:rPr>
        <w:t>atanan öğretmenlerle geçtiğimiz eğitim öğretim dönemlerinde birlikte çalıştığımız öğretmenleri tanıştırdı. Ayrıca okulumuzda görevli idari personeller ve görevleri hakkında bilgilendirmelerde bulundu.</w:t>
      </w:r>
      <w:r>
        <w:rPr>
          <w:rFonts w:ascii="Cambria" w:hAnsi="Cambria"/>
          <w:sz w:val="24"/>
          <w:szCs w:val="24"/>
        </w:rPr>
        <w:t xml:space="preserve"> </w:t>
      </w:r>
    </w:p>
    <w:p w14:paraId="5D205770" w14:textId="77777777" w:rsidR="005D0A45" w:rsidRPr="005D0A45" w:rsidRDefault="005D0A45" w:rsidP="001F60ED">
      <w:pPr>
        <w:pStyle w:val="ListeParagraf"/>
        <w:ind w:left="0"/>
        <w:jc w:val="both"/>
        <w:rPr>
          <w:rFonts w:ascii="Cambria" w:hAnsi="Cambria"/>
          <w:b/>
          <w:sz w:val="24"/>
          <w:szCs w:val="24"/>
        </w:rPr>
      </w:pPr>
    </w:p>
    <w:p w14:paraId="3CC7429F" w14:textId="77777777" w:rsidR="0045313E" w:rsidRPr="005D0A45" w:rsidRDefault="0045313E" w:rsidP="005553DE">
      <w:pPr>
        <w:pStyle w:val="ListeParagraf"/>
        <w:numPr>
          <w:ilvl w:val="0"/>
          <w:numId w:val="12"/>
        </w:numPr>
        <w:ind w:left="426"/>
        <w:jc w:val="both"/>
        <w:rPr>
          <w:rFonts w:ascii="Cambria" w:hAnsi="Cambria"/>
          <w:b/>
          <w:sz w:val="24"/>
          <w:szCs w:val="24"/>
        </w:rPr>
      </w:pPr>
      <w:r w:rsidRPr="005D0A45">
        <w:rPr>
          <w:rFonts w:ascii="Cambria" w:hAnsi="Cambria"/>
          <w:b/>
          <w:sz w:val="24"/>
          <w:szCs w:val="24"/>
        </w:rPr>
        <w:t>Bir önceki (sene başı</w:t>
      </w:r>
      <w:r w:rsidR="00F10A47" w:rsidRPr="005D0A45">
        <w:rPr>
          <w:rFonts w:ascii="Cambria" w:hAnsi="Cambria"/>
          <w:b/>
          <w:sz w:val="24"/>
          <w:szCs w:val="24"/>
        </w:rPr>
        <w:t>) öğretmenler kurulu</w:t>
      </w:r>
      <w:r w:rsidRPr="005D0A45">
        <w:rPr>
          <w:rFonts w:ascii="Cambria" w:hAnsi="Cambria"/>
          <w:b/>
          <w:sz w:val="24"/>
          <w:szCs w:val="24"/>
        </w:rPr>
        <w:t xml:space="preserve"> </w:t>
      </w:r>
      <w:r w:rsidR="00F10A47" w:rsidRPr="005D0A45">
        <w:rPr>
          <w:rFonts w:ascii="Cambria" w:hAnsi="Cambria"/>
          <w:b/>
          <w:sz w:val="24"/>
          <w:szCs w:val="24"/>
        </w:rPr>
        <w:t>kararlarının gözden geçirilmesi</w:t>
      </w:r>
    </w:p>
    <w:p w14:paraId="4353ACEC" w14:textId="77777777" w:rsidR="00F10A47" w:rsidRPr="005D0A45" w:rsidRDefault="00887749" w:rsidP="005553DE">
      <w:pPr>
        <w:jc w:val="both"/>
        <w:rPr>
          <w:rFonts w:ascii="Cambria" w:hAnsi="Cambria"/>
          <w:sz w:val="24"/>
          <w:szCs w:val="24"/>
        </w:rPr>
      </w:pPr>
      <w:r w:rsidRPr="005D0A45">
        <w:rPr>
          <w:rFonts w:ascii="Cambria" w:hAnsi="Cambria"/>
          <w:sz w:val="24"/>
          <w:szCs w:val="24"/>
        </w:rPr>
        <w:t xml:space="preserve">2023 – 2024 Eğitim – Öğretim Yılı Sene Başı Öğretmenler Kurulu Toplantısında alınan kararlar </w:t>
      </w:r>
      <w:r w:rsidR="006811F2" w:rsidRPr="005D0A45">
        <w:rPr>
          <w:rFonts w:ascii="Cambria" w:hAnsi="Cambria" w:cs="Times New Roman"/>
          <w:sz w:val="24"/>
          <w:szCs w:val="24"/>
        </w:rPr>
        <w:t xml:space="preserve">Okul Müdürü </w:t>
      </w:r>
      <w:r w:rsidR="006811F2">
        <w:rPr>
          <w:rFonts w:ascii="Cambria" w:hAnsi="Cambria"/>
          <w:sz w:val="24"/>
          <w:szCs w:val="24"/>
        </w:rPr>
        <w:t>………………………</w:t>
      </w:r>
      <w:r w:rsidRPr="005D0A45">
        <w:rPr>
          <w:rFonts w:ascii="Cambria" w:hAnsi="Cambria"/>
          <w:sz w:val="24"/>
          <w:szCs w:val="24"/>
        </w:rPr>
        <w:t xml:space="preserve"> tarafından okundu ve 2023 - 2024 Eğitim</w:t>
      </w:r>
      <w:r w:rsidR="00CE371A">
        <w:rPr>
          <w:rFonts w:ascii="Cambria" w:hAnsi="Cambria"/>
          <w:sz w:val="24"/>
          <w:szCs w:val="24"/>
        </w:rPr>
        <w:t xml:space="preserve"> – </w:t>
      </w:r>
      <w:r w:rsidRPr="005D0A45">
        <w:rPr>
          <w:rFonts w:ascii="Cambria" w:hAnsi="Cambria"/>
          <w:sz w:val="24"/>
          <w:szCs w:val="24"/>
        </w:rPr>
        <w:t xml:space="preserve">Öğretim yılının I. Döneminin değerlendirilmesi akademik, sosyal faaliyetler ve rehberlik faaliyetleri yönünden değerlendirildi. Alınan kararlarının ne kadarının uygulanıp uygulanmadığı değerlendirildi. Uygulamada eksikler olmadığı tespit edildi. Bu kararların uygulanıp uygulanmadığı konusunda görüşlerini belirten bütün öğretmen arkadaşlar alınan kararlara uyulduğunu, uygulamaların yapıldığını belirterek herhangi bir aksamanın meydana gelmediğini belirttiler. </w:t>
      </w:r>
      <w:r w:rsidR="006811F2">
        <w:rPr>
          <w:rFonts w:ascii="Cambria" w:hAnsi="Cambria"/>
          <w:sz w:val="24"/>
          <w:szCs w:val="24"/>
        </w:rPr>
        <w:t xml:space="preserve"> </w:t>
      </w:r>
    </w:p>
    <w:p w14:paraId="7C1DA76F" w14:textId="77777777" w:rsidR="0045313E" w:rsidRPr="005D0A45" w:rsidRDefault="0045313E" w:rsidP="001F60ED">
      <w:pPr>
        <w:pStyle w:val="ListeParagraf"/>
        <w:ind w:left="0"/>
        <w:jc w:val="both"/>
        <w:rPr>
          <w:rFonts w:ascii="Cambria" w:hAnsi="Cambria"/>
          <w:b/>
          <w:sz w:val="24"/>
          <w:szCs w:val="24"/>
        </w:rPr>
      </w:pPr>
    </w:p>
    <w:p w14:paraId="18AD3507" w14:textId="77777777" w:rsidR="005A04F5" w:rsidRPr="005D0A45" w:rsidRDefault="00F10A47" w:rsidP="005553DE">
      <w:pPr>
        <w:pStyle w:val="ListeParagraf"/>
        <w:numPr>
          <w:ilvl w:val="0"/>
          <w:numId w:val="12"/>
        </w:numPr>
        <w:ind w:left="426"/>
        <w:jc w:val="both"/>
        <w:rPr>
          <w:rFonts w:ascii="Cambria" w:hAnsi="Cambria"/>
          <w:b/>
          <w:sz w:val="24"/>
          <w:szCs w:val="24"/>
        </w:rPr>
      </w:pPr>
      <w:r w:rsidRPr="005D0A45">
        <w:rPr>
          <w:rFonts w:ascii="Cambria" w:hAnsi="Cambria"/>
          <w:b/>
          <w:sz w:val="24"/>
          <w:szCs w:val="24"/>
        </w:rPr>
        <w:t>Birinci dönem sınıf/şube başarılarının değerlendirilmesi ve başarının artırılması için alınabilecek tedbirlerin kararlaştırılması</w:t>
      </w:r>
    </w:p>
    <w:p w14:paraId="47D81001" w14:textId="77777777" w:rsidR="00F10A47" w:rsidRPr="005D0A45" w:rsidRDefault="00F10A47" w:rsidP="001F60ED">
      <w:pPr>
        <w:ind w:firstLine="426"/>
        <w:jc w:val="both"/>
        <w:rPr>
          <w:rFonts w:ascii="Cambria" w:hAnsi="Cambria"/>
          <w:sz w:val="24"/>
          <w:szCs w:val="24"/>
        </w:rPr>
      </w:pPr>
      <w:r w:rsidRPr="005D0A45">
        <w:rPr>
          <w:rFonts w:ascii="Cambria" w:hAnsi="Cambria"/>
          <w:b/>
          <w:sz w:val="24"/>
          <w:szCs w:val="24"/>
        </w:rPr>
        <w:t xml:space="preserve">Ana Sınıfı Öğretmeni </w:t>
      </w:r>
      <w:r w:rsidR="006811F2">
        <w:rPr>
          <w:rFonts w:ascii="Cambria" w:hAnsi="Cambria"/>
          <w:b/>
          <w:sz w:val="24"/>
          <w:szCs w:val="24"/>
        </w:rPr>
        <w:t>……………………</w:t>
      </w:r>
      <w:r w:rsidR="003F4DB9" w:rsidRPr="005D0A45">
        <w:rPr>
          <w:rFonts w:ascii="Cambria" w:hAnsi="Cambria"/>
          <w:b/>
          <w:sz w:val="24"/>
          <w:szCs w:val="24"/>
        </w:rPr>
        <w:t>;</w:t>
      </w:r>
      <w:r w:rsidRPr="005D0A45">
        <w:rPr>
          <w:rFonts w:ascii="Cambria" w:hAnsi="Cambria"/>
          <w:sz w:val="24"/>
          <w:szCs w:val="24"/>
        </w:rPr>
        <w:t xml:space="preserve"> Yaptığı gözlemlere dayanarak ilk dönem öğrencilerin kazanılması beklenen davranışları yaş grubuna uygun şekilde kazandırılmış olduğunu söyledi.</w:t>
      </w:r>
    </w:p>
    <w:p w14:paraId="46EAD49F" w14:textId="77777777" w:rsidR="00F10A47" w:rsidRPr="005D0A45" w:rsidRDefault="00F10A47" w:rsidP="001F60ED">
      <w:pPr>
        <w:ind w:firstLine="426"/>
        <w:jc w:val="both"/>
        <w:rPr>
          <w:rFonts w:ascii="Cambria" w:hAnsi="Cambria"/>
          <w:sz w:val="24"/>
          <w:szCs w:val="24"/>
        </w:rPr>
      </w:pPr>
      <w:r w:rsidRPr="005D0A45">
        <w:rPr>
          <w:rFonts w:ascii="Cambria" w:hAnsi="Cambria"/>
          <w:b/>
          <w:sz w:val="24"/>
          <w:szCs w:val="24"/>
        </w:rPr>
        <w:t>1. Sınıf Öğretmenleri</w:t>
      </w:r>
      <w:r w:rsidRPr="005D0A45">
        <w:rPr>
          <w:rFonts w:ascii="Cambria" w:hAnsi="Cambria"/>
          <w:sz w:val="24"/>
          <w:szCs w:val="24"/>
        </w:rPr>
        <w:t xml:space="preserve"> genel olarak; I. Dönemin başarılı bir şekilde tamamlandığını, bütün seslerin verilerek sınıflardaki öğrencilerin büyük bir çoğunluğunun okumaya geçirildiğini, bazı öğrencinin okuma hızlarının iyi olduğunu, ancak bazı öğrencilerin okuma hızının istenilen seviye de olmadığını belirtti. Matematikte ise istenilen seviyede olunduğunu ifade ettiler. Bu dönem de okuma – yazma, hızlı okuma, okuduğunu anlama etkinliklerine devam edeceğini belirttiler. Ayrıca </w:t>
      </w:r>
      <w:r w:rsidR="005B620C">
        <w:rPr>
          <w:rFonts w:ascii="Cambria" w:hAnsi="Cambria"/>
          <w:sz w:val="24"/>
          <w:szCs w:val="24"/>
        </w:rPr>
        <w:t>öğrenmede güçlülük çeken</w:t>
      </w:r>
      <w:r w:rsidRPr="005D0A45">
        <w:rPr>
          <w:rFonts w:ascii="Cambria" w:hAnsi="Cambria"/>
          <w:sz w:val="24"/>
          <w:szCs w:val="24"/>
        </w:rPr>
        <w:t xml:space="preserve"> öğrencilerle birebir ilgileneceğini ve başarının artması için ek çalışmalar yapıl</w:t>
      </w:r>
      <w:r w:rsidR="003F4DB9" w:rsidRPr="005D0A45">
        <w:rPr>
          <w:rFonts w:ascii="Cambria" w:hAnsi="Cambria"/>
          <w:sz w:val="24"/>
          <w:szCs w:val="24"/>
        </w:rPr>
        <w:t>a</w:t>
      </w:r>
      <w:r w:rsidRPr="005D0A45">
        <w:rPr>
          <w:rFonts w:ascii="Cambria" w:hAnsi="Cambria"/>
          <w:sz w:val="24"/>
          <w:szCs w:val="24"/>
        </w:rPr>
        <w:t>cağı söyle</w:t>
      </w:r>
      <w:r w:rsidR="003F4DB9" w:rsidRPr="005D0A45">
        <w:rPr>
          <w:rFonts w:ascii="Cambria" w:hAnsi="Cambria"/>
          <w:sz w:val="24"/>
          <w:szCs w:val="24"/>
        </w:rPr>
        <w:t>n</w:t>
      </w:r>
      <w:r w:rsidRPr="005D0A45">
        <w:rPr>
          <w:rFonts w:ascii="Cambria" w:hAnsi="Cambria"/>
          <w:sz w:val="24"/>
          <w:szCs w:val="24"/>
        </w:rPr>
        <w:t>di.</w:t>
      </w:r>
    </w:p>
    <w:p w14:paraId="39EBC4EF" w14:textId="77777777" w:rsidR="00F10A47" w:rsidRPr="005D0A45" w:rsidRDefault="003F4DB9" w:rsidP="001F60ED">
      <w:pPr>
        <w:ind w:firstLine="426"/>
        <w:jc w:val="both"/>
        <w:rPr>
          <w:rFonts w:ascii="Cambria" w:hAnsi="Cambria"/>
          <w:sz w:val="24"/>
          <w:szCs w:val="24"/>
        </w:rPr>
      </w:pPr>
      <w:r w:rsidRPr="005D0A45">
        <w:rPr>
          <w:rFonts w:ascii="Cambria" w:hAnsi="Cambria"/>
          <w:sz w:val="24"/>
          <w:szCs w:val="24"/>
        </w:rPr>
        <w:lastRenderedPageBreak/>
        <w:t>Ayrıca</w:t>
      </w:r>
      <w:r w:rsidR="00F10A47" w:rsidRPr="005D0A45">
        <w:rPr>
          <w:rFonts w:ascii="Cambria" w:hAnsi="Cambria"/>
          <w:sz w:val="24"/>
          <w:szCs w:val="24"/>
        </w:rPr>
        <w:t xml:space="preserve"> Türkçe, Hayat Bilgisi, Matematik, Görsel Sanatlar, Müzik, Beden Eğitimi ve Oyun ile Serbest Etkinlikler programlarının uygulanması ile ilgili olarak I. Dönem boyunca hiç problem yaşamadıklarını dile getirdi</w:t>
      </w:r>
      <w:r w:rsidRPr="005D0A45">
        <w:rPr>
          <w:rFonts w:ascii="Cambria" w:hAnsi="Cambria"/>
          <w:sz w:val="24"/>
          <w:szCs w:val="24"/>
        </w:rPr>
        <w:t>ler</w:t>
      </w:r>
      <w:r w:rsidR="00F10A47" w:rsidRPr="005D0A45">
        <w:rPr>
          <w:rFonts w:ascii="Cambria" w:hAnsi="Cambria"/>
          <w:sz w:val="24"/>
          <w:szCs w:val="24"/>
        </w:rPr>
        <w:t xml:space="preserve">. </w:t>
      </w:r>
    </w:p>
    <w:p w14:paraId="24EED141" w14:textId="77777777" w:rsidR="003F4DB9" w:rsidRPr="005D0A45" w:rsidRDefault="003F4DB9" w:rsidP="001F60ED">
      <w:pPr>
        <w:pStyle w:val="ListeParagraf"/>
        <w:ind w:left="0" w:firstLine="426"/>
        <w:jc w:val="both"/>
        <w:rPr>
          <w:rFonts w:ascii="Cambria" w:hAnsi="Cambria"/>
          <w:sz w:val="24"/>
          <w:szCs w:val="24"/>
        </w:rPr>
      </w:pPr>
      <w:r w:rsidRPr="005D0A45">
        <w:rPr>
          <w:rFonts w:ascii="Cambria" w:hAnsi="Cambria"/>
          <w:b/>
          <w:sz w:val="24"/>
          <w:szCs w:val="24"/>
        </w:rPr>
        <w:t>2. Sınıf Öğretmenleri</w:t>
      </w:r>
      <w:r w:rsidRPr="005D0A45">
        <w:rPr>
          <w:rFonts w:ascii="Cambria" w:hAnsi="Cambria"/>
          <w:sz w:val="24"/>
          <w:szCs w:val="24"/>
        </w:rPr>
        <w:t xml:space="preserve"> genel olarak; I. Dönemin başarılı bir şekilde tamamlandığını, öğrencilerinin okuma hızlarının iyi olduğunu, ancak bazı öğrencilerin</w:t>
      </w:r>
      <w:r w:rsidR="00CE371A">
        <w:rPr>
          <w:rFonts w:ascii="Cambria" w:hAnsi="Cambria"/>
          <w:sz w:val="24"/>
          <w:szCs w:val="24"/>
        </w:rPr>
        <w:t xml:space="preserve"> okuma hızının istenilen seviye</w:t>
      </w:r>
      <w:r w:rsidRPr="005D0A45">
        <w:rPr>
          <w:rFonts w:ascii="Cambria" w:hAnsi="Cambria"/>
          <w:sz w:val="24"/>
          <w:szCs w:val="24"/>
        </w:rPr>
        <w:t>de olmad</w:t>
      </w:r>
      <w:r w:rsidR="00CE371A">
        <w:rPr>
          <w:rFonts w:ascii="Cambria" w:hAnsi="Cambria"/>
          <w:sz w:val="24"/>
          <w:szCs w:val="24"/>
        </w:rPr>
        <w:t>ığını ve yazma problemi olan öğrencilerin de olduğunu</w:t>
      </w:r>
      <w:r w:rsidRPr="005D0A45">
        <w:rPr>
          <w:rFonts w:ascii="Cambria" w:hAnsi="Cambria"/>
          <w:sz w:val="24"/>
          <w:szCs w:val="24"/>
        </w:rPr>
        <w:t xml:space="preserve"> belirtti</w:t>
      </w:r>
      <w:r w:rsidR="00735E03" w:rsidRPr="005D0A45">
        <w:rPr>
          <w:rFonts w:ascii="Cambria" w:hAnsi="Cambria"/>
          <w:sz w:val="24"/>
          <w:szCs w:val="24"/>
        </w:rPr>
        <w:t>ler</w:t>
      </w:r>
      <w:r w:rsidRPr="005D0A45">
        <w:rPr>
          <w:rFonts w:ascii="Cambria" w:hAnsi="Cambria"/>
          <w:sz w:val="24"/>
          <w:szCs w:val="24"/>
        </w:rPr>
        <w:t>. Matematikte ise istenilen seviyede olunduğunu ifade etti</w:t>
      </w:r>
      <w:r w:rsidR="00735E03" w:rsidRPr="005D0A45">
        <w:rPr>
          <w:rFonts w:ascii="Cambria" w:hAnsi="Cambria"/>
          <w:sz w:val="24"/>
          <w:szCs w:val="24"/>
        </w:rPr>
        <w:t>ler</w:t>
      </w:r>
      <w:r w:rsidRPr="005D0A45">
        <w:rPr>
          <w:rFonts w:ascii="Cambria" w:hAnsi="Cambria"/>
          <w:sz w:val="24"/>
          <w:szCs w:val="24"/>
        </w:rPr>
        <w:t>. Bu dönem de okuma</w:t>
      </w:r>
      <w:r w:rsidR="00541F30" w:rsidRPr="005D0A45">
        <w:rPr>
          <w:rFonts w:ascii="Cambria" w:hAnsi="Cambria"/>
          <w:sz w:val="24"/>
          <w:szCs w:val="24"/>
        </w:rPr>
        <w:t xml:space="preserve"> – </w:t>
      </w:r>
      <w:r w:rsidRPr="005D0A45">
        <w:rPr>
          <w:rFonts w:ascii="Cambria" w:hAnsi="Cambria"/>
          <w:sz w:val="24"/>
          <w:szCs w:val="24"/>
        </w:rPr>
        <w:t>yazma, hızlı okuma, okuduğunu anlama çalışmalarına devam edeceğini, matematikte ise dört işlem becerisinin iyice pekiştirilmesi amacıyla dört işlemle ilgili çalışmalara ağırlık vereceğini belirtti</w:t>
      </w:r>
      <w:r w:rsidR="00735E03" w:rsidRPr="005D0A45">
        <w:rPr>
          <w:rFonts w:ascii="Cambria" w:hAnsi="Cambria"/>
          <w:sz w:val="24"/>
          <w:szCs w:val="24"/>
        </w:rPr>
        <w:t>ler</w:t>
      </w:r>
      <w:r w:rsidRPr="005D0A45">
        <w:rPr>
          <w:rFonts w:ascii="Cambria" w:hAnsi="Cambria"/>
          <w:sz w:val="24"/>
          <w:szCs w:val="24"/>
        </w:rPr>
        <w:t xml:space="preserve">. Ayrıca </w:t>
      </w:r>
      <w:r w:rsidR="005B620C">
        <w:rPr>
          <w:rFonts w:ascii="Cambria" w:hAnsi="Cambria"/>
          <w:sz w:val="24"/>
          <w:szCs w:val="24"/>
        </w:rPr>
        <w:t>öğrenmede güçlülük çeken</w:t>
      </w:r>
      <w:r w:rsidRPr="005D0A45">
        <w:rPr>
          <w:rFonts w:ascii="Cambria" w:hAnsi="Cambria"/>
          <w:sz w:val="24"/>
          <w:szCs w:val="24"/>
        </w:rPr>
        <w:t xml:space="preserve"> öğrencilerle birebir ilgileneceğini ve başarının artması için ek çalışmalar </w:t>
      </w:r>
      <w:r w:rsidR="00CE371A" w:rsidRPr="005D0A45">
        <w:rPr>
          <w:rFonts w:ascii="Cambria" w:hAnsi="Cambria"/>
          <w:sz w:val="24"/>
          <w:szCs w:val="24"/>
        </w:rPr>
        <w:t>yapılacağı söylendi</w:t>
      </w:r>
      <w:r w:rsidRPr="005D0A45">
        <w:rPr>
          <w:rFonts w:ascii="Cambria" w:hAnsi="Cambria"/>
          <w:sz w:val="24"/>
          <w:szCs w:val="24"/>
        </w:rPr>
        <w:t>.</w:t>
      </w:r>
    </w:p>
    <w:p w14:paraId="78DE6893" w14:textId="77777777" w:rsidR="003F4DB9" w:rsidRPr="005D0A45" w:rsidRDefault="003F4DB9" w:rsidP="001F60ED">
      <w:pPr>
        <w:pStyle w:val="ListeParagraf"/>
        <w:ind w:left="0" w:firstLine="426"/>
        <w:jc w:val="both"/>
        <w:rPr>
          <w:rFonts w:ascii="Cambria" w:hAnsi="Cambria"/>
          <w:sz w:val="24"/>
          <w:szCs w:val="24"/>
        </w:rPr>
      </w:pPr>
    </w:p>
    <w:p w14:paraId="075ED7ED" w14:textId="77777777" w:rsidR="003F4DB9" w:rsidRDefault="00735E03" w:rsidP="001F60ED">
      <w:pPr>
        <w:pStyle w:val="ListeParagraf"/>
        <w:ind w:left="0" w:firstLine="426"/>
        <w:jc w:val="both"/>
        <w:rPr>
          <w:rFonts w:ascii="Cambria" w:hAnsi="Cambria"/>
          <w:sz w:val="24"/>
          <w:szCs w:val="24"/>
        </w:rPr>
      </w:pPr>
      <w:r w:rsidRPr="005D0A45">
        <w:rPr>
          <w:rFonts w:ascii="Cambria" w:hAnsi="Cambria"/>
          <w:b/>
          <w:sz w:val="24"/>
          <w:szCs w:val="24"/>
        </w:rPr>
        <w:t>3. Sınıf Öğretmenleri</w:t>
      </w:r>
      <w:r w:rsidRPr="005D0A45">
        <w:rPr>
          <w:rFonts w:ascii="Cambria" w:hAnsi="Cambria"/>
          <w:sz w:val="24"/>
          <w:szCs w:val="24"/>
        </w:rPr>
        <w:t xml:space="preserve"> genel olarak; </w:t>
      </w:r>
      <w:r w:rsidR="003F4DB9" w:rsidRPr="005D0A45">
        <w:rPr>
          <w:rFonts w:ascii="Cambria" w:hAnsi="Cambria"/>
          <w:sz w:val="24"/>
          <w:szCs w:val="24"/>
        </w:rPr>
        <w:t>sınıf</w:t>
      </w:r>
      <w:r w:rsidRPr="005D0A45">
        <w:rPr>
          <w:rFonts w:ascii="Cambria" w:hAnsi="Cambria"/>
          <w:sz w:val="24"/>
          <w:szCs w:val="24"/>
        </w:rPr>
        <w:t>ların durumunun iyi</w:t>
      </w:r>
      <w:r w:rsidR="003F4DB9" w:rsidRPr="005D0A45">
        <w:rPr>
          <w:rFonts w:ascii="Cambria" w:hAnsi="Cambria"/>
          <w:sz w:val="24"/>
          <w:szCs w:val="24"/>
        </w:rPr>
        <w:t xml:space="preserve"> olduğunu ve sınıf</w:t>
      </w:r>
      <w:r w:rsidRPr="005D0A45">
        <w:rPr>
          <w:rFonts w:ascii="Cambria" w:hAnsi="Cambria"/>
          <w:sz w:val="24"/>
          <w:szCs w:val="24"/>
        </w:rPr>
        <w:t>lar</w:t>
      </w:r>
      <w:r w:rsidR="003F4DB9" w:rsidRPr="005D0A45">
        <w:rPr>
          <w:rFonts w:ascii="Cambria" w:hAnsi="Cambria"/>
          <w:sz w:val="24"/>
          <w:szCs w:val="24"/>
        </w:rPr>
        <w:t>ında sorun olmadığını belirti</w:t>
      </w:r>
      <w:r w:rsidRPr="005D0A45">
        <w:rPr>
          <w:rFonts w:ascii="Cambria" w:hAnsi="Cambria"/>
          <w:sz w:val="24"/>
          <w:szCs w:val="24"/>
        </w:rPr>
        <w:t>ler</w:t>
      </w:r>
      <w:r w:rsidR="00586D31" w:rsidRPr="005D0A45">
        <w:rPr>
          <w:rFonts w:ascii="Cambria" w:hAnsi="Cambria"/>
          <w:sz w:val="24"/>
          <w:szCs w:val="24"/>
        </w:rPr>
        <w:t>. Sınıflar</w:t>
      </w:r>
      <w:r w:rsidR="003F4DB9" w:rsidRPr="005D0A45">
        <w:rPr>
          <w:rFonts w:ascii="Cambria" w:hAnsi="Cambria"/>
          <w:sz w:val="24"/>
          <w:szCs w:val="24"/>
        </w:rPr>
        <w:t>da müfredatın hedef ve davranışlara uygun işlendiğini, sınıfta genel olarak bütün öğrencilerin istenilen hedef ve davranışlara ulaştığını, başarılı bir dönem geçirdiğini belirtti</w:t>
      </w:r>
      <w:r w:rsidR="00586D31" w:rsidRPr="005D0A45">
        <w:rPr>
          <w:rFonts w:ascii="Cambria" w:hAnsi="Cambria"/>
          <w:sz w:val="24"/>
          <w:szCs w:val="24"/>
        </w:rPr>
        <w:t>ler. B</w:t>
      </w:r>
      <w:r w:rsidR="003F4DB9" w:rsidRPr="005D0A45">
        <w:rPr>
          <w:rFonts w:ascii="Cambria" w:hAnsi="Cambria"/>
          <w:sz w:val="24"/>
          <w:szCs w:val="24"/>
        </w:rPr>
        <w:t>azı öğrencilerin sınıf seviyesinin gerisinde olduğunu ifade edip, bu öğrencilerle İYEP çalışmaların</w:t>
      </w:r>
      <w:r w:rsidR="00CE371A">
        <w:rPr>
          <w:rFonts w:ascii="Cambria" w:hAnsi="Cambria"/>
          <w:sz w:val="24"/>
          <w:szCs w:val="24"/>
        </w:rPr>
        <w:t>ın</w:t>
      </w:r>
      <w:r w:rsidR="003F4DB9" w:rsidRPr="005D0A45">
        <w:rPr>
          <w:rFonts w:ascii="Cambria" w:hAnsi="Cambria"/>
          <w:sz w:val="24"/>
          <w:szCs w:val="24"/>
        </w:rPr>
        <w:t xml:space="preserve"> yürütüldüğünü, bu dönemde de gerekli çalışmaları yapıp birebir ilgileneceğini söyle</w:t>
      </w:r>
      <w:r w:rsidR="00586D31" w:rsidRPr="005D0A45">
        <w:rPr>
          <w:rFonts w:ascii="Cambria" w:hAnsi="Cambria"/>
          <w:sz w:val="24"/>
          <w:szCs w:val="24"/>
        </w:rPr>
        <w:t>n</w:t>
      </w:r>
      <w:r w:rsidR="003F4DB9" w:rsidRPr="005D0A45">
        <w:rPr>
          <w:rFonts w:ascii="Cambria" w:hAnsi="Cambria"/>
          <w:sz w:val="24"/>
          <w:szCs w:val="24"/>
        </w:rPr>
        <w:t>di. Bu dönem hızlı okuma ve anlama çalışmalarına, dört işlem becerisine ağırlık vereceğini söyle</w:t>
      </w:r>
      <w:r w:rsidR="00586D31" w:rsidRPr="005D0A45">
        <w:rPr>
          <w:rFonts w:ascii="Cambria" w:hAnsi="Cambria"/>
          <w:sz w:val="24"/>
          <w:szCs w:val="24"/>
        </w:rPr>
        <w:t>n</w:t>
      </w:r>
      <w:r w:rsidR="003F4DB9" w:rsidRPr="005D0A45">
        <w:rPr>
          <w:rFonts w:ascii="Cambria" w:hAnsi="Cambria"/>
          <w:sz w:val="24"/>
          <w:szCs w:val="24"/>
        </w:rPr>
        <w:t>di.</w:t>
      </w:r>
    </w:p>
    <w:p w14:paraId="5C8E50C6" w14:textId="77777777" w:rsidR="00CE371A" w:rsidRPr="005D0A45" w:rsidRDefault="00CE371A" w:rsidP="001F60ED">
      <w:pPr>
        <w:pStyle w:val="ListeParagraf"/>
        <w:ind w:left="0" w:firstLine="426"/>
        <w:jc w:val="both"/>
        <w:rPr>
          <w:rFonts w:ascii="Cambria" w:hAnsi="Cambria"/>
          <w:sz w:val="24"/>
          <w:szCs w:val="24"/>
        </w:rPr>
      </w:pPr>
    </w:p>
    <w:p w14:paraId="5ABDA62D" w14:textId="77777777" w:rsidR="00F10A47" w:rsidRPr="005D0A45" w:rsidRDefault="00735E03" w:rsidP="001F60ED">
      <w:pPr>
        <w:pStyle w:val="ListeParagraf"/>
        <w:ind w:left="0" w:firstLine="426"/>
        <w:jc w:val="both"/>
        <w:rPr>
          <w:rFonts w:ascii="Cambria" w:hAnsi="Cambria"/>
          <w:sz w:val="24"/>
          <w:szCs w:val="24"/>
        </w:rPr>
      </w:pPr>
      <w:r w:rsidRPr="005D0A45">
        <w:rPr>
          <w:rFonts w:ascii="Cambria" w:hAnsi="Cambria"/>
          <w:b/>
          <w:sz w:val="24"/>
          <w:szCs w:val="24"/>
        </w:rPr>
        <w:t>4. Sınıf Öğ</w:t>
      </w:r>
      <w:r w:rsidR="00586D31" w:rsidRPr="005D0A45">
        <w:rPr>
          <w:rFonts w:ascii="Cambria" w:hAnsi="Cambria"/>
          <w:b/>
          <w:sz w:val="24"/>
          <w:szCs w:val="24"/>
        </w:rPr>
        <w:t>retmeni</w:t>
      </w:r>
      <w:r w:rsidRPr="005D0A45">
        <w:rPr>
          <w:rFonts w:ascii="Cambria" w:hAnsi="Cambria"/>
          <w:sz w:val="24"/>
          <w:szCs w:val="24"/>
        </w:rPr>
        <w:t xml:space="preserve">; </w:t>
      </w:r>
      <w:r w:rsidR="003F4DB9" w:rsidRPr="005D0A45">
        <w:rPr>
          <w:rFonts w:ascii="Cambria" w:hAnsi="Cambria"/>
          <w:sz w:val="24"/>
          <w:szCs w:val="24"/>
        </w:rPr>
        <w:t>Genel olarak iyi bir sınıf olduğunu ve sınıfında müfredatın hedef ve davranışlara uygun işlendiğini, sınıfta genel olarak bütün öğrencilerin istenilen hedef ve davranışlara ulaştığını, başarılı bir dönem geçirdiğini belirtti. Matematikte ise sınıfın genelinin istenilen seviyede olunduğunu belirtti.</w:t>
      </w:r>
      <w:r w:rsidR="00CE371A">
        <w:rPr>
          <w:rFonts w:ascii="Cambria" w:hAnsi="Cambria"/>
          <w:sz w:val="24"/>
          <w:szCs w:val="24"/>
        </w:rPr>
        <w:t xml:space="preserve"> </w:t>
      </w:r>
    </w:p>
    <w:p w14:paraId="389CFBEB" w14:textId="77777777" w:rsidR="00F10A47" w:rsidRPr="005D0A45" w:rsidRDefault="00F10A47" w:rsidP="001F60ED">
      <w:pPr>
        <w:pStyle w:val="ListeParagraf"/>
        <w:ind w:left="0"/>
        <w:jc w:val="both"/>
        <w:rPr>
          <w:rFonts w:ascii="Cambria" w:hAnsi="Cambria"/>
          <w:sz w:val="24"/>
          <w:szCs w:val="24"/>
        </w:rPr>
      </w:pPr>
    </w:p>
    <w:p w14:paraId="79792B9A" w14:textId="77777777" w:rsidR="00C23822" w:rsidRPr="005D0A45" w:rsidRDefault="00C23822" w:rsidP="005553DE">
      <w:pPr>
        <w:pStyle w:val="ListeParagraf"/>
        <w:numPr>
          <w:ilvl w:val="0"/>
          <w:numId w:val="12"/>
        </w:numPr>
        <w:ind w:left="426"/>
        <w:jc w:val="both"/>
        <w:rPr>
          <w:rFonts w:ascii="Cambria" w:hAnsi="Cambria"/>
          <w:b/>
          <w:sz w:val="24"/>
          <w:szCs w:val="24"/>
        </w:rPr>
      </w:pPr>
      <w:r w:rsidRPr="005D0A45">
        <w:rPr>
          <w:rFonts w:ascii="Cambria" w:hAnsi="Cambria"/>
          <w:b/>
          <w:sz w:val="24"/>
          <w:szCs w:val="24"/>
        </w:rPr>
        <w:t>Bakanlık kararları, mevzuat değişiklikleri,</w:t>
      </w:r>
      <w:r w:rsidR="00040CB9">
        <w:rPr>
          <w:rFonts w:ascii="Cambria" w:hAnsi="Cambria"/>
          <w:b/>
          <w:sz w:val="24"/>
          <w:szCs w:val="24"/>
        </w:rPr>
        <w:t xml:space="preserve"> ilgili mevzuatlar </w:t>
      </w:r>
      <w:r w:rsidRPr="005D0A45">
        <w:rPr>
          <w:rFonts w:ascii="Cambria" w:hAnsi="Cambria"/>
          <w:b/>
          <w:sz w:val="24"/>
          <w:szCs w:val="24"/>
        </w:rPr>
        <w:t>hakkında görüşülmesi</w:t>
      </w:r>
    </w:p>
    <w:p w14:paraId="388AACDB" w14:textId="77777777" w:rsidR="00093F11" w:rsidRDefault="006811F2" w:rsidP="005553DE">
      <w:pPr>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w:t>
      </w:r>
      <w:r w:rsidR="00093F11">
        <w:rPr>
          <w:rFonts w:ascii="Cambria" w:hAnsi="Cambria"/>
          <w:sz w:val="24"/>
          <w:szCs w:val="24"/>
        </w:rPr>
        <w:t xml:space="preserve">: </w:t>
      </w:r>
      <w:r w:rsidR="00502E31" w:rsidRPr="00502E31">
        <w:rPr>
          <w:rFonts w:ascii="Cambria" w:hAnsi="Cambria"/>
          <w:sz w:val="24"/>
          <w:szCs w:val="24"/>
        </w:rPr>
        <w:t>14.10.2023</w:t>
      </w:r>
      <w:r w:rsidR="00502E31">
        <w:rPr>
          <w:rFonts w:ascii="Cambria" w:hAnsi="Cambria"/>
          <w:sz w:val="24"/>
          <w:szCs w:val="24"/>
        </w:rPr>
        <w:t xml:space="preserve"> tarih ve </w:t>
      </w:r>
      <w:r w:rsidR="00502E31" w:rsidRPr="00502E31">
        <w:rPr>
          <w:rFonts w:ascii="Cambria" w:hAnsi="Cambria"/>
          <w:sz w:val="24"/>
          <w:szCs w:val="24"/>
        </w:rPr>
        <w:t xml:space="preserve">32339 sayılı </w:t>
      </w:r>
      <w:r w:rsidR="00093F11">
        <w:rPr>
          <w:rFonts w:ascii="Cambria" w:hAnsi="Cambria"/>
          <w:sz w:val="24"/>
          <w:szCs w:val="24"/>
        </w:rPr>
        <w:t>“</w:t>
      </w:r>
      <w:r w:rsidR="00093F11" w:rsidRPr="005D0A45">
        <w:rPr>
          <w:rFonts w:ascii="Cambria" w:hAnsi="Cambria"/>
          <w:sz w:val="24"/>
          <w:szCs w:val="24"/>
        </w:rPr>
        <w:t>Okul Öncesi Eğitim ve İlköğretim Kurumları Yönetmeliğinde Değişiklik Yapılmasına Dair Yönetmeli</w:t>
      </w:r>
      <w:r w:rsidR="00093F11">
        <w:rPr>
          <w:rFonts w:ascii="Cambria" w:hAnsi="Cambria"/>
          <w:sz w:val="24"/>
          <w:szCs w:val="24"/>
        </w:rPr>
        <w:t>ği” hakkında aşağıda verilen açıklamaları yaptı.</w:t>
      </w:r>
      <w:r>
        <w:rPr>
          <w:rFonts w:ascii="Cambria" w:hAnsi="Cambria"/>
          <w:sz w:val="24"/>
          <w:szCs w:val="24"/>
        </w:rPr>
        <w:t xml:space="preserve"> </w:t>
      </w:r>
    </w:p>
    <w:p w14:paraId="3B16156A" w14:textId="77777777" w:rsidR="00093F11" w:rsidRDefault="00093F11" w:rsidP="00093F11">
      <w:pPr>
        <w:jc w:val="both"/>
        <w:rPr>
          <w:rFonts w:ascii="Cambria" w:hAnsi="Cambria"/>
          <w:sz w:val="24"/>
          <w:szCs w:val="24"/>
        </w:rPr>
      </w:pPr>
      <w:r w:rsidRPr="00093F11">
        <w:rPr>
          <w:rFonts w:ascii="Cambria" w:hAnsi="Cambria"/>
          <w:b/>
          <w:sz w:val="24"/>
          <w:szCs w:val="24"/>
        </w:rPr>
        <w:t>MADDE 6-</w:t>
      </w:r>
      <w:r>
        <w:rPr>
          <w:rFonts w:ascii="Cambria" w:hAnsi="Cambria"/>
          <w:b/>
          <w:sz w:val="24"/>
          <w:szCs w:val="24"/>
        </w:rPr>
        <w:t xml:space="preserve"> </w:t>
      </w:r>
      <w:r>
        <w:rPr>
          <w:rFonts w:ascii="Cambria" w:hAnsi="Cambria"/>
          <w:sz w:val="24"/>
          <w:szCs w:val="24"/>
        </w:rPr>
        <w:t>(</w:t>
      </w:r>
      <w:r w:rsidRPr="00093F11">
        <w:rPr>
          <w:rFonts w:ascii="Cambria" w:hAnsi="Cambria"/>
          <w:sz w:val="24"/>
          <w:szCs w:val="24"/>
        </w:rPr>
        <w:t>d)</w:t>
      </w:r>
      <w:r>
        <w:rPr>
          <w:rFonts w:ascii="Cambria" w:hAnsi="Cambria"/>
          <w:sz w:val="24"/>
          <w:szCs w:val="24"/>
        </w:rPr>
        <w:t xml:space="preserve"> bendinde: ”</w:t>
      </w:r>
      <w:r w:rsidRPr="00093F11">
        <w:rPr>
          <w:rFonts w:ascii="Cambria" w:hAnsi="Cambria"/>
          <w:sz w:val="24"/>
          <w:szCs w:val="24"/>
        </w:rPr>
        <w:t xml:space="preserve"> İlkokula kaydı yapılan öğrencilerin şubeleri ve öğretmenleri kura yöntemi ile e-Okul sistemi üzerinden Bakanlıkça belirlenir. </w:t>
      </w:r>
      <w:r w:rsidRPr="00093F11">
        <w:rPr>
          <w:rFonts w:ascii="Cambria" w:hAnsi="Cambria"/>
          <w:b/>
          <w:sz w:val="24"/>
          <w:szCs w:val="24"/>
        </w:rPr>
        <w:t>İlkokulda şube değişikliği</w:t>
      </w:r>
      <w:r w:rsidRPr="00093F11">
        <w:rPr>
          <w:rFonts w:ascii="Cambria" w:hAnsi="Cambria"/>
          <w:sz w:val="24"/>
          <w:szCs w:val="24"/>
        </w:rPr>
        <w:t>, velinin yazılı talebi üzerine rehberlik servisinin hazırlayacağı gerekçeli görüş raporu alınarak okul yönetimince o ders yılı içinde bir defaya mahsus olmak üzere yapılabilir.”</w:t>
      </w:r>
    </w:p>
    <w:p w14:paraId="594064C3" w14:textId="77777777" w:rsidR="00093F11" w:rsidRPr="00093F11" w:rsidRDefault="00093F11" w:rsidP="00093F11">
      <w:pPr>
        <w:jc w:val="both"/>
        <w:rPr>
          <w:rFonts w:ascii="Cambria" w:hAnsi="Cambria"/>
          <w:sz w:val="24"/>
          <w:szCs w:val="24"/>
        </w:rPr>
      </w:pPr>
      <w:r w:rsidRPr="00093F11">
        <w:rPr>
          <w:rFonts w:ascii="Cambria" w:hAnsi="Cambria"/>
          <w:b/>
          <w:sz w:val="24"/>
          <w:szCs w:val="24"/>
        </w:rPr>
        <w:t>MADDE 7-</w:t>
      </w:r>
      <w:r w:rsidRPr="00093F11">
        <w:rPr>
          <w:rFonts w:ascii="Cambria" w:hAnsi="Cambria"/>
          <w:sz w:val="24"/>
          <w:szCs w:val="24"/>
        </w:rPr>
        <w:t xml:space="preserve"> Aynı Yönetmeliğin 12 nci maddesinin dokuzuncu fıkrası aşağıdaki şekilde değiştirilmiştir.</w:t>
      </w:r>
    </w:p>
    <w:p w14:paraId="16668434" w14:textId="77777777" w:rsidR="00093F11" w:rsidRDefault="00093F11" w:rsidP="00093F11">
      <w:pPr>
        <w:jc w:val="both"/>
        <w:rPr>
          <w:rFonts w:ascii="Cambria" w:hAnsi="Cambria"/>
          <w:sz w:val="24"/>
          <w:szCs w:val="24"/>
        </w:rPr>
      </w:pPr>
      <w:r w:rsidRPr="00093F11">
        <w:rPr>
          <w:rFonts w:ascii="Cambria" w:hAnsi="Cambria"/>
          <w:sz w:val="24"/>
          <w:szCs w:val="24"/>
        </w:rPr>
        <w:t>“(9) Öğrencinin; anne ve babasının her ikisinin ya da yasal sorumluluğunu üstlenen kişinin çalışması, anne/babadan birinin hayatta olmaması, ailesinde ağır engelli raporu bulunan bireyin bulunması hâlinde nakli, belgelendirilmesi şartı ile anne veya baba ya da yasal sorumluluğunu üstlenen kişinin çalıştığı adresin kayıt alanındaki okula yapılır.”</w:t>
      </w:r>
    </w:p>
    <w:p w14:paraId="75EA7FED" w14:textId="77777777" w:rsidR="00ED6B98" w:rsidRDefault="00F16F75" w:rsidP="005553DE">
      <w:pPr>
        <w:jc w:val="both"/>
        <w:rPr>
          <w:rFonts w:ascii="Cambria" w:hAnsi="Cambria"/>
          <w:sz w:val="24"/>
          <w:szCs w:val="24"/>
        </w:rPr>
      </w:pPr>
      <w:r>
        <w:rPr>
          <w:rFonts w:ascii="Cambria" w:hAnsi="Cambria"/>
          <w:sz w:val="24"/>
          <w:szCs w:val="24"/>
        </w:rPr>
        <w:t xml:space="preserve">Ayrıca </w:t>
      </w:r>
      <w:r w:rsidR="006811F2" w:rsidRPr="005D0A45">
        <w:rPr>
          <w:rFonts w:ascii="Cambria" w:hAnsi="Cambria" w:cs="Times New Roman"/>
          <w:sz w:val="24"/>
          <w:szCs w:val="24"/>
        </w:rPr>
        <w:t xml:space="preserve">Okul Müdürü </w:t>
      </w:r>
      <w:r w:rsidR="006811F2">
        <w:rPr>
          <w:rFonts w:ascii="Cambria" w:hAnsi="Cambria"/>
          <w:sz w:val="24"/>
          <w:szCs w:val="24"/>
        </w:rPr>
        <w:t xml:space="preserve">……………………… </w:t>
      </w:r>
      <w:r>
        <w:rPr>
          <w:rFonts w:ascii="Cambria" w:hAnsi="Cambria"/>
          <w:sz w:val="24"/>
          <w:szCs w:val="24"/>
        </w:rPr>
        <w:t xml:space="preserve">tarafından </w:t>
      </w:r>
      <w:r w:rsidR="005D0A45">
        <w:rPr>
          <w:rFonts w:ascii="Cambria" w:hAnsi="Cambria"/>
          <w:sz w:val="24"/>
          <w:szCs w:val="24"/>
        </w:rPr>
        <w:t>y</w:t>
      </w:r>
      <w:r w:rsidR="005D0A45" w:rsidRPr="005D0A45">
        <w:rPr>
          <w:rFonts w:ascii="Cambria" w:hAnsi="Cambria"/>
          <w:sz w:val="24"/>
          <w:szCs w:val="24"/>
        </w:rPr>
        <w:t xml:space="preserve">ürürlükte olan ilgili mevzuatlar </w:t>
      </w:r>
      <w:r w:rsidR="005D0A45">
        <w:rPr>
          <w:rFonts w:ascii="Cambria" w:hAnsi="Cambria"/>
          <w:sz w:val="24"/>
          <w:szCs w:val="24"/>
        </w:rPr>
        <w:t>ve</w:t>
      </w:r>
      <w:r w:rsidR="005D0A45" w:rsidRPr="005D0A45">
        <w:rPr>
          <w:rFonts w:ascii="Cambria" w:hAnsi="Cambria"/>
          <w:sz w:val="24"/>
          <w:szCs w:val="24"/>
        </w:rPr>
        <w:t xml:space="preserve"> İlköğretim Kurumları Yönetmeliği hakkında önemli </w:t>
      </w:r>
      <w:r w:rsidR="00CE371A">
        <w:rPr>
          <w:rFonts w:ascii="Cambria" w:hAnsi="Cambria"/>
          <w:sz w:val="24"/>
          <w:szCs w:val="24"/>
        </w:rPr>
        <w:t xml:space="preserve">olan </w:t>
      </w:r>
      <w:r w:rsidR="005D0A45" w:rsidRPr="005D0A45">
        <w:rPr>
          <w:rFonts w:ascii="Cambria" w:hAnsi="Cambria"/>
          <w:sz w:val="24"/>
          <w:szCs w:val="24"/>
        </w:rPr>
        <w:t>noktalar ifade edildi. Ayrıca Milli Eğitim Bakanlığı Eğitim Kurulları ve Zümreleri Yönergesi hakkında bilgilendirmelerde bulundu.</w:t>
      </w:r>
    </w:p>
    <w:p w14:paraId="403A9A6A" w14:textId="77777777" w:rsidR="00040CB9" w:rsidRPr="00040CB9" w:rsidRDefault="006811F2" w:rsidP="005553DE">
      <w:pPr>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 xml:space="preserve">……………………… </w:t>
      </w:r>
      <w:r w:rsidR="00040CB9" w:rsidRPr="00040CB9">
        <w:rPr>
          <w:rFonts w:ascii="Cambria" w:hAnsi="Cambria"/>
          <w:sz w:val="24"/>
          <w:szCs w:val="24"/>
        </w:rPr>
        <w:t xml:space="preserve">tarafından </w:t>
      </w:r>
      <w:r w:rsidR="00040CB9">
        <w:rPr>
          <w:rFonts w:ascii="Cambria" w:hAnsi="Cambria"/>
          <w:sz w:val="24"/>
          <w:szCs w:val="24"/>
        </w:rPr>
        <w:t>m</w:t>
      </w:r>
      <w:r w:rsidR="00040CB9" w:rsidRPr="00040CB9">
        <w:rPr>
          <w:rFonts w:ascii="Cambria" w:hAnsi="Cambria"/>
          <w:sz w:val="24"/>
          <w:szCs w:val="24"/>
        </w:rPr>
        <w:t>evzuat içeriklerinin incelenmesini yapılan değişikliklerin takip edilmesinin, güncel mevzuatlara göre hareket edilmesinin yararlı olacağını belirtti.</w:t>
      </w:r>
    </w:p>
    <w:p w14:paraId="23429CF7" w14:textId="77777777" w:rsidR="00040CB9" w:rsidRPr="00040CB9" w:rsidRDefault="00040CB9" w:rsidP="005553DE">
      <w:pPr>
        <w:jc w:val="both"/>
        <w:rPr>
          <w:rFonts w:ascii="Cambria" w:hAnsi="Cambria"/>
          <w:sz w:val="24"/>
          <w:szCs w:val="24"/>
        </w:rPr>
      </w:pPr>
      <w:r w:rsidRPr="00040CB9">
        <w:rPr>
          <w:rFonts w:ascii="Cambria" w:hAnsi="Cambria"/>
          <w:sz w:val="24"/>
          <w:szCs w:val="24"/>
        </w:rPr>
        <w:t xml:space="preserve">Müdür yardımcısı </w:t>
      </w:r>
      <w:r w:rsidR="0071629C">
        <w:rPr>
          <w:rFonts w:ascii="Cambria" w:hAnsi="Cambria"/>
          <w:sz w:val="24"/>
          <w:szCs w:val="24"/>
        </w:rPr>
        <w:t>……..…………………</w:t>
      </w:r>
      <w:r w:rsidRPr="00040CB9">
        <w:rPr>
          <w:rFonts w:ascii="Cambria" w:hAnsi="Cambria"/>
          <w:sz w:val="24"/>
          <w:szCs w:val="24"/>
        </w:rPr>
        <w:t>; güncel mevzuatlara www.meb.gov.tr sitesinden ulaşabileceğini söyledi.</w:t>
      </w:r>
    </w:p>
    <w:p w14:paraId="4D8C7C02" w14:textId="77777777" w:rsidR="00040CB9" w:rsidRPr="005D0A45" w:rsidRDefault="006811F2" w:rsidP="005553DE">
      <w:pPr>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w:t>
      </w:r>
      <w:r w:rsidR="00040CB9" w:rsidRPr="00040CB9">
        <w:rPr>
          <w:rFonts w:ascii="Cambria" w:hAnsi="Cambria"/>
          <w:sz w:val="24"/>
          <w:szCs w:val="24"/>
        </w:rPr>
        <w:t xml:space="preserve">; yönetici ve öğretmenlerin </w:t>
      </w:r>
      <w:proofErr w:type="gramStart"/>
      <w:r w:rsidR="00040CB9" w:rsidRPr="00040CB9">
        <w:rPr>
          <w:rFonts w:ascii="Cambria" w:hAnsi="Cambria"/>
          <w:sz w:val="24"/>
          <w:szCs w:val="24"/>
        </w:rPr>
        <w:t>resmi</w:t>
      </w:r>
      <w:proofErr w:type="gramEnd"/>
      <w:r w:rsidR="00040CB9" w:rsidRPr="00040CB9">
        <w:rPr>
          <w:rFonts w:ascii="Cambria" w:hAnsi="Cambria"/>
          <w:sz w:val="24"/>
          <w:szCs w:val="24"/>
        </w:rPr>
        <w:t xml:space="preserve"> gazete, tebliğler dergisi, genelge ve duyurulardan elektronik ortamda yayınlananları bakanlığın web sayfasından takip edilebileceğini, </w:t>
      </w:r>
      <w:r w:rsidR="00040CB9" w:rsidRPr="00040CB9">
        <w:rPr>
          <w:rFonts w:ascii="Cambria" w:hAnsi="Cambria"/>
          <w:sz w:val="24"/>
          <w:szCs w:val="24"/>
        </w:rPr>
        <w:lastRenderedPageBreak/>
        <w:t>elektronik ortamda yayımlanmayanların ise okunup imzalanacağını ve bu anlamda tüm okul personelinin yazılı emirleri okumakla yükümlü olduklarını belirtti.</w:t>
      </w:r>
    </w:p>
    <w:p w14:paraId="217E2F1F" w14:textId="77777777" w:rsidR="00ED6B98" w:rsidRPr="005D0A45" w:rsidRDefault="00ED6B98" w:rsidP="001F60ED">
      <w:pPr>
        <w:pStyle w:val="ListeParagraf"/>
        <w:ind w:left="0"/>
        <w:jc w:val="both"/>
        <w:rPr>
          <w:rFonts w:ascii="Cambria" w:hAnsi="Cambria"/>
          <w:b/>
          <w:sz w:val="24"/>
          <w:szCs w:val="24"/>
        </w:rPr>
      </w:pPr>
    </w:p>
    <w:p w14:paraId="00E27C4D" w14:textId="77777777" w:rsidR="00586D31" w:rsidRPr="005D0A45" w:rsidRDefault="00586D31" w:rsidP="005553DE">
      <w:pPr>
        <w:pStyle w:val="ListeParagraf"/>
        <w:numPr>
          <w:ilvl w:val="0"/>
          <w:numId w:val="12"/>
        </w:numPr>
        <w:ind w:left="426"/>
        <w:jc w:val="both"/>
        <w:rPr>
          <w:rFonts w:ascii="Cambria" w:hAnsi="Cambria"/>
          <w:b/>
          <w:sz w:val="24"/>
          <w:szCs w:val="24"/>
        </w:rPr>
      </w:pPr>
      <w:r w:rsidRPr="005D0A45">
        <w:rPr>
          <w:rFonts w:ascii="Cambria" w:hAnsi="Cambria"/>
          <w:b/>
          <w:sz w:val="24"/>
          <w:szCs w:val="24"/>
        </w:rPr>
        <w:t>Öğretmenlerin görev ve çalışma esaslarının görüşülmesi</w:t>
      </w:r>
    </w:p>
    <w:p w14:paraId="0BC746C1" w14:textId="77777777" w:rsidR="00887749" w:rsidRPr="005D0A45" w:rsidRDefault="006811F2" w:rsidP="005553DE">
      <w:pPr>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w:t>
      </w:r>
      <w:r w:rsidR="00887749" w:rsidRPr="005D0A45">
        <w:rPr>
          <w:rFonts w:ascii="Cambria" w:hAnsi="Cambria"/>
          <w:sz w:val="24"/>
          <w:szCs w:val="24"/>
        </w:rPr>
        <w:t>; İKY ’nin “Öğretmenlerin Mesleki Çalışmaları” başlıklı maddesini üzerinden çeşitli açıklamalarda bulundu. Ayrıca yönetici ve öğretmenlerin genel kültür, özel alan eğitimi ve pedagojik formasyon alanlarında, bilgi ve görgülerini artırmak, yeni beceriler kazandırmak, eğitim ve öğretimde karşılaşılan problemlere çözüm yolları bulmak, öğrencinin ve çevrenin ihtiyaçlarına göre plan ve programları hazırlamak ve uygulamak amacıyla mesleki çalışmalara katılması gerektiğini ifade etti.</w:t>
      </w:r>
      <w:r>
        <w:rPr>
          <w:rFonts w:ascii="Cambria" w:hAnsi="Cambria"/>
          <w:sz w:val="24"/>
          <w:szCs w:val="24"/>
        </w:rPr>
        <w:t xml:space="preserve"> </w:t>
      </w:r>
    </w:p>
    <w:p w14:paraId="76F2171A" w14:textId="77777777" w:rsidR="009C53A0" w:rsidRPr="005D0A45" w:rsidRDefault="009C53A0" w:rsidP="001F60ED">
      <w:pPr>
        <w:pStyle w:val="ListeParagraf"/>
        <w:ind w:left="0"/>
        <w:jc w:val="both"/>
        <w:rPr>
          <w:rFonts w:ascii="Cambria" w:hAnsi="Cambria"/>
          <w:sz w:val="24"/>
          <w:szCs w:val="24"/>
        </w:rPr>
      </w:pPr>
    </w:p>
    <w:p w14:paraId="406D469B" w14:textId="77777777" w:rsidR="00D14907" w:rsidRPr="005D0A45" w:rsidRDefault="00E55BA1" w:rsidP="005553DE">
      <w:pPr>
        <w:pStyle w:val="ListeParagraf"/>
        <w:numPr>
          <w:ilvl w:val="0"/>
          <w:numId w:val="12"/>
        </w:numPr>
        <w:ind w:left="426"/>
        <w:jc w:val="both"/>
        <w:rPr>
          <w:rFonts w:ascii="Cambria" w:hAnsi="Cambria"/>
          <w:b/>
          <w:sz w:val="24"/>
          <w:szCs w:val="24"/>
        </w:rPr>
      </w:pPr>
      <w:r w:rsidRPr="005D0A45">
        <w:rPr>
          <w:rFonts w:ascii="Cambria" w:hAnsi="Cambria"/>
          <w:b/>
          <w:sz w:val="24"/>
          <w:szCs w:val="24"/>
        </w:rPr>
        <w:t xml:space="preserve">Öğrencilerin devam – devamsızlık, </w:t>
      </w:r>
      <w:r w:rsidR="00040CB9">
        <w:rPr>
          <w:rFonts w:ascii="Cambria" w:hAnsi="Cambria"/>
          <w:b/>
          <w:sz w:val="24"/>
          <w:szCs w:val="24"/>
        </w:rPr>
        <w:t xml:space="preserve">ödül ve disiplin ve </w:t>
      </w:r>
      <w:r w:rsidRPr="005D0A45">
        <w:rPr>
          <w:rFonts w:ascii="Cambria" w:hAnsi="Cambria"/>
          <w:b/>
          <w:sz w:val="24"/>
          <w:szCs w:val="24"/>
        </w:rPr>
        <w:t>kılık – kıyafet durumlarının görüşülmesi</w:t>
      </w:r>
    </w:p>
    <w:p w14:paraId="3B3A77CF" w14:textId="77777777" w:rsidR="000A0D01" w:rsidRPr="00A334DF" w:rsidRDefault="000A0D01" w:rsidP="001F60ED">
      <w:pPr>
        <w:pStyle w:val="Default"/>
        <w:spacing w:line="276" w:lineRule="auto"/>
        <w:jc w:val="both"/>
        <w:rPr>
          <w:rFonts w:ascii="Cambria" w:hAnsi="Cambria"/>
          <w:b/>
          <w:color w:val="000000" w:themeColor="text1"/>
          <w:sz w:val="12"/>
          <w:szCs w:val="12"/>
        </w:rPr>
      </w:pPr>
    </w:p>
    <w:p w14:paraId="4D130F53" w14:textId="77777777" w:rsidR="007B2983" w:rsidRPr="005D0A45" w:rsidRDefault="007B2983" w:rsidP="001F60ED">
      <w:pPr>
        <w:jc w:val="both"/>
        <w:rPr>
          <w:rFonts w:ascii="Cambria" w:hAnsi="Cambria"/>
          <w:b/>
          <w:sz w:val="24"/>
          <w:szCs w:val="24"/>
        </w:rPr>
      </w:pPr>
      <w:r w:rsidRPr="005D0A45">
        <w:rPr>
          <w:rFonts w:ascii="Cambria" w:hAnsi="Cambria"/>
          <w:b/>
          <w:sz w:val="24"/>
          <w:szCs w:val="24"/>
        </w:rPr>
        <w:t>Öğrencilerin devam - devamsızlık durumları hakkında:</w:t>
      </w:r>
    </w:p>
    <w:p w14:paraId="6F3FB5CC" w14:textId="77777777" w:rsidR="000A0D01" w:rsidRDefault="006811F2" w:rsidP="001F60ED">
      <w:pPr>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w:t>
      </w:r>
      <w:r w:rsidR="000A0D01" w:rsidRPr="005D0A45">
        <w:rPr>
          <w:rFonts w:ascii="Cambria" w:hAnsi="Cambria"/>
          <w:sz w:val="24"/>
          <w:szCs w:val="24"/>
        </w:rPr>
        <w:t>; Okul Öncesi ve İlköğretim Kurumları Yönetmeliğinin “Devam, devamsızlığın izlenmesi ve izin verme” başlıklı ilgili maddeler üzerinde gerekli açıklamalarda bulundu. Ayrıca İlköğretim kurumlarında öğrencilerin okula devamlarının zorunlu olduğunu, sürekli devamsız öğrencilerin olması durumunda bu öğrencilerin devamının sağlanmasına yönelik çalışmalar yapılması gerektiği, belli sürelerde devamsızlık yapan öğrenciler için velileriyle iletişime geçilmesi gerektiği, e-okulda bulunan devamsızlık iş ve işlemlerinin zamanında yapılması gerektiğini belirtti. Hiç bir öğrencinin velisinin izni ve bilgisi olmadan okulu terk edemeyeceğini, mazeretin oluşması durumunda velilerin izin alması gerektiği, bu hususlara veli toplantılarında özellikle yer verilmesi gerektiğini belirtti.</w:t>
      </w:r>
      <w:r>
        <w:rPr>
          <w:rFonts w:ascii="Cambria" w:hAnsi="Cambria"/>
          <w:sz w:val="24"/>
          <w:szCs w:val="24"/>
        </w:rPr>
        <w:t xml:space="preserve"> </w:t>
      </w:r>
    </w:p>
    <w:p w14:paraId="7A2E3A5B" w14:textId="77777777" w:rsidR="0054542D" w:rsidRDefault="006811F2" w:rsidP="001F60ED">
      <w:pPr>
        <w:jc w:val="both"/>
        <w:rPr>
          <w:rFonts w:ascii="Cambria" w:hAnsi="Cambria"/>
          <w:b/>
          <w:sz w:val="24"/>
          <w:szCs w:val="24"/>
        </w:rPr>
      </w:pPr>
      <w:r w:rsidRPr="005D0A45">
        <w:rPr>
          <w:rFonts w:ascii="Cambria" w:hAnsi="Cambria" w:cs="Times New Roman"/>
          <w:sz w:val="24"/>
          <w:szCs w:val="24"/>
        </w:rPr>
        <w:t xml:space="preserve">Okul Müdürü </w:t>
      </w:r>
      <w:r>
        <w:rPr>
          <w:rFonts w:ascii="Cambria" w:hAnsi="Cambria"/>
          <w:sz w:val="24"/>
          <w:szCs w:val="24"/>
        </w:rPr>
        <w:t>………………………</w:t>
      </w:r>
      <w:r w:rsidR="00093F11">
        <w:rPr>
          <w:rFonts w:ascii="Cambria" w:hAnsi="Cambria"/>
          <w:sz w:val="24"/>
          <w:szCs w:val="24"/>
        </w:rPr>
        <w:t xml:space="preserve">: </w:t>
      </w:r>
      <w:r w:rsidR="00502E31" w:rsidRPr="00502E31">
        <w:rPr>
          <w:rFonts w:ascii="Cambria" w:hAnsi="Cambria"/>
          <w:sz w:val="24"/>
          <w:szCs w:val="24"/>
        </w:rPr>
        <w:t>14.10.2023</w:t>
      </w:r>
      <w:r w:rsidR="00502E31">
        <w:rPr>
          <w:rFonts w:ascii="Cambria" w:hAnsi="Cambria"/>
          <w:sz w:val="24"/>
          <w:szCs w:val="24"/>
        </w:rPr>
        <w:t xml:space="preserve"> tarih ve </w:t>
      </w:r>
      <w:r w:rsidR="00502E31" w:rsidRPr="00502E31">
        <w:rPr>
          <w:rFonts w:ascii="Cambria" w:hAnsi="Cambria"/>
          <w:sz w:val="24"/>
          <w:szCs w:val="24"/>
        </w:rPr>
        <w:t xml:space="preserve">32339 sayılı </w:t>
      </w:r>
      <w:r w:rsidR="00093F11">
        <w:rPr>
          <w:rFonts w:ascii="Cambria" w:hAnsi="Cambria"/>
          <w:sz w:val="24"/>
          <w:szCs w:val="24"/>
        </w:rPr>
        <w:t>“</w:t>
      </w:r>
      <w:r w:rsidR="00093F11" w:rsidRPr="005D0A45">
        <w:rPr>
          <w:rFonts w:ascii="Cambria" w:hAnsi="Cambria"/>
          <w:sz w:val="24"/>
          <w:szCs w:val="24"/>
        </w:rPr>
        <w:t>Okul Öncesi Eğitim ve İlköğretim Kurumları Yönetmeliğinde Değişiklik Yapılmasına Dair Yönetmeli</w:t>
      </w:r>
      <w:r w:rsidR="00093F11">
        <w:rPr>
          <w:rFonts w:ascii="Cambria" w:hAnsi="Cambria"/>
          <w:sz w:val="24"/>
          <w:szCs w:val="24"/>
        </w:rPr>
        <w:t xml:space="preserve">ğin”  </w:t>
      </w:r>
      <w:r w:rsidR="00093F11" w:rsidRPr="00093F11">
        <w:rPr>
          <w:rFonts w:ascii="Cambria" w:hAnsi="Cambria"/>
          <w:b/>
          <w:sz w:val="24"/>
          <w:szCs w:val="24"/>
        </w:rPr>
        <w:t>MADDE – 9</w:t>
      </w:r>
      <w:r w:rsidR="0054542D">
        <w:rPr>
          <w:rFonts w:ascii="Cambria" w:hAnsi="Cambria"/>
          <w:b/>
          <w:sz w:val="24"/>
          <w:szCs w:val="24"/>
        </w:rPr>
        <w:t>:</w:t>
      </w:r>
    </w:p>
    <w:p w14:paraId="5A81C0F3" w14:textId="77777777" w:rsidR="0054542D" w:rsidRDefault="00093F11" w:rsidP="001F60ED">
      <w:pPr>
        <w:jc w:val="both"/>
        <w:rPr>
          <w:rFonts w:ascii="Cambria" w:hAnsi="Cambria"/>
          <w:sz w:val="24"/>
          <w:szCs w:val="24"/>
        </w:rPr>
      </w:pPr>
      <w:r w:rsidRPr="00093F11">
        <w:rPr>
          <w:rFonts w:ascii="Cambria" w:hAnsi="Cambria"/>
          <w:b/>
          <w:sz w:val="24"/>
          <w:szCs w:val="24"/>
        </w:rPr>
        <w:t xml:space="preserve"> (b)</w:t>
      </w:r>
      <w:r w:rsidRPr="00093F11">
        <w:rPr>
          <w:rFonts w:ascii="Cambria" w:hAnsi="Cambria"/>
          <w:sz w:val="24"/>
          <w:szCs w:val="24"/>
        </w:rPr>
        <w:t xml:space="preserve"> </w:t>
      </w:r>
      <w:r>
        <w:rPr>
          <w:rFonts w:ascii="Cambria" w:hAnsi="Cambria"/>
          <w:sz w:val="24"/>
          <w:szCs w:val="24"/>
        </w:rPr>
        <w:t>bendinde “</w:t>
      </w:r>
      <w:r w:rsidRPr="00093F11">
        <w:rPr>
          <w:rFonts w:ascii="Cambria" w:hAnsi="Cambria"/>
          <w:sz w:val="24"/>
          <w:szCs w:val="24"/>
        </w:rPr>
        <w:t>Okula gelmeyen, bir derse girdiği hâlde bir veya daha fazla derse özürsüz olarak girmeyen öğrencinin durumunu ders öğretmeni okul yönetimine, okul yönetimi ise velisine ivedilikle bildirir. Okula gelmeyen öğrencinin devamsızlığı tam gün, diğerleri yarım gün sayılır.”</w:t>
      </w:r>
      <w:r>
        <w:rPr>
          <w:rFonts w:ascii="Cambria" w:hAnsi="Cambria"/>
          <w:sz w:val="24"/>
          <w:szCs w:val="24"/>
        </w:rPr>
        <w:t xml:space="preserve"> </w:t>
      </w:r>
    </w:p>
    <w:p w14:paraId="3ED408EA" w14:textId="77777777" w:rsidR="0054542D" w:rsidRDefault="00A14F0F" w:rsidP="001F60ED">
      <w:pPr>
        <w:jc w:val="both"/>
        <w:rPr>
          <w:rFonts w:ascii="Cambria" w:hAnsi="Cambria"/>
          <w:sz w:val="24"/>
          <w:szCs w:val="24"/>
        </w:rPr>
      </w:pPr>
      <w:r w:rsidRPr="00A14F0F">
        <w:rPr>
          <w:rFonts w:ascii="Cambria" w:hAnsi="Cambria"/>
          <w:b/>
          <w:sz w:val="24"/>
          <w:szCs w:val="24"/>
        </w:rPr>
        <w:t xml:space="preserve">(d) </w:t>
      </w:r>
      <w:r>
        <w:rPr>
          <w:rFonts w:ascii="Cambria" w:hAnsi="Cambria"/>
          <w:sz w:val="24"/>
          <w:szCs w:val="24"/>
        </w:rPr>
        <w:t>bendinde “</w:t>
      </w:r>
      <w:r w:rsidRPr="00A14F0F">
        <w:rPr>
          <w:rFonts w:ascii="Cambria" w:hAnsi="Cambria"/>
          <w:sz w:val="24"/>
          <w:szCs w:val="24"/>
        </w:rPr>
        <w:t xml:space="preserve">Öğrencinin geçerli mazereti ve velinin başvurusu üzerine okul yönetimi tarafından bir eğitim ve öğretim yılı içerisinde </w:t>
      </w:r>
      <w:r w:rsidRPr="00A14F0F">
        <w:rPr>
          <w:rFonts w:ascii="Cambria" w:hAnsi="Cambria"/>
          <w:b/>
          <w:sz w:val="24"/>
          <w:szCs w:val="24"/>
        </w:rPr>
        <w:t>öğrenciye 15 güne kadar izin</w:t>
      </w:r>
      <w:r w:rsidRPr="00A14F0F">
        <w:rPr>
          <w:rFonts w:ascii="Cambria" w:hAnsi="Cambria"/>
          <w:sz w:val="24"/>
          <w:szCs w:val="24"/>
        </w:rPr>
        <w:t xml:space="preserve"> verilebilir.</w:t>
      </w:r>
      <w:r>
        <w:rPr>
          <w:rFonts w:ascii="Cambria" w:hAnsi="Cambria"/>
          <w:sz w:val="24"/>
          <w:szCs w:val="24"/>
        </w:rPr>
        <w:t xml:space="preserve">” </w:t>
      </w:r>
    </w:p>
    <w:p w14:paraId="6766BC4B" w14:textId="77777777" w:rsidR="0054542D" w:rsidRDefault="00A14F0F" w:rsidP="001F60ED">
      <w:pPr>
        <w:jc w:val="both"/>
        <w:rPr>
          <w:rFonts w:ascii="Cambria" w:hAnsi="Cambria"/>
          <w:sz w:val="24"/>
          <w:szCs w:val="24"/>
        </w:rPr>
      </w:pPr>
      <w:r w:rsidRPr="00A14F0F">
        <w:rPr>
          <w:rFonts w:ascii="Cambria" w:hAnsi="Cambria"/>
          <w:b/>
          <w:sz w:val="24"/>
          <w:szCs w:val="24"/>
        </w:rPr>
        <w:t>(e)</w:t>
      </w:r>
      <w:r w:rsidRPr="00A14F0F">
        <w:rPr>
          <w:rFonts w:ascii="Cambria" w:hAnsi="Cambria"/>
          <w:sz w:val="24"/>
          <w:szCs w:val="24"/>
        </w:rPr>
        <w:t xml:space="preserve"> </w:t>
      </w:r>
      <w:r>
        <w:rPr>
          <w:rFonts w:ascii="Cambria" w:hAnsi="Cambria"/>
          <w:sz w:val="24"/>
          <w:szCs w:val="24"/>
        </w:rPr>
        <w:t>bendinde</w:t>
      </w:r>
      <w:r w:rsidRPr="00A14F0F">
        <w:rPr>
          <w:rFonts w:ascii="Cambria" w:hAnsi="Cambria"/>
          <w:sz w:val="24"/>
          <w:szCs w:val="24"/>
        </w:rPr>
        <w:t xml:space="preserve"> </w:t>
      </w:r>
      <w:r>
        <w:rPr>
          <w:rFonts w:ascii="Cambria" w:hAnsi="Cambria"/>
          <w:sz w:val="24"/>
          <w:szCs w:val="24"/>
        </w:rPr>
        <w:t>“</w:t>
      </w:r>
      <w:r w:rsidRPr="00A14F0F">
        <w:rPr>
          <w:rFonts w:ascii="Cambria" w:hAnsi="Cambria"/>
          <w:b/>
          <w:sz w:val="24"/>
          <w:szCs w:val="24"/>
        </w:rPr>
        <w:t>Devamsızlığı 5 inci, 10 uncu ve 15 inci günlere ulaşan öğrencilerin</w:t>
      </w:r>
      <w:r w:rsidRPr="00A14F0F">
        <w:rPr>
          <w:rFonts w:ascii="Cambria" w:hAnsi="Cambria"/>
          <w:sz w:val="24"/>
          <w:szCs w:val="24"/>
        </w:rPr>
        <w:t xml:space="preserve"> durumları veliye posta, e-posta veya kısa mesaj yolu ile bildirilir. Ayrıca kontrol kayıtlı sürekli tedaviyi ya da organ naklini gerektiren hastalığı bulunanlar, tam zamanlı kaynaştırma/bütünleştirme yoluyla eğitimlerine devam eden özel eğitim ihtiyacı olan öğrenciler ve sosyal hizmet, emniyet ve asayiş birimlerinin resmî raporları doğrultusunda koruma ve bakım altına alınan öğrenciler için devamsızlığın 30 uncu gününde de tebligat yapılır ve öğrencinin okula devamının sağlanması istenir.”</w:t>
      </w:r>
      <w:r>
        <w:rPr>
          <w:rFonts w:ascii="Cambria" w:hAnsi="Cambria"/>
          <w:sz w:val="24"/>
          <w:szCs w:val="24"/>
        </w:rPr>
        <w:t xml:space="preserve"> </w:t>
      </w:r>
    </w:p>
    <w:p w14:paraId="6B52676E" w14:textId="77777777" w:rsidR="00093F11" w:rsidRPr="005D0A45" w:rsidRDefault="00A14F0F" w:rsidP="001F60ED">
      <w:pPr>
        <w:jc w:val="both"/>
        <w:rPr>
          <w:rFonts w:ascii="Cambria" w:hAnsi="Cambria"/>
          <w:sz w:val="24"/>
          <w:szCs w:val="24"/>
        </w:rPr>
      </w:pPr>
      <w:r w:rsidRPr="00A14F0F">
        <w:rPr>
          <w:rFonts w:ascii="Cambria" w:hAnsi="Cambria"/>
          <w:b/>
          <w:sz w:val="24"/>
          <w:szCs w:val="24"/>
        </w:rPr>
        <w:t>(f)</w:t>
      </w:r>
      <w:r w:rsidRPr="00A14F0F">
        <w:rPr>
          <w:rFonts w:ascii="Cambria" w:hAnsi="Cambria"/>
          <w:sz w:val="24"/>
          <w:szCs w:val="24"/>
        </w:rPr>
        <w:t xml:space="preserve"> </w:t>
      </w:r>
      <w:r>
        <w:rPr>
          <w:rFonts w:ascii="Cambria" w:hAnsi="Cambria"/>
          <w:sz w:val="24"/>
          <w:szCs w:val="24"/>
        </w:rPr>
        <w:t>bendinde “</w:t>
      </w:r>
      <w:r w:rsidRPr="00A14F0F">
        <w:rPr>
          <w:rFonts w:ascii="Cambria" w:hAnsi="Cambria"/>
          <w:sz w:val="24"/>
          <w:szCs w:val="24"/>
        </w:rPr>
        <w:t xml:space="preserve">Öğrencinin devamsızlık yaptığı süreye ilişkin özür belgesi veya yazılı veli beyanı, özür gününü takip eden en geç </w:t>
      </w:r>
      <w:r w:rsidRPr="00A14F0F">
        <w:rPr>
          <w:rFonts w:ascii="Cambria" w:hAnsi="Cambria"/>
          <w:b/>
          <w:sz w:val="24"/>
          <w:szCs w:val="24"/>
        </w:rPr>
        <w:t>5 iş günü içinde okul yönetimine velisi tarafından verilir</w:t>
      </w:r>
      <w:r w:rsidRPr="00A14F0F">
        <w:rPr>
          <w:rFonts w:ascii="Cambria" w:hAnsi="Cambria"/>
          <w:sz w:val="24"/>
          <w:szCs w:val="24"/>
        </w:rPr>
        <w:t xml:space="preserve"> ve e-Okul sistemine işlenir. Zorunlu hâllerde özür belgesinin teslim süresi okul yönetimince 20 iş gününü aşmamak üzere uzatılabilir.</w:t>
      </w:r>
      <w:r>
        <w:rPr>
          <w:rFonts w:ascii="Cambria" w:hAnsi="Cambria"/>
          <w:sz w:val="24"/>
          <w:szCs w:val="24"/>
        </w:rPr>
        <w:t xml:space="preserve">” </w:t>
      </w:r>
      <w:r w:rsidR="00CB1918">
        <w:rPr>
          <w:rFonts w:ascii="Cambria" w:hAnsi="Cambria"/>
          <w:sz w:val="24"/>
          <w:szCs w:val="24"/>
        </w:rPr>
        <w:t>hükmünü ifade etti.</w:t>
      </w:r>
    </w:p>
    <w:p w14:paraId="5356CD2A" w14:textId="77777777" w:rsidR="000A0D01" w:rsidRDefault="000A0D01" w:rsidP="001F60ED">
      <w:pPr>
        <w:jc w:val="both"/>
        <w:rPr>
          <w:rFonts w:ascii="Cambria" w:hAnsi="Cambria"/>
          <w:sz w:val="24"/>
          <w:szCs w:val="24"/>
        </w:rPr>
      </w:pPr>
      <w:r w:rsidRPr="005D0A45">
        <w:rPr>
          <w:rFonts w:ascii="Cambria" w:hAnsi="Cambria"/>
          <w:sz w:val="24"/>
          <w:szCs w:val="24"/>
        </w:rPr>
        <w:t xml:space="preserve">Müdür Yardımcısı </w:t>
      </w:r>
      <w:r w:rsidR="006811F2">
        <w:rPr>
          <w:rFonts w:ascii="Cambria" w:hAnsi="Cambria"/>
          <w:sz w:val="24"/>
          <w:szCs w:val="24"/>
        </w:rPr>
        <w:t>……………………….</w:t>
      </w:r>
      <w:r w:rsidRPr="005D0A45">
        <w:rPr>
          <w:rFonts w:ascii="Cambria" w:hAnsi="Cambria"/>
          <w:sz w:val="24"/>
          <w:szCs w:val="24"/>
        </w:rPr>
        <w:t xml:space="preserve">; Öğrenci devamsızlıkları konusunda özellikle sınıf öğretmenlerinin okul idaresine bilgi vermesini, geçerli mazeretleri olmadan öğrencilerin devamsızlık yapmamaları konusunda uyarılması gerektiği, okula geç kalmayı alışkanlık haline getiren öğrencilerin uyarılması ve gerekli önlemlerin en kısa sürede alınması gerektiğini söyledi. Bir derse girdiği hâlde diğer derslere </w:t>
      </w:r>
      <w:r w:rsidRPr="005D0A45">
        <w:rPr>
          <w:rFonts w:ascii="Cambria" w:hAnsi="Cambria"/>
          <w:sz w:val="24"/>
          <w:szCs w:val="24"/>
        </w:rPr>
        <w:lastRenderedPageBreak/>
        <w:t>özürsüz olarak girmeyen öğrencinin durumunu ivedilikle ders öğretmeni tarafında</w:t>
      </w:r>
      <w:r w:rsidR="00CE371A">
        <w:rPr>
          <w:rFonts w:ascii="Cambria" w:hAnsi="Cambria"/>
          <w:sz w:val="24"/>
          <w:szCs w:val="24"/>
        </w:rPr>
        <w:t xml:space="preserve">n okul idaresine bildirilmesi </w:t>
      </w:r>
      <w:r w:rsidR="00CE371A" w:rsidRPr="005D0A45">
        <w:rPr>
          <w:rFonts w:ascii="Cambria" w:hAnsi="Cambria"/>
          <w:sz w:val="24"/>
          <w:szCs w:val="24"/>
        </w:rPr>
        <w:t>gerektiğini söyledi</w:t>
      </w:r>
      <w:r w:rsidRPr="005D0A45">
        <w:rPr>
          <w:rFonts w:ascii="Cambria" w:hAnsi="Cambria"/>
          <w:sz w:val="24"/>
          <w:szCs w:val="24"/>
        </w:rPr>
        <w:t xml:space="preserve">. </w:t>
      </w:r>
    </w:p>
    <w:p w14:paraId="440994CE" w14:textId="77777777" w:rsidR="0054542D" w:rsidRDefault="0054542D" w:rsidP="001F60ED">
      <w:pPr>
        <w:jc w:val="both"/>
        <w:rPr>
          <w:rFonts w:ascii="Cambria" w:hAnsi="Cambria"/>
          <w:sz w:val="24"/>
          <w:szCs w:val="24"/>
        </w:rPr>
      </w:pPr>
    </w:p>
    <w:p w14:paraId="3E9E86CA" w14:textId="77777777" w:rsidR="00350758" w:rsidRPr="00A271CE" w:rsidRDefault="00A271CE" w:rsidP="001F60ED">
      <w:pPr>
        <w:jc w:val="both"/>
        <w:rPr>
          <w:rFonts w:ascii="Cambria" w:hAnsi="Cambria"/>
          <w:b/>
          <w:sz w:val="24"/>
          <w:szCs w:val="24"/>
        </w:rPr>
      </w:pPr>
      <w:r w:rsidRPr="00A271CE">
        <w:rPr>
          <w:rFonts w:ascii="Cambria" w:hAnsi="Cambria"/>
          <w:b/>
          <w:sz w:val="24"/>
          <w:szCs w:val="24"/>
        </w:rPr>
        <w:t>Ödül ve Disiplin durumları hakkında:</w:t>
      </w:r>
    </w:p>
    <w:p w14:paraId="62A5D90F" w14:textId="77777777" w:rsidR="00A271CE" w:rsidRDefault="006811F2" w:rsidP="00A271CE">
      <w:pPr>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w:t>
      </w:r>
      <w:r w:rsidR="00A271CE">
        <w:rPr>
          <w:rFonts w:ascii="Cambria" w:hAnsi="Cambria"/>
          <w:sz w:val="24"/>
          <w:szCs w:val="24"/>
        </w:rPr>
        <w:t xml:space="preserve">: </w:t>
      </w:r>
      <w:r w:rsidR="00A271CE" w:rsidRPr="00502E31">
        <w:rPr>
          <w:rFonts w:ascii="Cambria" w:hAnsi="Cambria"/>
          <w:sz w:val="24"/>
          <w:szCs w:val="24"/>
        </w:rPr>
        <w:t>14.10.2023</w:t>
      </w:r>
      <w:r w:rsidR="00A271CE">
        <w:rPr>
          <w:rFonts w:ascii="Cambria" w:hAnsi="Cambria"/>
          <w:sz w:val="24"/>
          <w:szCs w:val="24"/>
        </w:rPr>
        <w:t xml:space="preserve"> tarih ve </w:t>
      </w:r>
      <w:r w:rsidR="00A271CE" w:rsidRPr="00502E31">
        <w:rPr>
          <w:rFonts w:ascii="Cambria" w:hAnsi="Cambria"/>
          <w:sz w:val="24"/>
          <w:szCs w:val="24"/>
        </w:rPr>
        <w:t xml:space="preserve">32339 sayılı </w:t>
      </w:r>
      <w:r w:rsidR="00A271CE">
        <w:rPr>
          <w:rFonts w:ascii="Cambria" w:hAnsi="Cambria"/>
          <w:sz w:val="24"/>
          <w:szCs w:val="24"/>
        </w:rPr>
        <w:t>“</w:t>
      </w:r>
      <w:r w:rsidR="00A271CE" w:rsidRPr="005D0A45">
        <w:rPr>
          <w:rFonts w:ascii="Cambria" w:hAnsi="Cambria"/>
          <w:sz w:val="24"/>
          <w:szCs w:val="24"/>
        </w:rPr>
        <w:t>Okul Öncesi Eğitim ve İlköğretim Kurumları Yönetmeliğinde Değişiklik Yapılmasına Dair Yönetmeli</w:t>
      </w:r>
      <w:r w:rsidR="00A271CE">
        <w:rPr>
          <w:rFonts w:ascii="Cambria" w:hAnsi="Cambria"/>
          <w:sz w:val="24"/>
          <w:szCs w:val="24"/>
        </w:rPr>
        <w:t xml:space="preserve">ğin”  </w:t>
      </w:r>
      <w:r w:rsidR="00A271CE" w:rsidRPr="00A271CE">
        <w:rPr>
          <w:rFonts w:ascii="Cambria" w:hAnsi="Cambria"/>
          <w:b/>
          <w:sz w:val="24"/>
          <w:szCs w:val="24"/>
        </w:rPr>
        <w:t>MADDE 29-</w:t>
      </w:r>
      <w:r w:rsidR="00A271CE" w:rsidRPr="00A271CE">
        <w:rPr>
          <w:rFonts w:ascii="Cambria" w:hAnsi="Cambria"/>
          <w:sz w:val="24"/>
          <w:szCs w:val="24"/>
        </w:rPr>
        <w:t xml:space="preserve"> “Ayrıca ilkokul, ortaokul ve imam-hatip ortaokullarında </w:t>
      </w:r>
      <w:r w:rsidR="00A271CE" w:rsidRPr="00A271CE">
        <w:rPr>
          <w:rFonts w:ascii="Cambria" w:hAnsi="Cambria"/>
          <w:b/>
          <w:sz w:val="24"/>
          <w:szCs w:val="24"/>
        </w:rPr>
        <w:t>her sınıfta günlük sınıf sorumlusu</w:t>
      </w:r>
      <w:r w:rsidR="00A271CE" w:rsidRPr="00A271CE">
        <w:rPr>
          <w:rFonts w:ascii="Cambria" w:hAnsi="Cambria"/>
          <w:sz w:val="24"/>
          <w:szCs w:val="24"/>
        </w:rPr>
        <w:t xml:space="preserve"> uygulaması yapılır. Sınıf sorumlusu öğrencilere sınıfın genel düzeni ile ilgili görevler verilir.”</w:t>
      </w:r>
      <w:r w:rsidR="00A271CE">
        <w:rPr>
          <w:rFonts w:ascii="Cambria" w:hAnsi="Cambria"/>
          <w:sz w:val="24"/>
          <w:szCs w:val="24"/>
        </w:rPr>
        <w:t xml:space="preserve"> hükmünü ifade etti.</w:t>
      </w:r>
    </w:p>
    <w:p w14:paraId="0F8500F3" w14:textId="77777777" w:rsidR="00A271CE" w:rsidRPr="005D0A45" w:rsidRDefault="00A271CE" w:rsidP="00A271CE">
      <w:pPr>
        <w:jc w:val="both"/>
        <w:rPr>
          <w:rFonts w:ascii="Cambria" w:hAnsi="Cambria"/>
          <w:sz w:val="24"/>
          <w:szCs w:val="24"/>
        </w:rPr>
      </w:pPr>
    </w:p>
    <w:p w14:paraId="7C821E59" w14:textId="77777777" w:rsidR="007B2983" w:rsidRPr="005D0A45" w:rsidRDefault="007B2983" w:rsidP="001F60ED">
      <w:pPr>
        <w:jc w:val="both"/>
        <w:rPr>
          <w:rFonts w:ascii="Cambria" w:hAnsi="Cambria"/>
          <w:b/>
          <w:sz w:val="24"/>
          <w:szCs w:val="24"/>
        </w:rPr>
      </w:pPr>
      <w:r w:rsidRPr="005D0A45">
        <w:rPr>
          <w:rFonts w:ascii="Cambria" w:hAnsi="Cambria"/>
          <w:b/>
          <w:sz w:val="24"/>
          <w:szCs w:val="24"/>
        </w:rPr>
        <w:t>Kılık – kıyafet durumları hakkında:</w:t>
      </w:r>
    </w:p>
    <w:p w14:paraId="26D345C1" w14:textId="77777777" w:rsidR="00FB33F2" w:rsidRPr="005D0A45" w:rsidRDefault="006811F2" w:rsidP="001F60ED">
      <w:pPr>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w:t>
      </w:r>
      <w:r w:rsidR="007B2983" w:rsidRPr="005D0A45">
        <w:rPr>
          <w:rFonts w:ascii="Cambria" w:hAnsi="Cambria"/>
          <w:sz w:val="24"/>
          <w:szCs w:val="24"/>
        </w:rPr>
        <w:t xml:space="preserve">; Okul Öncesi Eğitim ve İlköğretim Kurumları Yönetmeliği’nin “Kılık-kıyafet” başlıklı maddesi ile bu madde de işaret edilen 26/11/2012 tarihli ve 2012/3959 sayılı Bakanlar Kurulu Kararıyla yürürlüğe konulan 27 Kasım 2012 tarih ve 28480 sayılı </w:t>
      </w:r>
      <w:proofErr w:type="gramStart"/>
      <w:r w:rsidR="007B2983" w:rsidRPr="005D0A45">
        <w:rPr>
          <w:rFonts w:ascii="Cambria" w:hAnsi="Cambria"/>
          <w:sz w:val="24"/>
          <w:szCs w:val="24"/>
        </w:rPr>
        <w:t>Resmi</w:t>
      </w:r>
      <w:proofErr w:type="gramEnd"/>
      <w:r w:rsidR="007B2983" w:rsidRPr="005D0A45">
        <w:rPr>
          <w:rFonts w:ascii="Cambria" w:hAnsi="Cambria"/>
          <w:sz w:val="24"/>
          <w:szCs w:val="24"/>
        </w:rPr>
        <w:t xml:space="preserve"> Gazetede yayımlanan Millî Eğitim Bakanlığına Bağlı Okul Öğrencilerinin Kılık ve Kıyafetlerine Dair Yönetmeliğin “Temel ilkeler” ve “  Kılık </w:t>
      </w:r>
      <w:r w:rsidR="00CE371A">
        <w:rPr>
          <w:rFonts w:ascii="Cambria" w:hAnsi="Cambria"/>
          <w:sz w:val="24"/>
          <w:szCs w:val="24"/>
        </w:rPr>
        <w:t>v</w:t>
      </w:r>
      <w:r w:rsidR="00E55BA1" w:rsidRPr="005D0A45">
        <w:rPr>
          <w:rFonts w:ascii="Cambria" w:hAnsi="Cambria"/>
          <w:sz w:val="24"/>
          <w:szCs w:val="24"/>
        </w:rPr>
        <w:t>e Kıyafet Sınırlamaları</w:t>
      </w:r>
      <w:r w:rsidR="007B2983" w:rsidRPr="005D0A45">
        <w:rPr>
          <w:rFonts w:ascii="Cambria" w:hAnsi="Cambria"/>
          <w:sz w:val="24"/>
          <w:szCs w:val="24"/>
        </w:rPr>
        <w:t xml:space="preserve">” başlıklı maddeler üzerinde açıklamalarda bulundu. </w:t>
      </w:r>
    </w:p>
    <w:p w14:paraId="1227B5B0" w14:textId="77777777" w:rsidR="00FB33F2" w:rsidRPr="005D0A45" w:rsidRDefault="006811F2" w:rsidP="001F60ED">
      <w:pPr>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w:t>
      </w:r>
      <w:r w:rsidR="00FB33F2" w:rsidRPr="005D0A45">
        <w:rPr>
          <w:rFonts w:ascii="Cambria" w:hAnsi="Cambria"/>
          <w:sz w:val="24"/>
          <w:szCs w:val="24"/>
        </w:rPr>
        <w:t xml:space="preserve">; </w:t>
      </w:r>
      <w:proofErr w:type="gramStart"/>
      <w:r w:rsidR="00FB33F2" w:rsidRPr="005D0A45">
        <w:rPr>
          <w:rFonts w:ascii="Cambria" w:hAnsi="Cambria"/>
          <w:sz w:val="24"/>
          <w:szCs w:val="24"/>
        </w:rPr>
        <w:t>Milli</w:t>
      </w:r>
      <w:proofErr w:type="gramEnd"/>
      <w:r w:rsidR="00FB33F2" w:rsidRPr="005D0A45">
        <w:rPr>
          <w:rFonts w:ascii="Cambria" w:hAnsi="Cambria"/>
          <w:sz w:val="24"/>
          <w:szCs w:val="24"/>
        </w:rPr>
        <w:t xml:space="preserve"> Eğitim Bakanlığı (MEB) tarafından yayınlanan "2023</w:t>
      </w:r>
      <w:r w:rsidR="00E55BA1" w:rsidRPr="005D0A45">
        <w:rPr>
          <w:rFonts w:ascii="Cambria" w:hAnsi="Cambria"/>
          <w:sz w:val="24"/>
          <w:szCs w:val="24"/>
        </w:rPr>
        <w:t xml:space="preserve"> – </w:t>
      </w:r>
      <w:r w:rsidR="00FB33F2" w:rsidRPr="005D0A45">
        <w:rPr>
          <w:rFonts w:ascii="Cambria" w:hAnsi="Cambria"/>
          <w:sz w:val="24"/>
          <w:szCs w:val="24"/>
        </w:rPr>
        <w:t>2024 Eğitim ve Öğretim Yılına İlişkin İş ve İşlemler” konulu ve 21.08.2023 tarihli genelgenin 26. maddesini okuyup gerekli açıklamalarda bulundu.</w:t>
      </w:r>
    </w:p>
    <w:p w14:paraId="1871D9BC" w14:textId="77777777" w:rsidR="007B2983" w:rsidRPr="005D0A45" w:rsidRDefault="00FB33F2" w:rsidP="001F60ED">
      <w:pPr>
        <w:jc w:val="both"/>
        <w:rPr>
          <w:rFonts w:ascii="Cambria" w:hAnsi="Cambria"/>
          <w:sz w:val="24"/>
          <w:szCs w:val="24"/>
        </w:rPr>
      </w:pPr>
      <w:r w:rsidRPr="005D0A45">
        <w:rPr>
          <w:rFonts w:ascii="Cambria" w:hAnsi="Cambria"/>
          <w:sz w:val="24"/>
          <w:szCs w:val="24"/>
        </w:rPr>
        <w:t xml:space="preserve">Okul Müdür Yardımcı </w:t>
      </w:r>
      <w:r w:rsidR="006811F2">
        <w:rPr>
          <w:rFonts w:ascii="Cambria" w:hAnsi="Cambria"/>
          <w:sz w:val="24"/>
          <w:szCs w:val="24"/>
        </w:rPr>
        <w:t>………………………</w:t>
      </w:r>
      <w:r w:rsidRPr="005D0A45">
        <w:rPr>
          <w:rFonts w:ascii="Cambria" w:hAnsi="Cambria"/>
          <w:sz w:val="24"/>
          <w:szCs w:val="24"/>
        </w:rPr>
        <w:t>;</w:t>
      </w:r>
      <w:r w:rsidR="007B2983" w:rsidRPr="005D0A45">
        <w:rPr>
          <w:rFonts w:ascii="Cambria" w:hAnsi="Cambria"/>
          <w:sz w:val="24"/>
          <w:szCs w:val="24"/>
        </w:rPr>
        <w:t xml:space="preserve"> 2022 – 2023 eğitim öğretim yılında okul aile birliğinin aldığı kararı ile okulumuzda Okul Kıyafeti Uygulamasına geçilmişti. 2023 – 2024 eğitim öğretim yılında</w:t>
      </w:r>
      <w:r w:rsidR="00635051" w:rsidRPr="005D0A45">
        <w:rPr>
          <w:rFonts w:ascii="Cambria" w:hAnsi="Cambria"/>
          <w:sz w:val="24"/>
          <w:szCs w:val="24"/>
        </w:rPr>
        <w:t xml:space="preserve"> da bu uygulamaya devam edileceğini belirtti.</w:t>
      </w:r>
    </w:p>
    <w:p w14:paraId="62BACEFF" w14:textId="77777777" w:rsidR="00350758" w:rsidRPr="005D0A45" w:rsidRDefault="00350758" w:rsidP="001F60ED">
      <w:pPr>
        <w:pStyle w:val="ListeParagraf"/>
        <w:ind w:left="0"/>
        <w:jc w:val="both"/>
        <w:rPr>
          <w:rFonts w:ascii="Cambria" w:hAnsi="Cambria"/>
          <w:sz w:val="24"/>
          <w:szCs w:val="24"/>
        </w:rPr>
      </w:pPr>
    </w:p>
    <w:p w14:paraId="33A3F457" w14:textId="77777777" w:rsidR="001877F6" w:rsidRPr="005D0A45" w:rsidRDefault="001877F6" w:rsidP="005553DE">
      <w:pPr>
        <w:pStyle w:val="ListeParagraf"/>
        <w:numPr>
          <w:ilvl w:val="0"/>
          <w:numId w:val="12"/>
        </w:numPr>
        <w:ind w:left="426"/>
        <w:jc w:val="both"/>
        <w:rPr>
          <w:rFonts w:ascii="Cambria" w:hAnsi="Cambria"/>
          <w:b/>
          <w:sz w:val="24"/>
          <w:szCs w:val="24"/>
        </w:rPr>
      </w:pPr>
      <w:r w:rsidRPr="005D0A45">
        <w:rPr>
          <w:rFonts w:ascii="Cambria" w:hAnsi="Cambria"/>
          <w:b/>
          <w:sz w:val="24"/>
          <w:szCs w:val="24"/>
        </w:rPr>
        <w:t>Ders yılı, ders süresi ve zaman çizelgesinin açıklanması</w:t>
      </w:r>
    </w:p>
    <w:p w14:paraId="33E17011" w14:textId="77777777" w:rsidR="008E2941" w:rsidRPr="005D0A45" w:rsidRDefault="008E2941" w:rsidP="001F60ED">
      <w:pPr>
        <w:pStyle w:val="ListeParagraf"/>
        <w:ind w:left="0"/>
        <w:jc w:val="both"/>
        <w:rPr>
          <w:rFonts w:ascii="Cambria" w:hAnsi="Cambria"/>
          <w:sz w:val="24"/>
          <w:szCs w:val="24"/>
        </w:rPr>
      </w:pPr>
    </w:p>
    <w:p w14:paraId="6A951A6F" w14:textId="77777777" w:rsidR="0070279B" w:rsidRPr="005D0A45" w:rsidRDefault="0070279B" w:rsidP="001F60ED">
      <w:pPr>
        <w:pStyle w:val="ListeParagraf"/>
        <w:ind w:left="0" w:firstLine="426"/>
        <w:jc w:val="both"/>
        <w:rPr>
          <w:rFonts w:ascii="Cambria" w:hAnsi="Cambria"/>
          <w:sz w:val="24"/>
          <w:szCs w:val="24"/>
        </w:rPr>
      </w:pPr>
      <w:r w:rsidRPr="005D0A45">
        <w:rPr>
          <w:rFonts w:ascii="Cambria" w:hAnsi="Cambria"/>
          <w:sz w:val="24"/>
          <w:szCs w:val="24"/>
        </w:rPr>
        <w:t xml:space="preserve">Okul Müdürü </w:t>
      </w:r>
      <w:r w:rsidR="0071629C">
        <w:rPr>
          <w:rFonts w:ascii="Cambria" w:hAnsi="Cambria"/>
          <w:sz w:val="24"/>
          <w:szCs w:val="24"/>
        </w:rPr>
        <w:t>………………….</w:t>
      </w:r>
      <w:r w:rsidRPr="005D0A45">
        <w:rPr>
          <w:rFonts w:ascii="Cambria" w:hAnsi="Cambria"/>
          <w:sz w:val="24"/>
          <w:szCs w:val="24"/>
        </w:rPr>
        <w:t xml:space="preserve">; </w:t>
      </w:r>
      <w:r w:rsidR="00FD1680" w:rsidRPr="005D0A45">
        <w:rPr>
          <w:rFonts w:ascii="Cambria" w:hAnsi="Cambria"/>
          <w:sz w:val="24"/>
          <w:szCs w:val="24"/>
        </w:rPr>
        <w:t>İKY’nin “ Etkinlik, Ders, Etüt v</w:t>
      </w:r>
      <w:r w:rsidRPr="005D0A45">
        <w:rPr>
          <w:rFonts w:ascii="Cambria" w:hAnsi="Cambria"/>
          <w:sz w:val="24"/>
          <w:szCs w:val="24"/>
        </w:rPr>
        <w:t>e Dinlenme Süreleri” başlıklı maddesi üzerinde gerekli açıklamalarda bulundu.</w:t>
      </w:r>
    </w:p>
    <w:p w14:paraId="7524017E" w14:textId="77777777" w:rsidR="00DD7FF4" w:rsidRPr="005D0A45" w:rsidRDefault="006811F2" w:rsidP="009C53A0">
      <w:pPr>
        <w:pStyle w:val="ListeParagraf"/>
        <w:ind w:left="0"/>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w:t>
      </w:r>
      <w:r w:rsidR="0070279B" w:rsidRPr="005D0A45">
        <w:rPr>
          <w:rFonts w:ascii="Cambria" w:hAnsi="Cambria"/>
          <w:sz w:val="24"/>
          <w:szCs w:val="24"/>
        </w:rPr>
        <w:t xml:space="preserve">; Etkinlik sürelerinin okul öncesi eğitim kurumlarında günde ellişer dakikalık aralıksız 6 etkinlik saati süre olduğunu, İlköğretim kurumlarında bir ders saati süresinin 40 dakika olduğu belirtti. Ayrıca </w:t>
      </w:r>
      <w:r w:rsidR="00DD7FF4" w:rsidRPr="005D0A45">
        <w:rPr>
          <w:rFonts w:ascii="Cambria" w:hAnsi="Cambria"/>
          <w:sz w:val="24"/>
          <w:szCs w:val="24"/>
        </w:rPr>
        <w:t xml:space="preserve">14.10.2023 / 32339 sayılı Millî Eğitim Bakanlığı Okul Öncesi Eğitim ve İlköğretim Kurumları Yönetmeliğinde Değişiklik Yapılmasına Dair Yönetmeliğinin: </w:t>
      </w:r>
      <w:r w:rsidR="00DD7FF4" w:rsidRPr="005D0A45">
        <w:rPr>
          <w:rFonts w:ascii="Cambria" w:hAnsi="Cambria"/>
          <w:b/>
          <w:sz w:val="24"/>
          <w:szCs w:val="24"/>
        </w:rPr>
        <w:t>MADDE 3</w:t>
      </w:r>
      <w:r w:rsidR="00DD7FF4" w:rsidRPr="005D0A45">
        <w:rPr>
          <w:rFonts w:ascii="Cambria" w:hAnsi="Cambria"/>
          <w:sz w:val="24"/>
          <w:szCs w:val="24"/>
        </w:rPr>
        <w:t>- Aynı Yönetmeliğin 6 ncı maddesinin birinci fıkrasının (a) bendinde yer alan “normal” ibaresi “tekli” olarak değiştirilmiş, ikinci fıkrasının (a) bendi aşağıdaki şekilde değiştirilmiş, aynı fıkranın (b) bendinde yer alan “Normal öğretim” ibaresi “Tekli eğitim” olarak ve aynı bendin üçüncü cümlesinde yer alan “öğretim” ibaresi “eğitim” olarak değiştirilmiştir.</w:t>
      </w:r>
    </w:p>
    <w:p w14:paraId="015A3191" w14:textId="77777777" w:rsidR="0070279B" w:rsidRPr="005D0A45" w:rsidRDefault="00DD7FF4" w:rsidP="001F60ED">
      <w:pPr>
        <w:pStyle w:val="ListeParagraf"/>
        <w:ind w:left="0"/>
        <w:jc w:val="both"/>
        <w:rPr>
          <w:rFonts w:ascii="Cambria" w:hAnsi="Cambria"/>
          <w:sz w:val="24"/>
          <w:szCs w:val="24"/>
        </w:rPr>
      </w:pPr>
      <w:r w:rsidRPr="005D0A45">
        <w:rPr>
          <w:rFonts w:ascii="Cambria" w:hAnsi="Cambria"/>
          <w:sz w:val="24"/>
          <w:szCs w:val="24"/>
        </w:rPr>
        <w:t>“</w:t>
      </w:r>
      <w:r w:rsidRPr="005D0A45">
        <w:rPr>
          <w:rFonts w:ascii="Cambria" w:hAnsi="Cambria"/>
          <w:b/>
          <w:sz w:val="24"/>
          <w:szCs w:val="24"/>
        </w:rPr>
        <w:t>a)</w:t>
      </w:r>
      <w:r w:rsidRPr="005D0A45">
        <w:rPr>
          <w:rFonts w:ascii="Cambria" w:hAnsi="Cambria"/>
          <w:sz w:val="24"/>
          <w:szCs w:val="24"/>
        </w:rPr>
        <w:t xml:space="preserve"> Bir ders saati süresi 40 dakikadır. </w:t>
      </w:r>
      <w:r w:rsidRPr="005D0A45">
        <w:rPr>
          <w:rFonts w:ascii="Cambria" w:hAnsi="Cambria"/>
          <w:i/>
          <w:sz w:val="24"/>
          <w:szCs w:val="24"/>
        </w:rPr>
        <w:t xml:space="preserve">Okul yönetimince tekli eğitim yapılan okullarda bir teneffüs </w:t>
      </w:r>
      <w:r w:rsidRPr="005D0A45">
        <w:rPr>
          <w:rFonts w:ascii="Cambria" w:hAnsi="Cambria"/>
          <w:b/>
          <w:i/>
          <w:sz w:val="24"/>
          <w:szCs w:val="24"/>
        </w:rPr>
        <w:t>en az 20 dakika</w:t>
      </w:r>
      <w:r w:rsidRPr="005D0A45">
        <w:rPr>
          <w:rFonts w:ascii="Cambria" w:hAnsi="Cambria"/>
          <w:i/>
          <w:sz w:val="24"/>
          <w:szCs w:val="24"/>
        </w:rPr>
        <w:t xml:space="preserve"> olmak üzere diğer teneffüsler için </w:t>
      </w:r>
      <w:r w:rsidRPr="005D0A45">
        <w:rPr>
          <w:rFonts w:ascii="Cambria" w:hAnsi="Cambria"/>
          <w:b/>
          <w:i/>
          <w:sz w:val="24"/>
          <w:szCs w:val="24"/>
        </w:rPr>
        <w:t>en az 15 dakika</w:t>
      </w:r>
      <w:r w:rsidRPr="005D0A45">
        <w:rPr>
          <w:rFonts w:ascii="Cambria" w:hAnsi="Cambria"/>
          <w:i/>
          <w:sz w:val="24"/>
          <w:szCs w:val="24"/>
        </w:rPr>
        <w:t xml:space="preserve">, ikili eğitim yapılan okullarda ise teneffüsler için </w:t>
      </w:r>
      <w:r w:rsidRPr="005D0A45">
        <w:rPr>
          <w:rFonts w:ascii="Cambria" w:hAnsi="Cambria"/>
          <w:b/>
          <w:i/>
          <w:sz w:val="24"/>
          <w:szCs w:val="24"/>
        </w:rPr>
        <w:t>en az 10 dakika</w:t>
      </w:r>
      <w:r w:rsidRPr="005D0A45">
        <w:rPr>
          <w:rFonts w:ascii="Cambria" w:hAnsi="Cambria"/>
          <w:i/>
          <w:sz w:val="24"/>
          <w:szCs w:val="24"/>
        </w:rPr>
        <w:t xml:space="preserve"> süre ayrılır.”</w:t>
      </w:r>
      <w:r w:rsidRPr="005D0A45">
        <w:rPr>
          <w:rFonts w:ascii="Cambria" w:hAnsi="Cambria"/>
          <w:sz w:val="24"/>
          <w:szCs w:val="24"/>
        </w:rPr>
        <w:t xml:space="preserve"> </w:t>
      </w:r>
      <w:r w:rsidR="0070279B" w:rsidRPr="005D0A45">
        <w:rPr>
          <w:rFonts w:ascii="Cambria" w:hAnsi="Cambria"/>
          <w:sz w:val="24"/>
          <w:szCs w:val="24"/>
        </w:rPr>
        <w:t xml:space="preserve">yapılan düzenleme ile teneffüs sürelerin artırıldığını, teneffüsler için normal eğitim yapılan okullarda </w:t>
      </w:r>
      <w:r w:rsidR="0070279B" w:rsidRPr="005D0A45">
        <w:rPr>
          <w:rFonts w:ascii="Cambria" w:hAnsi="Cambria"/>
          <w:b/>
          <w:sz w:val="24"/>
          <w:szCs w:val="24"/>
        </w:rPr>
        <w:t>en az 15 dakika</w:t>
      </w:r>
      <w:r w:rsidR="0070279B" w:rsidRPr="005D0A45">
        <w:rPr>
          <w:rFonts w:ascii="Cambria" w:hAnsi="Cambria"/>
          <w:sz w:val="24"/>
          <w:szCs w:val="24"/>
        </w:rPr>
        <w:t xml:space="preserve">, ikili eğitim yapılan okullarda ise </w:t>
      </w:r>
      <w:r w:rsidR="0070279B" w:rsidRPr="005D0A45">
        <w:rPr>
          <w:rFonts w:ascii="Cambria" w:hAnsi="Cambria"/>
          <w:b/>
          <w:sz w:val="24"/>
          <w:szCs w:val="24"/>
        </w:rPr>
        <w:t>en az 10 dakika</w:t>
      </w:r>
      <w:r w:rsidR="0070279B" w:rsidRPr="005D0A45">
        <w:rPr>
          <w:rFonts w:ascii="Cambria" w:hAnsi="Cambria"/>
          <w:sz w:val="24"/>
          <w:szCs w:val="24"/>
        </w:rPr>
        <w:t xml:space="preserve"> süre ayrılması gerektiğini, normal öğretim yapılan okullarda yemek ve dinlenme için </w:t>
      </w:r>
      <w:r w:rsidR="0070279B" w:rsidRPr="005D0A45">
        <w:rPr>
          <w:rFonts w:ascii="Cambria" w:hAnsi="Cambria"/>
          <w:b/>
          <w:sz w:val="24"/>
          <w:szCs w:val="24"/>
        </w:rPr>
        <w:t>en az 40, en çok 90 dakika</w:t>
      </w:r>
      <w:r w:rsidR="0070279B" w:rsidRPr="005D0A45">
        <w:rPr>
          <w:rFonts w:ascii="Cambria" w:hAnsi="Cambria"/>
          <w:sz w:val="24"/>
          <w:szCs w:val="24"/>
        </w:rPr>
        <w:t xml:space="preserve"> süre </w:t>
      </w:r>
      <w:r w:rsidR="004C4577" w:rsidRPr="005D0A45">
        <w:rPr>
          <w:rFonts w:ascii="Cambria" w:hAnsi="Cambria"/>
          <w:sz w:val="24"/>
          <w:szCs w:val="24"/>
        </w:rPr>
        <w:t>verilmesi gerektiğini belirtilmiştir.</w:t>
      </w:r>
    </w:p>
    <w:p w14:paraId="7C2C45A3" w14:textId="77777777" w:rsidR="0070279B" w:rsidRPr="005D0A45" w:rsidRDefault="0070279B" w:rsidP="001F60ED">
      <w:pPr>
        <w:pStyle w:val="ListeParagraf"/>
        <w:ind w:left="0"/>
        <w:jc w:val="both"/>
        <w:rPr>
          <w:rFonts w:ascii="Cambria" w:hAnsi="Cambria"/>
          <w:sz w:val="24"/>
          <w:szCs w:val="24"/>
        </w:rPr>
      </w:pPr>
    </w:p>
    <w:p w14:paraId="497886BC" w14:textId="77777777" w:rsidR="0070279B" w:rsidRPr="005D0A45" w:rsidRDefault="006811F2" w:rsidP="005553DE">
      <w:pPr>
        <w:pStyle w:val="ListeParagraf"/>
        <w:ind w:left="0"/>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w:t>
      </w:r>
      <w:r w:rsidR="0070279B" w:rsidRPr="005D0A45">
        <w:rPr>
          <w:rFonts w:ascii="Cambria" w:hAnsi="Cambria"/>
          <w:sz w:val="24"/>
          <w:szCs w:val="24"/>
        </w:rPr>
        <w:t>; İKY</w:t>
      </w:r>
      <w:r w:rsidR="00E22E26">
        <w:rPr>
          <w:rFonts w:ascii="Cambria" w:hAnsi="Cambria"/>
          <w:sz w:val="24"/>
          <w:szCs w:val="24"/>
        </w:rPr>
        <w:t xml:space="preserve"> </w:t>
      </w:r>
      <w:r w:rsidR="0070279B" w:rsidRPr="005D0A45">
        <w:rPr>
          <w:rFonts w:ascii="Cambria" w:hAnsi="Cambria"/>
          <w:sz w:val="24"/>
          <w:szCs w:val="24"/>
        </w:rPr>
        <w:t xml:space="preserve">’nin “Resmî tatil günleri” başlıklı maddesi ile bu maddede işaret edilen kanun ve yönetmeliğin ilgili maddeleri üzerinde çeşitli açıklamalarda bulundu.  </w:t>
      </w:r>
    </w:p>
    <w:p w14:paraId="2FD5BDBA" w14:textId="77777777" w:rsidR="0070279B" w:rsidRPr="005D0A45" w:rsidRDefault="0070279B" w:rsidP="001F60ED">
      <w:pPr>
        <w:pStyle w:val="ListeParagraf"/>
        <w:ind w:left="0"/>
        <w:jc w:val="both"/>
        <w:rPr>
          <w:rFonts w:ascii="Cambria" w:hAnsi="Cambria"/>
          <w:sz w:val="24"/>
          <w:szCs w:val="24"/>
        </w:rPr>
      </w:pPr>
    </w:p>
    <w:p w14:paraId="35DC63D5" w14:textId="77777777" w:rsidR="00F137E0" w:rsidRDefault="0070279B" w:rsidP="005553DE">
      <w:pPr>
        <w:pStyle w:val="ListeParagraf"/>
        <w:ind w:left="0"/>
        <w:jc w:val="both"/>
        <w:rPr>
          <w:rFonts w:ascii="Cambria" w:hAnsi="Cambria"/>
          <w:sz w:val="24"/>
          <w:szCs w:val="24"/>
        </w:rPr>
      </w:pPr>
      <w:r w:rsidRPr="005D0A45">
        <w:rPr>
          <w:rFonts w:ascii="Cambria" w:hAnsi="Cambria"/>
          <w:sz w:val="24"/>
          <w:szCs w:val="24"/>
        </w:rPr>
        <w:lastRenderedPageBreak/>
        <w:t xml:space="preserve">Müdür Yardımcısı </w:t>
      </w:r>
      <w:r w:rsidR="006811F2">
        <w:rPr>
          <w:rFonts w:ascii="Cambria" w:hAnsi="Cambria"/>
          <w:sz w:val="24"/>
          <w:szCs w:val="24"/>
        </w:rPr>
        <w:t>…………………….</w:t>
      </w:r>
      <w:r w:rsidRPr="005D0A45">
        <w:rPr>
          <w:rFonts w:ascii="Cambria" w:hAnsi="Cambria"/>
          <w:sz w:val="24"/>
          <w:szCs w:val="24"/>
        </w:rPr>
        <w:t>; Çalışma takvimi, ders giriş</w:t>
      </w:r>
      <w:r w:rsidR="000C41C5" w:rsidRPr="005D0A45">
        <w:rPr>
          <w:rFonts w:ascii="Cambria" w:hAnsi="Cambria"/>
          <w:sz w:val="24"/>
          <w:szCs w:val="24"/>
        </w:rPr>
        <w:t xml:space="preserve"> </w:t>
      </w:r>
      <w:r w:rsidRPr="005D0A45">
        <w:rPr>
          <w:rFonts w:ascii="Cambria" w:hAnsi="Cambria"/>
          <w:sz w:val="24"/>
          <w:szCs w:val="24"/>
        </w:rPr>
        <w:t>-</w:t>
      </w:r>
      <w:r w:rsidR="000C41C5" w:rsidRPr="005D0A45">
        <w:rPr>
          <w:rFonts w:ascii="Cambria" w:hAnsi="Cambria"/>
          <w:sz w:val="24"/>
          <w:szCs w:val="24"/>
        </w:rPr>
        <w:t xml:space="preserve"> </w:t>
      </w:r>
      <w:r w:rsidRPr="005D0A45">
        <w:rPr>
          <w:rFonts w:ascii="Cambria" w:hAnsi="Cambria"/>
          <w:sz w:val="24"/>
          <w:szCs w:val="24"/>
        </w:rPr>
        <w:t>çıkış saatleri ve ders sürelerini gösterir okul zaman çizelgesinin okul idaresi tarafından yukarıdaki bilgiler ışığında hazırlandığını ve öğretmenlere bildirmek amacıyla öğretmenler odasındaki panoya asılacağını belirtti.</w:t>
      </w:r>
    </w:p>
    <w:p w14:paraId="62EEC55B" w14:textId="77777777" w:rsidR="00870DC7" w:rsidRPr="004233D3" w:rsidRDefault="00870DC7" w:rsidP="004233D3">
      <w:pPr>
        <w:jc w:val="both"/>
        <w:rPr>
          <w:rFonts w:ascii="Cambria" w:hAnsi="Cambria"/>
          <w:sz w:val="24"/>
          <w:szCs w:val="24"/>
        </w:rPr>
      </w:pPr>
    </w:p>
    <w:p w14:paraId="7D16323C" w14:textId="77777777" w:rsidR="00631B8E" w:rsidRPr="00DA7F3D" w:rsidRDefault="00FB6996" w:rsidP="005553DE">
      <w:pPr>
        <w:pStyle w:val="ListeParagraf"/>
        <w:numPr>
          <w:ilvl w:val="0"/>
          <w:numId w:val="12"/>
        </w:numPr>
        <w:ind w:left="426"/>
        <w:jc w:val="both"/>
        <w:rPr>
          <w:rFonts w:ascii="Cambria" w:hAnsi="Cambria"/>
          <w:b/>
          <w:sz w:val="24"/>
          <w:szCs w:val="24"/>
        </w:rPr>
      </w:pPr>
      <w:r w:rsidRPr="00DA7F3D">
        <w:rPr>
          <w:rFonts w:ascii="Cambria" w:hAnsi="Cambria"/>
          <w:b/>
          <w:sz w:val="24"/>
          <w:szCs w:val="24"/>
        </w:rPr>
        <w:t>Zümre öğretmenler kurulu ile ilgili konuların görüşülmesi</w:t>
      </w:r>
    </w:p>
    <w:p w14:paraId="57922381" w14:textId="77777777" w:rsidR="001D543C" w:rsidRPr="005D0A45" w:rsidRDefault="001D543C" w:rsidP="001F60ED">
      <w:pPr>
        <w:pStyle w:val="ListeParagraf"/>
        <w:ind w:left="0"/>
        <w:jc w:val="both"/>
        <w:rPr>
          <w:rFonts w:ascii="Cambria" w:hAnsi="Cambria"/>
          <w:b/>
          <w:sz w:val="24"/>
          <w:szCs w:val="24"/>
        </w:rPr>
      </w:pPr>
    </w:p>
    <w:p w14:paraId="1C68E182" w14:textId="77777777" w:rsidR="001D543C" w:rsidRPr="005D0A45" w:rsidRDefault="001D543C" w:rsidP="005553DE">
      <w:pPr>
        <w:pStyle w:val="ListeParagraf"/>
        <w:numPr>
          <w:ilvl w:val="0"/>
          <w:numId w:val="17"/>
        </w:numPr>
        <w:ind w:left="426"/>
        <w:jc w:val="both"/>
        <w:rPr>
          <w:rFonts w:ascii="Cambria" w:hAnsi="Cambria"/>
          <w:b/>
          <w:sz w:val="24"/>
          <w:szCs w:val="24"/>
        </w:rPr>
      </w:pPr>
      <w:r w:rsidRPr="005D0A45">
        <w:rPr>
          <w:rFonts w:ascii="Cambria" w:hAnsi="Cambria"/>
          <w:b/>
          <w:sz w:val="24"/>
          <w:szCs w:val="24"/>
        </w:rPr>
        <w:t>Zümre öğretmenler kurulu gündemlerinin, yapılma usul ve zamanlarının öğretmenlere bildirilmesi</w:t>
      </w:r>
    </w:p>
    <w:p w14:paraId="7EA0034D" w14:textId="77777777" w:rsidR="00524C7D" w:rsidRDefault="006811F2" w:rsidP="001F60ED">
      <w:pPr>
        <w:pStyle w:val="AralkYok"/>
        <w:jc w:val="both"/>
        <w:rPr>
          <w:rFonts w:ascii="Cambria" w:hAnsi="Cambria" w:cs="Times New Roman"/>
          <w:color w:val="000000" w:themeColor="text1"/>
          <w:sz w:val="24"/>
          <w:szCs w:val="24"/>
        </w:rPr>
      </w:pPr>
      <w:r w:rsidRPr="005D0A45">
        <w:rPr>
          <w:rFonts w:ascii="Cambria" w:hAnsi="Cambria" w:cs="Times New Roman"/>
          <w:sz w:val="24"/>
          <w:szCs w:val="24"/>
        </w:rPr>
        <w:t xml:space="preserve">Okul Müdürü </w:t>
      </w:r>
      <w:r>
        <w:rPr>
          <w:rFonts w:ascii="Cambria" w:hAnsi="Cambria"/>
          <w:sz w:val="24"/>
          <w:szCs w:val="24"/>
        </w:rPr>
        <w:t>………………………</w:t>
      </w:r>
      <w:r w:rsidR="00524C7D" w:rsidRPr="005D0A45">
        <w:rPr>
          <w:rFonts w:ascii="Cambria" w:hAnsi="Cambria"/>
          <w:sz w:val="24"/>
          <w:szCs w:val="24"/>
        </w:rPr>
        <w:t xml:space="preserve">; </w:t>
      </w:r>
      <w:r w:rsidR="00524C7D" w:rsidRPr="005D0A45">
        <w:rPr>
          <w:rFonts w:ascii="Cambria" w:hAnsi="Cambria" w:cs="Times New Roman"/>
          <w:color w:val="000000" w:themeColor="text1"/>
          <w:sz w:val="24"/>
          <w:szCs w:val="24"/>
        </w:rPr>
        <w:t xml:space="preserve">Zümre Öğretmenler Kuruluyla ilgili Okul Öncesi ve İlköğretim Kurumları Yönetmeliği’nin “Zümre Öğretmenler Kurulu” başlıklı maddesi ile </w:t>
      </w:r>
      <w:r w:rsidR="00524C7D" w:rsidRPr="005D0A45">
        <w:rPr>
          <w:rStyle w:val="Gl"/>
          <w:rFonts w:ascii="Cambria" w:hAnsi="Cambria" w:cs="Times New Roman"/>
          <w:b w:val="0"/>
          <w:color w:val="000000" w:themeColor="text1"/>
          <w:sz w:val="24"/>
          <w:szCs w:val="24"/>
        </w:rPr>
        <w:t xml:space="preserve">Millî Eğitim Bakanlığı Eğitim Kurulları ve Zümreleri Yönergesi </w:t>
      </w:r>
      <w:r w:rsidR="0059354D" w:rsidRPr="005D0A45">
        <w:rPr>
          <w:rStyle w:val="Gl"/>
          <w:rFonts w:ascii="Cambria" w:hAnsi="Cambria" w:cs="Times New Roman"/>
          <w:b w:val="0"/>
          <w:color w:val="000000" w:themeColor="text1"/>
          <w:sz w:val="24"/>
          <w:szCs w:val="24"/>
        </w:rPr>
        <w:t>“</w:t>
      </w:r>
      <w:r w:rsidR="00524C7D" w:rsidRPr="005D0A45">
        <w:rPr>
          <w:rFonts w:ascii="Cambria" w:hAnsi="Cambria" w:cs="Times New Roman"/>
          <w:color w:val="000000" w:themeColor="text1"/>
          <w:sz w:val="24"/>
          <w:szCs w:val="24"/>
        </w:rPr>
        <w:t xml:space="preserve">Eğitim </w:t>
      </w:r>
      <w:r w:rsidR="0059354D" w:rsidRPr="005D0A45">
        <w:rPr>
          <w:rFonts w:ascii="Cambria" w:hAnsi="Cambria" w:cs="Times New Roman"/>
          <w:color w:val="000000" w:themeColor="text1"/>
          <w:sz w:val="24"/>
          <w:szCs w:val="24"/>
        </w:rPr>
        <w:t xml:space="preserve">Kurumu Sınıf/Alan Zümreleri” </w:t>
      </w:r>
      <w:r w:rsidR="00524C7D" w:rsidRPr="005D0A45">
        <w:rPr>
          <w:rFonts w:ascii="Cambria" w:hAnsi="Cambria" w:cs="Times New Roman"/>
          <w:color w:val="000000" w:themeColor="text1"/>
          <w:sz w:val="24"/>
          <w:szCs w:val="24"/>
        </w:rPr>
        <w:t>başlıklı maddeleri üzerinden gerekli açıklamalarda bulunmuştur.</w:t>
      </w:r>
    </w:p>
    <w:p w14:paraId="5BABA153" w14:textId="77777777" w:rsidR="00DA7F3D" w:rsidRDefault="00DA7F3D" w:rsidP="001F60ED">
      <w:pPr>
        <w:pStyle w:val="AralkYok"/>
        <w:jc w:val="both"/>
        <w:rPr>
          <w:rFonts w:ascii="Cambria" w:hAnsi="Cambria"/>
          <w:sz w:val="24"/>
          <w:szCs w:val="24"/>
        </w:rPr>
      </w:pPr>
    </w:p>
    <w:p w14:paraId="6258CCD6" w14:textId="77777777" w:rsidR="00DA7F3D" w:rsidRPr="005D0A45" w:rsidRDefault="006811F2" w:rsidP="001F60ED">
      <w:pPr>
        <w:pStyle w:val="AralkYok"/>
        <w:jc w:val="both"/>
        <w:rPr>
          <w:rFonts w:ascii="Cambria" w:hAnsi="Cambria" w:cs="Times New Roman"/>
          <w:color w:val="000000" w:themeColor="text1"/>
          <w:sz w:val="24"/>
          <w:szCs w:val="24"/>
        </w:rPr>
      </w:pPr>
      <w:r w:rsidRPr="005D0A45">
        <w:rPr>
          <w:rFonts w:ascii="Cambria" w:hAnsi="Cambria" w:cs="Times New Roman"/>
          <w:sz w:val="24"/>
          <w:szCs w:val="24"/>
        </w:rPr>
        <w:t xml:space="preserve">Okul Müdürü </w:t>
      </w:r>
      <w:r>
        <w:rPr>
          <w:rFonts w:ascii="Cambria" w:hAnsi="Cambria"/>
          <w:sz w:val="24"/>
          <w:szCs w:val="24"/>
        </w:rPr>
        <w:t>………………………</w:t>
      </w:r>
      <w:r w:rsidR="00DA7F3D" w:rsidRPr="005D0A45">
        <w:rPr>
          <w:rFonts w:ascii="Cambria" w:hAnsi="Cambria"/>
          <w:sz w:val="24"/>
          <w:szCs w:val="24"/>
        </w:rPr>
        <w:t xml:space="preserve">; </w:t>
      </w:r>
      <w:proofErr w:type="gramStart"/>
      <w:r w:rsidR="00DA7F3D" w:rsidRPr="00DA7F3D">
        <w:rPr>
          <w:rFonts w:ascii="Cambria" w:hAnsi="Cambria"/>
          <w:sz w:val="24"/>
          <w:szCs w:val="24"/>
        </w:rPr>
        <w:t>Milli</w:t>
      </w:r>
      <w:proofErr w:type="gramEnd"/>
      <w:r w:rsidR="00DA7F3D" w:rsidRPr="00DA7F3D">
        <w:rPr>
          <w:rFonts w:ascii="Cambria" w:hAnsi="Cambria"/>
          <w:sz w:val="24"/>
          <w:szCs w:val="24"/>
        </w:rPr>
        <w:t xml:space="preserve"> Eğitim Bakanlığı Eğitim Kurulları ve Zümreleri Yönergesinin </w:t>
      </w:r>
      <w:r w:rsidR="00DA7F3D">
        <w:rPr>
          <w:rFonts w:ascii="Cambria" w:hAnsi="Cambria"/>
          <w:sz w:val="24"/>
          <w:szCs w:val="24"/>
        </w:rPr>
        <w:t xml:space="preserve">(8. MADDE) </w:t>
      </w:r>
      <w:r w:rsidR="00DA7F3D" w:rsidRPr="00DA7F3D">
        <w:rPr>
          <w:rFonts w:ascii="Cambria" w:hAnsi="Cambria" w:cs="Times New Roman"/>
          <w:color w:val="000000" w:themeColor="text1"/>
          <w:sz w:val="24"/>
          <w:szCs w:val="24"/>
        </w:rPr>
        <w:t>Eğitim kurumu sınıf/alan zümre kurulu</w:t>
      </w:r>
      <w:r w:rsidR="00DA7F3D">
        <w:rPr>
          <w:rFonts w:ascii="Cambria" w:hAnsi="Cambria" w:cs="Times New Roman"/>
          <w:color w:val="000000" w:themeColor="text1"/>
          <w:sz w:val="24"/>
          <w:szCs w:val="24"/>
        </w:rPr>
        <w:t xml:space="preserve"> ile</w:t>
      </w:r>
      <w:r w:rsidR="00DA7F3D">
        <w:rPr>
          <w:rFonts w:ascii="Cambria" w:hAnsi="Cambria"/>
          <w:sz w:val="24"/>
          <w:szCs w:val="24"/>
        </w:rPr>
        <w:t xml:space="preserve"> (13. MADDE) </w:t>
      </w:r>
      <w:r w:rsidR="00DA7F3D" w:rsidRPr="00DA7F3D">
        <w:rPr>
          <w:rFonts w:ascii="Cambria" w:hAnsi="Cambria" w:cs="Times New Roman"/>
          <w:color w:val="000000" w:themeColor="text1"/>
          <w:sz w:val="24"/>
          <w:szCs w:val="24"/>
        </w:rPr>
        <w:t>Eğitim kurumu sınıf/alan zümre başkanları kurulu</w:t>
      </w:r>
      <w:r w:rsidR="00DA7F3D">
        <w:rPr>
          <w:rFonts w:ascii="Cambria" w:hAnsi="Cambria" w:cs="Times New Roman"/>
          <w:color w:val="000000" w:themeColor="text1"/>
          <w:sz w:val="24"/>
          <w:szCs w:val="24"/>
        </w:rPr>
        <w:t xml:space="preserve"> bölümleri hakkında bilgilendirmelerde bulundu.</w:t>
      </w:r>
    </w:p>
    <w:p w14:paraId="03B705DD" w14:textId="77777777" w:rsidR="00B7521D" w:rsidRPr="005D0A45" w:rsidRDefault="00B7521D" w:rsidP="001F60ED">
      <w:pPr>
        <w:pStyle w:val="AralkYok"/>
        <w:jc w:val="both"/>
        <w:rPr>
          <w:rFonts w:ascii="Cambria" w:hAnsi="Cambria" w:cs="Times New Roman"/>
          <w:b/>
          <w:color w:val="000000" w:themeColor="text1"/>
          <w:sz w:val="24"/>
          <w:szCs w:val="24"/>
        </w:rPr>
      </w:pPr>
    </w:p>
    <w:p w14:paraId="1F6893C7" w14:textId="77777777" w:rsidR="001D543C" w:rsidRDefault="00524C7D" w:rsidP="001F60ED">
      <w:pPr>
        <w:jc w:val="both"/>
        <w:rPr>
          <w:rFonts w:ascii="Cambria" w:hAnsi="Cambria"/>
          <w:sz w:val="24"/>
          <w:szCs w:val="24"/>
        </w:rPr>
      </w:pPr>
      <w:r w:rsidRPr="005D0A45">
        <w:rPr>
          <w:rFonts w:ascii="Cambria" w:hAnsi="Cambria"/>
          <w:sz w:val="24"/>
          <w:szCs w:val="24"/>
        </w:rPr>
        <w:t xml:space="preserve">Müdür Yardımcısı </w:t>
      </w:r>
      <w:r w:rsidR="006811F2">
        <w:rPr>
          <w:rFonts w:ascii="Cambria" w:hAnsi="Cambria"/>
          <w:sz w:val="24"/>
          <w:szCs w:val="24"/>
        </w:rPr>
        <w:t>………………………</w:t>
      </w:r>
      <w:r w:rsidRPr="005D0A45">
        <w:rPr>
          <w:rFonts w:ascii="Cambria" w:hAnsi="Cambria"/>
          <w:sz w:val="24"/>
          <w:szCs w:val="24"/>
        </w:rPr>
        <w:t>; toplantıya ait tutanakların bir örneğinin okul idaresine teslim edilmesi gerektiğini ifade etti.</w:t>
      </w:r>
    </w:p>
    <w:p w14:paraId="09F9FE61" w14:textId="77777777" w:rsidR="00350758" w:rsidRPr="005D0A45" w:rsidRDefault="00350758" w:rsidP="001F60ED">
      <w:pPr>
        <w:jc w:val="both"/>
        <w:rPr>
          <w:rFonts w:ascii="Cambria" w:hAnsi="Cambria"/>
          <w:sz w:val="24"/>
          <w:szCs w:val="24"/>
        </w:rPr>
      </w:pPr>
    </w:p>
    <w:p w14:paraId="56A094D8" w14:textId="77777777" w:rsidR="00870DC7" w:rsidRPr="005D0A45" w:rsidRDefault="00870DC7" w:rsidP="005553DE">
      <w:pPr>
        <w:pStyle w:val="ListeParagraf"/>
        <w:numPr>
          <w:ilvl w:val="0"/>
          <w:numId w:val="17"/>
        </w:numPr>
        <w:ind w:left="426"/>
        <w:jc w:val="both"/>
        <w:rPr>
          <w:rFonts w:ascii="Cambria" w:hAnsi="Cambria"/>
          <w:b/>
          <w:sz w:val="24"/>
          <w:szCs w:val="24"/>
        </w:rPr>
      </w:pPr>
      <w:r w:rsidRPr="005D0A45">
        <w:rPr>
          <w:rFonts w:ascii="Cambria" w:hAnsi="Cambria"/>
          <w:b/>
          <w:sz w:val="24"/>
          <w:szCs w:val="24"/>
        </w:rPr>
        <w:t xml:space="preserve">II. Dönem Zümre Öğretmenler Kurulu tarihlerinin belirlenmesi </w:t>
      </w:r>
    </w:p>
    <w:p w14:paraId="697B18DA" w14:textId="77777777" w:rsidR="00F137E0" w:rsidRDefault="006811F2" w:rsidP="001F60ED">
      <w:pPr>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w:t>
      </w:r>
      <w:r w:rsidR="00F137E0" w:rsidRPr="005D0A45">
        <w:rPr>
          <w:rFonts w:ascii="Cambria" w:hAnsi="Cambria"/>
          <w:sz w:val="24"/>
          <w:szCs w:val="24"/>
        </w:rPr>
        <w:t xml:space="preserve">; </w:t>
      </w:r>
      <w:r w:rsidR="004A2649" w:rsidRPr="005D0A45">
        <w:rPr>
          <w:rFonts w:ascii="Cambria" w:hAnsi="Cambria"/>
          <w:sz w:val="24"/>
          <w:szCs w:val="24"/>
        </w:rPr>
        <w:t>“</w:t>
      </w:r>
      <w:r w:rsidR="00870DC7" w:rsidRPr="005D0A45">
        <w:rPr>
          <w:rFonts w:ascii="Cambria" w:hAnsi="Cambria"/>
          <w:sz w:val="24"/>
          <w:szCs w:val="24"/>
        </w:rPr>
        <w:t xml:space="preserve">II. Dönem </w:t>
      </w:r>
      <w:r w:rsidR="00DA7F3D" w:rsidRPr="00DA7F3D">
        <w:rPr>
          <w:rFonts w:ascii="Cambria" w:hAnsi="Cambria" w:cs="Times New Roman"/>
          <w:color w:val="000000" w:themeColor="text1"/>
          <w:sz w:val="24"/>
          <w:szCs w:val="24"/>
        </w:rPr>
        <w:t>Eğitim Kurumu Sınıf/Alan Zümre Kurulu</w:t>
      </w:r>
      <w:r w:rsidR="00DA7F3D">
        <w:rPr>
          <w:rFonts w:ascii="Cambria" w:hAnsi="Cambria" w:cs="Times New Roman"/>
          <w:color w:val="000000" w:themeColor="text1"/>
          <w:sz w:val="24"/>
          <w:szCs w:val="24"/>
        </w:rPr>
        <w:t xml:space="preserve"> ile </w:t>
      </w:r>
      <w:r w:rsidR="00DA7F3D" w:rsidRPr="00DA7F3D">
        <w:rPr>
          <w:rFonts w:ascii="Cambria" w:hAnsi="Cambria" w:cs="Times New Roman"/>
          <w:color w:val="000000" w:themeColor="text1"/>
          <w:sz w:val="24"/>
          <w:szCs w:val="24"/>
        </w:rPr>
        <w:t>Eğitim Kurumu Sınıf/Alan Zümre Başkanları Kurulu</w:t>
      </w:r>
      <w:r w:rsidR="00DA7F3D" w:rsidRPr="005D0A45">
        <w:rPr>
          <w:rFonts w:ascii="Cambria" w:hAnsi="Cambria"/>
          <w:sz w:val="24"/>
          <w:szCs w:val="24"/>
        </w:rPr>
        <w:t xml:space="preserve"> </w:t>
      </w:r>
      <w:r w:rsidR="00F137E0" w:rsidRPr="005D0A45">
        <w:rPr>
          <w:rFonts w:ascii="Cambria" w:hAnsi="Cambria"/>
          <w:sz w:val="24"/>
          <w:szCs w:val="24"/>
        </w:rPr>
        <w:t>Toplantıları</w:t>
      </w:r>
      <w:r w:rsidR="00DA7F3D">
        <w:rPr>
          <w:rFonts w:ascii="Cambria" w:hAnsi="Cambria"/>
          <w:sz w:val="24"/>
          <w:szCs w:val="24"/>
        </w:rPr>
        <w:t xml:space="preserve"> ”</w:t>
      </w:r>
      <w:r w:rsidR="00FD1680" w:rsidRPr="005D0A45">
        <w:rPr>
          <w:rFonts w:ascii="Cambria" w:hAnsi="Cambria"/>
          <w:sz w:val="24"/>
          <w:szCs w:val="24"/>
        </w:rPr>
        <w:t>nın</w:t>
      </w:r>
      <w:r w:rsidR="004A2649" w:rsidRPr="005D0A45">
        <w:rPr>
          <w:rFonts w:ascii="Cambria" w:hAnsi="Cambria"/>
          <w:sz w:val="24"/>
          <w:szCs w:val="24"/>
        </w:rPr>
        <w:t xml:space="preserve"> </w:t>
      </w:r>
      <w:proofErr w:type="gramStart"/>
      <w:r w:rsidR="00FC397A" w:rsidRPr="00DA7F3D">
        <w:rPr>
          <w:rFonts w:ascii="Cambria" w:hAnsi="Cambria"/>
          <w:sz w:val="24"/>
          <w:szCs w:val="24"/>
        </w:rPr>
        <w:t>Milli</w:t>
      </w:r>
      <w:proofErr w:type="gramEnd"/>
      <w:r w:rsidR="00FC397A" w:rsidRPr="00DA7F3D">
        <w:rPr>
          <w:rFonts w:ascii="Cambria" w:hAnsi="Cambria"/>
          <w:sz w:val="24"/>
          <w:szCs w:val="24"/>
        </w:rPr>
        <w:t xml:space="preserve"> Eğitim Bakanlığı Eğitim Kuru</w:t>
      </w:r>
      <w:r w:rsidR="00FC397A">
        <w:rPr>
          <w:rFonts w:ascii="Cambria" w:hAnsi="Cambria"/>
          <w:sz w:val="24"/>
          <w:szCs w:val="24"/>
        </w:rPr>
        <w:t>lları ve Zümreleri Yönergesinin “</w:t>
      </w:r>
      <w:r w:rsidR="00FC397A" w:rsidRPr="00FC397A">
        <w:rPr>
          <w:rFonts w:ascii="Cambria" w:hAnsi="Cambria"/>
          <w:sz w:val="24"/>
          <w:szCs w:val="24"/>
        </w:rPr>
        <w:t>Zümrelerin Toplantı Takvimi EK – 1 ve EK – 2</w:t>
      </w:r>
      <w:r w:rsidR="00FC397A">
        <w:rPr>
          <w:rFonts w:ascii="Cambria" w:hAnsi="Cambria"/>
          <w:sz w:val="24"/>
          <w:szCs w:val="24"/>
        </w:rPr>
        <w:t>”ye</w:t>
      </w:r>
      <w:r w:rsidR="0059354D">
        <w:rPr>
          <w:rFonts w:ascii="Cambria" w:hAnsi="Cambria"/>
          <w:sz w:val="24"/>
          <w:szCs w:val="24"/>
        </w:rPr>
        <w:t xml:space="preserve"> göre</w:t>
      </w:r>
      <w:r w:rsidR="00FC397A" w:rsidRPr="00FC397A">
        <w:rPr>
          <w:rFonts w:ascii="Cambria" w:hAnsi="Cambria"/>
          <w:sz w:val="24"/>
          <w:szCs w:val="24"/>
        </w:rPr>
        <w:t xml:space="preserve"> </w:t>
      </w:r>
      <w:r w:rsidR="00FC397A">
        <w:rPr>
          <w:rFonts w:ascii="Cambria" w:hAnsi="Cambria"/>
          <w:sz w:val="24"/>
          <w:szCs w:val="24"/>
        </w:rPr>
        <w:t xml:space="preserve">2024 </w:t>
      </w:r>
      <w:r w:rsidR="00870DC7" w:rsidRPr="005D0A45">
        <w:rPr>
          <w:rFonts w:ascii="Cambria" w:hAnsi="Cambria"/>
          <w:sz w:val="24"/>
          <w:szCs w:val="24"/>
        </w:rPr>
        <w:t>Şubat</w:t>
      </w:r>
      <w:r w:rsidR="004A2649" w:rsidRPr="005D0A45">
        <w:rPr>
          <w:rFonts w:ascii="Cambria" w:hAnsi="Cambria"/>
          <w:sz w:val="24"/>
          <w:szCs w:val="24"/>
        </w:rPr>
        <w:t xml:space="preserve"> </w:t>
      </w:r>
      <w:r w:rsidR="00350758">
        <w:rPr>
          <w:rFonts w:ascii="Cambria" w:hAnsi="Cambria"/>
          <w:sz w:val="24"/>
          <w:szCs w:val="24"/>
        </w:rPr>
        <w:t>a</w:t>
      </w:r>
      <w:r w:rsidR="004A2649" w:rsidRPr="005D0A45">
        <w:rPr>
          <w:rFonts w:ascii="Cambria" w:hAnsi="Cambria"/>
          <w:sz w:val="24"/>
          <w:szCs w:val="24"/>
        </w:rPr>
        <w:t>yı</w:t>
      </w:r>
      <w:r w:rsidR="00870DC7" w:rsidRPr="005D0A45">
        <w:rPr>
          <w:rFonts w:ascii="Cambria" w:hAnsi="Cambria"/>
          <w:sz w:val="24"/>
          <w:szCs w:val="24"/>
        </w:rPr>
        <w:t xml:space="preserve">nda </w:t>
      </w:r>
      <w:r w:rsidR="004A2649" w:rsidRPr="005D0A45">
        <w:rPr>
          <w:rFonts w:ascii="Cambria" w:hAnsi="Cambria"/>
          <w:sz w:val="24"/>
          <w:szCs w:val="24"/>
        </w:rPr>
        <w:t xml:space="preserve">yapılacağını bildirdi. </w:t>
      </w:r>
    </w:p>
    <w:p w14:paraId="32756319" w14:textId="77777777" w:rsidR="001D543C" w:rsidRDefault="0059354D" w:rsidP="001F60ED">
      <w:pPr>
        <w:jc w:val="both"/>
        <w:rPr>
          <w:rFonts w:ascii="Cambria" w:hAnsi="Cambria"/>
          <w:sz w:val="24"/>
          <w:szCs w:val="24"/>
        </w:rPr>
      </w:pPr>
      <w:r w:rsidRPr="005D0A45">
        <w:rPr>
          <w:rFonts w:ascii="Cambria" w:hAnsi="Cambria"/>
          <w:sz w:val="24"/>
          <w:szCs w:val="24"/>
        </w:rPr>
        <w:t>Müdür</w:t>
      </w:r>
      <w:r>
        <w:rPr>
          <w:rFonts w:ascii="Cambria" w:hAnsi="Cambria"/>
          <w:sz w:val="24"/>
          <w:szCs w:val="24"/>
        </w:rPr>
        <w:t xml:space="preserve"> Yardımcısı </w:t>
      </w:r>
      <w:r w:rsidR="006811F2">
        <w:rPr>
          <w:rFonts w:ascii="Cambria" w:hAnsi="Cambria"/>
          <w:sz w:val="24"/>
          <w:szCs w:val="24"/>
        </w:rPr>
        <w:t>…………………..</w:t>
      </w:r>
      <w:r>
        <w:rPr>
          <w:rFonts w:ascii="Cambria" w:hAnsi="Cambria"/>
          <w:sz w:val="24"/>
          <w:szCs w:val="24"/>
        </w:rPr>
        <w:t xml:space="preserve">; </w:t>
      </w:r>
      <w:r w:rsidR="00870DC7" w:rsidRPr="005D0A45">
        <w:rPr>
          <w:rFonts w:ascii="Cambria" w:hAnsi="Cambria"/>
          <w:sz w:val="24"/>
          <w:szCs w:val="24"/>
        </w:rPr>
        <w:t xml:space="preserve">II. Dönem </w:t>
      </w:r>
      <w:r w:rsidR="00493E31" w:rsidRPr="005D0A45">
        <w:rPr>
          <w:rFonts w:ascii="Cambria" w:hAnsi="Cambria"/>
          <w:sz w:val="24"/>
          <w:szCs w:val="24"/>
        </w:rPr>
        <w:t>Zümre Öğretmenler Kurulu Toplantıları</w:t>
      </w:r>
      <w:r>
        <w:rPr>
          <w:rFonts w:ascii="Cambria" w:hAnsi="Cambria"/>
          <w:sz w:val="24"/>
          <w:szCs w:val="24"/>
        </w:rPr>
        <w:t xml:space="preserve">nın 06.02.2024 </w:t>
      </w:r>
      <w:proofErr w:type="gramStart"/>
      <w:r>
        <w:rPr>
          <w:rFonts w:ascii="Cambria" w:hAnsi="Cambria"/>
          <w:sz w:val="24"/>
          <w:szCs w:val="24"/>
        </w:rPr>
        <w:t>Salı</w:t>
      </w:r>
      <w:proofErr w:type="gramEnd"/>
      <w:r>
        <w:rPr>
          <w:rFonts w:ascii="Cambria" w:hAnsi="Cambria"/>
          <w:sz w:val="24"/>
          <w:szCs w:val="24"/>
        </w:rPr>
        <w:t xml:space="preserve"> günü saat 14.45 ‘te </w:t>
      </w:r>
      <w:r w:rsidR="00350758">
        <w:rPr>
          <w:rFonts w:ascii="Cambria" w:hAnsi="Cambria"/>
          <w:sz w:val="24"/>
          <w:szCs w:val="24"/>
        </w:rPr>
        <w:t>ve Zümre Başkanları Kurulu Top</w:t>
      </w:r>
      <w:r>
        <w:rPr>
          <w:rFonts w:ascii="Cambria" w:hAnsi="Cambria"/>
          <w:sz w:val="24"/>
          <w:szCs w:val="24"/>
        </w:rPr>
        <w:t>lantısının 07.02.2024 Çarşamba günü saat 14.45 ‘te</w:t>
      </w:r>
      <w:r w:rsidR="00493E31" w:rsidRPr="005D0A45">
        <w:rPr>
          <w:rFonts w:ascii="Cambria" w:hAnsi="Cambria"/>
          <w:sz w:val="24"/>
          <w:szCs w:val="24"/>
        </w:rPr>
        <w:t xml:space="preserve"> </w:t>
      </w:r>
      <w:r w:rsidRPr="005D0A45">
        <w:rPr>
          <w:rFonts w:ascii="Cambria" w:hAnsi="Cambria"/>
          <w:sz w:val="24"/>
          <w:szCs w:val="24"/>
        </w:rPr>
        <w:t>yapılacağını bildirdi.</w:t>
      </w:r>
    </w:p>
    <w:p w14:paraId="5C67923E" w14:textId="77777777" w:rsidR="0086787B" w:rsidRPr="005D0A45" w:rsidRDefault="0086787B" w:rsidP="001F60ED">
      <w:pPr>
        <w:jc w:val="both"/>
        <w:rPr>
          <w:rFonts w:ascii="Cambria" w:hAnsi="Cambria"/>
          <w:sz w:val="24"/>
          <w:szCs w:val="24"/>
        </w:rPr>
      </w:pPr>
    </w:p>
    <w:p w14:paraId="0C623E67" w14:textId="77777777" w:rsidR="00A52DBB" w:rsidRPr="005D0A45" w:rsidRDefault="00A52DBB" w:rsidP="005553DE">
      <w:pPr>
        <w:pStyle w:val="ListeParagraf"/>
        <w:numPr>
          <w:ilvl w:val="0"/>
          <w:numId w:val="12"/>
        </w:numPr>
        <w:ind w:left="426"/>
        <w:jc w:val="both"/>
        <w:rPr>
          <w:rFonts w:ascii="Cambria" w:hAnsi="Cambria"/>
          <w:b/>
          <w:sz w:val="24"/>
          <w:szCs w:val="24"/>
        </w:rPr>
      </w:pPr>
      <w:r w:rsidRPr="005D0A45">
        <w:rPr>
          <w:rFonts w:ascii="Cambria" w:hAnsi="Cambria"/>
          <w:b/>
          <w:sz w:val="24"/>
          <w:szCs w:val="24"/>
        </w:rPr>
        <w:t>Yıl içinde yapılacak bilimsel, sosyal, kültürel, sanatsal ve sportif etkinlikler ile gezi ve yarışmaların planlanması</w:t>
      </w:r>
    </w:p>
    <w:p w14:paraId="30009BC8" w14:textId="77777777" w:rsidR="009D093A" w:rsidRPr="005D0A45" w:rsidRDefault="006811F2" w:rsidP="001F60ED">
      <w:pPr>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w:t>
      </w:r>
      <w:r w:rsidR="008D76DB" w:rsidRPr="005D0A45">
        <w:rPr>
          <w:rFonts w:ascii="Cambria" w:hAnsi="Cambria"/>
          <w:sz w:val="24"/>
          <w:szCs w:val="24"/>
        </w:rPr>
        <w:t xml:space="preserve">; </w:t>
      </w:r>
      <w:proofErr w:type="gramStart"/>
      <w:r w:rsidR="004E7456" w:rsidRPr="005D0A45">
        <w:rPr>
          <w:rFonts w:ascii="Cambria" w:hAnsi="Cambria"/>
          <w:sz w:val="24"/>
          <w:szCs w:val="24"/>
        </w:rPr>
        <w:t>Milli</w:t>
      </w:r>
      <w:proofErr w:type="gramEnd"/>
      <w:r w:rsidR="004E7456" w:rsidRPr="005D0A45">
        <w:rPr>
          <w:rFonts w:ascii="Cambria" w:hAnsi="Cambria"/>
          <w:sz w:val="24"/>
          <w:szCs w:val="24"/>
        </w:rPr>
        <w:t xml:space="preserve"> Eğitim Bakanlığı (MEB) tarafından yayınlanan "2023</w:t>
      </w:r>
      <w:r w:rsidR="00CB01BB" w:rsidRPr="005D0A45">
        <w:rPr>
          <w:rFonts w:ascii="Cambria" w:hAnsi="Cambria"/>
          <w:sz w:val="24"/>
          <w:szCs w:val="24"/>
        </w:rPr>
        <w:t xml:space="preserve"> – </w:t>
      </w:r>
      <w:r w:rsidR="004E7456" w:rsidRPr="005D0A45">
        <w:rPr>
          <w:rFonts w:ascii="Cambria" w:hAnsi="Cambria"/>
          <w:sz w:val="24"/>
          <w:szCs w:val="24"/>
        </w:rPr>
        <w:t xml:space="preserve">2024 Eğitim ve Öğretim Yılına İlişkin İş ve İşlemler” konulu ve 21.08.2023 tarihli genelgenin </w:t>
      </w:r>
      <w:r w:rsidR="00DF1615" w:rsidRPr="005D0A45">
        <w:rPr>
          <w:rFonts w:ascii="Cambria" w:hAnsi="Cambria"/>
          <w:sz w:val="24"/>
          <w:szCs w:val="24"/>
        </w:rPr>
        <w:t xml:space="preserve">5, 6, 8 ve 15. </w:t>
      </w:r>
      <w:r w:rsidR="004E7456" w:rsidRPr="005D0A45">
        <w:rPr>
          <w:rFonts w:ascii="Cambria" w:hAnsi="Cambria"/>
          <w:sz w:val="24"/>
          <w:szCs w:val="24"/>
        </w:rPr>
        <w:t>maddeleri üzerinden açıklamalarda bulundu. Ardından y</w:t>
      </w:r>
      <w:r w:rsidR="009D093A" w:rsidRPr="005D0A45">
        <w:rPr>
          <w:rFonts w:ascii="Cambria" w:hAnsi="Cambria"/>
          <w:sz w:val="24"/>
          <w:szCs w:val="24"/>
        </w:rPr>
        <w:t>apılması planlanan geziye ait veli izin belgesinin sorumlu öğretmen tarafından gezi öncesi alınması gerektiğini, öğretim programlara ait gezilerin ders saatleri içerisinde, diğer gezilerin hafta sonu veya resmi tatillerde yapılması gerektiğini, gezinin sağlıklı ve güvenli bir şekilde yapılmasına ilişkin her türlü tedbirin alınması gerektiğini belirtti.</w:t>
      </w:r>
      <w:r w:rsidR="008D76DB" w:rsidRPr="005D0A45">
        <w:rPr>
          <w:rFonts w:ascii="Cambria" w:hAnsi="Cambria"/>
          <w:sz w:val="24"/>
          <w:szCs w:val="24"/>
        </w:rPr>
        <w:t xml:space="preserve"> </w:t>
      </w:r>
    </w:p>
    <w:p w14:paraId="2265217F" w14:textId="77777777" w:rsidR="009D093A" w:rsidRPr="005D0A45" w:rsidRDefault="008D76DB" w:rsidP="001F60ED">
      <w:pPr>
        <w:jc w:val="both"/>
        <w:rPr>
          <w:rFonts w:ascii="Cambria" w:hAnsi="Cambria"/>
          <w:sz w:val="24"/>
          <w:szCs w:val="24"/>
        </w:rPr>
      </w:pPr>
      <w:r w:rsidRPr="005D0A45">
        <w:rPr>
          <w:rFonts w:ascii="Cambria" w:hAnsi="Cambria"/>
          <w:sz w:val="24"/>
          <w:szCs w:val="24"/>
        </w:rPr>
        <w:t xml:space="preserve">Müdür Yardımcısı </w:t>
      </w:r>
      <w:r w:rsidR="006811F2">
        <w:rPr>
          <w:rFonts w:ascii="Cambria" w:hAnsi="Cambria"/>
          <w:sz w:val="24"/>
          <w:szCs w:val="24"/>
        </w:rPr>
        <w:t>……………………….</w:t>
      </w:r>
      <w:r w:rsidR="00CB01BB" w:rsidRPr="005D0A45">
        <w:rPr>
          <w:rFonts w:ascii="Cambria" w:hAnsi="Cambria"/>
          <w:sz w:val="24"/>
          <w:szCs w:val="24"/>
        </w:rPr>
        <w:t>:</w:t>
      </w:r>
      <w:r w:rsidRPr="005D0A45">
        <w:rPr>
          <w:rFonts w:ascii="Cambria" w:hAnsi="Cambria"/>
          <w:sz w:val="24"/>
          <w:szCs w:val="24"/>
        </w:rPr>
        <w:t xml:space="preserve"> </w:t>
      </w:r>
      <w:r w:rsidR="009D093A" w:rsidRPr="005D0A45">
        <w:rPr>
          <w:rFonts w:ascii="Cambria" w:hAnsi="Cambria"/>
          <w:sz w:val="24"/>
          <w:szCs w:val="24"/>
        </w:rPr>
        <w:t>Sosyal etkinlikler ve diğer ders faaliyetleri kapsamında öğrencilerin ilgi ve yeteneklerine göre kendilerini geliştirmelerine, millî ve manevî değerleri benimsemelerine, mesleğe ve geleceğe hazırlanmalarına, kendilerine güven duyabilmelerine, dili etkili kullanma becerilerinin gelişmesine, bilimsel düşünce ve inceleme alışkanlığı kazanabilmelerine imkân sağlamak, sosyal ilişkilerde anlayışlı ve saygılı olma bilinci geliştirmek amacıyla çeşitli müsabaka ve yarışmalar düzenlenebileceğini söyledi.</w:t>
      </w:r>
    </w:p>
    <w:p w14:paraId="1CC2D6D0" w14:textId="77777777" w:rsidR="008D76DB" w:rsidRPr="005D0A45" w:rsidRDefault="008D76DB" w:rsidP="001F60ED">
      <w:pPr>
        <w:jc w:val="both"/>
        <w:rPr>
          <w:rFonts w:ascii="Cambria" w:hAnsi="Cambria"/>
          <w:sz w:val="24"/>
          <w:szCs w:val="24"/>
        </w:rPr>
      </w:pPr>
    </w:p>
    <w:p w14:paraId="79B79C96" w14:textId="77777777" w:rsidR="00F4690C" w:rsidRPr="005D0A45" w:rsidRDefault="00F4690C" w:rsidP="005553DE">
      <w:pPr>
        <w:pStyle w:val="ListeParagraf"/>
        <w:numPr>
          <w:ilvl w:val="0"/>
          <w:numId w:val="12"/>
        </w:numPr>
        <w:ind w:left="426"/>
        <w:jc w:val="both"/>
        <w:rPr>
          <w:rFonts w:ascii="Cambria" w:hAnsi="Cambria"/>
          <w:b/>
          <w:sz w:val="24"/>
          <w:szCs w:val="24"/>
        </w:rPr>
      </w:pPr>
      <w:r w:rsidRPr="005D0A45">
        <w:rPr>
          <w:rFonts w:ascii="Cambria" w:hAnsi="Cambria"/>
          <w:b/>
          <w:sz w:val="24"/>
          <w:szCs w:val="24"/>
        </w:rPr>
        <w:lastRenderedPageBreak/>
        <w:t>Atatürkçülükle ilgili konuların işlenişi ile öğretim programlarının uygulanmasına yönelik hususların görüşülmesi</w:t>
      </w:r>
    </w:p>
    <w:p w14:paraId="13FF1B15" w14:textId="77777777" w:rsidR="00F4690C" w:rsidRPr="005D0A45" w:rsidRDefault="006811F2" w:rsidP="001F60ED">
      <w:pPr>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w:t>
      </w:r>
      <w:r w:rsidR="00F4690C" w:rsidRPr="005D0A45">
        <w:rPr>
          <w:rFonts w:ascii="Cambria" w:hAnsi="Cambria"/>
          <w:sz w:val="24"/>
          <w:szCs w:val="24"/>
        </w:rPr>
        <w:t>; Atatürkçülük konularının özellikle Hayat Bilgisi ve Türkçe derslerinde etkin bir şekilde ele alınmasını ve amacına uygun olarak işle</w:t>
      </w:r>
      <w:r w:rsidR="00CB01BB" w:rsidRPr="005D0A45">
        <w:rPr>
          <w:rFonts w:ascii="Cambria" w:hAnsi="Cambria"/>
          <w:sz w:val="24"/>
          <w:szCs w:val="24"/>
        </w:rPr>
        <w:t xml:space="preserve">nmesinin önemini dile getirdi. </w:t>
      </w:r>
    </w:p>
    <w:p w14:paraId="3CBEC062" w14:textId="77777777" w:rsidR="00CB01BB" w:rsidRPr="005D0A45" w:rsidRDefault="00CB01BB" w:rsidP="001F60ED">
      <w:pPr>
        <w:jc w:val="both"/>
        <w:rPr>
          <w:rFonts w:ascii="Cambria" w:hAnsi="Cambria"/>
          <w:sz w:val="24"/>
          <w:szCs w:val="24"/>
        </w:rPr>
      </w:pPr>
    </w:p>
    <w:p w14:paraId="7CE73B93" w14:textId="77777777" w:rsidR="00403031" w:rsidRPr="005D0A45" w:rsidRDefault="00403031" w:rsidP="005553DE">
      <w:pPr>
        <w:pStyle w:val="ListeParagraf"/>
        <w:numPr>
          <w:ilvl w:val="0"/>
          <w:numId w:val="12"/>
        </w:numPr>
        <w:ind w:left="426"/>
        <w:jc w:val="both"/>
        <w:rPr>
          <w:rFonts w:ascii="Cambria" w:hAnsi="Cambria"/>
          <w:b/>
          <w:sz w:val="24"/>
          <w:szCs w:val="24"/>
        </w:rPr>
      </w:pPr>
      <w:r w:rsidRPr="005D0A45">
        <w:rPr>
          <w:rFonts w:ascii="Cambria" w:hAnsi="Cambria"/>
          <w:b/>
          <w:sz w:val="24"/>
          <w:szCs w:val="24"/>
        </w:rPr>
        <w:t>Öğrenci başarısını ölçme çalışmalarının görüşülmesi</w:t>
      </w:r>
    </w:p>
    <w:p w14:paraId="4DE57DA6" w14:textId="77777777" w:rsidR="006D0341" w:rsidRPr="005D0A45" w:rsidRDefault="006811F2" w:rsidP="001F60ED">
      <w:pPr>
        <w:jc w:val="both"/>
        <w:rPr>
          <w:rFonts w:ascii="Cambria" w:hAnsi="Cambria"/>
          <w:b/>
          <w:sz w:val="24"/>
          <w:szCs w:val="24"/>
        </w:rPr>
      </w:pPr>
      <w:r w:rsidRPr="005D0A45">
        <w:rPr>
          <w:rFonts w:ascii="Cambria" w:hAnsi="Cambria" w:cs="Times New Roman"/>
          <w:sz w:val="24"/>
          <w:szCs w:val="24"/>
        </w:rPr>
        <w:t xml:space="preserve">Okul Müdürü </w:t>
      </w:r>
      <w:r>
        <w:rPr>
          <w:rFonts w:ascii="Cambria" w:hAnsi="Cambria"/>
          <w:sz w:val="24"/>
          <w:szCs w:val="24"/>
        </w:rPr>
        <w:t>………………………</w:t>
      </w:r>
      <w:r w:rsidR="00403031" w:rsidRPr="005D0A45">
        <w:rPr>
          <w:rFonts w:ascii="Cambria" w:hAnsi="Cambria"/>
          <w:sz w:val="24"/>
          <w:szCs w:val="24"/>
        </w:rPr>
        <w:t xml:space="preserve">tarafından; 09.09.2023 tarih ve 32304 sayılı </w:t>
      </w:r>
      <w:proofErr w:type="gramStart"/>
      <w:r w:rsidR="00403031" w:rsidRPr="005D0A45">
        <w:rPr>
          <w:rFonts w:ascii="Cambria" w:hAnsi="Cambria"/>
          <w:sz w:val="24"/>
          <w:szCs w:val="24"/>
        </w:rPr>
        <w:t>resmi</w:t>
      </w:r>
      <w:proofErr w:type="gramEnd"/>
      <w:r w:rsidR="00403031" w:rsidRPr="005D0A45">
        <w:rPr>
          <w:rFonts w:ascii="Cambria" w:hAnsi="Cambria"/>
          <w:sz w:val="24"/>
          <w:szCs w:val="24"/>
        </w:rPr>
        <w:t xml:space="preserve"> gazetede yayınlanan </w:t>
      </w:r>
      <w:r w:rsidR="008A6DDF" w:rsidRPr="005D0A45">
        <w:rPr>
          <w:rFonts w:ascii="Cambria" w:hAnsi="Cambria"/>
          <w:sz w:val="24"/>
          <w:szCs w:val="24"/>
        </w:rPr>
        <w:t>Millî Eğitim Bakanlığı Ölçme v</w:t>
      </w:r>
      <w:r w:rsidR="00403031" w:rsidRPr="005D0A45">
        <w:rPr>
          <w:rFonts w:ascii="Cambria" w:hAnsi="Cambria"/>
          <w:sz w:val="24"/>
          <w:szCs w:val="24"/>
        </w:rPr>
        <w:t xml:space="preserve">e Değerlendirme Yönetmeliği </w:t>
      </w:r>
      <w:r w:rsidR="00403031" w:rsidRPr="005D0A45">
        <w:rPr>
          <w:rFonts w:ascii="Cambria" w:hAnsi="Cambria"/>
          <w:b/>
          <w:sz w:val="24"/>
          <w:szCs w:val="24"/>
        </w:rPr>
        <w:t xml:space="preserve">MADDE – </w:t>
      </w:r>
      <w:r w:rsidR="006D0341" w:rsidRPr="005D0A45">
        <w:rPr>
          <w:rFonts w:ascii="Cambria" w:hAnsi="Cambria"/>
          <w:b/>
          <w:sz w:val="24"/>
          <w:szCs w:val="24"/>
        </w:rPr>
        <w:t xml:space="preserve">5 </w:t>
      </w:r>
      <w:r w:rsidR="006D0341" w:rsidRPr="005D0A45">
        <w:rPr>
          <w:rFonts w:ascii="Cambria" w:hAnsi="Cambria"/>
          <w:sz w:val="24"/>
          <w:szCs w:val="24"/>
        </w:rPr>
        <w:t>’nin ilgili bölümleri okundu.</w:t>
      </w:r>
    </w:p>
    <w:p w14:paraId="78121DE5" w14:textId="77777777" w:rsidR="00BD13E9" w:rsidRPr="00BD13E9" w:rsidRDefault="00BD13E9" w:rsidP="00BD13E9">
      <w:pPr>
        <w:pStyle w:val="ListeParagraf"/>
        <w:ind w:left="0"/>
        <w:jc w:val="both"/>
        <w:rPr>
          <w:rFonts w:ascii="Cambria" w:hAnsi="Cambria"/>
          <w:sz w:val="24"/>
          <w:szCs w:val="24"/>
        </w:rPr>
      </w:pPr>
      <w:r w:rsidRPr="00BD13E9">
        <w:rPr>
          <w:rFonts w:ascii="Cambria" w:hAnsi="Cambria"/>
          <w:b/>
          <w:sz w:val="24"/>
          <w:szCs w:val="24"/>
        </w:rPr>
        <w:t>i)</w:t>
      </w:r>
      <w:r>
        <w:rPr>
          <w:rFonts w:ascii="Cambria" w:hAnsi="Cambria"/>
          <w:sz w:val="24"/>
          <w:szCs w:val="24"/>
        </w:rPr>
        <w:t xml:space="preserve"> </w:t>
      </w:r>
      <w:r w:rsidR="00403031" w:rsidRPr="00BD13E9">
        <w:rPr>
          <w:rFonts w:ascii="Cambria" w:hAnsi="Cambria"/>
          <w:sz w:val="24"/>
          <w:szCs w:val="24"/>
        </w:rPr>
        <w:t xml:space="preserve">Okul öncesi ve ilkokul 1, 2, 3 ve 4 üncü sınıflarda öğrencilerin akademik ve sosyal gelişiminin takibi ders öğretmenlerince sürekli yapılır. Öğrencilerin gelişim düzeyleri, öğretmen rehberliğinde gerçekleştirilen bireysel ve grupla yapılan etkinliklere katılım gözlem formları, oyun temelli değerlendirmeler ve verilen görevleri yerine getirme </w:t>
      </w:r>
      <w:r w:rsidR="00403031" w:rsidRPr="00AE38B3">
        <w:rPr>
          <w:rFonts w:ascii="Cambria" w:hAnsi="Cambria"/>
          <w:sz w:val="24"/>
          <w:szCs w:val="24"/>
        </w:rPr>
        <w:t xml:space="preserve">amaçlı </w:t>
      </w:r>
      <w:r w:rsidR="00403031" w:rsidRPr="00BD13E9">
        <w:rPr>
          <w:rFonts w:ascii="Cambria" w:hAnsi="Cambria"/>
          <w:b/>
          <w:sz w:val="24"/>
          <w:szCs w:val="24"/>
        </w:rPr>
        <w:t>ölçme araçları</w:t>
      </w:r>
      <w:r w:rsidR="00403031" w:rsidRPr="00BD13E9">
        <w:rPr>
          <w:rFonts w:ascii="Cambria" w:hAnsi="Cambria"/>
          <w:sz w:val="24"/>
          <w:szCs w:val="24"/>
        </w:rPr>
        <w:t xml:space="preserve"> ile takip edilir.</w:t>
      </w:r>
    </w:p>
    <w:p w14:paraId="6A11DD2A" w14:textId="77777777" w:rsidR="00403031" w:rsidRPr="00BD13E9" w:rsidRDefault="00BD13E9" w:rsidP="00BD13E9">
      <w:pPr>
        <w:jc w:val="both"/>
        <w:rPr>
          <w:rFonts w:ascii="Cambria" w:hAnsi="Cambria"/>
          <w:sz w:val="24"/>
          <w:szCs w:val="24"/>
        </w:rPr>
      </w:pPr>
      <w:r w:rsidRPr="00BD13E9">
        <w:rPr>
          <w:rFonts w:ascii="Cambria" w:hAnsi="Cambria"/>
          <w:sz w:val="24"/>
          <w:szCs w:val="24"/>
        </w:rPr>
        <w:t xml:space="preserve"> (Bu madde </w:t>
      </w:r>
      <w:proofErr w:type="gramStart"/>
      <w:r w:rsidRPr="00BD13E9">
        <w:rPr>
          <w:rFonts w:ascii="Cambria" w:hAnsi="Cambria"/>
          <w:sz w:val="24"/>
          <w:szCs w:val="24"/>
        </w:rPr>
        <w:t>Milli</w:t>
      </w:r>
      <w:proofErr w:type="gramEnd"/>
      <w:r w:rsidRPr="00BD13E9">
        <w:rPr>
          <w:rFonts w:ascii="Cambria" w:hAnsi="Cambria"/>
          <w:sz w:val="24"/>
          <w:szCs w:val="24"/>
        </w:rPr>
        <w:t xml:space="preserve"> Eğitim Bakanlığı Eğitim Kurulları ve Zümreleri Yönergesinin (8. MADDE) </w:t>
      </w:r>
      <w:r w:rsidRPr="00BD13E9">
        <w:rPr>
          <w:rFonts w:ascii="Cambria" w:hAnsi="Cambria" w:cs="Times New Roman"/>
          <w:color w:val="000000" w:themeColor="text1"/>
          <w:sz w:val="24"/>
          <w:szCs w:val="24"/>
        </w:rPr>
        <w:t xml:space="preserve">Eğitim Kurumu Sınıf/Alan Zümre Kurulu bölümünde </w:t>
      </w:r>
      <w:r w:rsidRPr="00BD13E9">
        <w:rPr>
          <w:rFonts w:ascii="Cambria" w:hAnsi="Cambria"/>
          <w:b/>
          <w:sz w:val="24"/>
          <w:szCs w:val="24"/>
        </w:rPr>
        <w:t>v)</w:t>
      </w:r>
      <w:r w:rsidRPr="00BD13E9">
        <w:rPr>
          <w:rFonts w:ascii="Cambria" w:hAnsi="Cambria"/>
          <w:sz w:val="24"/>
          <w:szCs w:val="24"/>
        </w:rPr>
        <w:t xml:space="preserve"> (Ek bent: 02/01/2024 tarihli ve 93432701 sayılı Makam Onayı) </w:t>
      </w:r>
      <w:r>
        <w:rPr>
          <w:rFonts w:ascii="Cambria" w:hAnsi="Cambria"/>
          <w:sz w:val="24"/>
          <w:szCs w:val="24"/>
        </w:rPr>
        <w:t xml:space="preserve">şeklinde de </w:t>
      </w:r>
      <w:r w:rsidRPr="00BD13E9">
        <w:rPr>
          <w:rFonts w:ascii="Cambria" w:hAnsi="Cambria"/>
          <w:sz w:val="24"/>
          <w:szCs w:val="24"/>
        </w:rPr>
        <w:t>yer almıştır.)</w:t>
      </w:r>
    </w:p>
    <w:p w14:paraId="4A5E8194" w14:textId="77777777" w:rsidR="006D0341" w:rsidRDefault="00403031" w:rsidP="001F60ED">
      <w:pPr>
        <w:jc w:val="both"/>
        <w:rPr>
          <w:rFonts w:ascii="Cambria" w:hAnsi="Cambria"/>
          <w:b/>
          <w:sz w:val="24"/>
          <w:szCs w:val="24"/>
        </w:rPr>
      </w:pPr>
      <w:r w:rsidRPr="005D0A45">
        <w:rPr>
          <w:rFonts w:ascii="Cambria" w:hAnsi="Cambria"/>
          <w:b/>
          <w:sz w:val="24"/>
          <w:szCs w:val="24"/>
        </w:rPr>
        <w:t>j)</w:t>
      </w:r>
      <w:r w:rsidRPr="005D0A45">
        <w:rPr>
          <w:rFonts w:ascii="Cambria" w:hAnsi="Cambria"/>
          <w:sz w:val="24"/>
          <w:szCs w:val="24"/>
        </w:rPr>
        <w:t xml:space="preserve"> İlkokullarda öğrencilerin Türkçenin doğru ve güzel kullanımını geliştirmek amacıyla dinleme, konuşma, okuma ve yazma becerilerinin izlenmesi ve geliştirilmesine yönelik </w:t>
      </w:r>
      <w:r w:rsidRPr="00BD13E9">
        <w:rPr>
          <w:rFonts w:ascii="Cambria" w:hAnsi="Cambria"/>
          <w:b/>
          <w:sz w:val="24"/>
          <w:szCs w:val="24"/>
        </w:rPr>
        <w:t>ölçme araçları</w:t>
      </w:r>
      <w:r w:rsidRPr="005D0A45">
        <w:rPr>
          <w:rFonts w:ascii="Cambria" w:hAnsi="Cambria"/>
          <w:sz w:val="24"/>
          <w:szCs w:val="24"/>
        </w:rPr>
        <w:t xml:space="preserve"> kullanılır.</w:t>
      </w:r>
      <w:r w:rsidR="0048140A" w:rsidRPr="005D0A45">
        <w:rPr>
          <w:rFonts w:ascii="Cambria" w:hAnsi="Cambria"/>
          <w:b/>
          <w:sz w:val="24"/>
          <w:szCs w:val="24"/>
        </w:rPr>
        <w:t xml:space="preserve"> </w:t>
      </w:r>
    </w:p>
    <w:p w14:paraId="269DE522" w14:textId="77777777" w:rsidR="00BD13E9" w:rsidRPr="00BD13E9" w:rsidRDefault="00BD13E9" w:rsidP="001F60ED">
      <w:pPr>
        <w:jc w:val="both"/>
      </w:pPr>
      <w:r w:rsidRPr="005D0A45">
        <w:rPr>
          <w:rFonts w:ascii="Cambria" w:hAnsi="Cambria"/>
          <w:sz w:val="24"/>
          <w:szCs w:val="24"/>
        </w:rPr>
        <w:t xml:space="preserve">Okul Müdürü </w:t>
      </w:r>
      <w:r w:rsidR="0071629C">
        <w:rPr>
          <w:rFonts w:ascii="Cambria" w:hAnsi="Cambria"/>
          <w:sz w:val="24"/>
          <w:szCs w:val="24"/>
        </w:rPr>
        <w:t>………………………</w:t>
      </w:r>
      <w:r w:rsidRPr="005D0A45">
        <w:rPr>
          <w:rFonts w:ascii="Cambria" w:hAnsi="Cambria"/>
          <w:sz w:val="24"/>
          <w:szCs w:val="24"/>
        </w:rPr>
        <w:t xml:space="preserve"> tarafından;</w:t>
      </w:r>
      <w:r>
        <w:t xml:space="preserve"> </w:t>
      </w:r>
      <w:proofErr w:type="gramStart"/>
      <w:r w:rsidRPr="00DA7F3D">
        <w:rPr>
          <w:rFonts w:ascii="Cambria" w:hAnsi="Cambria"/>
          <w:sz w:val="24"/>
          <w:szCs w:val="24"/>
        </w:rPr>
        <w:t>Milli</w:t>
      </w:r>
      <w:proofErr w:type="gramEnd"/>
      <w:r w:rsidRPr="00DA7F3D">
        <w:rPr>
          <w:rFonts w:ascii="Cambria" w:hAnsi="Cambria"/>
          <w:sz w:val="24"/>
          <w:szCs w:val="24"/>
        </w:rPr>
        <w:t xml:space="preserve"> Eğitim Bakanlığı Eğitim Kurulları ve Zümreleri Yönergesinin </w:t>
      </w:r>
      <w:r>
        <w:rPr>
          <w:rFonts w:ascii="Cambria" w:hAnsi="Cambria"/>
          <w:sz w:val="24"/>
          <w:szCs w:val="24"/>
        </w:rPr>
        <w:t xml:space="preserve">(8. MADDE) </w:t>
      </w:r>
      <w:r w:rsidRPr="00DA7F3D">
        <w:rPr>
          <w:rFonts w:ascii="Cambria" w:hAnsi="Cambria" w:cs="Times New Roman"/>
          <w:color w:val="000000" w:themeColor="text1"/>
          <w:sz w:val="24"/>
          <w:szCs w:val="24"/>
        </w:rPr>
        <w:t>Eğitim Kurumu Sınıf/Alan Zümre Kurulu</w:t>
      </w:r>
      <w:r>
        <w:rPr>
          <w:rFonts w:ascii="Cambria" w:hAnsi="Cambria" w:cs="Times New Roman"/>
          <w:color w:val="000000" w:themeColor="text1"/>
          <w:sz w:val="24"/>
          <w:szCs w:val="24"/>
        </w:rPr>
        <w:t xml:space="preserve"> bölümünde yer alan;</w:t>
      </w:r>
    </w:p>
    <w:p w14:paraId="126BFF14" w14:textId="77777777" w:rsidR="00BD13E9" w:rsidRPr="00BD13E9" w:rsidRDefault="00BD13E9" w:rsidP="001F60ED">
      <w:pPr>
        <w:jc w:val="both"/>
        <w:rPr>
          <w:rFonts w:ascii="Cambria" w:hAnsi="Cambria"/>
          <w:sz w:val="24"/>
          <w:szCs w:val="24"/>
        </w:rPr>
      </w:pPr>
      <w:r w:rsidRPr="00BD13E9">
        <w:rPr>
          <w:rFonts w:ascii="Cambria" w:hAnsi="Cambria"/>
          <w:b/>
          <w:sz w:val="24"/>
          <w:szCs w:val="24"/>
        </w:rPr>
        <w:t>k)</w:t>
      </w:r>
      <w:r w:rsidRPr="00BD13E9">
        <w:rPr>
          <w:rFonts w:ascii="Cambria" w:hAnsi="Cambria"/>
          <w:sz w:val="24"/>
          <w:szCs w:val="24"/>
        </w:rPr>
        <w:t xml:space="preserve"> </w:t>
      </w:r>
      <w:r>
        <w:rPr>
          <w:rFonts w:ascii="Cambria" w:hAnsi="Cambria"/>
          <w:sz w:val="24"/>
          <w:szCs w:val="24"/>
        </w:rPr>
        <w:t>“</w:t>
      </w:r>
      <w:r w:rsidRPr="00BD13E9">
        <w:rPr>
          <w:rFonts w:ascii="Cambria" w:hAnsi="Cambria"/>
          <w:sz w:val="24"/>
          <w:szCs w:val="24"/>
        </w:rPr>
        <w:t>Görsel sanatlar, müzik, beden eğitimi dersleriyle uygulamalı nitelikteki diğer derslerin değerlendirilmesinde dikkate alınacak hususların tespit edilmesi; sınavların şekil, sayı ve süresiyle ürün değerl</w:t>
      </w:r>
      <w:r>
        <w:rPr>
          <w:rFonts w:ascii="Cambria" w:hAnsi="Cambria"/>
          <w:sz w:val="24"/>
          <w:szCs w:val="24"/>
        </w:rPr>
        <w:t>endirme ölçeklerin belirlenmesi” maddesi ifade edildi.</w:t>
      </w:r>
    </w:p>
    <w:p w14:paraId="54255ECF" w14:textId="77777777" w:rsidR="00FF07F9" w:rsidRDefault="00FF07F9" w:rsidP="001F60ED">
      <w:pPr>
        <w:jc w:val="both"/>
        <w:rPr>
          <w:rFonts w:ascii="Cambria" w:hAnsi="Cambria"/>
          <w:sz w:val="24"/>
          <w:szCs w:val="24"/>
        </w:rPr>
      </w:pPr>
      <w:r w:rsidRPr="005D0A45">
        <w:rPr>
          <w:rFonts w:ascii="Cambria" w:hAnsi="Cambria"/>
          <w:sz w:val="24"/>
          <w:szCs w:val="24"/>
        </w:rPr>
        <w:t xml:space="preserve">Okul Müdürü </w:t>
      </w:r>
      <w:r w:rsidR="0071629C">
        <w:rPr>
          <w:rFonts w:ascii="Cambria" w:hAnsi="Cambria"/>
          <w:sz w:val="24"/>
          <w:szCs w:val="24"/>
        </w:rPr>
        <w:t>………………………</w:t>
      </w:r>
      <w:r w:rsidR="002E7352" w:rsidRPr="005D0A45">
        <w:rPr>
          <w:rFonts w:ascii="Cambria" w:hAnsi="Cambria"/>
          <w:sz w:val="24"/>
          <w:szCs w:val="24"/>
        </w:rPr>
        <w:t>:</w:t>
      </w:r>
      <w:r w:rsidR="002E7352">
        <w:rPr>
          <w:rFonts w:ascii="Cambria" w:hAnsi="Cambria"/>
          <w:sz w:val="24"/>
          <w:szCs w:val="24"/>
        </w:rPr>
        <w:t xml:space="preserve"> </w:t>
      </w:r>
      <w:r>
        <w:rPr>
          <w:rFonts w:ascii="Cambria" w:hAnsi="Cambria"/>
          <w:sz w:val="24"/>
          <w:szCs w:val="24"/>
        </w:rPr>
        <w:t>0</w:t>
      </w:r>
      <w:r w:rsidRPr="00FF07F9">
        <w:rPr>
          <w:rFonts w:ascii="Cambria" w:hAnsi="Cambria"/>
          <w:sz w:val="24"/>
          <w:szCs w:val="24"/>
        </w:rPr>
        <w:t>9.</w:t>
      </w:r>
      <w:r>
        <w:rPr>
          <w:rFonts w:ascii="Cambria" w:hAnsi="Cambria"/>
          <w:sz w:val="24"/>
          <w:szCs w:val="24"/>
        </w:rPr>
        <w:t>0</w:t>
      </w:r>
      <w:r w:rsidRPr="00FF07F9">
        <w:rPr>
          <w:rFonts w:ascii="Cambria" w:hAnsi="Cambria"/>
          <w:sz w:val="24"/>
          <w:szCs w:val="24"/>
        </w:rPr>
        <w:t>9.2023 tarihli ve 32304 sayılı Resmî Gazete</w:t>
      </w:r>
      <w:r>
        <w:rPr>
          <w:rFonts w:ascii="Cambria" w:hAnsi="Cambria"/>
          <w:sz w:val="24"/>
          <w:szCs w:val="24"/>
        </w:rPr>
        <w:t xml:space="preserve"> </w:t>
      </w:r>
      <w:r w:rsidRPr="00FF07F9">
        <w:rPr>
          <w:rFonts w:ascii="Cambria" w:hAnsi="Cambria"/>
          <w:sz w:val="24"/>
          <w:szCs w:val="24"/>
        </w:rPr>
        <w:t xml:space="preserve">'de yayımlanarak yürürlüğe giren </w:t>
      </w:r>
      <w:r w:rsidR="002E7352" w:rsidRPr="002E7352">
        <w:rPr>
          <w:rFonts w:ascii="Cambria" w:hAnsi="Cambria"/>
          <w:sz w:val="24"/>
          <w:szCs w:val="24"/>
        </w:rPr>
        <w:t xml:space="preserve">MEB Yazılı </w:t>
      </w:r>
      <w:r>
        <w:rPr>
          <w:rFonts w:ascii="Cambria" w:hAnsi="Cambria"/>
          <w:sz w:val="24"/>
          <w:szCs w:val="24"/>
        </w:rPr>
        <w:t>v</w:t>
      </w:r>
      <w:r w:rsidR="002E7352" w:rsidRPr="002E7352">
        <w:rPr>
          <w:rFonts w:ascii="Cambria" w:hAnsi="Cambria"/>
          <w:sz w:val="24"/>
          <w:szCs w:val="24"/>
        </w:rPr>
        <w:t>e Uygulamalı Sınavlar Kılavuzu</w:t>
      </w:r>
      <w:r w:rsidR="002E7352">
        <w:rPr>
          <w:rFonts w:ascii="Cambria" w:hAnsi="Cambria"/>
          <w:sz w:val="24"/>
          <w:szCs w:val="24"/>
        </w:rPr>
        <w:t>nun</w:t>
      </w:r>
      <w:r>
        <w:rPr>
          <w:rFonts w:ascii="Cambria" w:hAnsi="Cambria"/>
          <w:sz w:val="24"/>
          <w:szCs w:val="24"/>
        </w:rPr>
        <w:t>:</w:t>
      </w:r>
    </w:p>
    <w:p w14:paraId="38B2FC0C" w14:textId="77777777" w:rsidR="00FF07F9" w:rsidRDefault="00FF07F9" w:rsidP="003D03C9">
      <w:pPr>
        <w:pStyle w:val="ListeParagraf"/>
        <w:numPr>
          <w:ilvl w:val="0"/>
          <w:numId w:val="39"/>
        </w:numPr>
        <w:ind w:left="284" w:hanging="284"/>
        <w:jc w:val="both"/>
        <w:rPr>
          <w:rFonts w:ascii="Cambria" w:hAnsi="Cambria"/>
          <w:sz w:val="24"/>
          <w:szCs w:val="24"/>
        </w:rPr>
      </w:pPr>
      <w:r w:rsidRPr="00FF07F9">
        <w:rPr>
          <w:rFonts w:ascii="Cambria" w:hAnsi="Cambria"/>
          <w:sz w:val="24"/>
          <w:szCs w:val="24"/>
        </w:rPr>
        <w:t>“İlkokullarda Ölçme, Süreç ve Durum Odaklı Değerlendirme” bölümünün a)</w:t>
      </w:r>
      <w:r w:rsidRPr="00FF07F9">
        <w:rPr>
          <w:rFonts w:ascii="Cambria" w:hAnsi="Cambria"/>
          <w:b/>
          <w:sz w:val="24"/>
          <w:szCs w:val="24"/>
        </w:rPr>
        <w:t xml:space="preserve"> </w:t>
      </w:r>
      <w:r w:rsidRPr="00FF07F9">
        <w:rPr>
          <w:rFonts w:ascii="Cambria" w:hAnsi="Cambria"/>
          <w:sz w:val="24"/>
          <w:szCs w:val="24"/>
        </w:rPr>
        <w:t xml:space="preserve">bendinde “Ölçme değerlendirmede süreç odaklı ölçme önemli bir yaklaşımdır. Bu doğrultuda </w:t>
      </w:r>
      <w:r w:rsidRPr="00FF07F9">
        <w:rPr>
          <w:rFonts w:ascii="Cambria" w:hAnsi="Cambria"/>
          <w:b/>
          <w:sz w:val="24"/>
          <w:szCs w:val="24"/>
        </w:rPr>
        <w:t>ilkokullarda sınav saati uygulaması kaldırılmıştır</w:t>
      </w:r>
      <w:r w:rsidRPr="00FF07F9">
        <w:rPr>
          <w:rFonts w:ascii="Cambria" w:hAnsi="Cambria"/>
          <w:sz w:val="24"/>
          <w:szCs w:val="24"/>
        </w:rPr>
        <w:t xml:space="preserve">. Ancak ölçme değerlendirme faaliyetlerinin öğrenci gelişimini sürekli takip edecek şekilde yapılması esastır. Önemli olan öğrencideki gelişimin ortaya konmasıdır.” </w:t>
      </w:r>
    </w:p>
    <w:p w14:paraId="457C31D3" w14:textId="77777777" w:rsidR="00FF07F9" w:rsidRDefault="002E7352" w:rsidP="003D03C9">
      <w:pPr>
        <w:pStyle w:val="ListeParagraf"/>
        <w:numPr>
          <w:ilvl w:val="0"/>
          <w:numId w:val="39"/>
        </w:numPr>
        <w:ind w:left="284" w:hanging="284"/>
        <w:jc w:val="both"/>
        <w:rPr>
          <w:rFonts w:ascii="Cambria" w:hAnsi="Cambria"/>
          <w:sz w:val="24"/>
          <w:szCs w:val="24"/>
        </w:rPr>
      </w:pPr>
      <w:r w:rsidRPr="00FF07F9">
        <w:rPr>
          <w:rFonts w:ascii="Cambria" w:hAnsi="Cambria"/>
          <w:sz w:val="24"/>
          <w:szCs w:val="24"/>
        </w:rPr>
        <w:t xml:space="preserve">“Kısa Süreli </w:t>
      </w:r>
      <w:r w:rsidR="00FF07F9" w:rsidRPr="00FF07F9">
        <w:rPr>
          <w:rFonts w:ascii="Cambria" w:hAnsi="Cambria"/>
          <w:sz w:val="24"/>
          <w:szCs w:val="24"/>
        </w:rPr>
        <w:t>Sınav, Hazırbulunuşluk, Deneme v</w:t>
      </w:r>
      <w:r w:rsidRPr="00FF07F9">
        <w:rPr>
          <w:rFonts w:ascii="Cambria" w:hAnsi="Cambria"/>
          <w:sz w:val="24"/>
          <w:szCs w:val="24"/>
        </w:rPr>
        <w:t>e Tarama Sınavları” bölümünün a)</w:t>
      </w:r>
      <w:r w:rsidR="00FF07F9" w:rsidRPr="00FF07F9">
        <w:rPr>
          <w:rFonts w:ascii="Cambria" w:hAnsi="Cambria"/>
          <w:b/>
          <w:sz w:val="24"/>
          <w:szCs w:val="24"/>
        </w:rPr>
        <w:t xml:space="preserve"> </w:t>
      </w:r>
      <w:r w:rsidR="00FF07F9" w:rsidRPr="00FF07F9">
        <w:rPr>
          <w:rFonts w:ascii="Cambria" w:hAnsi="Cambria"/>
          <w:sz w:val="24"/>
          <w:szCs w:val="24"/>
        </w:rPr>
        <w:t>bendinde “</w:t>
      </w:r>
      <w:r w:rsidRPr="00FF07F9">
        <w:rPr>
          <w:rFonts w:ascii="Cambria" w:hAnsi="Cambria"/>
          <w:sz w:val="24"/>
          <w:szCs w:val="24"/>
        </w:rPr>
        <w:t xml:space="preserve">İlkokullarda; kısa süreli sınav, hazırbulunuşluk, deneme ve tarama sınavları da dâhil </w:t>
      </w:r>
      <w:r w:rsidRPr="00FF07F9">
        <w:rPr>
          <w:rFonts w:ascii="Cambria" w:hAnsi="Cambria"/>
          <w:b/>
          <w:sz w:val="24"/>
          <w:szCs w:val="24"/>
        </w:rPr>
        <w:t>hiçbir ad altında sınav yapılamaz.</w:t>
      </w:r>
      <w:r w:rsidR="00FF07F9" w:rsidRPr="00FF07F9">
        <w:rPr>
          <w:rFonts w:ascii="Cambria" w:hAnsi="Cambria"/>
          <w:b/>
          <w:sz w:val="24"/>
          <w:szCs w:val="24"/>
        </w:rPr>
        <w:t>”</w:t>
      </w:r>
      <w:r w:rsidRPr="00FF07F9">
        <w:rPr>
          <w:rFonts w:ascii="Cambria" w:hAnsi="Cambria"/>
          <w:sz w:val="24"/>
          <w:szCs w:val="24"/>
        </w:rPr>
        <w:t xml:space="preserve"> </w:t>
      </w:r>
    </w:p>
    <w:p w14:paraId="489040D8" w14:textId="77777777" w:rsidR="006D0341" w:rsidRPr="00FF07F9" w:rsidRDefault="00FF07F9" w:rsidP="003D03C9">
      <w:pPr>
        <w:pStyle w:val="ListeParagraf"/>
        <w:ind w:left="0"/>
        <w:jc w:val="both"/>
        <w:rPr>
          <w:rFonts w:ascii="Cambria" w:hAnsi="Cambria"/>
          <w:sz w:val="24"/>
          <w:szCs w:val="24"/>
        </w:rPr>
      </w:pPr>
      <w:r w:rsidRPr="00FF07F9">
        <w:rPr>
          <w:rFonts w:ascii="Cambria" w:hAnsi="Cambria"/>
          <w:sz w:val="24"/>
          <w:szCs w:val="24"/>
        </w:rPr>
        <w:t xml:space="preserve">hükmü yer almaktadır. </w:t>
      </w:r>
      <w:r>
        <w:rPr>
          <w:rFonts w:ascii="Cambria" w:hAnsi="Cambria"/>
          <w:sz w:val="24"/>
          <w:szCs w:val="24"/>
        </w:rPr>
        <w:t xml:space="preserve">Bu hükümler doğrultusunda </w:t>
      </w:r>
      <w:r w:rsidRPr="003D3095">
        <w:rPr>
          <w:rFonts w:ascii="Cambria" w:hAnsi="Cambria"/>
          <w:b/>
          <w:sz w:val="24"/>
          <w:szCs w:val="24"/>
        </w:rPr>
        <w:t>İlkokul 4. Sınıflarda yapılan yazılı sınavlar kaldırılmıştır</w:t>
      </w:r>
      <w:r>
        <w:rPr>
          <w:rFonts w:ascii="Cambria" w:hAnsi="Cambria"/>
          <w:sz w:val="24"/>
          <w:szCs w:val="24"/>
        </w:rPr>
        <w:t xml:space="preserve"> ve okulumuzda </w:t>
      </w:r>
      <w:r w:rsidRPr="00FF07F9">
        <w:rPr>
          <w:rFonts w:ascii="Cambria" w:hAnsi="Cambria"/>
          <w:sz w:val="24"/>
          <w:szCs w:val="24"/>
        </w:rPr>
        <w:t xml:space="preserve">kısa süreli sınav, hazırbulunuşluk, deneme ve tarama sınavları da dâhil </w:t>
      </w:r>
      <w:r w:rsidRPr="00FF07F9">
        <w:rPr>
          <w:rFonts w:ascii="Cambria" w:hAnsi="Cambria"/>
          <w:b/>
          <w:sz w:val="24"/>
          <w:szCs w:val="24"/>
        </w:rPr>
        <w:t>hiçbir ad altında sınav</w:t>
      </w:r>
      <w:r>
        <w:rPr>
          <w:rFonts w:ascii="Cambria" w:hAnsi="Cambria"/>
          <w:sz w:val="24"/>
          <w:szCs w:val="24"/>
        </w:rPr>
        <w:t xml:space="preserve"> yapılmaması gerektiğini ifade etti. Ayrıca k</w:t>
      </w:r>
      <w:r w:rsidR="006D0341" w:rsidRPr="00FF07F9">
        <w:rPr>
          <w:rFonts w:ascii="Cambria" w:hAnsi="Cambria"/>
          <w:sz w:val="24"/>
          <w:szCs w:val="24"/>
        </w:rPr>
        <w:t xml:space="preserve">onu hakkında öğretmenlerden görüşler alındı. </w:t>
      </w:r>
    </w:p>
    <w:p w14:paraId="61148C76" w14:textId="77777777" w:rsidR="00C757AE" w:rsidRDefault="00C757AE" w:rsidP="001F60ED">
      <w:pPr>
        <w:jc w:val="both"/>
        <w:rPr>
          <w:rFonts w:ascii="Cambria" w:hAnsi="Cambria"/>
          <w:sz w:val="24"/>
          <w:szCs w:val="24"/>
        </w:rPr>
      </w:pPr>
      <w:r w:rsidRPr="005D0A45">
        <w:rPr>
          <w:rFonts w:ascii="Cambria" w:hAnsi="Cambria"/>
          <w:sz w:val="24"/>
          <w:szCs w:val="24"/>
        </w:rPr>
        <w:t xml:space="preserve">Müdür Yardımcısı </w:t>
      </w:r>
      <w:r w:rsidR="006811F2">
        <w:rPr>
          <w:rFonts w:ascii="Cambria" w:hAnsi="Cambria"/>
          <w:sz w:val="24"/>
          <w:szCs w:val="24"/>
        </w:rPr>
        <w:t>………………………</w:t>
      </w:r>
      <w:r w:rsidRPr="005D0A45">
        <w:rPr>
          <w:rFonts w:ascii="Cambria" w:hAnsi="Cambria"/>
          <w:sz w:val="24"/>
          <w:szCs w:val="24"/>
        </w:rPr>
        <w:t>:</w:t>
      </w:r>
      <w:r w:rsidR="00502E31">
        <w:rPr>
          <w:rFonts w:ascii="Cambria" w:hAnsi="Cambria"/>
          <w:sz w:val="24"/>
          <w:szCs w:val="24"/>
        </w:rPr>
        <w:t xml:space="preserve"> </w:t>
      </w:r>
      <w:r w:rsidR="00502E31" w:rsidRPr="00502E31">
        <w:rPr>
          <w:rFonts w:ascii="Cambria" w:hAnsi="Cambria"/>
          <w:sz w:val="24"/>
          <w:szCs w:val="24"/>
        </w:rPr>
        <w:t>14.10.2023</w:t>
      </w:r>
      <w:r w:rsidR="00502E31">
        <w:rPr>
          <w:rFonts w:ascii="Cambria" w:hAnsi="Cambria"/>
          <w:sz w:val="24"/>
          <w:szCs w:val="24"/>
        </w:rPr>
        <w:t xml:space="preserve"> tarih ve </w:t>
      </w:r>
      <w:r w:rsidR="00502E31" w:rsidRPr="00502E31">
        <w:rPr>
          <w:rFonts w:ascii="Cambria" w:hAnsi="Cambria"/>
          <w:sz w:val="24"/>
          <w:szCs w:val="24"/>
        </w:rPr>
        <w:t xml:space="preserve">32339 sayılı </w:t>
      </w:r>
      <w:r w:rsidR="00A14F0F" w:rsidRPr="005D0A45">
        <w:rPr>
          <w:rFonts w:ascii="Cambria" w:hAnsi="Cambria"/>
          <w:sz w:val="24"/>
          <w:szCs w:val="24"/>
        </w:rPr>
        <w:t>Okul Öncesi Eğitim ve İlköğretim Kurumları Yönetmeliğinde Değişiklik Yapılmasına Dair Yönetmeli</w:t>
      </w:r>
      <w:r w:rsidR="00F16F75">
        <w:rPr>
          <w:rFonts w:ascii="Cambria" w:hAnsi="Cambria"/>
          <w:sz w:val="24"/>
          <w:szCs w:val="24"/>
        </w:rPr>
        <w:t xml:space="preserve">ğin </w:t>
      </w:r>
      <w:r w:rsidR="00A14F0F" w:rsidRPr="00093F11">
        <w:rPr>
          <w:rFonts w:ascii="Cambria" w:hAnsi="Cambria"/>
          <w:b/>
          <w:sz w:val="24"/>
          <w:szCs w:val="24"/>
        </w:rPr>
        <w:t xml:space="preserve">MADDE – 9 </w:t>
      </w:r>
      <w:r w:rsidR="00A14F0F" w:rsidRPr="00A14F0F">
        <w:rPr>
          <w:rFonts w:ascii="Cambria" w:hAnsi="Cambria"/>
          <w:b/>
          <w:sz w:val="24"/>
          <w:szCs w:val="24"/>
        </w:rPr>
        <w:t>(2)</w:t>
      </w:r>
      <w:r w:rsidR="00A14F0F">
        <w:rPr>
          <w:rFonts w:ascii="Cambria" w:hAnsi="Cambria"/>
          <w:sz w:val="24"/>
          <w:szCs w:val="24"/>
        </w:rPr>
        <w:t>bendinde ”</w:t>
      </w:r>
      <w:r w:rsidR="00A14F0F" w:rsidRPr="00A14F0F">
        <w:rPr>
          <w:rFonts w:ascii="Cambria" w:hAnsi="Cambria"/>
          <w:sz w:val="24"/>
          <w:szCs w:val="24"/>
        </w:rPr>
        <w:t xml:space="preserve">İlkokullarda öğrencilerin başarısı; gelişim düzeyleri dikkate alınarak öğretmen rehberliğinde gerçekleştirilen ders etkinliklerine katılımları, bireysel ve grupla yapılan etkinliklere katılım gözlem formları, oyun temelli değerlendirmeler ve verilen görevleri yerine getirme amaçlı ölçme araçları ile takip edilir. </w:t>
      </w:r>
      <w:r w:rsidR="00A14F0F" w:rsidRPr="00F16F75">
        <w:rPr>
          <w:rFonts w:ascii="Cambria" w:hAnsi="Cambria"/>
          <w:b/>
          <w:sz w:val="24"/>
          <w:szCs w:val="24"/>
        </w:rPr>
        <w:t>Karnede “çok iyi”, “iyi”, “yeterli” ve “geliştirilmeli”</w:t>
      </w:r>
      <w:r w:rsidR="00A14F0F" w:rsidRPr="00A14F0F">
        <w:rPr>
          <w:rFonts w:ascii="Cambria" w:hAnsi="Cambria"/>
          <w:sz w:val="24"/>
          <w:szCs w:val="24"/>
        </w:rPr>
        <w:t xml:space="preserve"> şeklinde gösterilir.”</w:t>
      </w:r>
      <w:r w:rsidR="00F16F75">
        <w:rPr>
          <w:rFonts w:ascii="Cambria" w:hAnsi="Cambria"/>
          <w:sz w:val="24"/>
          <w:szCs w:val="24"/>
        </w:rPr>
        <w:t xml:space="preserve"> hükmü yer aldığını ifade etti. Daha önceki eğitim öğretim dönemlerinde olmayan </w:t>
      </w:r>
      <w:r w:rsidR="00F16F75" w:rsidRPr="00F16F75">
        <w:rPr>
          <w:rFonts w:ascii="Cambria" w:hAnsi="Cambria"/>
          <w:b/>
          <w:sz w:val="24"/>
          <w:szCs w:val="24"/>
        </w:rPr>
        <w:t>“Yeterli”</w:t>
      </w:r>
      <w:r w:rsidR="00F16F75">
        <w:rPr>
          <w:rFonts w:ascii="Cambria" w:hAnsi="Cambria"/>
          <w:sz w:val="24"/>
          <w:szCs w:val="24"/>
        </w:rPr>
        <w:t xml:space="preserve"> ibaresi eklenmiştir. </w:t>
      </w:r>
      <w:r w:rsidR="00F16F75">
        <w:rPr>
          <w:rFonts w:ascii="Cambria" w:hAnsi="Cambria"/>
          <w:sz w:val="24"/>
          <w:szCs w:val="24"/>
        </w:rPr>
        <w:lastRenderedPageBreak/>
        <w:t>Ayrıca</w:t>
      </w:r>
      <w:r>
        <w:rPr>
          <w:rFonts w:ascii="Cambria" w:hAnsi="Cambria"/>
          <w:sz w:val="24"/>
          <w:szCs w:val="24"/>
        </w:rPr>
        <w:t xml:space="preserve"> </w:t>
      </w:r>
      <w:r w:rsidR="00F16F75">
        <w:rPr>
          <w:rFonts w:ascii="Cambria" w:hAnsi="Cambria"/>
          <w:sz w:val="24"/>
          <w:szCs w:val="24"/>
        </w:rPr>
        <w:t xml:space="preserve">yine daha önceki eğitim öğretim dönemlerinde </w:t>
      </w:r>
      <w:r>
        <w:rPr>
          <w:rFonts w:ascii="Cambria" w:hAnsi="Cambria"/>
          <w:sz w:val="24"/>
          <w:szCs w:val="24"/>
        </w:rPr>
        <w:t xml:space="preserve">verilen Ders İçi Etkinliklere Katılım </w:t>
      </w:r>
      <w:r w:rsidR="00F16F75">
        <w:rPr>
          <w:rFonts w:ascii="Cambria" w:hAnsi="Cambria"/>
          <w:sz w:val="24"/>
          <w:szCs w:val="24"/>
        </w:rPr>
        <w:t>Notları</w:t>
      </w:r>
      <w:r>
        <w:rPr>
          <w:rFonts w:ascii="Cambria" w:hAnsi="Cambria"/>
          <w:sz w:val="24"/>
          <w:szCs w:val="24"/>
        </w:rPr>
        <w:t xml:space="preserve"> ve Takdir – Teşekkür Belgesi vs. uygulamalarının kaldırıldığını ifade etti.</w:t>
      </w:r>
      <w:r w:rsidR="00A14F0F">
        <w:rPr>
          <w:rFonts w:ascii="Cambria" w:hAnsi="Cambria"/>
          <w:sz w:val="24"/>
          <w:szCs w:val="24"/>
        </w:rPr>
        <w:t xml:space="preserve"> </w:t>
      </w:r>
      <w:r w:rsidR="00F16F75">
        <w:rPr>
          <w:rFonts w:ascii="Cambria" w:hAnsi="Cambria"/>
          <w:sz w:val="24"/>
          <w:szCs w:val="24"/>
        </w:rPr>
        <w:t xml:space="preserve"> </w:t>
      </w:r>
    </w:p>
    <w:p w14:paraId="6C5D7D94" w14:textId="77777777" w:rsidR="0086787B" w:rsidRPr="005D0A45" w:rsidRDefault="0086787B" w:rsidP="001F60ED">
      <w:pPr>
        <w:jc w:val="both"/>
        <w:rPr>
          <w:rFonts w:ascii="Cambria" w:hAnsi="Cambria"/>
          <w:sz w:val="24"/>
          <w:szCs w:val="24"/>
        </w:rPr>
      </w:pPr>
    </w:p>
    <w:p w14:paraId="59A79A7D" w14:textId="77777777" w:rsidR="004B44DB" w:rsidRPr="005D0A45" w:rsidRDefault="0048140A" w:rsidP="005553DE">
      <w:pPr>
        <w:pStyle w:val="ListeParagraf"/>
        <w:numPr>
          <w:ilvl w:val="0"/>
          <w:numId w:val="12"/>
        </w:numPr>
        <w:ind w:left="426"/>
        <w:jc w:val="both"/>
        <w:rPr>
          <w:rFonts w:ascii="Cambria" w:hAnsi="Cambria"/>
          <w:b/>
          <w:sz w:val="24"/>
          <w:szCs w:val="24"/>
        </w:rPr>
      </w:pPr>
      <w:r w:rsidRPr="005D0A45">
        <w:rPr>
          <w:rFonts w:ascii="Cambria" w:hAnsi="Cambria"/>
          <w:b/>
          <w:sz w:val="24"/>
          <w:szCs w:val="24"/>
        </w:rPr>
        <w:t>Milli Eğitim Bakanlığı Sosyal Etkinlikler Yönetmenliğine göre yapılacak çalışma esaslarının görüşülmesi</w:t>
      </w:r>
    </w:p>
    <w:p w14:paraId="0DDE93D7" w14:textId="77777777" w:rsidR="004A2649" w:rsidRPr="005D0A45" w:rsidRDefault="004A2649" w:rsidP="001F60ED">
      <w:pPr>
        <w:pStyle w:val="ListeParagraf"/>
        <w:ind w:left="0"/>
        <w:jc w:val="both"/>
        <w:rPr>
          <w:rFonts w:ascii="Cambria" w:hAnsi="Cambria"/>
          <w:b/>
          <w:sz w:val="24"/>
          <w:szCs w:val="24"/>
        </w:rPr>
      </w:pPr>
    </w:p>
    <w:p w14:paraId="2EDA5E32" w14:textId="77777777" w:rsidR="0048140A" w:rsidRPr="005D0A45" w:rsidRDefault="00F4690C" w:rsidP="005553DE">
      <w:pPr>
        <w:pStyle w:val="AralkYok"/>
        <w:numPr>
          <w:ilvl w:val="0"/>
          <w:numId w:val="25"/>
        </w:numPr>
        <w:spacing w:line="276" w:lineRule="auto"/>
        <w:ind w:left="426"/>
        <w:jc w:val="both"/>
        <w:rPr>
          <w:rFonts w:ascii="Cambria" w:eastAsiaTheme="minorHAnsi" w:hAnsi="Cambria"/>
          <w:b/>
          <w:sz w:val="24"/>
          <w:szCs w:val="24"/>
          <w:lang w:eastAsia="en-US"/>
        </w:rPr>
      </w:pPr>
      <w:r w:rsidRPr="005D0A45">
        <w:rPr>
          <w:rFonts w:ascii="Cambria" w:eastAsiaTheme="minorHAnsi" w:hAnsi="Cambria"/>
          <w:b/>
          <w:sz w:val="24"/>
          <w:szCs w:val="24"/>
          <w:lang w:eastAsia="en-US"/>
        </w:rPr>
        <w:t>“</w:t>
      </w:r>
      <w:r w:rsidR="0048140A" w:rsidRPr="005D0A45">
        <w:rPr>
          <w:rFonts w:ascii="Cambria" w:eastAsiaTheme="minorHAnsi" w:hAnsi="Cambria"/>
          <w:b/>
          <w:sz w:val="24"/>
          <w:szCs w:val="24"/>
          <w:lang w:eastAsia="en-US"/>
        </w:rPr>
        <w:t>Sosyal Etkinlik Modülü</w:t>
      </w:r>
      <w:r w:rsidRPr="005D0A45">
        <w:rPr>
          <w:rFonts w:ascii="Cambria" w:eastAsiaTheme="minorHAnsi" w:hAnsi="Cambria"/>
          <w:b/>
          <w:sz w:val="24"/>
          <w:szCs w:val="24"/>
          <w:lang w:eastAsia="en-US"/>
        </w:rPr>
        <w:t>”</w:t>
      </w:r>
      <w:r w:rsidR="0048140A" w:rsidRPr="005D0A45">
        <w:rPr>
          <w:rFonts w:ascii="Cambria" w:eastAsiaTheme="minorHAnsi" w:hAnsi="Cambria"/>
          <w:b/>
          <w:sz w:val="24"/>
          <w:szCs w:val="24"/>
          <w:lang w:eastAsia="en-US"/>
        </w:rPr>
        <w:t xml:space="preserve"> hakkında bilgi verilmesi</w:t>
      </w:r>
    </w:p>
    <w:p w14:paraId="0A5C7BC2" w14:textId="77777777" w:rsidR="004A2649" w:rsidRPr="005D0A45" w:rsidRDefault="006811F2" w:rsidP="001F60ED">
      <w:pPr>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w:t>
      </w:r>
      <w:r w:rsidR="0048140A" w:rsidRPr="005D0A45">
        <w:rPr>
          <w:rFonts w:ascii="Cambria" w:hAnsi="Cambria"/>
          <w:sz w:val="24"/>
          <w:szCs w:val="24"/>
        </w:rPr>
        <w:t>;</w:t>
      </w:r>
      <w:r w:rsidR="004A2649" w:rsidRPr="005D0A45">
        <w:rPr>
          <w:rFonts w:ascii="Cambria" w:hAnsi="Cambria"/>
          <w:sz w:val="24"/>
          <w:szCs w:val="24"/>
        </w:rPr>
        <w:t xml:space="preserve"> </w:t>
      </w:r>
      <w:proofErr w:type="gramStart"/>
      <w:r w:rsidR="004A2649" w:rsidRPr="005D0A45">
        <w:rPr>
          <w:rFonts w:ascii="Cambria" w:hAnsi="Cambria"/>
          <w:sz w:val="24"/>
          <w:szCs w:val="24"/>
        </w:rPr>
        <w:t>Milli</w:t>
      </w:r>
      <w:proofErr w:type="gramEnd"/>
      <w:r w:rsidR="004A2649" w:rsidRPr="005D0A45">
        <w:rPr>
          <w:rFonts w:ascii="Cambria" w:hAnsi="Cambria"/>
          <w:sz w:val="24"/>
          <w:szCs w:val="24"/>
        </w:rPr>
        <w:t xml:space="preserve"> Eğitim Bakanlığı (MEB) tarafından yayınlanan "2023</w:t>
      </w:r>
      <w:r w:rsidR="006D0341" w:rsidRPr="005D0A45">
        <w:rPr>
          <w:rFonts w:ascii="Cambria" w:hAnsi="Cambria"/>
          <w:sz w:val="24"/>
          <w:szCs w:val="24"/>
        </w:rPr>
        <w:t xml:space="preserve"> – </w:t>
      </w:r>
      <w:r w:rsidR="004A2649" w:rsidRPr="005D0A45">
        <w:rPr>
          <w:rFonts w:ascii="Cambria" w:hAnsi="Cambria"/>
          <w:sz w:val="24"/>
          <w:szCs w:val="24"/>
        </w:rPr>
        <w:t>2024 Eğitim ve Öğretim Yılına İlişkin İş ve İşlemler” konulu ve 21.08.2023 tarihli genelgenin 15. maddesinde; “</w:t>
      </w:r>
      <w:r w:rsidR="004A2649" w:rsidRPr="005D0A45">
        <w:rPr>
          <w:rFonts w:ascii="Cambria" w:hAnsi="Cambria"/>
          <w:b/>
          <w:sz w:val="24"/>
          <w:szCs w:val="24"/>
        </w:rPr>
        <w:t xml:space="preserve"> </w:t>
      </w:r>
      <w:r w:rsidR="004A2649" w:rsidRPr="005D0A45">
        <w:rPr>
          <w:rFonts w:ascii="Cambria" w:hAnsi="Cambria"/>
          <w:sz w:val="24"/>
          <w:szCs w:val="24"/>
        </w:rPr>
        <w:t xml:space="preserve">Sosyal Etkinlikler Kurulu, İlgi (d) Yönetmelik doğrultusunda sene başı şube öğretmenler kurulu toplantısında sosyal etkinlikleri planlamak ve yürütülmesini koordine etmek amacıyla oluşturulacaktır. Öğrencilerin sosyal sorumluluk programı ve topluma hizmet çalışmaları kapsamında gerçekleştirdikleri </w:t>
      </w:r>
      <w:r w:rsidR="004A2649" w:rsidRPr="005D0A45">
        <w:rPr>
          <w:rFonts w:ascii="Cambria" w:hAnsi="Cambria"/>
          <w:i/>
          <w:sz w:val="24"/>
          <w:szCs w:val="24"/>
        </w:rPr>
        <w:t>sosyal etkinliklerin, e-okul sistemi içerisinde bulunan Sosyal Etkinlik Modülüne kayıt edilmesi sağlanacaktır.</w:t>
      </w:r>
      <w:r w:rsidR="004A2649" w:rsidRPr="005D0A45">
        <w:rPr>
          <w:rFonts w:ascii="Cambria" w:hAnsi="Cambria"/>
          <w:sz w:val="24"/>
          <w:szCs w:val="24"/>
        </w:rPr>
        <w:t>” hükmünün yer aldığını ifade etti.</w:t>
      </w:r>
    </w:p>
    <w:p w14:paraId="190481EB" w14:textId="77777777" w:rsidR="004A2649" w:rsidRPr="00AE38B3" w:rsidRDefault="004A2649" w:rsidP="001F60ED">
      <w:pPr>
        <w:spacing w:line="276" w:lineRule="auto"/>
        <w:jc w:val="both"/>
        <w:rPr>
          <w:rFonts w:ascii="Cambria" w:hAnsi="Cambria"/>
          <w:sz w:val="4"/>
          <w:szCs w:val="24"/>
        </w:rPr>
      </w:pPr>
    </w:p>
    <w:p w14:paraId="5CF8CFF0" w14:textId="77777777" w:rsidR="0048140A" w:rsidRPr="005D0A45" w:rsidRDefault="004A2649" w:rsidP="001F60ED">
      <w:pPr>
        <w:spacing w:line="276" w:lineRule="auto"/>
        <w:jc w:val="both"/>
        <w:rPr>
          <w:rFonts w:ascii="Cambria" w:hAnsi="Cambria"/>
          <w:sz w:val="24"/>
          <w:szCs w:val="24"/>
        </w:rPr>
      </w:pPr>
      <w:r w:rsidRPr="005D0A45">
        <w:rPr>
          <w:rFonts w:ascii="Cambria" w:hAnsi="Cambria"/>
          <w:sz w:val="24"/>
          <w:szCs w:val="24"/>
        </w:rPr>
        <w:t xml:space="preserve">Müdür Yardımcısı </w:t>
      </w:r>
      <w:r w:rsidR="006811F2">
        <w:rPr>
          <w:rFonts w:ascii="Cambria" w:hAnsi="Cambria"/>
          <w:sz w:val="24"/>
          <w:szCs w:val="24"/>
        </w:rPr>
        <w:t>…………………………..</w:t>
      </w:r>
      <w:r w:rsidRPr="005D0A45">
        <w:rPr>
          <w:rFonts w:ascii="Cambria" w:hAnsi="Cambria"/>
          <w:sz w:val="24"/>
          <w:szCs w:val="24"/>
        </w:rPr>
        <w:t>;</w:t>
      </w:r>
      <w:r w:rsidR="0048140A" w:rsidRPr="005D0A45">
        <w:rPr>
          <w:rFonts w:ascii="Cambria" w:hAnsi="Cambria"/>
          <w:sz w:val="24"/>
          <w:szCs w:val="24"/>
        </w:rPr>
        <w:t xml:space="preserve"> Sosyal Etkinlik Modülü, Sosyal etkinlikler kapsamında öğrencilerin yaptığı sosyal etkinlik ve toplum hizmeti çal</w:t>
      </w:r>
      <w:r w:rsidRPr="005D0A45">
        <w:rPr>
          <w:rFonts w:ascii="Cambria" w:hAnsi="Cambria"/>
          <w:sz w:val="24"/>
          <w:szCs w:val="24"/>
        </w:rPr>
        <w:t xml:space="preserve">ışmalarının,  seçtiği </w:t>
      </w:r>
      <w:r w:rsidR="0086787B">
        <w:rPr>
          <w:rFonts w:ascii="Cambria" w:hAnsi="Cambria"/>
          <w:sz w:val="24"/>
          <w:szCs w:val="24"/>
        </w:rPr>
        <w:t>öğrenci kulübünün ve</w:t>
      </w:r>
      <w:r w:rsidR="0048140A" w:rsidRPr="005D0A45">
        <w:rPr>
          <w:rFonts w:ascii="Cambria" w:hAnsi="Cambria"/>
          <w:sz w:val="24"/>
          <w:szCs w:val="24"/>
        </w:rPr>
        <w:t xml:space="preserve">  bunlara ilişkin verilen belgelerin işlendiği e-Okul Yönetim Bilgi Sistemi içerisinde bulunan modüldür. “İlkokul-Ortaokul Kurum İşlemleri”/ “Sosyal Etkinlikler” sekmeleri altında yer almaktadır." dedi.</w:t>
      </w:r>
    </w:p>
    <w:p w14:paraId="504E1389" w14:textId="77777777" w:rsidR="00F4690C" w:rsidRDefault="00F4690C" w:rsidP="001F60ED">
      <w:pPr>
        <w:spacing w:line="276" w:lineRule="auto"/>
        <w:jc w:val="both"/>
        <w:rPr>
          <w:rFonts w:ascii="Cambria" w:hAnsi="Cambria" w:cs="Times New Roman"/>
          <w:b/>
          <w:color w:val="000000" w:themeColor="text1"/>
          <w:sz w:val="24"/>
          <w:szCs w:val="24"/>
        </w:rPr>
      </w:pPr>
    </w:p>
    <w:p w14:paraId="5E505771" w14:textId="77777777" w:rsidR="00A271CE" w:rsidRDefault="00A271CE" w:rsidP="00A271CE">
      <w:pPr>
        <w:pStyle w:val="ListeParagraf"/>
        <w:numPr>
          <w:ilvl w:val="0"/>
          <w:numId w:val="25"/>
        </w:numPr>
        <w:spacing w:line="276" w:lineRule="auto"/>
        <w:jc w:val="both"/>
        <w:rPr>
          <w:rFonts w:ascii="Cambria" w:hAnsi="Cambria" w:cs="Times New Roman"/>
          <w:b/>
          <w:color w:val="000000" w:themeColor="text1"/>
          <w:sz w:val="24"/>
          <w:szCs w:val="24"/>
        </w:rPr>
      </w:pPr>
      <w:r>
        <w:rPr>
          <w:rFonts w:ascii="Cambria" w:hAnsi="Cambria" w:cs="Times New Roman"/>
          <w:b/>
          <w:color w:val="000000" w:themeColor="text1"/>
          <w:sz w:val="24"/>
          <w:szCs w:val="24"/>
        </w:rPr>
        <w:t xml:space="preserve">Kişisel Verilerin Korunması ve </w:t>
      </w:r>
      <w:r w:rsidRPr="00A271CE">
        <w:rPr>
          <w:rFonts w:ascii="Cambria" w:hAnsi="Cambria" w:cs="Times New Roman"/>
          <w:b/>
          <w:color w:val="000000" w:themeColor="text1"/>
          <w:sz w:val="24"/>
          <w:szCs w:val="24"/>
        </w:rPr>
        <w:t xml:space="preserve">Sosyal Medyanın Kullanılması </w:t>
      </w:r>
      <w:r w:rsidRPr="005D0A45">
        <w:rPr>
          <w:rFonts w:ascii="Cambria" w:hAnsi="Cambria"/>
          <w:b/>
          <w:sz w:val="24"/>
          <w:szCs w:val="24"/>
        </w:rPr>
        <w:t>hakkında görüşülmesi</w:t>
      </w:r>
    </w:p>
    <w:p w14:paraId="4B3780BD" w14:textId="77777777" w:rsidR="00A271CE" w:rsidRDefault="006811F2" w:rsidP="00A271CE">
      <w:pPr>
        <w:spacing w:line="276" w:lineRule="auto"/>
        <w:jc w:val="both"/>
        <w:rPr>
          <w:rFonts w:ascii="Cambria" w:hAnsi="Cambria" w:cs="Times New Roman"/>
          <w:color w:val="000000" w:themeColor="text1"/>
          <w:sz w:val="24"/>
          <w:szCs w:val="24"/>
        </w:rPr>
      </w:pPr>
      <w:r w:rsidRPr="005D0A45">
        <w:rPr>
          <w:rFonts w:ascii="Cambria" w:hAnsi="Cambria" w:cs="Times New Roman"/>
          <w:sz w:val="24"/>
          <w:szCs w:val="24"/>
        </w:rPr>
        <w:t xml:space="preserve">Okul Müdürü </w:t>
      </w:r>
      <w:r>
        <w:rPr>
          <w:rFonts w:ascii="Cambria" w:hAnsi="Cambria"/>
          <w:sz w:val="24"/>
          <w:szCs w:val="24"/>
        </w:rPr>
        <w:t>………………………</w:t>
      </w:r>
      <w:r w:rsidR="00A271CE" w:rsidRPr="00A271CE">
        <w:rPr>
          <w:rFonts w:ascii="Cambria" w:hAnsi="Cambria" w:cs="Times New Roman"/>
          <w:color w:val="000000" w:themeColor="text1"/>
          <w:sz w:val="24"/>
          <w:szCs w:val="24"/>
        </w:rPr>
        <w:t xml:space="preserve">: 14.10.2023 tarih ve 32339 sayılı “Okul Öncesi Eğitim ve İlköğretim Kurumları Yönetmeliğinde Değişiklik Yapılmasına Dair Yönetmeliğin”  </w:t>
      </w:r>
      <w:r w:rsidR="00A271CE">
        <w:rPr>
          <w:rFonts w:ascii="Cambria" w:hAnsi="Cambria" w:cs="Times New Roman"/>
          <w:b/>
          <w:color w:val="000000" w:themeColor="text1"/>
          <w:sz w:val="24"/>
          <w:szCs w:val="24"/>
        </w:rPr>
        <w:t xml:space="preserve">MADDE </w:t>
      </w:r>
      <w:r w:rsidR="00F81150">
        <w:rPr>
          <w:rFonts w:ascii="Cambria" w:hAnsi="Cambria" w:cs="Times New Roman"/>
          <w:b/>
          <w:color w:val="000000" w:themeColor="text1"/>
          <w:sz w:val="24"/>
          <w:szCs w:val="24"/>
        </w:rPr>
        <w:t xml:space="preserve">– </w:t>
      </w:r>
      <w:r w:rsidR="00A271CE">
        <w:rPr>
          <w:rFonts w:ascii="Cambria" w:hAnsi="Cambria" w:cs="Times New Roman"/>
          <w:b/>
          <w:color w:val="000000" w:themeColor="text1"/>
          <w:sz w:val="24"/>
          <w:szCs w:val="24"/>
        </w:rPr>
        <w:t>30</w:t>
      </w:r>
      <w:r w:rsidR="00A271CE" w:rsidRPr="00A271CE">
        <w:rPr>
          <w:rFonts w:ascii="Cambria" w:hAnsi="Cambria" w:cs="Times New Roman"/>
          <w:color w:val="000000" w:themeColor="text1"/>
          <w:sz w:val="24"/>
          <w:szCs w:val="24"/>
        </w:rPr>
        <w:t xml:space="preserve"> (7) </w:t>
      </w:r>
      <w:r w:rsidR="00A271CE">
        <w:rPr>
          <w:rFonts w:ascii="Cambria" w:hAnsi="Cambria" w:cs="Times New Roman"/>
          <w:color w:val="000000" w:themeColor="text1"/>
          <w:sz w:val="24"/>
          <w:szCs w:val="24"/>
        </w:rPr>
        <w:t>bendinde “</w:t>
      </w:r>
      <w:r w:rsidR="00A271CE" w:rsidRPr="00A271CE">
        <w:rPr>
          <w:rFonts w:ascii="Cambria" w:hAnsi="Cambria" w:cs="Times New Roman"/>
          <w:color w:val="000000" w:themeColor="text1"/>
          <w:sz w:val="24"/>
          <w:szCs w:val="24"/>
        </w:rPr>
        <w:t xml:space="preserve">Öğrencilerin; okul içi ve okul dışında yapılan eğitim etkinlikleri, sosyal ve kültürel faaliyetler ile gezi ve gözlem faaliyetleri esnasında çekilen görüntüleri sosyal medya platformları ve haberleşme gruplarında her ne ad altında olursa olsun </w:t>
      </w:r>
      <w:r w:rsidR="00A271CE" w:rsidRPr="00A271CE">
        <w:rPr>
          <w:rFonts w:ascii="Cambria" w:hAnsi="Cambria" w:cs="Times New Roman"/>
          <w:b/>
          <w:color w:val="000000" w:themeColor="text1"/>
          <w:sz w:val="24"/>
          <w:szCs w:val="24"/>
        </w:rPr>
        <w:t>paylaşılamaz.</w:t>
      </w:r>
      <w:r w:rsidR="00A271CE" w:rsidRPr="00A271CE">
        <w:rPr>
          <w:rFonts w:ascii="Cambria" w:hAnsi="Cambria" w:cs="Times New Roman"/>
          <w:color w:val="000000" w:themeColor="text1"/>
          <w:sz w:val="24"/>
          <w:szCs w:val="24"/>
        </w:rPr>
        <w:t xml:space="preserve"> Ancak, veliden ve rehberlik öğretmeni gözetiminde öğrenciden </w:t>
      </w:r>
      <w:r w:rsidR="00A271CE" w:rsidRPr="00A271CE">
        <w:rPr>
          <w:rFonts w:ascii="Cambria" w:hAnsi="Cambria" w:cs="Times New Roman"/>
          <w:b/>
          <w:color w:val="000000" w:themeColor="text1"/>
          <w:sz w:val="24"/>
          <w:szCs w:val="24"/>
        </w:rPr>
        <w:t>yazılı izin alınması</w:t>
      </w:r>
      <w:r w:rsidR="00A271CE" w:rsidRPr="00A271CE">
        <w:rPr>
          <w:rFonts w:ascii="Cambria" w:hAnsi="Cambria" w:cs="Times New Roman"/>
          <w:color w:val="000000" w:themeColor="text1"/>
          <w:sz w:val="24"/>
          <w:szCs w:val="24"/>
        </w:rPr>
        <w:t xml:space="preserve"> kaydıyla yayımlanabilir.”</w:t>
      </w:r>
      <w:r w:rsidR="00A271CE">
        <w:rPr>
          <w:rFonts w:ascii="Cambria" w:hAnsi="Cambria" w:cs="Times New Roman"/>
          <w:color w:val="000000" w:themeColor="text1"/>
          <w:sz w:val="24"/>
          <w:szCs w:val="24"/>
        </w:rPr>
        <w:t xml:space="preserve"> </w:t>
      </w:r>
      <w:r w:rsidR="008043F4">
        <w:rPr>
          <w:rFonts w:ascii="Cambria" w:hAnsi="Cambria" w:cs="Times New Roman"/>
          <w:color w:val="000000" w:themeColor="text1"/>
          <w:sz w:val="24"/>
          <w:szCs w:val="24"/>
        </w:rPr>
        <w:t>H</w:t>
      </w:r>
      <w:r w:rsidR="00A271CE">
        <w:rPr>
          <w:rFonts w:ascii="Cambria" w:hAnsi="Cambria" w:cs="Times New Roman"/>
          <w:color w:val="000000" w:themeColor="text1"/>
          <w:sz w:val="24"/>
          <w:szCs w:val="24"/>
        </w:rPr>
        <w:t>ükmü</w:t>
      </w:r>
      <w:r w:rsidR="008043F4">
        <w:rPr>
          <w:rFonts w:ascii="Cambria" w:hAnsi="Cambria" w:cs="Times New Roman"/>
          <w:color w:val="000000" w:themeColor="text1"/>
          <w:sz w:val="24"/>
          <w:szCs w:val="24"/>
        </w:rPr>
        <w:t>nü okuyup madde</w:t>
      </w:r>
      <w:r w:rsidR="00A271CE">
        <w:rPr>
          <w:rFonts w:ascii="Cambria" w:hAnsi="Cambria" w:cs="Times New Roman"/>
          <w:color w:val="000000" w:themeColor="text1"/>
          <w:sz w:val="24"/>
          <w:szCs w:val="24"/>
        </w:rPr>
        <w:t xml:space="preserve"> </w:t>
      </w:r>
      <w:r w:rsidR="008043F4">
        <w:rPr>
          <w:rFonts w:ascii="Cambria" w:hAnsi="Cambria" w:cs="Times New Roman"/>
          <w:color w:val="000000" w:themeColor="text1"/>
          <w:sz w:val="24"/>
          <w:szCs w:val="24"/>
        </w:rPr>
        <w:t xml:space="preserve">ile ilgili </w:t>
      </w:r>
      <w:r w:rsidR="00A271CE">
        <w:rPr>
          <w:rFonts w:ascii="Cambria" w:hAnsi="Cambria" w:cs="Times New Roman"/>
          <w:color w:val="000000" w:themeColor="text1"/>
          <w:sz w:val="24"/>
          <w:szCs w:val="24"/>
        </w:rPr>
        <w:t xml:space="preserve">bilgilendirmelerde bulundu. </w:t>
      </w:r>
    </w:p>
    <w:p w14:paraId="2B52A1B6" w14:textId="77777777" w:rsidR="00A334DF" w:rsidRPr="00A271CE" w:rsidRDefault="00A334DF" w:rsidP="00A271CE">
      <w:pPr>
        <w:spacing w:line="276" w:lineRule="auto"/>
        <w:jc w:val="both"/>
        <w:rPr>
          <w:rFonts w:ascii="Cambria" w:hAnsi="Cambria" w:cs="Times New Roman"/>
          <w:color w:val="000000" w:themeColor="text1"/>
          <w:sz w:val="24"/>
          <w:szCs w:val="24"/>
        </w:rPr>
      </w:pPr>
    </w:p>
    <w:p w14:paraId="1C128ECC" w14:textId="77777777" w:rsidR="004E3729" w:rsidRPr="00A334DF" w:rsidRDefault="004E3729" w:rsidP="005553DE">
      <w:pPr>
        <w:pStyle w:val="ListeParagraf"/>
        <w:numPr>
          <w:ilvl w:val="0"/>
          <w:numId w:val="12"/>
        </w:numPr>
        <w:ind w:left="426"/>
        <w:jc w:val="both"/>
        <w:rPr>
          <w:rFonts w:ascii="Cambria" w:hAnsi="Cambria"/>
          <w:b/>
          <w:sz w:val="24"/>
          <w:szCs w:val="24"/>
        </w:rPr>
      </w:pPr>
      <w:r w:rsidRPr="00A334DF">
        <w:rPr>
          <w:rFonts w:ascii="Cambria" w:hAnsi="Cambria"/>
          <w:b/>
          <w:sz w:val="24"/>
          <w:szCs w:val="24"/>
        </w:rPr>
        <w:t>Rehberlik hizmetleri ile ilgili mevzu</w:t>
      </w:r>
      <w:r w:rsidR="00040CB9" w:rsidRPr="00A334DF">
        <w:rPr>
          <w:rFonts w:ascii="Cambria" w:hAnsi="Cambria"/>
          <w:b/>
          <w:sz w:val="24"/>
          <w:szCs w:val="24"/>
        </w:rPr>
        <w:t>at ve uygulamaların görüşülmesi</w:t>
      </w:r>
    </w:p>
    <w:p w14:paraId="0EFCED1F" w14:textId="77777777" w:rsidR="00022769" w:rsidRPr="005D0A45" w:rsidRDefault="00022769" w:rsidP="001F60ED">
      <w:pPr>
        <w:pStyle w:val="AralkYok"/>
        <w:spacing w:line="276" w:lineRule="auto"/>
        <w:jc w:val="both"/>
        <w:rPr>
          <w:rFonts w:ascii="Cambria" w:eastAsiaTheme="minorHAnsi" w:hAnsi="Cambria"/>
          <w:b/>
          <w:sz w:val="24"/>
          <w:szCs w:val="24"/>
          <w:lang w:eastAsia="en-US"/>
        </w:rPr>
      </w:pPr>
    </w:p>
    <w:p w14:paraId="18217CE8" w14:textId="77777777" w:rsidR="00022769" w:rsidRPr="005D0A45" w:rsidRDefault="00022769" w:rsidP="005553DE">
      <w:pPr>
        <w:pStyle w:val="AralkYok"/>
        <w:numPr>
          <w:ilvl w:val="0"/>
          <w:numId w:val="23"/>
        </w:numPr>
        <w:spacing w:line="276" w:lineRule="auto"/>
        <w:ind w:left="426"/>
        <w:jc w:val="both"/>
        <w:rPr>
          <w:rFonts w:ascii="Cambria" w:eastAsiaTheme="minorHAnsi" w:hAnsi="Cambria"/>
          <w:b/>
          <w:sz w:val="24"/>
          <w:szCs w:val="24"/>
          <w:lang w:eastAsia="en-US"/>
        </w:rPr>
      </w:pPr>
      <w:r w:rsidRPr="005D0A45">
        <w:rPr>
          <w:rFonts w:ascii="Cambria" w:eastAsiaTheme="minorHAnsi" w:hAnsi="Cambria"/>
          <w:b/>
          <w:sz w:val="24"/>
          <w:szCs w:val="24"/>
          <w:lang w:eastAsia="en-US"/>
        </w:rPr>
        <w:t xml:space="preserve">Özel eğitim kaynaştırma durumları ve BEP hakkında görüşülmesi </w:t>
      </w:r>
    </w:p>
    <w:p w14:paraId="57C17E10" w14:textId="77777777" w:rsidR="004E3729" w:rsidRPr="00A334DF" w:rsidRDefault="004E3729" w:rsidP="001F60ED">
      <w:pPr>
        <w:jc w:val="both"/>
        <w:rPr>
          <w:rFonts w:ascii="Cambria" w:hAnsi="Cambria"/>
          <w:sz w:val="2"/>
          <w:szCs w:val="12"/>
        </w:rPr>
      </w:pPr>
    </w:p>
    <w:p w14:paraId="350E04FA" w14:textId="77777777" w:rsidR="00EB10D2" w:rsidRPr="005D0A45" w:rsidRDefault="006811F2" w:rsidP="001F60ED">
      <w:pPr>
        <w:pStyle w:val="ListeParagraf"/>
        <w:spacing w:after="0" w:line="276" w:lineRule="auto"/>
        <w:ind w:left="0"/>
        <w:jc w:val="both"/>
        <w:rPr>
          <w:rFonts w:ascii="Cambria" w:hAnsi="Cambria" w:cs="Times New Roman"/>
          <w:color w:val="000000" w:themeColor="text1"/>
          <w:sz w:val="24"/>
          <w:szCs w:val="24"/>
        </w:rPr>
      </w:pPr>
      <w:r w:rsidRPr="005D0A45">
        <w:rPr>
          <w:rFonts w:ascii="Cambria" w:hAnsi="Cambria" w:cs="Times New Roman"/>
          <w:sz w:val="24"/>
          <w:szCs w:val="24"/>
        </w:rPr>
        <w:t xml:space="preserve">Okul Müdürü </w:t>
      </w:r>
      <w:r>
        <w:rPr>
          <w:rFonts w:ascii="Cambria" w:hAnsi="Cambria"/>
          <w:sz w:val="24"/>
          <w:szCs w:val="24"/>
        </w:rPr>
        <w:t>………………………</w:t>
      </w:r>
      <w:r w:rsidR="00EB10D2" w:rsidRPr="005D0A45">
        <w:rPr>
          <w:rFonts w:ascii="Cambria" w:hAnsi="Cambria"/>
          <w:sz w:val="24"/>
          <w:szCs w:val="24"/>
        </w:rPr>
        <w:t xml:space="preserve">; </w:t>
      </w:r>
      <w:r w:rsidR="00EB10D2" w:rsidRPr="005D0A45">
        <w:rPr>
          <w:rFonts w:ascii="Cambria" w:hAnsi="Cambria" w:cs="Times New Roman"/>
          <w:color w:val="000000" w:themeColor="text1"/>
          <w:sz w:val="24"/>
          <w:szCs w:val="24"/>
        </w:rPr>
        <w:t xml:space="preserve">tarafından Özel Eğitim Hizmetleri Yönetmeliğinin Kaynaştırma/Bütünleştirme Yoluyla Eğitim Uygulamaları" başlıklı maddesi üzerinden açıklamalarda bulundu. "Özel eğitime ihtiyacı olan bireylerin, ilgi ve yeteneklerini en iyi şekilde kullanmasını sağlamak ve toplum içinde yaşayabilmesini kolaylaştırmak amacıyla çeşitli uygulamaların var olduğu belirtmiştir. </w:t>
      </w:r>
    </w:p>
    <w:p w14:paraId="75E1CA80" w14:textId="77777777" w:rsidR="00EB10D2" w:rsidRPr="003D03C9" w:rsidRDefault="00EB10D2" w:rsidP="001F60ED">
      <w:pPr>
        <w:pStyle w:val="ListeParagraf"/>
        <w:spacing w:after="0" w:line="276" w:lineRule="auto"/>
        <w:ind w:left="0"/>
        <w:jc w:val="both"/>
        <w:rPr>
          <w:rFonts w:ascii="Cambria" w:hAnsi="Cambria" w:cs="Times New Roman"/>
          <w:b/>
          <w:bCs/>
          <w:color w:val="000000" w:themeColor="text1"/>
          <w:sz w:val="20"/>
          <w:szCs w:val="24"/>
        </w:rPr>
      </w:pPr>
    </w:p>
    <w:p w14:paraId="72228EFA" w14:textId="77777777" w:rsidR="00EB10D2" w:rsidRDefault="0055153D" w:rsidP="001F60ED">
      <w:pPr>
        <w:jc w:val="both"/>
        <w:rPr>
          <w:rFonts w:ascii="Cambria" w:eastAsia="Times New Roman" w:hAnsi="Cambria" w:cs="Times New Roman"/>
          <w:color w:val="000000" w:themeColor="text1"/>
          <w:sz w:val="24"/>
          <w:szCs w:val="24"/>
        </w:rPr>
      </w:pPr>
      <w:r>
        <w:rPr>
          <w:rFonts w:ascii="Cambria" w:hAnsi="Cambria"/>
          <w:sz w:val="24"/>
          <w:szCs w:val="24"/>
        </w:rPr>
        <w:t xml:space="preserve">Rehber Öğretmen </w:t>
      </w:r>
      <w:r w:rsidR="006811F2">
        <w:rPr>
          <w:rFonts w:ascii="Cambria" w:hAnsi="Cambria"/>
          <w:sz w:val="24"/>
          <w:szCs w:val="24"/>
        </w:rPr>
        <w:t>………………….</w:t>
      </w:r>
      <w:r w:rsidR="00EB10D2" w:rsidRPr="005D0A45">
        <w:rPr>
          <w:rFonts w:ascii="Cambria" w:hAnsi="Cambria"/>
          <w:sz w:val="24"/>
          <w:szCs w:val="24"/>
        </w:rPr>
        <w:t xml:space="preserve">; </w:t>
      </w:r>
      <w:r w:rsidR="00EB10D2" w:rsidRPr="005D0A45">
        <w:rPr>
          <w:rFonts w:ascii="Cambria" w:eastAsia="Times New Roman" w:hAnsi="Cambria" w:cs="Times New Roman"/>
          <w:color w:val="000000" w:themeColor="text1"/>
          <w:sz w:val="24"/>
          <w:szCs w:val="24"/>
        </w:rPr>
        <w:t>Kaynaştırma/Bütünleştirme yoluyla eğitimlerine devam eden öğrenciler için Bireyselleştirilmiş Eğitim Programı Geliştirme Birimi tarafından Bireyselleştirilmiş Eğitim Programı (BEP) hazırlanmasının gerektiğini,  öğrencilerin başarılarının bu programda yer alan amaçlara göre değerlendirilmesinin,</w:t>
      </w:r>
      <w:r w:rsidR="00EB10D2" w:rsidRPr="005D0A45">
        <w:rPr>
          <w:rFonts w:ascii="Cambria" w:hAnsi="Cambria" w:cs="Times New Roman"/>
          <w:color w:val="000000" w:themeColor="text1"/>
          <w:sz w:val="24"/>
          <w:szCs w:val="24"/>
        </w:rPr>
        <w:t xml:space="preserve"> ö</w:t>
      </w:r>
      <w:r w:rsidR="00EB10D2" w:rsidRPr="005D0A45">
        <w:rPr>
          <w:rFonts w:ascii="Cambria" w:eastAsia="Times New Roman" w:hAnsi="Cambria" w:cs="Times New Roman"/>
          <w:color w:val="000000" w:themeColor="text1"/>
          <w:sz w:val="24"/>
          <w:szCs w:val="24"/>
        </w:rPr>
        <w:t>zel eğitim ihtiyacı olan bireylerin ilgi, istek, yeterlilik ve yetenekleri doğrultusunda özel eğitim hizmetlerinden yararlandırılmasının gerektiğini ifade etti.</w:t>
      </w:r>
    </w:p>
    <w:p w14:paraId="32D3FE0A" w14:textId="77777777" w:rsidR="003D03C9" w:rsidRPr="003D03C9" w:rsidRDefault="003D03C9" w:rsidP="003D03C9">
      <w:pPr>
        <w:spacing w:line="360" w:lineRule="auto"/>
        <w:jc w:val="both"/>
        <w:rPr>
          <w:rFonts w:ascii="Cambria" w:hAnsi="Cambria"/>
          <w:sz w:val="2"/>
          <w:szCs w:val="2"/>
        </w:rPr>
      </w:pPr>
    </w:p>
    <w:p w14:paraId="09C58ACC" w14:textId="77777777" w:rsidR="003D03C9" w:rsidRPr="003D03C9" w:rsidRDefault="003D03C9" w:rsidP="003D03C9">
      <w:pPr>
        <w:spacing w:line="360" w:lineRule="auto"/>
        <w:jc w:val="both"/>
        <w:rPr>
          <w:rFonts w:ascii="Cambria" w:hAnsi="Cambria"/>
        </w:rPr>
      </w:pPr>
      <w:r w:rsidRPr="005D0A45">
        <w:rPr>
          <w:rFonts w:ascii="Cambria" w:hAnsi="Cambria"/>
          <w:sz w:val="24"/>
          <w:szCs w:val="24"/>
        </w:rPr>
        <w:lastRenderedPageBreak/>
        <w:t xml:space="preserve">Müdür Yardımcısı </w:t>
      </w:r>
      <w:r w:rsidR="006811F2">
        <w:rPr>
          <w:rFonts w:ascii="Cambria" w:hAnsi="Cambria"/>
          <w:sz w:val="24"/>
          <w:szCs w:val="24"/>
        </w:rPr>
        <w:t>………………………..</w:t>
      </w:r>
      <w:r w:rsidRPr="005D0A45">
        <w:rPr>
          <w:rFonts w:ascii="Cambria" w:hAnsi="Cambria"/>
          <w:sz w:val="24"/>
          <w:szCs w:val="24"/>
        </w:rPr>
        <w:t xml:space="preserve">; </w:t>
      </w:r>
      <w:r w:rsidRPr="003D03C9">
        <w:rPr>
          <w:rFonts w:ascii="Cambria" w:hAnsi="Cambria"/>
          <w:sz w:val="24"/>
          <w:szCs w:val="24"/>
        </w:rPr>
        <w:t xml:space="preserve">Okulumuzda Özel eğitim kaynaştırma durumları olan öğrenciler </w:t>
      </w:r>
      <w:r>
        <w:rPr>
          <w:rFonts w:ascii="Cambria" w:hAnsi="Cambria"/>
          <w:sz w:val="24"/>
          <w:szCs w:val="24"/>
        </w:rPr>
        <w:t>ile ilgili</w:t>
      </w:r>
      <w:r w:rsidRPr="003D03C9">
        <w:rPr>
          <w:rFonts w:ascii="Cambria" w:hAnsi="Cambria"/>
          <w:sz w:val="24"/>
          <w:szCs w:val="24"/>
        </w:rPr>
        <w:t xml:space="preserve"> Destek Eğitim Odası uygulamasının I. dönemde olduğu devam edileceği</w:t>
      </w:r>
      <w:r>
        <w:rPr>
          <w:rFonts w:ascii="Cambria" w:hAnsi="Cambria"/>
          <w:sz w:val="24"/>
          <w:szCs w:val="24"/>
        </w:rPr>
        <w:t>ni</w:t>
      </w:r>
      <w:r w:rsidRPr="003D03C9">
        <w:rPr>
          <w:rFonts w:ascii="Cambria" w:hAnsi="Cambria"/>
          <w:sz w:val="24"/>
          <w:szCs w:val="24"/>
        </w:rPr>
        <w:t xml:space="preserve"> </w:t>
      </w:r>
      <w:r>
        <w:rPr>
          <w:rFonts w:ascii="Cambria" w:hAnsi="Cambria"/>
          <w:sz w:val="24"/>
          <w:szCs w:val="24"/>
        </w:rPr>
        <w:t>belirtti.</w:t>
      </w:r>
    </w:p>
    <w:p w14:paraId="7A6A5A52" w14:textId="77777777" w:rsidR="00A334DF" w:rsidRPr="003D03C9" w:rsidRDefault="00A334DF" w:rsidP="001F60ED">
      <w:pPr>
        <w:jc w:val="both"/>
        <w:rPr>
          <w:rFonts w:ascii="Cambria" w:eastAsia="Times New Roman" w:hAnsi="Cambria" w:cs="Times New Roman"/>
          <w:color w:val="000000" w:themeColor="text1"/>
          <w:sz w:val="10"/>
          <w:szCs w:val="24"/>
        </w:rPr>
      </w:pPr>
    </w:p>
    <w:p w14:paraId="5D17EE0E" w14:textId="77777777" w:rsidR="00A334DF" w:rsidRPr="00A334DF" w:rsidRDefault="00A334DF" w:rsidP="00A334DF">
      <w:pPr>
        <w:pStyle w:val="ListeParagraf"/>
        <w:numPr>
          <w:ilvl w:val="0"/>
          <w:numId w:val="23"/>
        </w:numPr>
        <w:jc w:val="both"/>
        <w:rPr>
          <w:rFonts w:ascii="Cambria" w:eastAsia="Times New Roman" w:hAnsi="Cambria" w:cs="Times New Roman"/>
          <w:b/>
          <w:color w:val="000000" w:themeColor="text1"/>
          <w:sz w:val="24"/>
          <w:szCs w:val="24"/>
        </w:rPr>
      </w:pPr>
      <w:r w:rsidRPr="00A334DF">
        <w:rPr>
          <w:rFonts w:ascii="Cambria" w:eastAsia="Times New Roman" w:hAnsi="Cambria" w:cs="Times New Roman"/>
          <w:b/>
          <w:color w:val="000000" w:themeColor="text1"/>
          <w:sz w:val="24"/>
          <w:szCs w:val="24"/>
        </w:rPr>
        <w:t>Psikolojik Danışma Hizmetleri Yönetmeliği ve RİBA hakkında görüşülmesi</w:t>
      </w:r>
    </w:p>
    <w:p w14:paraId="7A146912" w14:textId="77777777" w:rsidR="00A334DF" w:rsidRPr="00A334DF" w:rsidRDefault="00A334DF" w:rsidP="00A334DF">
      <w:pPr>
        <w:jc w:val="both"/>
        <w:rPr>
          <w:rFonts w:ascii="Cambria" w:eastAsia="Times New Roman" w:hAnsi="Cambria" w:cs="Times New Roman"/>
          <w:color w:val="000000" w:themeColor="text1"/>
          <w:sz w:val="2"/>
          <w:szCs w:val="8"/>
        </w:rPr>
      </w:pPr>
    </w:p>
    <w:p w14:paraId="7C0FDD82" w14:textId="77777777" w:rsidR="00A334DF" w:rsidRPr="00A334DF" w:rsidRDefault="00A334DF" w:rsidP="00A334DF">
      <w:pPr>
        <w:jc w:val="both"/>
        <w:rPr>
          <w:rFonts w:ascii="Cambria" w:eastAsia="Times New Roman" w:hAnsi="Cambria" w:cs="Times New Roman"/>
          <w:color w:val="000000" w:themeColor="text1"/>
          <w:sz w:val="24"/>
          <w:szCs w:val="24"/>
        </w:rPr>
      </w:pPr>
      <w:r w:rsidRPr="00A334DF">
        <w:rPr>
          <w:rFonts w:ascii="Cambria" w:eastAsia="Times New Roman" w:hAnsi="Cambria" w:cs="Times New Roman"/>
          <w:color w:val="000000" w:themeColor="text1"/>
          <w:sz w:val="24"/>
          <w:szCs w:val="24"/>
        </w:rPr>
        <w:t xml:space="preserve">Rehber Öğretmen / Psikolojik Danışman </w:t>
      </w:r>
      <w:r w:rsidR="006811F2">
        <w:rPr>
          <w:rFonts w:ascii="Cambria" w:eastAsia="Times New Roman" w:hAnsi="Cambria" w:cs="Times New Roman"/>
          <w:color w:val="000000" w:themeColor="text1"/>
          <w:sz w:val="24"/>
          <w:szCs w:val="24"/>
        </w:rPr>
        <w:t>…………………….</w:t>
      </w:r>
      <w:r>
        <w:rPr>
          <w:rFonts w:ascii="Cambria" w:eastAsia="Times New Roman" w:hAnsi="Cambria" w:cs="Times New Roman"/>
          <w:color w:val="000000" w:themeColor="text1"/>
          <w:sz w:val="24"/>
          <w:szCs w:val="24"/>
        </w:rPr>
        <w:t>,</w:t>
      </w:r>
      <w:r w:rsidRPr="00A334DF">
        <w:rPr>
          <w:rFonts w:ascii="Cambria" w:eastAsia="Times New Roman" w:hAnsi="Cambria" w:cs="Times New Roman"/>
          <w:color w:val="000000" w:themeColor="text1"/>
          <w:sz w:val="24"/>
          <w:szCs w:val="24"/>
        </w:rPr>
        <w:t xml:space="preserve"> Rehberlik ve Psikolojik Danışma Hizmetleri Yönetmeliği hakkında da bilgi vererek Rehberlik ve psikolojik danışma hizmetlerinin tüm paydaşlarca bütünlük halinde sunulması gereken bir hizmet olduğunun altını çizdi. İlgili yönetmeliğin sınıf rehber öğretmenlerinin görevlerine ilişkin kısmı hakkında da detaylı bilgi verdikten sonra sınıf rehber öğretmenlerinin sınıflarındaki risk grubu içerisinde bulunan (Anne ya da babadan birinin kaybını yaşayan, parçalanmış ailesi olan, aile içi şiddete maruz kalan vb.) öğrencilerle ilgili mutlaka Okul Psikolojik Danışma ve Rehberlik Servisi ile işbirliği yapmaları gerektiğini, ilgili öğrencilerle ilgili risk durumlarına yönelik gerekli çalışmaların yapılması gerektiğini dile getirdi. Ayrıca Psikolojik Danışma ve Rehberlik hizmetlerinin kapsayıcı bir hizmet olduğuna vurgu yaparak öğretmen, öğrenci ve veli olarak tüm paydaşlara ulaşılmasının önemini vurguladı. </w:t>
      </w:r>
    </w:p>
    <w:p w14:paraId="07B1BBBE" w14:textId="77777777" w:rsidR="00A334DF" w:rsidRPr="00A334DF" w:rsidRDefault="00A334DF" w:rsidP="00A334DF">
      <w:pPr>
        <w:jc w:val="both"/>
        <w:rPr>
          <w:rFonts w:ascii="Cambria" w:eastAsia="Times New Roman" w:hAnsi="Cambria" w:cs="Times New Roman"/>
          <w:color w:val="000000" w:themeColor="text1"/>
          <w:sz w:val="24"/>
          <w:szCs w:val="24"/>
        </w:rPr>
      </w:pPr>
      <w:r w:rsidRPr="00A334DF">
        <w:rPr>
          <w:rFonts w:ascii="Cambria" w:eastAsia="Times New Roman" w:hAnsi="Cambria" w:cs="Times New Roman"/>
          <w:color w:val="000000" w:themeColor="text1"/>
          <w:sz w:val="24"/>
          <w:szCs w:val="24"/>
        </w:rPr>
        <w:t xml:space="preserve">Rehber Öğretmen / Psikolojik Danışman </w:t>
      </w:r>
      <w:r w:rsidR="006811F2">
        <w:rPr>
          <w:rFonts w:ascii="Cambria" w:eastAsia="Times New Roman" w:hAnsi="Cambria" w:cs="Times New Roman"/>
          <w:color w:val="000000" w:themeColor="text1"/>
          <w:sz w:val="24"/>
          <w:szCs w:val="24"/>
        </w:rPr>
        <w:t>……………………..</w:t>
      </w:r>
      <w:r>
        <w:rPr>
          <w:rFonts w:ascii="Cambria" w:eastAsia="Times New Roman" w:hAnsi="Cambria" w:cs="Times New Roman"/>
          <w:color w:val="000000" w:themeColor="text1"/>
          <w:sz w:val="24"/>
          <w:szCs w:val="24"/>
        </w:rPr>
        <w:t>,</w:t>
      </w:r>
      <w:r w:rsidRPr="00A334DF">
        <w:rPr>
          <w:rFonts w:ascii="Cambria" w:eastAsia="Times New Roman" w:hAnsi="Cambria" w:cs="Times New Roman"/>
          <w:color w:val="000000" w:themeColor="text1"/>
          <w:sz w:val="24"/>
          <w:szCs w:val="24"/>
        </w:rPr>
        <w:t xml:space="preserve"> sözlerine ilave olarak; sınıf rehber öğretmenlerinin yaptıkları rehberlik çalışmalarına ilişkin her dönem sonunda ilgili döneme ilişkin bir  faaliyet raporunu hazırlayarak okul müdürlüğü ile paylaşmaları gerektiğini, bunun yanı sıra her yıl Mayıs ayı içerisinde uygulaması yapılan ve sonuçları Rehberlik ve Araştırma Merkezi ile paylaşılan Rehberlik İhtiyaçları Belirleme Anketi (RİBA) için de hem katılımcı olarak görüş belirtmeleri, hem de uygulama sürecinde öğrenci ve velilere ulaşmak konusunda Okul Psikolojik Danışma ve Rehberlik Servisi ile işbirliği yapmaları hususunda desteklerini talep ettiğini söyledi sözlerini başarılı bir dönem geçirilmesi temennisiyle noktaladı.</w:t>
      </w:r>
    </w:p>
    <w:p w14:paraId="487C10B6" w14:textId="77777777" w:rsidR="00464BE9" w:rsidRPr="005D0A45" w:rsidRDefault="00464BE9" w:rsidP="001F60ED">
      <w:pPr>
        <w:pStyle w:val="AralkYok"/>
        <w:spacing w:line="276" w:lineRule="auto"/>
        <w:jc w:val="both"/>
        <w:rPr>
          <w:rFonts w:ascii="Cambria" w:hAnsi="Cambria" w:cs="Times New Roman"/>
          <w:color w:val="000000" w:themeColor="text1"/>
          <w:sz w:val="24"/>
          <w:szCs w:val="24"/>
        </w:rPr>
      </w:pPr>
    </w:p>
    <w:p w14:paraId="5A99E1CB" w14:textId="77777777" w:rsidR="006A36C4" w:rsidRPr="005D0A45" w:rsidRDefault="002D00D0" w:rsidP="005553DE">
      <w:pPr>
        <w:pStyle w:val="ListeParagraf"/>
        <w:numPr>
          <w:ilvl w:val="0"/>
          <w:numId w:val="12"/>
        </w:numPr>
        <w:ind w:left="426"/>
        <w:jc w:val="both"/>
        <w:rPr>
          <w:rFonts w:ascii="Cambria" w:hAnsi="Cambria"/>
          <w:b/>
          <w:sz w:val="24"/>
          <w:szCs w:val="24"/>
        </w:rPr>
      </w:pPr>
      <w:r w:rsidRPr="005D0A45">
        <w:rPr>
          <w:rFonts w:ascii="Cambria" w:hAnsi="Cambria"/>
          <w:b/>
          <w:sz w:val="24"/>
          <w:szCs w:val="24"/>
        </w:rPr>
        <w:t xml:space="preserve">Veli toplantıları ve zamanlarının belirlenmesi </w:t>
      </w:r>
    </w:p>
    <w:p w14:paraId="5C78141E" w14:textId="77777777" w:rsidR="00F90F1E" w:rsidRPr="005D0A45" w:rsidRDefault="006811F2" w:rsidP="001F60ED">
      <w:pPr>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w:t>
      </w:r>
      <w:r w:rsidR="00CF1B84" w:rsidRPr="005D0A45">
        <w:rPr>
          <w:rFonts w:ascii="Cambria" w:hAnsi="Cambria"/>
          <w:sz w:val="24"/>
          <w:szCs w:val="24"/>
        </w:rPr>
        <w:t xml:space="preserve">; </w:t>
      </w:r>
      <w:proofErr w:type="gramStart"/>
      <w:r w:rsidR="00CF1B84" w:rsidRPr="005D0A45">
        <w:rPr>
          <w:rFonts w:ascii="Cambria" w:hAnsi="Cambria"/>
          <w:sz w:val="24"/>
          <w:szCs w:val="24"/>
        </w:rPr>
        <w:t>Milli</w:t>
      </w:r>
      <w:proofErr w:type="gramEnd"/>
      <w:r w:rsidR="00CF1B84" w:rsidRPr="005D0A45">
        <w:rPr>
          <w:rFonts w:ascii="Cambria" w:hAnsi="Cambria"/>
          <w:sz w:val="24"/>
          <w:szCs w:val="24"/>
        </w:rPr>
        <w:t xml:space="preserve"> Eğitim Bakanlığı (MEB) tarafından yayınlanan "2023</w:t>
      </w:r>
      <w:r w:rsidR="002A111A" w:rsidRPr="005D0A45">
        <w:rPr>
          <w:rFonts w:ascii="Cambria" w:hAnsi="Cambria"/>
          <w:sz w:val="24"/>
          <w:szCs w:val="24"/>
        </w:rPr>
        <w:t xml:space="preserve"> – </w:t>
      </w:r>
      <w:r w:rsidR="00CF1B84" w:rsidRPr="005D0A45">
        <w:rPr>
          <w:rFonts w:ascii="Cambria" w:hAnsi="Cambria"/>
          <w:sz w:val="24"/>
          <w:szCs w:val="24"/>
        </w:rPr>
        <w:t>2024 Eğitim ve Öğretim Yılına İlişkin İş ve İşlemler” konulu ve 21.08.2023 tarihli genelgenin 10. maddesinde yer alan  “Velilerin okul ziyaretleri ve öğretmenlerle görüşmelerinin daha nitelikli, düzenli ve sağlıklı olması için okullar tarafından planlamalar yapılacak, ziyaretler için eğitim öğretim faaliyetlerini aksatmayacak şekilde zaman çizelgesi oluşturulacaktır. Planlanan görüşme ve toplantılar dışında velilerimizin okul içinde bulunmalarının pedagojik olarak doğru olmadığı göz önünde bulundurularak gerekli tedbirler alınacaktır.” hükmünü konusunda açıklamalarda bulundu.</w:t>
      </w:r>
    </w:p>
    <w:p w14:paraId="05A8A7E8" w14:textId="77777777" w:rsidR="00D1479B" w:rsidRPr="005D0A45" w:rsidRDefault="006811F2" w:rsidP="001F60ED">
      <w:pPr>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w:t>
      </w:r>
      <w:r w:rsidR="009168CF" w:rsidRPr="005D0A45">
        <w:rPr>
          <w:rFonts w:ascii="Cambria" w:hAnsi="Cambria"/>
          <w:sz w:val="24"/>
          <w:szCs w:val="24"/>
        </w:rPr>
        <w:t xml:space="preserve">; </w:t>
      </w:r>
      <w:r w:rsidR="0054542D" w:rsidRPr="0054542D">
        <w:rPr>
          <w:rFonts w:ascii="Cambria" w:hAnsi="Cambria"/>
          <w:sz w:val="24"/>
          <w:szCs w:val="24"/>
        </w:rPr>
        <w:t>Milli Eğitim Bakanlığı Temel Eğitim Müdürlüğü tarafından</w:t>
      </w:r>
      <w:r w:rsidR="0054542D">
        <w:rPr>
          <w:rFonts w:ascii="Cambria" w:hAnsi="Cambria"/>
          <w:sz w:val="24"/>
          <w:szCs w:val="24"/>
        </w:rPr>
        <w:t xml:space="preserve"> gönderilen ve </w:t>
      </w:r>
      <w:r w:rsidR="0054542D" w:rsidRPr="0054542D">
        <w:rPr>
          <w:rFonts w:ascii="Cambria" w:hAnsi="Cambria"/>
          <w:sz w:val="24"/>
          <w:szCs w:val="24"/>
        </w:rPr>
        <w:t xml:space="preserve"> </w:t>
      </w:r>
      <w:r w:rsidR="0054542D">
        <w:rPr>
          <w:rFonts w:ascii="Cambria" w:hAnsi="Cambria"/>
          <w:sz w:val="24"/>
          <w:szCs w:val="24"/>
        </w:rPr>
        <w:t xml:space="preserve">İl Milli Eğitim Müdürlüğü </w:t>
      </w:r>
      <w:r w:rsidR="009168CF" w:rsidRPr="005D0A45">
        <w:rPr>
          <w:rFonts w:ascii="Cambria" w:hAnsi="Cambria"/>
          <w:sz w:val="24"/>
          <w:szCs w:val="24"/>
        </w:rPr>
        <w:t xml:space="preserve">tarafından </w:t>
      </w:r>
      <w:r w:rsidR="004233D3">
        <w:rPr>
          <w:rFonts w:ascii="Cambria" w:hAnsi="Cambria"/>
          <w:sz w:val="24"/>
          <w:szCs w:val="24"/>
        </w:rPr>
        <w:t xml:space="preserve">okullara gönderilen </w:t>
      </w:r>
      <w:r w:rsidR="009168CF" w:rsidRPr="005D0A45">
        <w:rPr>
          <w:rFonts w:ascii="Cambria" w:hAnsi="Cambria"/>
          <w:sz w:val="24"/>
          <w:szCs w:val="24"/>
        </w:rPr>
        <w:t>01.12.2023 tarih</w:t>
      </w:r>
      <w:r w:rsidR="00AE38B3">
        <w:rPr>
          <w:rFonts w:ascii="Cambria" w:hAnsi="Cambria"/>
          <w:sz w:val="24"/>
          <w:szCs w:val="24"/>
        </w:rPr>
        <w:t xml:space="preserve"> ve 91067387 sayılı </w:t>
      </w:r>
      <w:r w:rsidR="004233D3">
        <w:rPr>
          <w:rFonts w:ascii="Cambria" w:hAnsi="Cambria"/>
          <w:sz w:val="24"/>
          <w:szCs w:val="24"/>
        </w:rPr>
        <w:t xml:space="preserve">yazıda; </w:t>
      </w:r>
      <w:r w:rsidR="00AE38B3">
        <w:rPr>
          <w:rFonts w:ascii="Cambria" w:hAnsi="Cambria"/>
          <w:sz w:val="24"/>
          <w:szCs w:val="24"/>
        </w:rPr>
        <w:t>“</w:t>
      </w:r>
      <w:r w:rsidR="004233D3" w:rsidRPr="004233D3">
        <w:rPr>
          <w:rFonts w:ascii="Cambria" w:hAnsi="Cambria"/>
          <w:sz w:val="24"/>
          <w:szCs w:val="24"/>
        </w:rPr>
        <w:t xml:space="preserve">Mevzuatta </w:t>
      </w:r>
      <w:r w:rsidR="009168CF" w:rsidRPr="005D0A45">
        <w:rPr>
          <w:rFonts w:ascii="Cambria" w:hAnsi="Cambria"/>
          <w:sz w:val="24"/>
          <w:szCs w:val="24"/>
        </w:rPr>
        <w:t>Yeri Olmayan Uygulamalar Hakkında (Sınıf Annesi)</w:t>
      </w:r>
      <w:r w:rsidR="00AE38B3">
        <w:rPr>
          <w:rFonts w:ascii="Cambria" w:hAnsi="Cambria"/>
          <w:sz w:val="24"/>
          <w:szCs w:val="24"/>
        </w:rPr>
        <w:t>”</w:t>
      </w:r>
      <w:r w:rsidR="009168CF" w:rsidRPr="005D0A45">
        <w:rPr>
          <w:rFonts w:ascii="Cambria" w:hAnsi="Cambria"/>
          <w:sz w:val="24"/>
          <w:szCs w:val="24"/>
        </w:rPr>
        <w:t xml:space="preserve"> konulu yazıda “Bakanlığımıza yapılan başvurularda bazı okullarımızda </w:t>
      </w:r>
      <w:r w:rsidR="009168CF" w:rsidRPr="005D0A45">
        <w:rPr>
          <w:rFonts w:ascii="Cambria" w:hAnsi="Cambria"/>
          <w:b/>
          <w:sz w:val="24"/>
          <w:szCs w:val="24"/>
        </w:rPr>
        <w:t>"sınıf annesi"</w:t>
      </w:r>
      <w:r w:rsidR="009168CF" w:rsidRPr="005D0A45">
        <w:rPr>
          <w:rFonts w:ascii="Cambria" w:hAnsi="Cambria"/>
          <w:sz w:val="24"/>
          <w:szCs w:val="24"/>
        </w:rPr>
        <w:t xml:space="preserve"> adı altında velilerin görevlendirildiği, görevlendirilen bu kişilerin sınıfın çeşitli ihtiyaçları için velilerden aidat ve benzeri adlar altında para topladıkları, ders araç – gereci temini yönünde faaliyetlerde bulundukları ve zaman zaman derslere müdahil oldukları dile getirilmektedir. Ayrıca bu kişilerin, kişisel verilerin korunmasına aykırı olarak öğrencilerin görüntülerini kaydettikleri ve bu görüntüleri çeşitli sosyal medya platformlarında yayınladıkları kamuoyuna yansımaktadır.” denilmektedir. Sınıflarımızda yürüttüğümüz çalışmalarda bu hususa dikkat edilmesini rica etti.</w:t>
      </w:r>
    </w:p>
    <w:p w14:paraId="323E1D10" w14:textId="77777777" w:rsidR="002D00D0" w:rsidRPr="005D0A45" w:rsidRDefault="00F90F1E" w:rsidP="001F60ED">
      <w:pPr>
        <w:pStyle w:val="ListeParagraf"/>
        <w:ind w:left="0"/>
        <w:jc w:val="both"/>
        <w:rPr>
          <w:rFonts w:ascii="Cambria" w:hAnsi="Cambria"/>
          <w:sz w:val="24"/>
          <w:szCs w:val="24"/>
        </w:rPr>
      </w:pPr>
      <w:r w:rsidRPr="005D0A45">
        <w:rPr>
          <w:rFonts w:ascii="Cambria" w:hAnsi="Cambria"/>
          <w:sz w:val="24"/>
          <w:szCs w:val="24"/>
        </w:rPr>
        <w:t xml:space="preserve">Müdür Yardımcısı </w:t>
      </w:r>
      <w:r w:rsidR="006811F2">
        <w:rPr>
          <w:rFonts w:ascii="Cambria" w:hAnsi="Cambria"/>
          <w:sz w:val="24"/>
          <w:szCs w:val="24"/>
        </w:rPr>
        <w:t>………………..</w:t>
      </w:r>
      <w:r w:rsidRPr="005D0A45">
        <w:rPr>
          <w:rFonts w:ascii="Cambria" w:hAnsi="Cambria"/>
          <w:sz w:val="24"/>
          <w:szCs w:val="24"/>
        </w:rPr>
        <w:t xml:space="preserve">; öğrencilerimizin gelişimsel süreçlerine uygun </w:t>
      </w:r>
      <w:proofErr w:type="gramStart"/>
      <w:r w:rsidRPr="005D0A45">
        <w:rPr>
          <w:rFonts w:ascii="Cambria" w:hAnsi="Cambria"/>
          <w:sz w:val="24"/>
          <w:szCs w:val="24"/>
        </w:rPr>
        <w:t>olarak;</w:t>
      </w:r>
      <w:proofErr w:type="gramEnd"/>
      <w:r w:rsidRPr="005D0A45">
        <w:rPr>
          <w:rFonts w:ascii="Cambria" w:hAnsi="Cambria"/>
          <w:sz w:val="24"/>
          <w:szCs w:val="24"/>
        </w:rPr>
        <w:t xml:space="preserve"> velilerimizi bilgilendirmek amacıyla ders başarısı, iletişim, ahlaki gelişim, davranış kalıpları ve eğitim sistemi içinde yer alan konularla bilgilendirme etkinliklerinin yapılmasının faydalı olacağını söyledi. Yapılacak olan veli toplantıları için gündem maddelerini içeren bir dilekçe ile okul idaresine en az 3 gün önceden </w:t>
      </w:r>
      <w:r w:rsidRPr="005D0A45">
        <w:rPr>
          <w:rFonts w:ascii="Cambria" w:hAnsi="Cambria"/>
          <w:sz w:val="24"/>
          <w:szCs w:val="24"/>
        </w:rPr>
        <w:lastRenderedPageBreak/>
        <w:t>haber verilmesi gerektiğini, toplantının gerçekleşmesinden sonra toplantıya ait evrakların bir örneğinin okul idaresine teslim edilmesi gerektiğini söyledi.</w:t>
      </w:r>
    </w:p>
    <w:p w14:paraId="13EDC7FB" w14:textId="77777777" w:rsidR="00485FE9" w:rsidRPr="005D0A45" w:rsidRDefault="00485FE9" w:rsidP="001F60ED">
      <w:pPr>
        <w:pStyle w:val="ListeParagraf"/>
        <w:ind w:left="0"/>
        <w:jc w:val="both"/>
        <w:rPr>
          <w:rFonts w:ascii="Cambria" w:hAnsi="Cambria"/>
          <w:sz w:val="24"/>
          <w:szCs w:val="24"/>
        </w:rPr>
      </w:pPr>
    </w:p>
    <w:tbl>
      <w:tblPr>
        <w:tblStyle w:val="TabloKlavuzu"/>
        <w:tblW w:w="5000" w:type="pct"/>
        <w:jc w:val="center"/>
        <w:tblLook w:val="04A0" w:firstRow="1" w:lastRow="0" w:firstColumn="1" w:lastColumn="0" w:noHBand="0" w:noVBand="1"/>
      </w:tblPr>
      <w:tblGrid>
        <w:gridCol w:w="1153"/>
        <w:gridCol w:w="1861"/>
        <w:gridCol w:w="3835"/>
        <w:gridCol w:w="3833"/>
      </w:tblGrid>
      <w:tr w:rsidR="00B43010" w:rsidRPr="005D0A45" w14:paraId="168ACD0A" w14:textId="77777777" w:rsidTr="00B43010">
        <w:trPr>
          <w:trHeight w:val="794"/>
          <w:jc w:val="center"/>
        </w:trPr>
        <w:tc>
          <w:tcPr>
            <w:tcW w:w="5000" w:type="pct"/>
            <w:gridSpan w:val="4"/>
            <w:shd w:val="clear" w:color="auto" w:fill="DEEAF6" w:themeFill="accent1" w:themeFillTint="33"/>
            <w:vAlign w:val="center"/>
          </w:tcPr>
          <w:p w14:paraId="241DA181" w14:textId="77777777" w:rsidR="00B43010" w:rsidRPr="005D0A45" w:rsidRDefault="00B43010" w:rsidP="001F60ED">
            <w:pPr>
              <w:pStyle w:val="ListeParagraf"/>
              <w:numPr>
                <w:ilvl w:val="0"/>
                <w:numId w:val="33"/>
              </w:numPr>
              <w:spacing w:line="276" w:lineRule="auto"/>
              <w:ind w:left="0"/>
              <w:jc w:val="center"/>
              <w:rPr>
                <w:rFonts w:ascii="Cambria" w:hAnsi="Cambria"/>
                <w:b/>
                <w:sz w:val="24"/>
                <w:szCs w:val="24"/>
              </w:rPr>
            </w:pPr>
            <w:r w:rsidRPr="005D0A45">
              <w:rPr>
                <w:rFonts w:ascii="Cambria" w:hAnsi="Cambria"/>
                <w:b/>
                <w:sz w:val="24"/>
                <w:szCs w:val="24"/>
              </w:rPr>
              <w:t xml:space="preserve">– 2024 EĞİTİM ÖĞRETİM YILI </w:t>
            </w:r>
            <w:r w:rsidR="006811F2">
              <w:rPr>
                <w:rFonts w:ascii="Cambria" w:hAnsi="Cambria"/>
                <w:b/>
                <w:sz w:val="24"/>
                <w:szCs w:val="24"/>
              </w:rPr>
              <w:t>……………………….</w:t>
            </w:r>
          </w:p>
          <w:p w14:paraId="1FC9A9FB" w14:textId="77777777" w:rsidR="00B43010" w:rsidRPr="005D0A45" w:rsidRDefault="002A111A" w:rsidP="001F60ED">
            <w:pPr>
              <w:spacing w:line="276" w:lineRule="auto"/>
              <w:jc w:val="center"/>
              <w:rPr>
                <w:rFonts w:ascii="Cambria" w:hAnsi="Cambria"/>
                <w:b/>
                <w:sz w:val="24"/>
                <w:szCs w:val="24"/>
              </w:rPr>
            </w:pPr>
            <w:r w:rsidRPr="005D0A45">
              <w:rPr>
                <w:rFonts w:ascii="Cambria" w:hAnsi="Cambria"/>
                <w:b/>
                <w:sz w:val="24"/>
                <w:szCs w:val="24"/>
              </w:rPr>
              <w:t xml:space="preserve">II. </w:t>
            </w:r>
            <w:r w:rsidR="00B43010" w:rsidRPr="005D0A45">
              <w:rPr>
                <w:rFonts w:ascii="Cambria" w:hAnsi="Cambria"/>
                <w:b/>
                <w:sz w:val="24"/>
                <w:szCs w:val="24"/>
              </w:rPr>
              <w:t>DÖNEM I. VELİ TOPLANTISI ÇİZELGESİ</w:t>
            </w:r>
          </w:p>
        </w:tc>
      </w:tr>
      <w:tr w:rsidR="00B43010" w:rsidRPr="005D0A45" w14:paraId="37ADC946" w14:textId="77777777" w:rsidTr="00720586">
        <w:trPr>
          <w:trHeight w:val="454"/>
          <w:jc w:val="center"/>
        </w:trPr>
        <w:tc>
          <w:tcPr>
            <w:tcW w:w="540" w:type="pct"/>
            <w:shd w:val="clear" w:color="auto" w:fill="DEEAF6" w:themeFill="accent1" w:themeFillTint="33"/>
            <w:vAlign w:val="center"/>
          </w:tcPr>
          <w:p w14:paraId="65E8BDB7" w14:textId="77777777" w:rsidR="00B43010" w:rsidRPr="005D0A45" w:rsidRDefault="00B43010" w:rsidP="001F60ED">
            <w:pPr>
              <w:pStyle w:val="ListeParagraf"/>
              <w:ind w:left="0"/>
              <w:jc w:val="center"/>
              <w:rPr>
                <w:rFonts w:ascii="Cambria" w:hAnsi="Cambria"/>
                <w:b/>
                <w:sz w:val="24"/>
                <w:szCs w:val="24"/>
              </w:rPr>
            </w:pPr>
            <w:r w:rsidRPr="005D0A45">
              <w:rPr>
                <w:rFonts w:ascii="Cambria" w:hAnsi="Cambria"/>
                <w:b/>
                <w:sz w:val="24"/>
                <w:szCs w:val="24"/>
              </w:rPr>
              <w:t>SIRA NO</w:t>
            </w:r>
          </w:p>
        </w:tc>
        <w:tc>
          <w:tcPr>
            <w:tcW w:w="871" w:type="pct"/>
            <w:shd w:val="clear" w:color="auto" w:fill="DEEAF6" w:themeFill="accent1" w:themeFillTint="33"/>
            <w:vAlign w:val="center"/>
          </w:tcPr>
          <w:p w14:paraId="2CC30174" w14:textId="77777777" w:rsidR="00B43010" w:rsidRPr="005D0A45" w:rsidRDefault="00B43010" w:rsidP="001F60ED">
            <w:pPr>
              <w:pStyle w:val="ListeParagraf"/>
              <w:ind w:left="0"/>
              <w:jc w:val="center"/>
              <w:rPr>
                <w:rFonts w:ascii="Cambria" w:hAnsi="Cambria"/>
                <w:b/>
                <w:sz w:val="24"/>
                <w:szCs w:val="24"/>
              </w:rPr>
            </w:pPr>
            <w:r w:rsidRPr="005D0A45">
              <w:rPr>
                <w:rFonts w:ascii="Cambria" w:hAnsi="Cambria"/>
                <w:b/>
                <w:sz w:val="24"/>
                <w:szCs w:val="24"/>
              </w:rPr>
              <w:t xml:space="preserve">SINIF/ŞUBE </w:t>
            </w:r>
          </w:p>
        </w:tc>
        <w:tc>
          <w:tcPr>
            <w:tcW w:w="1795" w:type="pct"/>
            <w:shd w:val="clear" w:color="auto" w:fill="DEEAF6" w:themeFill="accent1" w:themeFillTint="33"/>
            <w:vAlign w:val="center"/>
          </w:tcPr>
          <w:p w14:paraId="501B8F2A" w14:textId="77777777" w:rsidR="00B43010" w:rsidRPr="005D0A45" w:rsidRDefault="00B43010" w:rsidP="001F60ED">
            <w:pPr>
              <w:pStyle w:val="ListeParagraf"/>
              <w:ind w:left="0"/>
              <w:jc w:val="center"/>
              <w:rPr>
                <w:rFonts w:ascii="Cambria" w:hAnsi="Cambria"/>
                <w:b/>
                <w:sz w:val="24"/>
                <w:szCs w:val="24"/>
              </w:rPr>
            </w:pPr>
            <w:r w:rsidRPr="005D0A45">
              <w:rPr>
                <w:rFonts w:ascii="Cambria" w:hAnsi="Cambria"/>
                <w:b/>
                <w:sz w:val="24"/>
                <w:szCs w:val="24"/>
              </w:rPr>
              <w:t>ÖĞRETMENİN ADI SOYADI</w:t>
            </w:r>
          </w:p>
        </w:tc>
        <w:tc>
          <w:tcPr>
            <w:tcW w:w="1795" w:type="pct"/>
            <w:shd w:val="clear" w:color="auto" w:fill="DEEAF6" w:themeFill="accent1" w:themeFillTint="33"/>
            <w:vAlign w:val="center"/>
          </w:tcPr>
          <w:p w14:paraId="4C5017CC" w14:textId="77777777" w:rsidR="00B43010" w:rsidRPr="005D0A45" w:rsidRDefault="00B43010" w:rsidP="001F60ED">
            <w:pPr>
              <w:pStyle w:val="ListeParagraf"/>
              <w:ind w:left="0"/>
              <w:jc w:val="center"/>
              <w:rPr>
                <w:rFonts w:ascii="Cambria" w:hAnsi="Cambria"/>
                <w:b/>
                <w:sz w:val="24"/>
                <w:szCs w:val="24"/>
              </w:rPr>
            </w:pPr>
            <w:r w:rsidRPr="005D0A45">
              <w:rPr>
                <w:rFonts w:ascii="Cambria" w:hAnsi="Cambria"/>
                <w:b/>
                <w:sz w:val="24"/>
                <w:szCs w:val="24"/>
              </w:rPr>
              <w:t>TOPLANTI TARİH/SAATİ</w:t>
            </w:r>
          </w:p>
        </w:tc>
      </w:tr>
      <w:tr w:rsidR="00B43010" w:rsidRPr="005D0A45" w14:paraId="37E3B238" w14:textId="77777777" w:rsidTr="00720586">
        <w:trPr>
          <w:trHeight w:val="397"/>
          <w:jc w:val="center"/>
        </w:trPr>
        <w:tc>
          <w:tcPr>
            <w:tcW w:w="540" w:type="pct"/>
            <w:vAlign w:val="center"/>
          </w:tcPr>
          <w:p w14:paraId="210F45F1" w14:textId="77777777" w:rsidR="00B43010" w:rsidRPr="005D0A45" w:rsidRDefault="00B43010" w:rsidP="001F60ED">
            <w:pPr>
              <w:autoSpaceDE w:val="0"/>
              <w:autoSpaceDN w:val="0"/>
              <w:adjustRightInd w:val="0"/>
              <w:spacing w:line="276" w:lineRule="auto"/>
              <w:jc w:val="center"/>
              <w:rPr>
                <w:rFonts w:ascii="Cambria" w:eastAsia="Calibri" w:hAnsi="Cambria" w:cs="Times New Roman"/>
                <w:bCs/>
                <w:color w:val="000000"/>
                <w:sz w:val="24"/>
                <w:szCs w:val="24"/>
              </w:rPr>
            </w:pPr>
            <w:r w:rsidRPr="005D0A45">
              <w:rPr>
                <w:rFonts w:ascii="Cambria" w:eastAsia="Calibri" w:hAnsi="Cambria" w:cs="Times New Roman"/>
                <w:bCs/>
                <w:color w:val="000000"/>
                <w:sz w:val="24"/>
                <w:szCs w:val="24"/>
              </w:rPr>
              <w:t>1</w:t>
            </w:r>
          </w:p>
        </w:tc>
        <w:tc>
          <w:tcPr>
            <w:tcW w:w="871" w:type="pct"/>
            <w:vAlign w:val="center"/>
          </w:tcPr>
          <w:p w14:paraId="61FAFB47" w14:textId="77777777" w:rsidR="00B43010" w:rsidRPr="005D0A45" w:rsidRDefault="00B43010" w:rsidP="001F60ED">
            <w:pPr>
              <w:autoSpaceDE w:val="0"/>
              <w:autoSpaceDN w:val="0"/>
              <w:adjustRightInd w:val="0"/>
              <w:spacing w:line="276" w:lineRule="auto"/>
              <w:jc w:val="center"/>
              <w:rPr>
                <w:rFonts w:ascii="Cambria" w:eastAsia="Calibri" w:hAnsi="Cambria" w:cs="Times New Roman"/>
                <w:bCs/>
                <w:color w:val="000000"/>
                <w:sz w:val="24"/>
                <w:szCs w:val="24"/>
              </w:rPr>
            </w:pPr>
            <w:r w:rsidRPr="005D0A45">
              <w:rPr>
                <w:rFonts w:ascii="Cambria" w:eastAsia="Calibri" w:hAnsi="Cambria" w:cs="Times New Roman"/>
                <w:bCs/>
                <w:color w:val="000000"/>
                <w:sz w:val="24"/>
                <w:szCs w:val="24"/>
              </w:rPr>
              <w:t>Anasınıfı - A</w:t>
            </w:r>
          </w:p>
        </w:tc>
        <w:tc>
          <w:tcPr>
            <w:tcW w:w="1795" w:type="pct"/>
            <w:vAlign w:val="center"/>
          </w:tcPr>
          <w:p w14:paraId="7486ACA1" w14:textId="77777777" w:rsidR="00B43010" w:rsidRPr="005D0A45" w:rsidRDefault="00B43010" w:rsidP="00B46AA2">
            <w:pPr>
              <w:autoSpaceDE w:val="0"/>
              <w:autoSpaceDN w:val="0"/>
              <w:adjustRightInd w:val="0"/>
              <w:spacing w:line="276" w:lineRule="auto"/>
              <w:rPr>
                <w:rFonts w:ascii="Cambria" w:eastAsia="Calibri" w:hAnsi="Cambria" w:cs="Times New Roman"/>
                <w:color w:val="000000"/>
                <w:sz w:val="24"/>
                <w:szCs w:val="24"/>
              </w:rPr>
            </w:pPr>
          </w:p>
        </w:tc>
        <w:tc>
          <w:tcPr>
            <w:tcW w:w="1795" w:type="pct"/>
            <w:vAlign w:val="center"/>
          </w:tcPr>
          <w:p w14:paraId="6D999485" w14:textId="77777777" w:rsidR="00B43010" w:rsidRPr="005D0A45" w:rsidRDefault="00EE0E43" w:rsidP="001F60ED">
            <w:pPr>
              <w:pStyle w:val="ListeParagraf"/>
              <w:ind w:left="0"/>
              <w:jc w:val="center"/>
              <w:rPr>
                <w:rFonts w:ascii="Cambria" w:hAnsi="Cambria"/>
                <w:sz w:val="24"/>
                <w:szCs w:val="24"/>
              </w:rPr>
            </w:pPr>
            <w:r w:rsidRPr="005D0A45">
              <w:rPr>
                <w:rFonts w:ascii="Cambria" w:hAnsi="Cambria"/>
                <w:sz w:val="24"/>
                <w:szCs w:val="24"/>
              </w:rPr>
              <w:t>1</w:t>
            </w:r>
            <w:r w:rsidR="002A111A" w:rsidRPr="005D0A45">
              <w:rPr>
                <w:rFonts w:ascii="Cambria" w:hAnsi="Cambria"/>
                <w:sz w:val="24"/>
                <w:szCs w:val="24"/>
              </w:rPr>
              <w:t>9</w:t>
            </w:r>
            <w:r w:rsidRPr="005D0A45">
              <w:rPr>
                <w:rFonts w:ascii="Cambria" w:hAnsi="Cambria"/>
                <w:sz w:val="24"/>
                <w:szCs w:val="24"/>
              </w:rPr>
              <w:t xml:space="preserve"> – 2</w:t>
            </w:r>
            <w:r w:rsidR="002A111A" w:rsidRPr="005D0A45">
              <w:rPr>
                <w:rFonts w:ascii="Cambria" w:hAnsi="Cambria"/>
                <w:sz w:val="24"/>
                <w:szCs w:val="24"/>
              </w:rPr>
              <w:t>3</w:t>
            </w:r>
            <w:r w:rsidRPr="005D0A45">
              <w:rPr>
                <w:rFonts w:ascii="Cambria" w:hAnsi="Cambria"/>
                <w:sz w:val="24"/>
                <w:szCs w:val="24"/>
              </w:rPr>
              <w:t xml:space="preserve"> </w:t>
            </w:r>
            <w:r w:rsidR="002A111A" w:rsidRPr="005D0A45">
              <w:rPr>
                <w:rFonts w:ascii="Cambria" w:hAnsi="Cambria"/>
                <w:sz w:val="24"/>
                <w:szCs w:val="24"/>
              </w:rPr>
              <w:t>Şubat 2024</w:t>
            </w:r>
          </w:p>
        </w:tc>
      </w:tr>
      <w:tr w:rsidR="00B43010" w:rsidRPr="005D0A45" w14:paraId="52AFB1E0" w14:textId="77777777" w:rsidTr="00720586">
        <w:trPr>
          <w:trHeight w:val="397"/>
          <w:jc w:val="center"/>
        </w:trPr>
        <w:tc>
          <w:tcPr>
            <w:tcW w:w="540" w:type="pct"/>
            <w:vAlign w:val="center"/>
          </w:tcPr>
          <w:p w14:paraId="3538EA95" w14:textId="77777777" w:rsidR="00B43010" w:rsidRPr="005D0A45" w:rsidRDefault="00B43010" w:rsidP="001F60ED">
            <w:pPr>
              <w:autoSpaceDE w:val="0"/>
              <w:autoSpaceDN w:val="0"/>
              <w:adjustRightInd w:val="0"/>
              <w:spacing w:line="276" w:lineRule="auto"/>
              <w:jc w:val="center"/>
              <w:rPr>
                <w:rFonts w:ascii="Cambria" w:eastAsia="Calibri" w:hAnsi="Cambria" w:cs="Times New Roman"/>
                <w:bCs/>
                <w:color w:val="000000"/>
                <w:sz w:val="24"/>
                <w:szCs w:val="24"/>
              </w:rPr>
            </w:pPr>
            <w:r w:rsidRPr="005D0A45">
              <w:rPr>
                <w:rFonts w:ascii="Cambria" w:eastAsia="Calibri" w:hAnsi="Cambria" w:cs="Times New Roman"/>
                <w:bCs/>
                <w:color w:val="000000"/>
                <w:sz w:val="24"/>
                <w:szCs w:val="24"/>
              </w:rPr>
              <w:t>2</w:t>
            </w:r>
          </w:p>
        </w:tc>
        <w:tc>
          <w:tcPr>
            <w:tcW w:w="871" w:type="pct"/>
            <w:vAlign w:val="center"/>
          </w:tcPr>
          <w:p w14:paraId="638C209B" w14:textId="77777777" w:rsidR="00B43010" w:rsidRPr="005D0A45" w:rsidRDefault="00B43010" w:rsidP="001F60ED">
            <w:pPr>
              <w:autoSpaceDE w:val="0"/>
              <w:autoSpaceDN w:val="0"/>
              <w:adjustRightInd w:val="0"/>
              <w:spacing w:line="276" w:lineRule="auto"/>
              <w:jc w:val="center"/>
              <w:rPr>
                <w:rFonts w:ascii="Cambria" w:eastAsia="Calibri" w:hAnsi="Cambria" w:cs="Times New Roman"/>
                <w:color w:val="000000"/>
                <w:sz w:val="24"/>
                <w:szCs w:val="24"/>
              </w:rPr>
            </w:pPr>
            <w:r w:rsidRPr="005D0A45">
              <w:rPr>
                <w:rFonts w:ascii="Cambria" w:eastAsia="Calibri" w:hAnsi="Cambria" w:cs="Times New Roman"/>
                <w:bCs/>
                <w:color w:val="000000"/>
                <w:sz w:val="24"/>
                <w:szCs w:val="24"/>
              </w:rPr>
              <w:t>Anasınıfı - B</w:t>
            </w:r>
          </w:p>
        </w:tc>
        <w:tc>
          <w:tcPr>
            <w:tcW w:w="1795" w:type="pct"/>
            <w:vAlign w:val="center"/>
          </w:tcPr>
          <w:p w14:paraId="11CBC948" w14:textId="77777777" w:rsidR="00B43010" w:rsidRPr="005D0A45" w:rsidRDefault="00B43010" w:rsidP="00B46AA2">
            <w:pPr>
              <w:autoSpaceDE w:val="0"/>
              <w:autoSpaceDN w:val="0"/>
              <w:adjustRightInd w:val="0"/>
              <w:spacing w:line="276" w:lineRule="auto"/>
              <w:rPr>
                <w:rFonts w:ascii="Cambria" w:eastAsia="Calibri" w:hAnsi="Cambria" w:cs="Times New Roman"/>
                <w:color w:val="000000"/>
                <w:sz w:val="24"/>
                <w:szCs w:val="24"/>
              </w:rPr>
            </w:pPr>
          </w:p>
        </w:tc>
        <w:tc>
          <w:tcPr>
            <w:tcW w:w="1795" w:type="pct"/>
            <w:vAlign w:val="center"/>
          </w:tcPr>
          <w:p w14:paraId="51F58302" w14:textId="77777777" w:rsidR="00B43010" w:rsidRPr="005D0A45" w:rsidRDefault="002A111A" w:rsidP="001F60ED">
            <w:pPr>
              <w:pStyle w:val="ListeParagraf"/>
              <w:ind w:left="0"/>
              <w:jc w:val="center"/>
              <w:rPr>
                <w:rFonts w:ascii="Cambria" w:hAnsi="Cambria"/>
                <w:sz w:val="24"/>
                <w:szCs w:val="24"/>
              </w:rPr>
            </w:pPr>
            <w:r w:rsidRPr="005D0A45">
              <w:rPr>
                <w:rFonts w:ascii="Cambria" w:hAnsi="Cambria"/>
                <w:sz w:val="24"/>
                <w:szCs w:val="24"/>
              </w:rPr>
              <w:t>19 – 23 Şubat 2024</w:t>
            </w:r>
          </w:p>
        </w:tc>
      </w:tr>
      <w:tr w:rsidR="00B43010" w:rsidRPr="005D0A45" w14:paraId="04822AD8" w14:textId="77777777" w:rsidTr="00720586">
        <w:trPr>
          <w:trHeight w:val="397"/>
          <w:jc w:val="center"/>
        </w:trPr>
        <w:tc>
          <w:tcPr>
            <w:tcW w:w="540" w:type="pct"/>
            <w:vAlign w:val="center"/>
          </w:tcPr>
          <w:p w14:paraId="3947C986" w14:textId="77777777" w:rsidR="00B43010" w:rsidRPr="005D0A45" w:rsidRDefault="00B43010" w:rsidP="001F60ED">
            <w:pPr>
              <w:tabs>
                <w:tab w:val="left" w:pos="915"/>
              </w:tabs>
              <w:autoSpaceDE w:val="0"/>
              <w:autoSpaceDN w:val="0"/>
              <w:adjustRightInd w:val="0"/>
              <w:spacing w:line="276" w:lineRule="auto"/>
              <w:jc w:val="center"/>
              <w:rPr>
                <w:rFonts w:ascii="Cambria" w:eastAsia="Calibri" w:hAnsi="Cambria" w:cs="Times New Roman"/>
                <w:bCs/>
                <w:color w:val="000000"/>
                <w:sz w:val="24"/>
                <w:szCs w:val="24"/>
              </w:rPr>
            </w:pPr>
            <w:r w:rsidRPr="005D0A45">
              <w:rPr>
                <w:rFonts w:ascii="Cambria" w:eastAsia="Calibri" w:hAnsi="Cambria" w:cs="Times New Roman"/>
                <w:bCs/>
                <w:color w:val="000000"/>
                <w:sz w:val="24"/>
                <w:szCs w:val="24"/>
              </w:rPr>
              <w:t>3</w:t>
            </w:r>
          </w:p>
        </w:tc>
        <w:tc>
          <w:tcPr>
            <w:tcW w:w="871" w:type="pct"/>
            <w:vAlign w:val="center"/>
          </w:tcPr>
          <w:p w14:paraId="120AE9C8" w14:textId="77777777" w:rsidR="00B43010" w:rsidRPr="005D0A45" w:rsidRDefault="00B43010" w:rsidP="001F60ED">
            <w:pPr>
              <w:tabs>
                <w:tab w:val="left" w:pos="915"/>
              </w:tabs>
              <w:autoSpaceDE w:val="0"/>
              <w:autoSpaceDN w:val="0"/>
              <w:adjustRightInd w:val="0"/>
              <w:spacing w:line="276" w:lineRule="auto"/>
              <w:jc w:val="center"/>
              <w:rPr>
                <w:rFonts w:ascii="Cambria" w:eastAsia="Calibri" w:hAnsi="Cambria" w:cs="Times New Roman"/>
                <w:bCs/>
                <w:color w:val="000000"/>
                <w:sz w:val="24"/>
                <w:szCs w:val="24"/>
              </w:rPr>
            </w:pPr>
            <w:r w:rsidRPr="005D0A45">
              <w:rPr>
                <w:rFonts w:ascii="Cambria" w:eastAsia="Calibri" w:hAnsi="Cambria" w:cs="Times New Roman"/>
                <w:bCs/>
                <w:color w:val="000000"/>
                <w:sz w:val="24"/>
                <w:szCs w:val="24"/>
              </w:rPr>
              <w:t>Anasınıfı - C</w:t>
            </w:r>
          </w:p>
        </w:tc>
        <w:tc>
          <w:tcPr>
            <w:tcW w:w="1795" w:type="pct"/>
            <w:vAlign w:val="center"/>
          </w:tcPr>
          <w:p w14:paraId="47B757CD" w14:textId="77777777" w:rsidR="00B43010" w:rsidRPr="005D0A45" w:rsidRDefault="00B43010" w:rsidP="00B46AA2">
            <w:pPr>
              <w:autoSpaceDE w:val="0"/>
              <w:autoSpaceDN w:val="0"/>
              <w:adjustRightInd w:val="0"/>
              <w:spacing w:line="276" w:lineRule="auto"/>
              <w:rPr>
                <w:rFonts w:ascii="Cambria" w:eastAsia="Calibri" w:hAnsi="Cambria" w:cs="Times New Roman"/>
                <w:color w:val="000000"/>
                <w:sz w:val="24"/>
                <w:szCs w:val="24"/>
              </w:rPr>
            </w:pPr>
          </w:p>
        </w:tc>
        <w:tc>
          <w:tcPr>
            <w:tcW w:w="1795" w:type="pct"/>
            <w:vAlign w:val="center"/>
          </w:tcPr>
          <w:p w14:paraId="5FB02B83" w14:textId="77777777" w:rsidR="00B43010" w:rsidRPr="005D0A45" w:rsidRDefault="002A111A" w:rsidP="001F60ED">
            <w:pPr>
              <w:pStyle w:val="ListeParagraf"/>
              <w:ind w:left="0"/>
              <w:jc w:val="center"/>
              <w:rPr>
                <w:rFonts w:ascii="Cambria" w:hAnsi="Cambria"/>
                <w:sz w:val="24"/>
                <w:szCs w:val="24"/>
              </w:rPr>
            </w:pPr>
            <w:r w:rsidRPr="005D0A45">
              <w:rPr>
                <w:rFonts w:ascii="Cambria" w:hAnsi="Cambria"/>
                <w:sz w:val="24"/>
                <w:szCs w:val="24"/>
              </w:rPr>
              <w:t>19 – 23 Şubat 2024</w:t>
            </w:r>
          </w:p>
        </w:tc>
      </w:tr>
      <w:tr w:rsidR="00B43010" w:rsidRPr="005D0A45" w14:paraId="69767159" w14:textId="77777777" w:rsidTr="00720586">
        <w:trPr>
          <w:trHeight w:val="397"/>
          <w:jc w:val="center"/>
        </w:trPr>
        <w:tc>
          <w:tcPr>
            <w:tcW w:w="540" w:type="pct"/>
            <w:vAlign w:val="center"/>
          </w:tcPr>
          <w:p w14:paraId="10B24350" w14:textId="77777777" w:rsidR="00B43010" w:rsidRPr="005D0A45" w:rsidRDefault="00B43010" w:rsidP="001F60ED">
            <w:pPr>
              <w:tabs>
                <w:tab w:val="left" w:pos="915"/>
              </w:tabs>
              <w:autoSpaceDE w:val="0"/>
              <w:autoSpaceDN w:val="0"/>
              <w:adjustRightInd w:val="0"/>
              <w:spacing w:line="276" w:lineRule="auto"/>
              <w:jc w:val="center"/>
              <w:rPr>
                <w:rFonts w:ascii="Cambria" w:eastAsia="Calibri" w:hAnsi="Cambria" w:cs="Times New Roman"/>
                <w:bCs/>
                <w:color w:val="000000"/>
                <w:sz w:val="24"/>
                <w:szCs w:val="24"/>
              </w:rPr>
            </w:pPr>
            <w:r w:rsidRPr="005D0A45">
              <w:rPr>
                <w:rFonts w:ascii="Cambria" w:eastAsia="Calibri" w:hAnsi="Cambria" w:cs="Times New Roman"/>
                <w:bCs/>
                <w:color w:val="000000"/>
                <w:sz w:val="24"/>
                <w:szCs w:val="24"/>
              </w:rPr>
              <w:t>4</w:t>
            </w:r>
          </w:p>
        </w:tc>
        <w:tc>
          <w:tcPr>
            <w:tcW w:w="871" w:type="pct"/>
            <w:vAlign w:val="center"/>
          </w:tcPr>
          <w:p w14:paraId="21CD194C" w14:textId="77777777" w:rsidR="00B43010" w:rsidRPr="005D0A45" w:rsidRDefault="00B43010" w:rsidP="001F60ED">
            <w:pPr>
              <w:tabs>
                <w:tab w:val="left" w:pos="915"/>
              </w:tabs>
              <w:autoSpaceDE w:val="0"/>
              <w:autoSpaceDN w:val="0"/>
              <w:adjustRightInd w:val="0"/>
              <w:spacing w:line="276" w:lineRule="auto"/>
              <w:jc w:val="center"/>
              <w:rPr>
                <w:rFonts w:ascii="Cambria" w:eastAsia="Calibri" w:hAnsi="Cambria" w:cs="Times New Roman"/>
                <w:color w:val="000000"/>
                <w:sz w:val="24"/>
                <w:szCs w:val="24"/>
              </w:rPr>
            </w:pPr>
            <w:r w:rsidRPr="005D0A45">
              <w:rPr>
                <w:rFonts w:ascii="Cambria" w:eastAsia="Calibri" w:hAnsi="Cambria" w:cs="Times New Roman"/>
                <w:bCs/>
                <w:color w:val="000000"/>
                <w:sz w:val="24"/>
                <w:szCs w:val="24"/>
              </w:rPr>
              <w:t xml:space="preserve">Anasınıfı – D </w:t>
            </w:r>
          </w:p>
        </w:tc>
        <w:tc>
          <w:tcPr>
            <w:tcW w:w="1795" w:type="pct"/>
            <w:shd w:val="clear" w:color="auto" w:fill="auto"/>
            <w:vAlign w:val="center"/>
          </w:tcPr>
          <w:p w14:paraId="54504C27" w14:textId="77777777" w:rsidR="00B43010" w:rsidRPr="005D0A45" w:rsidRDefault="00B43010" w:rsidP="00B46AA2">
            <w:pPr>
              <w:autoSpaceDE w:val="0"/>
              <w:autoSpaceDN w:val="0"/>
              <w:adjustRightInd w:val="0"/>
              <w:spacing w:line="276" w:lineRule="auto"/>
              <w:rPr>
                <w:rFonts w:ascii="Cambria" w:eastAsia="Calibri" w:hAnsi="Cambria" w:cs="Times New Roman"/>
                <w:color w:val="000000"/>
                <w:sz w:val="24"/>
                <w:szCs w:val="24"/>
              </w:rPr>
            </w:pPr>
          </w:p>
        </w:tc>
        <w:tc>
          <w:tcPr>
            <w:tcW w:w="1795" w:type="pct"/>
            <w:vAlign w:val="center"/>
          </w:tcPr>
          <w:p w14:paraId="27866250" w14:textId="77777777" w:rsidR="00B43010" w:rsidRPr="005D0A45" w:rsidRDefault="002A111A" w:rsidP="001F60ED">
            <w:pPr>
              <w:pStyle w:val="ListeParagraf"/>
              <w:ind w:left="0"/>
              <w:jc w:val="center"/>
              <w:rPr>
                <w:rFonts w:ascii="Cambria" w:hAnsi="Cambria"/>
                <w:sz w:val="24"/>
                <w:szCs w:val="24"/>
              </w:rPr>
            </w:pPr>
            <w:r w:rsidRPr="005D0A45">
              <w:rPr>
                <w:rFonts w:ascii="Cambria" w:hAnsi="Cambria"/>
                <w:sz w:val="24"/>
                <w:szCs w:val="24"/>
              </w:rPr>
              <w:t>19 – 23 Şubat 2024</w:t>
            </w:r>
          </w:p>
        </w:tc>
      </w:tr>
      <w:tr w:rsidR="00720586" w:rsidRPr="005D0A45" w14:paraId="7F9A1A30" w14:textId="77777777" w:rsidTr="00720586">
        <w:trPr>
          <w:trHeight w:val="397"/>
          <w:jc w:val="center"/>
        </w:trPr>
        <w:tc>
          <w:tcPr>
            <w:tcW w:w="540" w:type="pct"/>
            <w:vAlign w:val="center"/>
          </w:tcPr>
          <w:p w14:paraId="7FE75ECF" w14:textId="77777777" w:rsidR="00720586" w:rsidRPr="005D0A45" w:rsidRDefault="00720586" w:rsidP="001F60ED">
            <w:pPr>
              <w:autoSpaceDE w:val="0"/>
              <w:autoSpaceDN w:val="0"/>
              <w:adjustRightInd w:val="0"/>
              <w:spacing w:line="276" w:lineRule="auto"/>
              <w:jc w:val="center"/>
              <w:rPr>
                <w:rFonts w:ascii="Cambria" w:eastAsia="Calibri" w:hAnsi="Cambria" w:cs="Times New Roman"/>
                <w:bCs/>
                <w:color w:val="000000"/>
                <w:sz w:val="24"/>
                <w:szCs w:val="24"/>
              </w:rPr>
            </w:pPr>
            <w:r w:rsidRPr="005D0A45">
              <w:rPr>
                <w:rFonts w:ascii="Cambria" w:eastAsia="Calibri" w:hAnsi="Cambria" w:cs="Times New Roman"/>
                <w:bCs/>
                <w:color w:val="000000"/>
                <w:sz w:val="24"/>
                <w:szCs w:val="24"/>
              </w:rPr>
              <w:t>5</w:t>
            </w:r>
          </w:p>
        </w:tc>
        <w:tc>
          <w:tcPr>
            <w:tcW w:w="871" w:type="pct"/>
            <w:vAlign w:val="center"/>
          </w:tcPr>
          <w:p w14:paraId="6A2D3896" w14:textId="77777777" w:rsidR="00720586" w:rsidRPr="005D0A45" w:rsidRDefault="00720586" w:rsidP="001F60ED">
            <w:pPr>
              <w:autoSpaceDE w:val="0"/>
              <w:autoSpaceDN w:val="0"/>
              <w:adjustRightInd w:val="0"/>
              <w:spacing w:line="276" w:lineRule="auto"/>
              <w:jc w:val="center"/>
              <w:rPr>
                <w:rFonts w:ascii="Cambria" w:eastAsia="Calibri" w:hAnsi="Cambria" w:cs="Times New Roman"/>
                <w:bCs/>
                <w:color w:val="000000"/>
                <w:sz w:val="24"/>
                <w:szCs w:val="24"/>
              </w:rPr>
            </w:pPr>
            <w:r w:rsidRPr="005D0A45">
              <w:rPr>
                <w:rFonts w:ascii="Cambria" w:eastAsia="Calibri" w:hAnsi="Cambria" w:cs="Times New Roman"/>
                <w:bCs/>
                <w:color w:val="000000"/>
                <w:sz w:val="24"/>
                <w:szCs w:val="24"/>
              </w:rPr>
              <w:t>1 - A</w:t>
            </w:r>
          </w:p>
        </w:tc>
        <w:tc>
          <w:tcPr>
            <w:tcW w:w="1795" w:type="pct"/>
            <w:vAlign w:val="center"/>
          </w:tcPr>
          <w:p w14:paraId="63E0C967" w14:textId="77777777" w:rsidR="00720586" w:rsidRPr="005D0A45" w:rsidRDefault="00720586" w:rsidP="00B46AA2">
            <w:pPr>
              <w:autoSpaceDE w:val="0"/>
              <w:autoSpaceDN w:val="0"/>
              <w:adjustRightInd w:val="0"/>
              <w:spacing w:line="276" w:lineRule="auto"/>
              <w:rPr>
                <w:rFonts w:ascii="Cambria" w:eastAsia="Calibri" w:hAnsi="Cambria" w:cs="Times New Roman"/>
                <w:color w:val="000000"/>
                <w:sz w:val="24"/>
                <w:szCs w:val="24"/>
              </w:rPr>
            </w:pPr>
          </w:p>
        </w:tc>
        <w:tc>
          <w:tcPr>
            <w:tcW w:w="1795" w:type="pct"/>
            <w:vAlign w:val="center"/>
          </w:tcPr>
          <w:p w14:paraId="419B585F" w14:textId="77777777" w:rsidR="00720586" w:rsidRPr="005D0A45" w:rsidRDefault="00720586" w:rsidP="001F60ED">
            <w:pPr>
              <w:jc w:val="center"/>
              <w:rPr>
                <w:sz w:val="24"/>
                <w:szCs w:val="24"/>
              </w:rPr>
            </w:pPr>
            <w:r w:rsidRPr="005D0A45">
              <w:rPr>
                <w:rFonts w:ascii="Cambria" w:hAnsi="Cambria"/>
                <w:sz w:val="24"/>
                <w:szCs w:val="24"/>
              </w:rPr>
              <w:t>19 – 23 Şubat 2024</w:t>
            </w:r>
          </w:p>
        </w:tc>
      </w:tr>
      <w:tr w:rsidR="00720586" w:rsidRPr="005D0A45" w14:paraId="6BCEA18A" w14:textId="77777777" w:rsidTr="00720586">
        <w:trPr>
          <w:trHeight w:val="397"/>
          <w:jc w:val="center"/>
        </w:trPr>
        <w:tc>
          <w:tcPr>
            <w:tcW w:w="540" w:type="pct"/>
            <w:vAlign w:val="center"/>
          </w:tcPr>
          <w:p w14:paraId="55EB8FEF" w14:textId="77777777" w:rsidR="00720586" w:rsidRPr="005D0A45" w:rsidRDefault="00720586" w:rsidP="001F60ED">
            <w:pPr>
              <w:autoSpaceDE w:val="0"/>
              <w:autoSpaceDN w:val="0"/>
              <w:adjustRightInd w:val="0"/>
              <w:spacing w:line="276" w:lineRule="auto"/>
              <w:jc w:val="center"/>
              <w:rPr>
                <w:rFonts w:ascii="Cambria" w:eastAsia="Calibri" w:hAnsi="Cambria" w:cs="Times New Roman"/>
                <w:bCs/>
                <w:color w:val="000000"/>
                <w:sz w:val="24"/>
                <w:szCs w:val="24"/>
              </w:rPr>
            </w:pPr>
            <w:r w:rsidRPr="005D0A45">
              <w:rPr>
                <w:rFonts w:ascii="Cambria" w:eastAsia="Calibri" w:hAnsi="Cambria" w:cs="Times New Roman"/>
                <w:bCs/>
                <w:color w:val="000000"/>
                <w:sz w:val="24"/>
                <w:szCs w:val="24"/>
              </w:rPr>
              <w:t>6</w:t>
            </w:r>
          </w:p>
        </w:tc>
        <w:tc>
          <w:tcPr>
            <w:tcW w:w="871" w:type="pct"/>
            <w:vAlign w:val="center"/>
          </w:tcPr>
          <w:p w14:paraId="48FD9E43" w14:textId="77777777" w:rsidR="00720586" w:rsidRPr="005D0A45" w:rsidRDefault="00720586" w:rsidP="001F60ED">
            <w:pPr>
              <w:autoSpaceDE w:val="0"/>
              <w:autoSpaceDN w:val="0"/>
              <w:adjustRightInd w:val="0"/>
              <w:spacing w:line="276" w:lineRule="auto"/>
              <w:jc w:val="center"/>
              <w:rPr>
                <w:rFonts w:ascii="Cambria" w:eastAsia="Calibri" w:hAnsi="Cambria" w:cs="Times New Roman"/>
                <w:color w:val="000000"/>
                <w:sz w:val="24"/>
                <w:szCs w:val="24"/>
              </w:rPr>
            </w:pPr>
            <w:r w:rsidRPr="005D0A45">
              <w:rPr>
                <w:rFonts w:ascii="Cambria" w:eastAsia="Calibri" w:hAnsi="Cambria" w:cs="Times New Roman"/>
                <w:bCs/>
                <w:color w:val="000000"/>
                <w:sz w:val="24"/>
                <w:szCs w:val="24"/>
              </w:rPr>
              <w:t>1 – B</w:t>
            </w:r>
          </w:p>
        </w:tc>
        <w:tc>
          <w:tcPr>
            <w:tcW w:w="1795" w:type="pct"/>
            <w:vAlign w:val="center"/>
          </w:tcPr>
          <w:p w14:paraId="44AD5365" w14:textId="77777777" w:rsidR="00720586" w:rsidRPr="005D0A45" w:rsidRDefault="00720586" w:rsidP="00B46AA2">
            <w:pPr>
              <w:autoSpaceDE w:val="0"/>
              <w:autoSpaceDN w:val="0"/>
              <w:adjustRightInd w:val="0"/>
              <w:spacing w:line="276" w:lineRule="auto"/>
              <w:rPr>
                <w:rFonts w:ascii="Cambria" w:eastAsia="Calibri" w:hAnsi="Cambria" w:cs="Times New Roman"/>
                <w:color w:val="000000"/>
                <w:sz w:val="24"/>
                <w:szCs w:val="24"/>
              </w:rPr>
            </w:pPr>
          </w:p>
        </w:tc>
        <w:tc>
          <w:tcPr>
            <w:tcW w:w="1795" w:type="pct"/>
            <w:vAlign w:val="center"/>
          </w:tcPr>
          <w:p w14:paraId="4865287A" w14:textId="77777777" w:rsidR="00720586" w:rsidRPr="005D0A45" w:rsidRDefault="00720586" w:rsidP="001F60ED">
            <w:pPr>
              <w:jc w:val="center"/>
              <w:rPr>
                <w:sz w:val="24"/>
                <w:szCs w:val="24"/>
              </w:rPr>
            </w:pPr>
            <w:r w:rsidRPr="005D0A45">
              <w:rPr>
                <w:rFonts w:ascii="Cambria" w:hAnsi="Cambria"/>
                <w:sz w:val="24"/>
                <w:szCs w:val="24"/>
              </w:rPr>
              <w:t>19 – 23 Şubat 2024</w:t>
            </w:r>
          </w:p>
        </w:tc>
      </w:tr>
      <w:tr w:rsidR="00720586" w:rsidRPr="005D0A45" w14:paraId="6D2644D0" w14:textId="77777777" w:rsidTr="00720586">
        <w:trPr>
          <w:trHeight w:val="397"/>
          <w:jc w:val="center"/>
        </w:trPr>
        <w:tc>
          <w:tcPr>
            <w:tcW w:w="540" w:type="pct"/>
            <w:vAlign w:val="center"/>
          </w:tcPr>
          <w:p w14:paraId="71182770" w14:textId="77777777" w:rsidR="00720586" w:rsidRPr="005D0A45" w:rsidRDefault="00720586" w:rsidP="001F60ED">
            <w:pPr>
              <w:tabs>
                <w:tab w:val="left" w:pos="915"/>
              </w:tabs>
              <w:autoSpaceDE w:val="0"/>
              <w:autoSpaceDN w:val="0"/>
              <w:adjustRightInd w:val="0"/>
              <w:spacing w:line="276" w:lineRule="auto"/>
              <w:jc w:val="center"/>
              <w:rPr>
                <w:rFonts w:ascii="Cambria" w:eastAsia="Calibri" w:hAnsi="Cambria" w:cs="Times New Roman"/>
                <w:bCs/>
                <w:color w:val="000000"/>
                <w:sz w:val="24"/>
                <w:szCs w:val="24"/>
              </w:rPr>
            </w:pPr>
            <w:r w:rsidRPr="005D0A45">
              <w:rPr>
                <w:rFonts w:ascii="Cambria" w:eastAsia="Calibri" w:hAnsi="Cambria" w:cs="Times New Roman"/>
                <w:bCs/>
                <w:color w:val="000000"/>
                <w:sz w:val="24"/>
                <w:szCs w:val="24"/>
              </w:rPr>
              <w:t>7</w:t>
            </w:r>
          </w:p>
        </w:tc>
        <w:tc>
          <w:tcPr>
            <w:tcW w:w="871" w:type="pct"/>
            <w:vAlign w:val="center"/>
          </w:tcPr>
          <w:p w14:paraId="46ADDAB7" w14:textId="77777777" w:rsidR="00720586" w:rsidRPr="005D0A45" w:rsidRDefault="00720586" w:rsidP="001F60ED">
            <w:pPr>
              <w:tabs>
                <w:tab w:val="left" w:pos="915"/>
              </w:tabs>
              <w:autoSpaceDE w:val="0"/>
              <w:autoSpaceDN w:val="0"/>
              <w:adjustRightInd w:val="0"/>
              <w:spacing w:line="276" w:lineRule="auto"/>
              <w:jc w:val="center"/>
              <w:rPr>
                <w:rFonts w:ascii="Cambria" w:eastAsia="Calibri" w:hAnsi="Cambria" w:cs="Times New Roman"/>
                <w:bCs/>
                <w:color w:val="000000"/>
                <w:sz w:val="24"/>
                <w:szCs w:val="24"/>
              </w:rPr>
            </w:pPr>
            <w:r w:rsidRPr="005D0A45">
              <w:rPr>
                <w:rFonts w:ascii="Cambria" w:eastAsia="Calibri" w:hAnsi="Cambria" w:cs="Times New Roman"/>
                <w:bCs/>
                <w:color w:val="000000"/>
                <w:sz w:val="24"/>
                <w:szCs w:val="24"/>
              </w:rPr>
              <w:t>1 – C</w:t>
            </w:r>
          </w:p>
        </w:tc>
        <w:tc>
          <w:tcPr>
            <w:tcW w:w="1795" w:type="pct"/>
            <w:vAlign w:val="center"/>
          </w:tcPr>
          <w:p w14:paraId="16AC6F08" w14:textId="77777777" w:rsidR="00720586" w:rsidRPr="005D0A45" w:rsidRDefault="00720586" w:rsidP="00B46AA2">
            <w:pPr>
              <w:autoSpaceDE w:val="0"/>
              <w:autoSpaceDN w:val="0"/>
              <w:adjustRightInd w:val="0"/>
              <w:spacing w:line="276" w:lineRule="auto"/>
              <w:rPr>
                <w:rFonts w:ascii="Cambria" w:eastAsia="Calibri" w:hAnsi="Cambria" w:cs="Times New Roman"/>
                <w:color w:val="000000"/>
                <w:sz w:val="24"/>
                <w:szCs w:val="24"/>
              </w:rPr>
            </w:pPr>
          </w:p>
        </w:tc>
        <w:tc>
          <w:tcPr>
            <w:tcW w:w="1795" w:type="pct"/>
            <w:vAlign w:val="center"/>
          </w:tcPr>
          <w:p w14:paraId="702C437F" w14:textId="77777777" w:rsidR="00720586" w:rsidRPr="005D0A45" w:rsidRDefault="00720586" w:rsidP="001F60ED">
            <w:pPr>
              <w:jc w:val="center"/>
              <w:rPr>
                <w:sz w:val="24"/>
                <w:szCs w:val="24"/>
              </w:rPr>
            </w:pPr>
            <w:r w:rsidRPr="005D0A45">
              <w:rPr>
                <w:rFonts w:ascii="Cambria" w:hAnsi="Cambria"/>
                <w:sz w:val="24"/>
                <w:szCs w:val="24"/>
              </w:rPr>
              <w:t>19 – 23 Şubat 2024</w:t>
            </w:r>
          </w:p>
        </w:tc>
      </w:tr>
      <w:tr w:rsidR="00720586" w:rsidRPr="005D0A45" w14:paraId="56D32921" w14:textId="77777777" w:rsidTr="00720586">
        <w:trPr>
          <w:trHeight w:val="397"/>
          <w:jc w:val="center"/>
        </w:trPr>
        <w:tc>
          <w:tcPr>
            <w:tcW w:w="540" w:type="pct"/>
            <w:vAlign w:val="center"/>
          </w:tcPr>
          <w:p w14:paraId="702ACC22" w14:textId="77777777" w:rsidR="00720586" w:rsidRPr="005D0A45" w:rsidRDefault="00720586" w:rsidP="001F60ED">
            <w:pPr>
              <w:tabs>
                <w:tab w:val="left" w:pos="915"/>
              </w:tabs>
              <w:autoSpaceDE w:val="0"/>
              <w:autoSpaceDN w:val="0"/>
              <w:adjustRightInd w:val="0"/>
              <w:spacing w:line="276" w:lineRule="auto"/>
              <w:jc w:val="center"/>
              <w:rPr>
                <w:rFonts w:ascii="Cambria" w:eastAsia="Calibri" w:hAnsi="Cambria" w:cs="Times New Roman"/>
                <w:bCs/>
                <w:color w:val="000000"/>
                <w:sz w:val="24"/>
                <w:szCs w:val="24"/>
              </w:rPr>
            </w:pPr>
            <w:r w:rsidRPr="005D0A45">
              <w:rPr>
                <w:rFonts w:ascii="Cambria" w:eastAsia="Calibri" w:hAnsi="Cambria" w:cs="Times New Roman"/>
                <w:bCs/>
                <w:color w:val="000000"/>
                <w:sz w:val="24"/>
                <w:szCs w:val="24"/>
              </w:rPr>
              <w:t>8</w:t>
            </w:r>
          </w:p>
        </w:tc>
        <w:tc>
          <w:tcPr>
            <w:tcW w:w="871" w:type="pct"/>
            <w:vAlign w:val="center"/>
          </w:tcPr>
          <w:p w14:paraId="34E615D6" w14:textId="77777777" w:rsidR="00720586" w:rsidRPr="005D0A45" w:rsidRDefault="00720586" w:rsidP="001F60ED">
            <w:pPr>
              <w:tabs>
                <w:tab w:val="left" w:pos="915"/>
              </w:tabs>
              <w:autoSpaceDE w:val="0"/>
              <w:autoSpaceDN w:val="0"/>
              <w:adjustRightInd w:val="0"/>
              <w:spacing w:line="276" w:lineRule="auto"/>
              <w:jc w:val="center"/>
              <w:rPr>
                <w:rFonts w:ascii="Cambria" w:eastAsia="Calibri" w:hAnsi="Cambria" w:cs="Times New Roman"/>
                <w:color w:val="000000"/>
                <w:sz w:val="24"/>
                <w:szCs w:val="24"/>
              </w:rPr>
            </w:pPr>
            <w:r w:rsidRPr="005D0A45">
              <w:rPr>
                <w:rFonts w:ascii="Cambria" w:eastAsia="Calibri" w:hAnsi="Cambria" w:cs="Times New Roman"/>
                <w:bCs/>
                <w:color w:val="000000"/>
                <w:sz w:val="24"/>
                <w:szCs w:val="24"/>
              </w:rPr>
              <w:t>1 – D</w:t>
            </w:r>
          </w:p>
        </w:tc>
        <w:tc>
          <w:tcPr>
            <w:tcW w:w="1795" w:type="pct"/>
            <w:vAlign w:val="center"/>
          </w:tcPr>
          <w:p w14:paraId="79E0725A" w14:textId="77777777" w:rsidR="00720586" w:rsidRPr="005D0A45" w:rsidRDefault="00720586" w:rsidP="00B46AA2">
            <w:pPr>
              <w:autoSpaceDE w:val="0"/>
              <w:autoSpaceDN w:val="0"/>
              <w:adjustRightInd w:val="0"/>
              <w:spacing w:line="276" w:lineRule="auto"/>
              <w:rPr>
                <w:rFonts w:ascii="Cambria" w:eastAsia="Calibri" w:hAnsi="Cambria" w:cs="Times New Roman"/>
                <w:color w:val="000000"/>
                <w:sz w:val="24"/>
                <w:szCs w:val="24"/>
              </w:rPr>
            </w:pPr>
          </w:p>
        </w:tc>
        <w:tc>
          <w:tcPr>
            <w:tcW w:w="1795" w:type="pct"/>
            <w:vAlign w:val="center"/>
          </w:tcPr>
          <w:p w14:paraId="328FEF11" w14:textId="77777777" w:rsidR="00720586" w:rsidRPr="005D0A45" w:rsidRDefault="00720586" w:rsidP="001F60ED">
            <w:pPr>
              <w:jc w:val="center"/>
              <w:rPr>
                <w:sz w:val="24"/>
                <w:szCs w:val="24"/>
              </w:rPr>
            </w:pPr>
            <w:r w:rsidRPr="005D0A45">
              <w:rPr>
                <w:rFonts w:ascii="Cambria" w:hAnsi="Cambria"/>
                <w:sz w:val="24"/>
                <w:szCs w:val="24"/>
              </w:rPr>
              <w:t>19 – 23 Şubat 2024</w:t>
            </w:r>
          </w:p>
        </w:tc>
      </w:tr>
      <w:tr w:rsidR="00720586" w:rsidRPr="005D0A45" w14:paraId="1B15AF70" w14:textId="77777777" w:rsidTr="00720586">
        <w:trPr>
          <w:trHeight w:val="397"/>
          <w:jc w:val="center"/>
        </w:trPr>
        <w:tc>
          <w:tcPr>
            <w:tcW w:w="540" w:type="pct"/>
            <w:vAlign w:val="center"/>
          </w:tcPr>
          <w:p w14:paraId="7DDDBB8A" w14:textId="77777777" w:rsidR="00720586" w:rsidRPr="005D0A45" w:rsidRDefault="00720586" w:rsidP="001F60ED">
            <w:pPr>
              <w:tabs>
                <w:tab w:val="left" w:pos="915"/>
              </w:tabs>
              <w:autoSpaceDE w:val="0"/>
              <w:autoSpaceDN w:val="0"/>
              <w:adjustRightInd w:val="0"/>
              <w:spacing w:line="276" w:lineRule="auto"/>
              <w:jc w:val="center"/>
              <w:rPr>
                <w:rFonts w:ascii="Cambria" w:eastAsia="Calibri" w:hAnsi="Cambria" w:cs="Times New Roman"/>
                <w:bCs/>
                <w:color w:val="000000"/>
                <w:sz w:val="24"/>
                <w:szCs w:val="24"/>
              </w:rPr>
            </w:pPr>
            <w:r w:rsidRPr="005D0A45">
              <w:rPr>
                <w:rFonts w:ascii="Cambria" w:eastAsia="Calibri" w:hAnsi="Cambria" w:cs="Times New Roman"/>
                <w:bCs/>
                <w:color w:val="000000"/>
                <w:sz w:val="24"/>
                <w:szCs w:val="24"/>
              </w:rPr>
              <w:t>9</w:t>
            </w:r>
          </w:p>
        </w:tc>
        <w:tc>
          <w:tcPr>
            <w:tcW w:w="871" w:type="pct"/>
            <w:vAlign w:val="center"/>
          </w:tcPr>
          <w:p w14:paraId="3E709432" w14:textId="77777777" w:rsidR="00720586" w:rsidRPr="005D0A45" w:rsidRDefault="00720586" w:rsidP="001F60ED">
            <w:pPr>
              <w:tabs>
                <w:tab w:val="left" w:pos="915"/>
              </w:tabs>
              <w:autoSpaceDE w:val="0"/>
              <w:autoSpaceDN w:val="0"/>
              <w:adjustRightInd w:val="0"/>
              <w:spacing w:line="276" w:lineRule="auto"/>
              <w:jc w:val="center"/>
              <w:rPr>
                <w:rFonts w:ascii="Cambria" w:eastAsia="Calibri" w:hAnsi="Cambria" w:cs="Times New Roman"/>
                <w:color w:val="000000"/>
                <w:sz w:val="24"/>
                <w:szCs w:val="24"/>
              </w:rPr>
            </w:pPr>
            <w:r w:rsidRPr="005D0A45">
              <w:rPr>
                <w:rFonts w:ascii="Cambria" w:eastAsia="Calibri" w:hAnsi="Cambria" w:cs="Times New Roman"/>
                <w:bCs/>
                <w:color w:val="000000"/>
                <w:sz w:val="24"/>
                <w:szCs w:val="24"/>
              </w:rPr>
              <w:t>1 – E</w:t>
            </w:r>
          </w:p>
        </w:tc>
        <w:tc>
          <w:tcPr>
            <w:tcW w:w="1795" w:type="pct"/>
            <w:vAlign w:val="center"/>
          </w:tcPr>
          <w:p w14:paraId="7FF20DC3" w14:textId="77777777" w:rsidR="00720586" w:rsidRPr="005D0A45" w:rsidRDefault="00720586" w:rsidP="00B46AA2">
            <w:pPr>
              <w:autoSpaceDE w:val="0"/>
              <w:autoSpaceDN w:val="0"/>
              <w:adjustRightInd w:val="0"/>
              <w:spacing w:line="276" w:lineRule="auto"/>
              <w:rPr>
                <w:rFonts w:ascii="Cambria" w:eastAsia="Calibri" w:hAnsi="Cambria" w:cs="Times New Roman"/>
                <w:color w:val="000000"/>
                <w:sz w:val="24"/>
                <w:szCs w:val="24"/>
              </w:rPr>
            </w:pPr>
          </w:p>
        </w:tc>
        <w:tc>
          <w:tcPr>
            <w:tcW w:w="1795" w:type="pct"/>
            <w:vAlign w:val="center"/>
          </w:tcPr>
          <w:p w14:paraId="0406FC9C" w14:textId="77777777" w:rsidR="00720586" w:rsidRPr="005D0A45" w:rsidRDefault="00720586" w:rsidP="001F60ED">
            <w:pPr>
              <w:jc w:val="center"/>
              <w:rPr>
                <w:sz w:val="24"/>
                <w:szCs w:val="24"/>
              </w:rPr>
            </w:pPr>
            <w:r w:rsidRPr="005D0A45">
              <w:rPr>
                <w:rFonts w:ascii="Cambria" w:hAnsi="Cambria"/>
                <w:sz w:val="24"/>
                <w:szCs w:val="24"/>
              </w:rPr>
              <w:t>19 – 23 Şubat 2024</w:t>
            </w:r>
          </w:p>
        </w:tc>
      </w:tr>
      <w:tr w:rsidR="00720586" w:rsidRPr="005D0A45" w14:paraId="034E711A" w14:textId="77777777" w:rsidTr="00720586">
        <w:trPr>
          <w:trHeight w:val="397"/>
          <w:jc w:val="center"/>
        </w:trPr>
        <w:tc>
          <w:tcPr>
            <w:tcW w:w="540" w:type="pct"/>
            <w:vAlign w:val="center"/>
          </w:tcPr>
          <w:p w14:paraId="29F80919" w14:textId="77777777" w:rsidR="00720586" w:rsidRPr="005D0A45" w:rsidRDefault="00720586" w:rsidP="001F60ED">
            <w:pPr>
              <w:tabs>
                <w:tab w:val="left" w:pos="915"/>
              </w:tabs>
              <w:autoSpaceDE w:val="0"/>
              <w:autoSpaceDN w:val="0"/>
              <w:adjustRightInd w:val="0"/>
              <w:spacing w:line="276" w:lineRule="auto"/>
              <w:jc w:val="center"/>
              <w:rPr>
                <w:rFonts w:ascii="Cambria" w:eastAsia="Calibri" w:hAnsi="Cambria" w:cs="Times New Roman"/>
                <w:bCs/>
                <w:color w:val="000000"/>
                <w:sz w:val="24"/>
                <w:szCs w:val="24"/>
              </w:rPr>
            </w:pPr>
            <w:r w:rsidRPr="005D0A45">
              <w:rPr>
                <w:rFonts w:ascii="Cambria" w:eastAsia="Calibri" w:hAnsi="Cambria" w:cs="Times New Roman"/>
                <w:bCs/>
                <w:color w:val="000000"/>
                <w:sz w:val="24"/>
                <w:szCs w:val="24"/>
              </w:rPr>
              <w:t>10</w:t>
            </w:r>
          </w:p>
        </w:tc>
        <w:tc>
          <w:tcPr>
            <w:tcW w:w="871" w:type="pct"/>
            <w:vAlign w:val="center"/>
          </w:tcPr>
          <w:p w14:paraId="2B81BA68" w14:textId="77777777" w:rsidR="00720586" w:rsidRPr="005D0A45" w:rsidRDefault="00720586" w:rsidP="001F60ED">
            <w:pPr>
              <w:tabs>
                <w:tab w:val="left" w:pos="915"/>
              </w:tabs>
              <w:autoSpaceDE w:val="0"/>
              <w:autoSpaceDN w:val="0"/>
              <w:adjustRightInd w:val="0"/>
              <w:spacing w:line="276" w:lineRule="auto"/>
              <w:jc w:val="center"/>
              <w:rPr>
                <w:rFonts w:ascii="Cambria" w:eastAsia="Calibri" w:hAnsi="Cambria" w:cs="Times New Roman"/>
                <w:color w:val="000000"/>
                <w:sz w:val="24"/>
                <w:szCs w:val="24"/>
              </w:rPr>
            </w:pPr>
            <w:r w:rsidRPr="005D0A45">
              <w:rPr>
                <w:rFonts w:ascii="Cambria" w:eastAsia="Calibri" w:hAnsi="Cambria" w:cs="Times New Roman"/>
                <w:bCs/>
                <w:color w:val="000000"/>
                <w:sz w:val="24"/>
                <w:szCs w:val="24"/>
              </w:rPr>
              <w:t>1 - F</w:t>
            </w:r>
          </w:p>
        </w:tc>
        <w:tc>
          <w:tcPr>
            <w:tcW w:w="1795" w:type="pct"/>
            <w:vAlign w:val="center"/>
          </w:tcPr>
          <w:p w14:paraId="2AD8F5B5" w14:textId="77777777" w:rsidR="00720586" w:rsidRPr="005D0A45" w:rsidRDefault="00720586" w:rsidP="00B46AA2">
            <w:pPr>
              <w:autoSpaceDE w:val="0"/>
              <w:autoSpaceDN w:val="0"/>
              <w:adjustRightInd w:val="0"/>
              <w:spacing w:line="276" w:lineRule="auto"/>
              <w:rPr>
                <w:rFonts w:ascii="Cambria" w:eastAsia="Calibri" w:hAnsi="Cambria" w:cs="Times New Roman"/>
                <w:color w:val="000000"/>
                <w:sz w:val="24"/>
                <w:szCs w:val="24"/>
              </w:rPr>
            </w:pPr>
          </w:p>
        </w:tc>
        <w:tc>
          <w:tcPr>
            <w:tcW w:w="1795" w:type="pct"/>
            <w:vAlign w:val="center"/>
          </w:tcPr>
          <w:p w14:paraId="6056F6FF" w14:textId="77777777" w:rsidR="00720586" w:rsidRPr="005D0A45" w:rsidRDefault="00720586" w:rsidP="001F60ED">
            <w:pPr>
              <w:jc w:val="center"/>
              <w:rPr>
                <w:sz w:val="24"/>
                <w:szCs w:val="24"/>
              </w:rPr>
            </w:pPr>
            <w:r w:rsidRPr="005D0A45">
              <w:rPr>
                <w:rFonts w:ascii="Cambria" w:hAnsi="Cambria"/>
                <w:sz w:val="24"/>
                <w:szCs w:val="24"/>
              </w:rPr>
              <w:t>19 – 23 Şubat 2024</w:t>
            </w:r>
          </w:p>
        </w:tc>
      </w:tr>
      <w:tr w:rsidR="00B43010" w:rsidRPr="005D0A45" w14:paraId="29B86000" w14:textId="77777777" w:rsidTr="00720586">
        <w:trPr>
          <w:trHeight w:val="397"/>
          <w:jc w:val="center"/>
        </w:trPr>
        <w:tc>
          <w:tcPr>
            <w:tcW w:w="540" w:type="pct"/>
            <w:vAlign w:val="center"/>
          </w:tcPr>
          <w:p w14:paraId="7355AB77" w14:textId="77777777" w:rsidR="00B43010" w:rsidRPr="005D0A45" w:rsidRDefault="00B43010" w:rsidP="001F60ED">
            <w:pPr>
              <w:autoSpaceDE w:val="0"/>
              <w:autoSpaceDN w:val="0"/>
              <w:adjustRightInd w:val="0"/>
              <w:spacing w:line="276" w:lineRule="auto"/>
              <w:jc w:val="center"/>
              <w:rPr>
                <w:rFonts w:ascii="Cambria" w:eastAsia="Calibri" w:hAnsi="Cambria" w:cs="Times New Roman"/>
                <w:color w:val="000000"/>
                <w:sz w:val="24"/>
                <w:szCs w:val="24"/>
              </w:rPr>
            </w:pPr>
            <w:r w:rsidRPr="005D0A45">
              <w:rPr>
                <w:rFonts w:ascii="Cambria" w:eastAsia="Calibri" w:hAnsi="Cambria" w:cs="Times New Roman"/>
                <w:color w:val="000000"/>
                <w:sz w:val="24"/>
                <w:szCs w:val="24"/>
              </w:rPr>
              <w:t>11</w:t>
            </w:r>
          </w:p>
        </w:tc>
        <w:tc>
          <w:tcPr>
            <w:tcW w:w="871" w:type="pct"/>
            <w:vAlign w:val="center"/>
          </w:tcPr>
          <w:p w14:paraId="389FD6D7" w14:textId="77777777" w:rsidR="00B43010" w:rsidRPr="005D0A45" w:rsidRDefault="00B43010" w:rsidP="001F60ED">
            <w:pPr>
              <w:autoSpaceDE w:val="0"/>
              <w:autoSpaceDN w:val="0"/>
              <w:adjustRightInd w:val="0"/>
              <w:spacing w:line="276" w:lineRule="auto"/>
              <w:jc w:val="center"/>
              <w:rPr>
                <w:rFonts w:ascii="Cambria" w:eastAsia="Calibri" w:hAnsi="Cambria" w:cs="Times New Roman"/>
                <w:color w:val="000000"/>
                <w:sz w:val="24"/>
                <w:szCs w:val="24"/>
              </w:rPr>
            </w:pPr>
            <w:r w:rsidRPr="005D0A45">
              <w:rPr>
                <w:rFonts w:ascii="Cambria" w:eastAsia="Calibri" w:hAnsi="Cambria" w:cs="Times New Roman"/>
                <w:color w:val="000000"/>
                <w:sz w:val="24"/>
                <w:szCs w:val="24"/>
              </w:rPr>
              <w:t>2 – A</w:t>
            </w:r>
          </w:p>
        </w:tc>
        <w:tc>
          <w:tcPr>
            <w:tcW w:w="1795" w:type="pct"/>
            <w:shd w:val="clear" w:color="auto" w:fill="auto"/>
            <w:vAlign w:val="center"/>
          </w:tcPr>
          <w:p w14:paraId="6701C228" w14:textId="77777777" w:rsidR="00B43010" w:rsidRPr="005D0A45" w:rsidRDefault="00B43010" w:rsidP="00B46AA2">
            <w:pPr>
              <w:autoSpaceDE w:val="0"/>
              <w:autoSpaceDN w:val="0"/>
              <w:adjustRightInd w:val="0"/>
              <w:spacing w:line="276" w:lineRule="auto"/>
              <w:rPr>
                <w:rFonts w:ascii="Cambria" w:eastAsia="Calibri" w:hAnsi="Cambria" w:cs="Times New Roman"/>
                <w:color w:val="000000"/>
                <w:sz w:val="24"/>
                <w:szCs w:val="24"/>
              </w:rPr>
            </w:pPr>
          </w:p>
        </w:tc>
        <w:tc>
          <w:tcPr>
            <w:tcW w:w="1795" w:type="pct"/>
            <w:vAlign w:val="center"/>
          </w:tcPr>
          <w:p w14:paraId="49826062" w14:textId="77777777" w:rsidR="00B43010" w:rsidRPr="005D0A45" w:rsidRDefault="00720586" w:rsidP="001F60ED">
            <w:pPr>
              <w:pStyle w:val="ListeParagraf"/>
              <w:ind w:left="0"/>
              <w:jc w:val="center"/>
              <w:rPr>
                <w:rFonts w:ascii="Cambria" w:hAnsi="Cambria"/>
                <w:sz w:val="24"/>
                <w:szCs w:val="24"/>
              </w:rPr>
            </w:pPr>
            <w:r w:rsidRPr="005D0A45">
              <w:rPr>
                <w:rFonts w:ascii="Cambria" w:hAnsi="Cambria"/>
                <w:sz w:val="24"/>
                <w:szCs w:val="24"/>
              </w:rPr>
              <w:t>26 Şubat – 1 Mart 2024</w:t>
            </w:r>
          </w:p>
        </w:tc>
      </w:tr>
      <w:tr w:rsidR="00B43010" w:rsidRPr="005D0A45" w14:paraId="23FDA069" w14:textId="77777777" w:rsidTr="00720586">
        <w:trPr>
          <w:trHeight w:val="397"/>
          <w:jc w:val="center"/>
        </w:trPr>
        <w:tc>
          <w:tcPr>
            <w:tcW w:w="540" w:type="pct"/>
            <w:vAlign w:val="center"/>
          </w:tcPr>
          <w:p w14:paraId="2147B605" w14:textId="77777777" w:rsidR="00B43010" w:rsidRPr="005D0A45" w:rsidRDefault="00B43010" w:rsidP="001F60ED">
            <w:pPr>
              <w:autoSpaceDE w:val="0"/>
              <w:autoSpaceDN w:val="0"/>
              <w:adjustRightInd w:val="0"/>
              <w:spacing w:line="276" w:lineRule="auto"/>
              <w:jc w:val="center"/>
              <w:rPr>
                <w:rFonts w:ascii="Cambria" w:eastAsia="Calibri" w:hAnsi="Cambria" w:cs="Times New Roman"/>
                <w:bCs/>
                <w:color w:val="000000"/>
                <w:sz w:val="24"/>
                <w:szCs w:val="24"/>
              </w:rPr>
            </w:pPr>
            <w:r w:rsidRPr="005D0A45">
              <w:rPr>
                <w:rFonts w:ascii="Cambria" w:eastAsia="Calibri" w:hAnsi="Cambria" w:cs="Times New Roman"/>
                <w:bCs/>
                <w:color w:val="000000"/>
                <w:sz w:val="24"/>
                <w:szCs w:val="24"/>
              </w:rPr>
              <w:t>12</w:t>
            </w:r>
          </w:p>
        </w:tc>
        <w:tc>
          <w:tcPr>
            <w:tcW w:w="871" w:type="pct"/>
            <w:vAlign w:val="center"/>
          </w:tcPr>
          <w:p w14:paraId="571EA55F" w14:textId="77777777" w:rsidR="00B43010" w:rsidRPr="005D0A45" w:rsidRDefault="00B43010" w:rsidP="001F60ED">
            <w:pPr>
              <w:autoSpaceDE w:val="0"/>
              <w:autoSpaceDN w:val="0"/>
              <w:adjustRightInd w:val="0"/>
              <w:spacing w:line="276" w:lineRule="auto"/>
              <w:jc w:val="center"/>
              <w:rPr>
                <w:rFonts w:ascii="Cambria" w:eastAsia="Calibri" w:hAnsi="Cambria" w:cs="Times New Roman"/>
                <w:bCs/>
                <w:color w:val="000000"/>
                <w:sz w:val="24"/>
                <w:szCs w:val="24"/>
              </w:rPr>
            </w:pPr>
            <w:r w:rsidRPr="005D0A45">
              <w:rPr>
                <w:rFonts w:ascii="Cambria" w:eastAsia="Calibri" w:hAnsi="Cambria" w:cs="Times New Roman"/>
                <w:bCs/>
                <w:color w:val="000000"/>
                <w:sz w:val="24"/>
                <w:szCs w:val="24"/>
              </w:rPr>
              <w:t>2 – B</w:t>
            </w:r>
          </w:p>
        </w:tc>
        <w:tc>
          <w:tcPr>
            <w:tcW w:w="1795" w:type="pct"/>
            <w:vAlign w:val="center"/>
          </w:tcPr>
          <w:p w14:paraId="4DBB1942" w14:textId="77777777" w:rsidR="00B43010" w:rsidRPr="005D0A45" w:rsidRDefault="00B43010" w:rsidP="00B46AA2">
            <w:pPr>
              <w:autoSpaceDE w:val="0"/>
              <w:autoSpaceDN w:val="0"/>
              <w:adjustRightInd w:val="0"/>
              <w:spacing w:line="276" w:lineRule="auto"/>
              <w:rPr>
                <w:rFonts w:ascii="Cambria" w:eastAsia="Calibri" w:hAnsi="Cambria" w:cs="Times New Roman"/>
                <w:color w:val="000000"/>
                <w:sz w:val="24"/>
                <w:szCs w:val="24"/>
              </w:rPr>
            </w:pPr>
          </w:p>
        </w:tc>
        <w:tc>
          <w:tcPr>
            <w:tcW w:w="1795" w:type="pct"/>
            <w:vAlign w:val="center"/>
          </w:tcPr>
          <w:p w14:paraId="1DC4DA76" w14:textId="77777777" w:rsidR="00B43010" w:rsidRPr="005D0A45" w:rsidRDefault="00720586" w:rsidP="001F60ED">
            <w:pPr>
              <w:pStyle w:val="ListeParagraf"/>
              <w:ind w:left="0"/>
              <w:jc w:val="center"/>
              <w:rPr>
                <w:rFonts w:ascii="Cambria" w:hAnsi="Cambria"/>
                <w:sz w:val="24"/>
                <w:szCs w:val="24"/>
              </w:rPr>
            </w:pPr>
            <w:r w:rsidRPr="005D0A45">
              <w:rPr>
                <w:rFonts w:ascii="Cambria" w:hAnsi="Cambria"/>
                <w:sz w:val="24"/>
                <w:szCs w:val="24"/>
              </w:rPr>
              <w:t>26 Şubat – 1 Mart 2024</w:t>
            </w:r>
          </w:p>
        </w:tc>
      </w:tr>
      <w:tr w:rsidR="00B43010" w:rsidRPr="005D0A45" w14:paraId="1C2EFE6A" w14:textId="77777777" w:rsidTr="00720586">
        <w:trPr>
          <w:trHeight w:val="397"/>
          <w:jc w:val="center"/>
        </w:trPr>
        <w:tc>
          <w:tcPr>
            <w:tcW w:w="540" w:type="pct"/>
            <w:vAlign w:val="center"/>
          </w:tcPr>
          <w:p w14:paraId="53FF90D1" w14:textId="77777777" w:rsidR="00B43010" w:rsidRPr="005D0A45" w:rsidRDefault="00B43010" w:rsidP="001F60ED">
            <w:pPr>
              <w:autoSpaceDE w:val="0"/>
              <w:autoSpaceDN w:val="0"/>
              <w:adjustRightInd w:val="0"/>
              <w:spacing w:line="276" w:lineRule="auto"/>
              <w:jc w:val="center"/>
              <w:rPr>
                <w:rFonts w:ascii="Cambria" w:eastAsia="Calibri" w:hAnsi="Cambria" w:cs="Times New Roman"/>
                <w:color w:val="000000"/>
                <w:sz w:val="24"/>
                <w:szCs w:val="24"/>
              </w:rPr>
            </w:pPr>
            <w:r w:rsidRPr="005D0A45">
              <w:rPr>
                <w:rFonts w:ascii="Cambria" w:eastAsia="Calibri" w:hAnsi="Cambria" w:cs="Times New Roman"/>
                <w:color w:val="000000"/>
                <w:sz w:val="24"/>
                <w:szCs w:val="24"/>
              </w:rPr>
              <w:t>13</w:t>
            </w:r>
          </w:p>
        </w:tc>
        <w:tc>
          <w:tcPr>
            <w:tcW w:w="871" w:type="pct"/>
            <w:vAlign w:val="center"/>
          </w:tcPr>
          <w:p w14:paraId="0E63965E" w14:textId="77777777" w:rsidR="00B43010" w:rsidRPr="005D0A45" w:rsidRDefault="00B43010" w:rsidP="001F60ED">
            <w:pPr>
              <w:autoSpaceDE w:val="0"/>
              <w:autoSpaceDN w:val="0"/>
              <w:adjustRightInd w:val="0"/>
              <w:spacing w:line="276" w:lineRule="auto"/>
              <w:jc w:val="center"/>
              <w:rPr>
                <w:rFonts w:ascii="Cambria" w:eastAsia="Calibri" w:hAnsi="Cambria" w:cs="Times New Roman"/>
                <w:color w:val="000000"/>
                <w:sz w:val="24"/>
                <w:szCs w:val="24"/>
              </w:rPr>
            </w:pPr>
            <w:r w:rsidRPr="005D0A45">
              <w:rPr>
                <w:rFonts w:ascii="Cambria" w:eastAsia="Calibri" w:hAnsi="Cambria" w:cs="Times New Roman"/>
                <w:color w:val="000000"/>
                <w:sz w:val="24"/>
                <w:szCs w:val="24"/>
              </w:rPr>
              <w:t>2 – C</w:t>
            </w:r>
          </w:p>
        </w:tc>
        <w:tc>
          <w:tcPr>
            <w:tcW w:w="1795" w:type="pct"/>
            <w:vAlign w:val="center"/>
          </w:tcPr>
          <w:p w14:paraId="1D8C51F7" w14:textId="77777777" w:rsidR="00B43010" w:rsidRPr="005D0A45" w:rsidRDefault="00B43010" w:rsidP="00B46AA2">
            <w:pPr>
              <w:autoSpaceDE w:val="0"/>
              <w:autoSpaceDN w:val="0"/>
              <w:adjustRightInd w:val="0"/>
              <w:spacing w:line="276" w:lineRule="auto"/>
              <w:rPr>
                <w:rFonts w:ascii="Cambria" w:eastAsia="Calibri" w:hAnsi="Cambria" w:cs="Times New Roman"/>
                <w:color w:val="000000"/>
                <w:sz w:val="24"/>
                <w:szCs w:val="24"/>
              </w:rPr>
            </w:pPr>
          </w:p>
        </w:tc>
        <w:tc>
          <w:tcPr>
            <w:tcW w:w="1795" w:type="pct"/>
            <w:vAlign w:val="center"/>
          </w:tcPr>
          <w:p w14:paraId="2B3144F4" w14:textId="77777777" w:rsidR="00B43010" w:rsidRPr="005D0A45" w:rsidRDefault="00720586" w:rsidP="001F60ED">
            <w:pPr>
              <w:pStyle w:val="ListeParagraf"/>
              <w:ind w:left="0"/>
              <w:jc w:val="center"/>
              <w:rPr>
                <w:rFonts w:ascii="Cambria" w:hAnsi="Cambria"/>
                <w:sz w:val="24"/>
                <w:szCs w:val="24"/>
              </w:rPr>
            </w:pPr>
            <w:r w:rsidRPr="005D0A45">
              <w:rPr>
                <w:rFonts w:ascii="Cambria" w:hAnsi="Cambria"/>
                <w:sz w:val="24"/>
                <w:szCs w:val="24"/>
              </w:rPr>
              <w:t>26 Şubat – 1 Mart 2024</w:t>
            </w:r>
          </w:p>
        </w:tc>
      </w:tr>
      <w:tr w:rsidR="00B43010" w:rsidRPr="005D0A45" w14:paraId="76FFA4EB" w14:textId="77777777" w:rsidTr="00720586">
        <w:trPr>
          <w:trHeight w:val="397"/>
          <w:jc w:val="center"/>
        </w:trPr>
        <w:tc>
          <w:tcPr>
            <w:tcW w:w="540" w:type="pct"/>
            <w:vAlign w:val="center"/>
          </w:tcPr>
          <w:p w14:paraId="51E2DDB5" w14:textId="77777777" w:rsidR="00B43010" w:rsidRPr="005D0A45" w:rsidRDefault="00B43010" w:rsidP="001F60ED">
            <w:pPr>
              <w:autoSpaceDE w:val="0"/>
              <w:autoSpaceDN w:val="0"/>
              <w:adjustRightInd w:val="0"/>
              <w:spacing w:line="276" w:lineRule="auto"/>
              <w:jc w:val="center"/>
              <w:rPr>
                <w:rFonts w:ascii="Cambria" w:eastAsia="Calibri" w:hAnsi="Cambria" w:cs="Times New Roman"/>
                <w:color w:val="000000"/>
                <w:sz w:val="24"/>
                <w:szCs w:val="24"/>
              </w:rPr>
            </w:pPr>
            <w:r w:rsidRPr="005D0A45">
              <w:rPr>
                <w:rFonts w:ascii="Cambria" w:eastAsia="Calibri" w:hAnsi="Cambria" w:cs="Times New Roman"/>
                <w:color w:val="000000"/>
                <w:sz w:val="24"/>
                <w:szCs w:val="24"/>
              </w:rPr>
              <w:t>14</w:t>
            </w:r>
          </w:p>
        </w:tc>
        <w:tc>
          <w:tcPr>
            <w:tcW w:w="871" w:type="pct"/>
            <w:vAlign w:val="center"/>
          </w:tcPr>
          <w:p w14:paraId="0760413F" w14:textId="77777777" w:rsidR="00B43010" w:rsidRPr="005D0A45" w:rsidRDefault="00B43010" w:rsidP="001F60ED">
            <w:pPr>
              <w:autoSpaceDE w:val="0"/>
              <w:autoSpaceDN w:val="0"/>
              <w:adjustRightInd w:val="0"/>
              <w:spacing w:line="276" w:lineRule="auto"/>
              <w:jc w:val="center"/>
              <w:rPr>
                <w:rFonts w:ascii="Cambria" w:eastAsia="Calibri" w:hAnsi="Cambria" w:cs="Times New Roman"/>
                <w:color w:val="000000"/>
                <w:sz w:val="24"/>
                <w:szCs w:val="24"/>
              </w:rPr>
            </w:pPr>
            <w:r w:rsidRPr="005D0A45">
              <w:rPr>
                <w:rFonts w:ascii="Cambria" w:eastAsia="Calibri" w:hAnsi="Cambria" w:cs="Times New Roman"/>
                <w:color w:val="000000"/>
                <w:sz w:val="24"/>
                <w:szCs w:val="24"/>
              </w:rPr>
              <w:t>3 – A</w:t>
            </w:r>
          </w:p>
        </w:tc>
        <w:tc>
          <w:tcPr>
            <w:tcW w:w="1795" w:type="pct"/>
            <w:vAlign w:val="center"/>
          </w:tcPr>
          <w:p w14:paraId="12B3D539" w14:textId="77777777" w:rsidR="00B43010" w:rsidRPr="005D0A45" w:rsidRDefault="00B43010" w:rsidP="00B46AA2">
            <w:pPr>
              <w:autoSpaceDE w:val="0"/>
              <w:autoSpaceDN w:val="0"/>
              <w:adjustRightInd w:val="0"/>
              <w:spacing w:line="276" w:lineRule="auto"/>
              <w:rPr>
                <w:rFonts w:ascii="Cambria" w:eastAsia="Calibri" w:hAnsi="Cambria" w:cs="Times New Roman"/>
                <w:color w:val="000000"/>
                <w:sz w:val="24"/>
                <w:szCs w:val="24"/>
              </w:rPr>
            </w:pPr>
          </w:p>
        </w:tc>
        <w:tc>
          <w:tcPr>
            <w:tcW w:w="1795" w:type="pct"/>
            <w:vAlign w:val="center"/>
          </w:tcPr>
          <w:p w14:paraId="18079C30" w14:textId="77777777" w:rsidR="00B43010" w:rsidRPr="005D0A45" w:rsidRDefault="00720586" w:rsidP="001F60ED">
            <w:pPr>
              <w:pStyle w:val="ListeParagraf"/>
              <w:ind w:left="0"/>
              <w:jc w:val="center"/>
              <w:rPr>
                <w:rFonts w:ascii="Cambria" w:hAnsi="Cambria"/>
                <w:sz w:val="24"/>
                <w:szCs w:val="24"/>
              </w:rPr>
            </w:pPr>
            <w:r w:rsidRPr="005D0A45">
              <w:rPr>
                <w:rFonts w:ascii="Cambria" w:hAnsi="Cambria"/>
                <w:sz w:val="24"/>
                <w:szCs w:val="24"/>
              </w:rPr>
              <w:t>4 – 8 Mart 2024</w:t>
            </w:r>
          </w:p>
        </w:tc>
      </w:tr>
      <w:tr w:rsidR="00720586" w:rsidRPr="005D0A45" w14:paraId="25610DDD" w14:textId="77777777" w:rsidTr="00720586">
        <w:trPr>
          <w:trHeight w:val="397"/>
          <w:jc w:val="center"/>
        </w:trPr>
        <w:tc>
          <w:tcPr>
            <w:tcW w:w="540" w:type="pct"/>
            <w:vAlign w:val="center"/>
          </w:tcPr>
          <w:p w14:paraId="4866B026" w14:textId="77777777" w:rsidR="00720586" w:rsidRPr="005D0A45" w:rsidRDefault="00720586" w:rsidP="001F60ED">
            <w:pPr>
              <w:autoSpaceDE w:val="0"/>
              <w:autoSpaceDN w:val="0"/>
              <w:adjustRightInd w:val="0"/>
              <w:spacing w:line="276" w:lineRule="auto"/>
              <w:jc w:val="center"/>
              <w:rPr>
                <w:rFonts w:ascii="Cambria" w:eastAsia="Calibri" w:hAnsi="Cambria" w:cs="Times New Roman"/>
                <w:color w:val="000000"/>
                <w:sz w:val="24"/>
                <w:szCs w:val="24"/>
              </w:rPr>
            </w:pPr>
            <w:r w:rsidRPr="005D0A45">
              <w:rPr>
                <w:rFonts w:ascii="Cambria" w:eastAsia="Calibri" w:hAnsi="Cambria" w:cs="Times New Roman"/>
                <w:color w:val="000000"/>
                <w:sz w:val="24"/>
                <w:szCs w:val="24"/>
              </w:rPr>
              <w:t>15</w:t>
            </w:r>
          </w:p>
        </w:tc>
        <w:tc>
          <w:tcPr>
            <w:tcW w:w="871" w:type="pct"/>
            <w:vAlign w:val="center"/>
          </w:tcPr>
          <w:p w14:paraId="2680877C" w14:textId="77777777" w:rsidR="00720586" w:rsidRPr="005D0A45" w:rsidRDefault="00720586" w:rsidP="001F60ED">
            <w:pPr>
              <w:autoSpaceDE w:val="0"/>
              <w:autoSpaceDN w:val="0"/>
              <w:adjustRightInd w:val="0"/>
              <w:spacing w:line="276" w:lineRule="auto"/>
              <w:jc w:val="center"/>
              <w:rPr>
                <w:rFonts w:ascii="Cambria" w:eastAsia="Calibri" w:hAnsi="Cambria" w:cs="Times New Roman"/>
                <w:color w:val="000000"/>
                <w:sz w:val="24"/>
                <w:szCs w:val="24"/>
              </w:rPr>
            </w:pPr>
            <w:r w:rsidRPr="005D0A45">
              <w:rPr>
                <w:rFonts w:ascii="Cambria" w:eastAsia="Calibri" w:hAnsi="Cambria" w:cs="Times New Roman"/>
                <w:color w:val="000000"/>
                <w:sz w:val="24"/>
                <w:szCs w:val="24"/>
              </w:rPr>
              <w:t>3 – B</w:t>
            </w:r>
          </w:p>
        </w:tc>
        <w:tc>
          <w:tcPr>
            <w:tcW w:w="1795" w:type="pct"/>
            <w:vAlign w:val="center"/>
          </w:tcPr>
          <w:p w14:paraId="2BDA662E" w14:textId="77777777" w:rsidR="00720586" w:rsidRPr="005D0A45" w:rsidRDefault="00720586" w:rsidP="00B46AA2">
            <w:pPr>
              <w:autoSpaceDE w:val="0"/>
              <w:autoSpaceDN w:val="0"/>
              <w:adjustRightInd w:val="0"/>
              <w:spacing w:line="276" w:lineRule="auto"/>
              <w:rPr>
                <w:rFonts w:ascii="Cambria" w:eastAsia="Calibri" w:hAnsi="Cambria" w:cs="Times New Roman"/>
                <w:color w:val="000000"/>
                <w:sz w:val="24"/>
                <w:szCs w:val="24"/>
              </w:rPr>
            </w:pPr>
          </w:p>
        </w:tc>
        <w:tc>
          <w:tcPr>
            <w:tcW w:w="1795" w:type="pct"/>
            <w:vAlign w:val="center"/>
          </w:tcPr>
          <w:p w14:paraId="748ECD26" w14:textId="77777777" w:rsidR="00720586" w:rsidRPr="005D0A45" w:rsidRDefault="00720586" w:rsidP="001F60ED">
            <w:pPr>
              <w:pStyle w:val="ListeParagraf"/>
              <w:ind w:left="0"/>
              <w:jc w:val="center"/>
              <w:rPr>
                <w:rFonts w:ascii="Cambria" w:hAnsi="Cambria"/>
                <w:sz w:val="24"/>
                <w:szCs w:val="24"/>
              </w:rPr>
            </w:pPr>
            <w:r w:rsidRPr="005D0A45">
              <w:rPr>
                <w:rFonts w:ascii="Cambria" w:hAnsi="Cambria"/>
                <w:sz w:val="24"/>
                <w:szCs w:val="24"/>
              </w:rPr>
              <w:t xml:space="preserve">4 – 8 Mart 2024 </w:t>
            </w:r>
          </w:p>
        </w:tc>
      </w:tr>
      <w:tr w:rsidR="00B43010" w:rsidRPr="005D0A45" w14:paraId="1B2321DD" w14:textId="77777777" w:rsidTr="00720586">
        <w:trPr>
          <w:trHeight w:val="397"/>
          <w:jc w:val="center"/>
        </w:trPr>
        <w:tc>
          <w:tcPr>
            <w:tcW w:w="540" w:type="pct"/>
            <w:vAlign w:val="center"/>
          </w:tcPr>
          <w:p w14:paraId="175D8FDC" w14:textId="77777777" w:rsidR="00B43010" w:rsidRPr="005D0A45" w:rsidRDefault="00720586" w:rsidP="001F60ED">
            <w:pPr>
              <w:autoSpaceDE w:val="0"/>
              <w:autoSpaceDN w:val="0"/>
              <w:adjustRightInd w:val="0"/>
              <w:spacing w:line="276" w:lineRule="auto"/>
              <w:jc w:val="center"/>
              <w:rPr>
                <w:rFonts w:ascii="Cambria" w:eastAsia="Calibri" w:hAnsi="Cambria" w:cs="Times New Roman"/>
                <w:color w:val="000000"/>
                <w:sz w:val="24"/>
                <w:szCs w:val="24"/>
              </w:rPr>
            </w:pPr>
            <w:r w:rsidRPr="005D0A45">
              <w:rPr>
                <w:rFonts w:ascii="Cambria" w:eastAsia="Calibri" w:hAnsi="Cambria" w:cs="Times New Roman"/>
                <w:color w:val="000000"/>
                <w:sz w:val="24"/>
                <w:szCs w:val="24"/>
              </w:rPr>
              <w:t>16</w:t>
            </w:r>
          </w:p>
        </w:tc>
        <w:tc>
          <w:tcPr>
            <w:tcW w:w="871" w:type="pct"/>
            <w:vAlign w:val="center"/>
          </w:tcPr>
          <w:p w14:paraId="7B64A3B7" w14:textId="77777777" w:rsidR="00B43010" w:rsidRPr="005D0A45" w:rsidRDefault="00B43010" w:rsidP="001F60ED">
            <w:pPr>
              <w:autoSpaceDE w:val="0"/>
              <w:autoSpaceDN w:val="0"/>
              <w:adjustRightInd w:val="0"/>
              <w:spacing w:line="276" w:lineRule="auto"/>
              <w:jc w:val="center"/>
              <w:rPr>
                <w:rFonts w:ascii="Cambria" w:eastAsia="Calibri" w:hAnsi="Cambria" w:cs="Times New Roman"/>
                <w:color w:val="000000"/>
                <w:sz w:val="24"/>
                <w:szCs w:val="24"/>
              </w:rPr>
            </w:pPr>
            <w:r w:rsidRPr="005D0A45">
              <w:rPr>
                <w:rFonts w:ascii="Cambria" w:eastAsia="Calibri" w:hAnsi="Cambria" w:cs="Times New Roman"/>
                <w:color w:val="000000"/>
                <w:sz w:val="24"/>
                <w:szCs w:val="24"/>
              </w:rPr>
              <w:t>4 - A</w:t>
            </w:r>
          </w:p>
        </w:tc>
        <w:tc>
          <w:tcPr>
            <w:tcW w:w="1795" w:type="pct"/>
            <w:vAlign w:val="center"/>
          </w:tcPr>
          <w:p w14:paraId="5EE9978B" w14:textId="77777777" w:rsidR="00B43010" w:rsidRPr="005D0A45" w:rsidRDefault="00B43010" w:rsidP="00B46AA2">
            <w:pPr>
              <w:autoSpaceDE w:val="0"/>
              <w:autoSpaceDN w:val="0"/>
              <w:adjustRightInd w:val="0"/>
              <w:spacing w:line="276" w:lineRule="auto"/>
              <w:rPr>
                <w:rFonts w:ascii="Cambria" w:eastAsia="Calibri" w:hAnsi="Cambria" w:cs="Times New Roman"/>
                <w:color w:val="000000"/>
                <w:sz w:val="24"/>
                <w:szCs w:val="24"/>
              </w:rPr>
            </w:pPr>
          </w:p>
        </w:tc>
        <w:tc>
          <w:tcPr>
            <w:tcW w:w="1795" w:type="pct"/>
            <w:vAlign w:val="center"/>
          </w:tcPr>
          <w:p w14:paraId="42679746" w14:textId="77777777" w:rsidR="00B43010" w:rsidRPr="005D0A45" w:rsidRDefault="00720586" w:rsidP="001F60ED">
            <w:pPr>
              <w:pStyle w:val="ListeParagraf"/>
              <w:ind w:left="0"/>
              <w:jc w:val="center"/>
              <w:rPr>
                <w:rFonts w:ascii="Cambria" w:hAnsi="Cambria"/>
                <w:sz w:val="24"/>
                <w:szCs w:val="24"/>
              </w:rPr>
            </w:pPr>
            <w:r w:rsidRPr="005D0A45">
              <w:rPr>
                <w:rFonts w:ascii="Cambria" w:hAnsi="Cambria"/>
                <w:sz w:val="24"/>
                <w:szCs w:val="24"/>
              </w:rPr>
              <w:t>4 – 8 Mart 2024</w:t>
            </w:r>
          </w:p>
        </w:tc>
      </w:tr>
      <w:tr w:rsidR="006811F2" w:rsidRPr="005D0A45" w14:paraId="1646EE60" w14:textId="77777777" w:rsidTr="00720586">
        <w:trPr>
          <w:trHeight w:val="397"/>
          <w:jc w:val="center"/>
        </w:trPr>
        <w:tc>
          <w:tcPr>
            <w:tcW w:w="540" w:type="pct"/>
            <w:vAlign w:val="center"/>
          </w:tcPr>
          <w:p w14:paraId="2DD6CF10" w14:textId="77777777" w:rsidR="006811F2" w:rsidRPr="005D0A45" w:rsidRDefault="006811F2" w:rsidP="001F60ED">
            <w:pPr>
              <w:autoSpaceDE w:val="0"/>
              <w:autoSpaceDN w:val="0"/>
              <w:adjustRightInd w:val="0"/>
              <w:spacing w:line="276" w:lineRule="auto"/>
              <w:jc w:val="center"/>
              <w:rPr>
                <w:rFonts w:ascii="Cambria" w:eastAsia="Calibri" w:hAnsi="Cambria" w:cs="Times New Roman"/>
                <w:color w:val="000000"/>
                <w:sz w:val="24"/>
                <w:szCs w:val="24"/>
              </w:rPr>
            </w:pPr>
            <w:r>
              <w:rPr>
                <w:rFonts w:ascii="Cambria" w:eastAsia="Calibri" w:hAnsi="Cambria" w:cs="Times New Roman"/>
                <w:color w:val="000000"/>
                <w:sz w:val="24"/>
                <w:szCs w:val="24"/>
              </w:rPr>
              <w:t>17</w:t>
            </w:r>
          </w:p>
        </w:tc>
        <w:tc>
          <w:tcPr>
            <w:tcW w:w="871" w:type="pct"/>
            <w:vAlign w:val="center"/>
          </w:tcPr>
          <w:p w14:paraId="24D25FFF" w14:textId="77777777" w:rsidR="006811F2" w:rsidRPr="005D0A45" w:rsidRDefault="006811F2" w:rsidP="001F60ED">
            <w:pPr>
              <w:autoSpaceDE w:val="0"/>
              <w:autoSpaceDN w:val="0"/>
              <w:adjustRightInd w:val="0"/>
              <w:spacing w:line="276" w:lineRule="auto"/>
              <w:jc w:val="center"/>
              <w:rPr>
                <w:rFonts w:ascii="Cambria" w:eastAsia="Calibri" w:hAnsi="Cambria" w:cs="Times New Roman"/>
                <w:color w:val="000000"/>
                <w:sz w:val="24"/>
                <w:szCs w:val="24"/>
              </w:rPr>
            </w:pPr>
            <w:r>
              <w:rPr>
                <w:rFonts w:ascii="Cambria" w:eastAsia="Calibri" w:hAnsi="Cambria" w:cs="Times New Roman"/>
                <w:color w:val="000000"/>
                <w:sz w:val="24"/>
                <w:szCs w:val="24"/>
              </w:rPr>
              <w:t>4 - B</w:t>
            </w:r>
          </w:p>
        </w:tc>
        <w:tc>
          <w:tcPr>
            <w:tcW w:w="1795" w:type="pct"/>
            <w:vAlign w:val="center"/>
          </w:tcPr>
          <w:p w14:paraId="35B9828B" w14:textId="77777777" w:rsidR="006811F2" w:rsidRPr="005D0A45" w:rsidRDefault="006811F2" w:rsidP="00B46AA2">
            <w:pPr>
              <w:autoSpaceDE w:val="0"/>
              <w:autoSpaceDN w:val="0"/>
              <w:adjustRightInd w:val="0"/>
              <w:spacing w:line="276" w:lineRule="auto"/>
              <w:rPr>
                <w:rFonts w:ascii="Cambria" w:eastAsia="Calibri" w:hAnsi="Cambria" w:cs="Times New Roman"/>
                <w:color w:val="000000"/>
                <w:sz w:val="24"/>
                <w:szCs w:val="24"/>
              </w:rPr>
            </w:pPr>
          </w:p>
        </w:tc>
        <w:tc>
          <w:tcPr>
            <w:tcW w:w="1795" w:type="pct"/>
            <w:vAlign w:val="center"/>
          </w:tcPr>
          <w:p w14:paraId="28D1DE39" w14:textId="77777777" w:rsidR="006811F2" w:rsidRPr="005D0A45" w:rsidRDefault="006811F2" w:rsidP="001F60ED">
            <w:pPr>
              <w:pStyle w:val="ListeParagraf"/>
              <w:ind w:left="0"/>
              <w:jc w:val="center"/>
              <w:rPr>
                <w:rFonts w:ascii="Cambria" w:hAnsi="Cambria"/>
                <w:sz w:val="24"/>
                <w:szCs w:val="24"/>
              </w:rPr>
            </w:pPr>
            <w:r w:rsidRPr="005D0A45">
              <w:rPr>
                <w:rFonts w:ascii="Cambria" w:hAnsi="Cambria"/>
                <w:sz w:val="24"/>
                <w:szCs w:val="24"/>
              </w:rPr>
              <w:t>4 – 8 Mart 2024</w:t>
            </w:r>
          </w:p>
        </w:tc>
      </w:tr>
    </w:tbl>
    <w:p w14:paraId="3A339F29" w14:textId="77777777" w:rsidR="004D11C2" w:rsidRPr="005D0A45" w:rsidRDefault="004D11C2" w:rsidP="001F60ED">
      <w:pPr>
        <w:pStyle w:val="ListeParagraf"/>
        <w:ind w:left="0"/>
        <w:jc w:val="both"/>
        <w:rPr>
          <w:rFonts w:ascii="Cambria" w:hAnsi="Cambria"/>
          <w:sz w:val="24"/>
          <w:szCs w:val="24"/>
        </w:rPr>
      </w:pPr>
    </w:p>
    <w:p w14:paraId="696DA9E7" w14:textId="77777777" w:rsidR="001D6BD3" w:rsidRPr="005D0A45" w:rsidRDefault="001D6BD3" w:rsidP="005553DE">
      <w:pPr>
        <w:pStyle w:val="ListeParagraf"/>
        <w:numPr>
          <w:ilvl w:val="0"/>
          <w:numId w:val="12"/>
        </w:numPr>
        <w:ind w:left="426"/>
        <w:jc w:val="both"/>
        <w:rPr>
          <w:rFonts w:ascii="Cambria" w:hAnsi="Cambria"/>
          <w:b/>
          <w:sz w:val="24"/>
          <w:szCs w:val="24"/>
        </w:rPr>
      </w:pPr>
      <w:r w:rsidRPr="005D0A45">
        <w:rPr>
          <w:rFonts w:ascii="Cambria" w:hAnsi="Cambria"/>
          <w:b/>
          <w:sz w:val="24"/>
          <w:szCs w:val="24"/>
        </w:rPr>
        <w:t>Personelin maaş, ücret, izin, rapor, taltif, tecziye vb. hak ve sorumluluklarının görüşülmesi</w:t>
      </w:r>
    </w:p>
    <w:p w14:paraId="2F1C0418" w14:textId="77777777" w:rsidR="00341208" w:rsidRPr="005D0A45" w:rsidRDefault="00341208" w:rsidP="001F60ED">
      <w:pPr>
        <w:jc w:val="both"/>
        <w:rPr>
          <w:rFonts w:ascii="Cambria" w:hAnsi="Cambria"/>
          <w:b/>
          <w:sz w:val="24"/>
          <w:szCs w:val="24"/>
        </w:rPr>
      </w:pPr>
      <w:r w:rsidRPr="005D0A45">
        <w:rPr>
          <w:rFonts w:ascii="Cambria" w:hAnsi="Cambria"/>
          <w:b/>
          <w:sz w:val="24"/>
          <w:szCs w:val="24"/>
        </w:rPr>
        <w:t>Mebbis bilgileri ve özlük hakları (derece</w:t>
      </w:r>
      <w:r w:rsidR="001A0E56" w:rsidRPr="005D0A45">
        <w:rPr>
          <w:rFonts w:ascii="Cambria" w:hAnsi="Cambria"/>
          <w:b/>
          <w:sz w:val="24"/>
          <w:szCs w:val="24"/>
        </w:rPr>
        <w:t xml:space="preserve"> – </w:t>
      </w:r>
      <w:r w:rsidRPr="005D0A45">
        <w:rPr>
          <w:rFonts w:ascii="Cambria" w:hAnsi="Cambria"/>
          <w:b/>
          <w:sz w:val="24"/>
          <w:szCs w:val="24"/>
        </w:rPr>
        <w:t>kademe, ek ders, maaş ) hakkında;</w:t>
      </w:r>
    </w:p>
    <w:p w14:paraId="60D5EC40" w14:textId="77777777" w:rsidR="00341208" w:rsidRDefault="006811F2" w:rsidP="001F60ED">
      <w:pPr>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w:t>
      </w:r>
      <w:r w:rsidRPr="005D0A45">
        <w:rPr>
          <w:rFonts w:ascii="Cambria" w:hAnsi="Cambria"/>
          <w:sz w:val="24"/>
          <w:szCs w:val="24"/>
        </w:rPr>
        <w:t>;</w:t>
      </w:r>
      <w:r w:rsidR="00341208" w:rsidRPr="005D0A45">
        <w:rPr>
          <w:rFonts w:ascii="Cambria" w:hAnsi="Cambria"/>
          <w:sz w:val="24"/>
          <w:szCs w:val="24"/>
        </w:rPr>
        <w:t xml:space="preserve"> maaş, ücret, ek ders, kademe ve derece ilerleme durumlarının okul idaresi tarafından sürekli takibinin yapıldığını, gözden kaçabilme ihtimaline karşı Mebbis bilgileri ile maaş ve ek ders ödemelerinin kontrol edilerek yanlışlık olması halinde okul idaresine bildirmeleri gerektiğini belirtti.</w:t>
      </w:r>
    </w:p>
    <w:p w14:paraId="09D543CC" w14:textId="77777777" w:rsidR="00AE38B3" w:rsidRPr="00A334DF" w:rsidRDefault="00AE38B3" w:rsidP="001F60ED">
      <w:pPr>
        <w:jc w:val="both"/>
        <w:rPr>
          <w:rFonts w:ascii="Cambria" w:hAnsi="Cambria"/>
          <w:sz w:val="12"/>
          <w:szCs w:val="12"/>
        </w:rPr>
      </w:pPr>
    </w:p>
    <w:p w14:paraId="559695D7" w14:textId="77777777" w:rsidR="004C1C81" w:rsidRPr="005D0A45" w:rsidRDefault="004C1C81" w:rsidP="001F60ED">
      <w:pPr>
        <w:jc w:val="both"/>
        <w:rPr>
          <w:rFonts w:ascii="Cambria" w:hAnsi="Cambria"/>
          <w:b/>
          <w:sz w:val="24"/>
          <w:szCs w:val="24"/>
        </w:rPr>
      </w:pPr>
      <w:r w:rsidRPr="005D0A45">
        <w:rPr>
          <w:rFonts w:ascii="Cambria" w:hAnsi="Cambria"/>
          <w:b/>
          <w:sz w:val="24"/>
          <w:szCs w:val="24"/>
        </w:rPr>
        <w:t>Rapor, izin, ayakta tedavi işlemleri hakkında;</w:t>
      </w:r>
    </w:p>
    <w:p w14:paraId="0CFF43CF" w14:textId="77777777" w:rsidR="00F16F75" w:rsidRDefault="006811F2" w:rsidP="001F60ED">
      <w:pPr>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w:t>
      </w:r>
      <w:r w:rsidR="00F16F75" w:rsidRPr="005D0A45">
        <w:rPr>
          <w:rFonts w:ascii="Cambria" w:hAnsi="Cambria"/>
          <w:sz w:val="24"/>
          <w:szCs w:val="24"/>
        </w:rPr>
        <w:t>: Eğitim Müfettişleri Başkanlıkları tarafından gönderilen 20.11.2023 tarih ve 89980330 sayılı yazıyı okudu. Gerekli açıklamalarda bulunup konuyla ilgili azami derecede hassasiyet gösterilmesini rica etti.</w:t>
      </w:r>
    </w:p>
    <w:p w14:paraId="37D9027D" w14:textId="77777777" w:rsidR="00F16F75" w:rsidRDefault="006811F2" w:rsidP="001F60ED">
      <w:pPr>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w:t>
      </w:r>
      <w:r w:rsidR="00F16F75" w:rsidRPr="005D0A45">
        <w:rPr>
          <w:rFonts w:ascii="Cambria" w:hAnsi="Cambria"/>
          <w:sz w:val="24"/>
          <w:szCs w:val="24"/>
        </w:rPr>
        <w:t>:</w:t>
      </w:r>
      <w:r w:rsidR="00502E31" w:rsidRPr="00502E31">
        <w:rPr>
          <w:rFonts w:ascii="Cambria" w:hAnsi="Cambria"/>
          <w:sz w:val="24"/>
          <w:szCs w:val="24"/>
        </w:rPr>
        <w:t xml:space="preserve"> 14.10.2023</w:t>
      </w:r>
      <w:r w:rsidR="00502E31">
        <w:rPr>
          <w:rFonts w:ascii="Cambria" w:hAnsi="Cambria"/>
          <w:sz w:val="24"/>
          <w:szCs w:val="24"/>
        </w:rPr>
        <w:t xml:space="preserve"> tarih ve </w:t>
      </w:r>
      <w:r w:rsidR="00502E31" w:rsidRPr="00502E31">
        <w:rPr>
          <w:rFonts w:ascii="Cambria" w:hAnsi="Cambria"/>
          <w:sz w:val="24"/>
          <w:szCs w:val="24"/>
        </w:rPr>
        <w:t xml:space="preserve">32339 sayılı </w:t>
      </w:r>
      <w:r w:rsidR="00502E31">
        <w:rPr>
          <w:rFonts w:ascii="Cambria" w:hAnsi="Cambria"/>
          <w:sz w:val="24"/>
          <w:szCs w:val="24"/>
        </w:rPr>
        <w:t>“</w:t>
      </w:r>
      <w:r w:rsidR="00502E31" w:rsidRPr="005D0A45">
        <w:rPr>
          <w:rFonts w:ascii="Cambria" w:hAnsi="Cambria"/>
          <w:sz w:val="24"/>
          <w:szCs w:val="24"/>
        </w:rPr>
        <w:t>Okul Öncesi Eğitim ve İlköğretim Kurumları Yönetmeliğinde Değişiklik Yapılmasına Dair Yönetmeli</w:t>
      </w:r>
      <w:r w:rsidR="00502E31">
        <w:rPr>
          <w:rFonts w:ascii="Cambria" w:hAnsi="Cambria"/>
          <w:sz w:val="24"/>
          <w:szCs w:val="24"/>
        </w:rPr>
        <w:t xml:space="preserve">ğin” </w:t>
      </w:r>
      <w:r w:rsidR="00502E31" w:rsidRPr="00502E31">
        <w:rPr>
          <w:rFonts w:ascii="Cambria" w:hAnsi="Cambria"/>
          <w:b/>
          <w:sz w:val="24"/>
          <w:szCs w:val="24"/>
        </w:rPr>
        <w:t>MADDE 21</w:t>
      </w:r>
      <w:r w:rsidR="00502E31">
        <w:rPr>
          <w:rFonts w:ascii="Cambria" w:hAnsi="Cambria"/>
          <w:sz w:val="24"/>
          <w:szCs w:val="24"/>
        </w:rPr>
        <w:t xml:space="preserve"> (7) bendinde yer alan “</w:t>
      </w:r>
      <w:r w:rsidR="00502E31" w:rsidRPr="00502E31">
        <w:rPr>
          <w:rFonts w:ascii="Cambria" w:hAnsi="Cambria"/>
          <w:sz w:val="24"/>
          <w:szCs w:val="24"/>
        </w:rPr>
        <w:t xml:space="preserve">Hamile öğretmenlere, hamileliğin yirmi dördüncü haftasından itibaren doğum sonrası analık izni süresinin bitimini takip eden iki yıllık sürenin sonuna kadar istememesi hâlinde </w:t>
      </w:r>
      <w:r w:rsidR="00502E31" w:rsidRPr="00502E31">
        <w:rPr>
          <w:rFonts w:ascii="Cambria" w:hAnsi="Cambria"/>
          <w:b/>
          <w:sz w:val="24"/>
          <w:szCs w:val="24"/>
        </w:rPr>
        <w:t xml:space="preserve">nöbet görevi </w:t>
      </w:r>
      <w:r w:rsidR="00502E31" w:rsidRPr="00502E31">
        <w:rPr>
          <w:rFonts w:ascii="Cambria" w:hAnsi="Cambria"/>
          <w:b/>
          <w:sz w:val="24"/>
          <w:szCs w:val="24"/>
        </w:rPr>
        <w:lastRenderedPageBreak/>
        <w:t>verilmez.</w:t>
      </w:r>
      <w:r w:rsidR="00502E31" w:rsidRPr="00502E31">
        <w:rPr>
          <w:rFonts w:ascii="Cambria" w:hAnsi="Cambria"/>
          <w:sz w:val="24"/>
          <w:szCs w:val="24"/>
        </w:rPr>
        <w:t xml:space="preserve"> Bu kapsamdaki nöbet düzenlemelerinde okul yönetimi gerekli tedbirleri alır.”</w:t>
      </w:r>
      <w:r w:rsidR="00502E31">
        <w:rPr>
          <w:rFonts w:ascii="Cambria" w:hAnsi="Cambria"/>
          <w:sz w:val="24"/>
          <w:szCs w:val="24"/>
        </w:rPr>
        <w:t xml:space="preserve"> hükmünü okudu.</w:t>
      </w:r>
    </w:p>
    <w:p w14:paraId="1B414849" w14:textId="77777777" w:rsidR="001D6BD3" w:rsidRPr="005D0A45" w:rsidRDefault="006811F2" w:rsidP="001F60ED">
      <w:pPr>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w:t>
      </w:r>
      <w:r w:rsidR="001D6BD3" w:rsidRPr="005D0A45">
        <w:rPr>
          <w:rFonts w:ascii="Cambria" w:hAnsi="Cambria"/>
          <w:sz w:val="24"/>
          <w:szCs w:val="24"/>
        </w:rPr>
        <w:t>; Devlet Memurlarına Verilecek Hastalık Raporları ile Hastalık ve Refakat İznine İlişkin Usul ve Esaslar Hakkında yönetmeliğin “Hastalık İzni Verilmesi” başlıklı maddesi üzerinden gerekli açıklamalarda bulundu.</w:t>
      </w:r>
    </w:p>
    <w:p w14:paraId="327EC7F3" w14:textId="77777777" w:rsidR="005C0A82" w:rsidRDefault="006811F2" w:rsidP="001F60ED">
      <w:pPr>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w:t>
      </w:r>
      <w:r w:rsidR="001D6BD3" w:rsidRPr="005D0A45">
        <w:rPr>
          <w:rFonts w:ascii="Cambria" w:hAnsi="Cambria"/>
          <w:sz w:val="24"/>
          <w:szCs w:val="24"/>
        </w:rPr>
        <w:t xml:space="preserve">tarafından "İzin Yönergesi" üzerinde gerekli açıklamalar yapıldı. İlçe Milli Eğitim Müdürlüğünün 17.01.2017 tarih ve 610962 sayılı yazısı gereği zorunlu mazeret izinlerinin (evlilik, doğum, ölüm) okul müdürü tarafından; 1 (bir) gün olan mazeret izinlerinin İlçe Milli Eğitim Müdürü tarafından, 1 (bir) günden fazla olan mazeret izinlerinin </w:t>
      </w:r>
      <w:r w:rsidR="005B620C">
        <w:rPr>
          <w:rFonts w:ascii="Cambria" w:hAnsi="Cambria"/>
          <w:sz w:val="24"/>
          <w:szCs w:val="24"/>
        </w:rPr>
        <w:t>vali</w:t>
      </w:r>
      <w:r w:rsidR="001D6BD3" w:rsidRPr="005D0A45">
        <w:rPr>
          <w:rFonts w:ascii="Cambria" w:hAnsi="Cambria"/>
          <w:sz w:val="24"/>
          <w:szCs w:val="24"/>
        </w:rPr>
        <w:t xml:space="preserve"> tarafından onaylanacağı belirtti.</w:t>
      </w:r>
    </w:p>
    <w:p w14:paraId="44C98E4B" w14:textId="77777777" w:rsidR="00F16F75" w:rsidRPr="00A334DF" w:rsidRDefault="00F16F75" w:rsidP="001F60ED">
      <w:pPr>
        <w:jc w:val="both"/>
        <w:rPr>
          <w:rFonts w:ascii="Cambria" w:hAnsi="Cambria"/>
          <w:sz w:val="12"/>
          <w:szCs w:val="12"/>
        </w:rPr>
      </w:pPr>
    </w:p>
    <w:p w14:paraId="0364A4FF" w14:textId="77777777" w:rsidR="00341208" w:rsidRPr="005D0A45" w:rsidRDefault="00341208" w:rsidP="001F60ED">
      <w:pPr>
        <w:jc w:val="both"/>
        <w:rPr>
          <w:rFonts w:ascii="Cambria" w:hAnsi="Cambria"/>
          <w:b/>
          <w:sz w:val="24"/>
          <w:szCs w:val="24"/>
        </w:rPr>
      </w:pPr>
      <w:r w:rsidRPr="005D0A45">
        <w:rPr>
          <w:rFonts w:ascii="Cambria" w:hAnsi="Cambria"/>
          <w:b/>
          <w:sz w:val="24"/>
          <w:szCs w:val="24"/>
        </w:rPr>
        <w:t>Ders defterleri işlenmesi hakkında;</w:t>
      </w:r>
    </w:p>
    <w:p w14:paraId="471A84A2" w14:textId="77777777" w:rsidR="00341208" w:rsidRPr="005D0A45" w:rsidRDefault="006811F2" w:rsidP="007F2B80">
      <w:pPr>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w:t>
      </w:r>
      <w:r w:rsidR="00341208" w:rsidRPr="005D0A45">
        <w:rPr>
          <w:rFonts w:ascii="Cambria" w:hAnsi="Cambria"/>
          <w:sz w:val="24"/>
          <w:szCs w:val="24"/>
        </w:rPr>
        <w:t>; Derse giren tüm öğretmenlerin ders esnasında ve biriktirme yapmad</w:t>
      </w:r>
      <w:r w:rsidR="007F2B80">
        <w:rPr>
          <w:rFonts w:ascii="Cambria" w:hAnsi="Cambria"/>
          <w:sz w:val="24"/>
          <w:szCs w:val="24"/>
        </w:rPr>
        <w:t>an MEB Eğitim ve Öğretim Çalış</w:t>
      </w:r>
      <w:r w:rsidR="00341208" w:rsidRPr="005D0A45">
        <w:rPr>
          <w:rFonts w:ascii="Cambria" w:hAnsi="Cambria"/>
          <w:sz w:val="24"/>
          <w:szCs w:val="24"/>
        </w:rPr>
        <w:t>malarının Planlı Yürütülmesine İlişkin Yönergesi doğrultusunda ders defterine uygulanan etkinliğin adı veya etkinliğin ilgili olduğu kazanımın yazılacağını belirtti. Ders defterlerinin doldurulmaması durumunda öğretmenin derse girilmemiş sayılacağını ve ekders ödemelerinde bu hususa göre hareket edileceği belirtildi.</w:t>
      </w:r>
    </w:p>
    <w:p w14:paraId="5F5F04F4" w14:textId="77777777" w:rsidR="00341208" w:rsidRPr="00A334DF" w:rsidRDefault="00341208" w:rsidP="001F60ED">
      <w:pPr>
        <w:jc w:val="both"/>
        <w:rPr>
          <w:rFonts w:ascii="Cambria" w:hAnsi="Cambria"/>
          <w:sz w:val="12"/>
          <w:szCs w:val="12"/>
        </w:rPr>
      </w:pPr>
    </w:p>
    <w:p w14:paraId="5B4DF721" w14:textId="77777777" w:rsidR="00341208" w:rsidRPr="005D0A45" w:rsidRDefault="00E13984" w:rsidP="001F60ED">
      <w:pPr>
        <w:spacing w:line="276" w:lineRule="auto"/>
        <w:jc w:val="both"/>
        <w:rPr>
          <w:rFonts w:ascii="Cambria" w:hAnsi="Cambria"/>
          <w:b/>
          <w:sz w:val="24"/>
          <w:szCs w:val="24"/>
        </w:rPr>
      </w:pPr>
      <w:r w:rsidRPr="005D0A45">
        <w:rPr>
          <w:rFonts w:ascii="Cambria" w:hAnsi="Cambria"/>
          <w:b/>
          <w:sz w:val="24"/>
          <w:szCs w:val="24"/>
        </w:rPr>
        <w:t xml:space="preserve">Toplantılar ve </w:t>
      </w:r>
      <w:r w:rsidR="00341208" w:rsidRPr="005D0A45">
        <w:rPr>
          <w:rFonts w:ascii="Cambria" w:hAnsi="Cambria"/>
          <w:b/>
          <w:sz w:val="24"/>
          <w:szCs w:val="24"/>
        </w:rPr>
        <w:t>Hizmetiçi Eğitim başvuruları ile onayları hakkında;</w:t>
      </w:r>
    </w:p>
    <w:p w14:paraId="590E9BCE" w14:textId="77777777" w:rsidR="00341208" w:rsidRPr="005D0A45" w:rsidRDefault="006811F2" w:rsidP="001F60ED">
      <w:pPr>
        <w:spacing w:line="276" w:lineRule="auto"/>
        <w:jc w:val="both"/>
        <w:rPr>
          <w:rFonts w:ascii="Cambria" w:hAnsi="Cambria" w:cs="Times New Roman"/>
          <w:b/>
          <w:color w:val="000000" w:themeColor="text1"/>
          <w:sz w:val="24"/>
          <w:szCs w:val="24"/>
        </w:rPr>
      </w:pPr>
      <w:r w:rsidRPr="005D0A45">
        <w:rPr>
          <w:rFonts w:ascii="Cambria" w:hAnsi="Cambria" w:cs="Times New Roman"/>
          <w:sz w:val="24"/>
          <w:szCs w:val="24"/>
        </w:rPr>
        <w:t xml:space="preserve">Okul Müdürü </w:t>
      </w:r>
      <w:r>
        <w:rPr>
          <w:rFonts w:ascii="Cambria" w:hAnsi="Cambria"/>
          <w:sz w:val="24"/>
          <w:szCs w:val="24"/>
        </w:rPr>
        <w:t>………………………</w:t>
      </w:r>
      <w:r w:rsidR="00341208" w:rsidRPr="005D0A45">
        <w:rPr>
          <w:rFonts w:ascii="Cambria" w:hAnsi="Cambria"/>
          <w:sz w:val="24"/>
          <w:szCs w:val="24"/>
        </w:rPr>
        <w:t xml:space="preserve">; </w:t>
      </w:r>
      <w:r w:rsidR="00341208" w:rsidRPr="005D0A45">
        <w:rPr>
          <w:rFonts w:ascii="Cambria" w:hAnsi="Cambria" w:cs="Times New Roman"/>
          <w:color w:val="000000" w:themeColor="text1"/>
          <w:sz w:val="24"/>
          <w:szCs w:val="24"/>
        </w:rPr>
        <w:t>Öğretmenler, komisyon üyesi ve gözcü olarak görevlendirildikleri sınav komisyonlarında, okulda yapılan her türlü resmî toplantılar ve mahallî kurtuluş günleri ile millî bayramlarda bulunmak zorundadırlar." dedi.</w:t>
      </w:r>
    </w:p>
    <w:p w14:paraId="207C207A" w14:textId="77777777" w:rsidR="00197969" w:rsidRPr="005D0A45" w:rsidRDefault="00341208" w:rsidP="001F60ED">
      <w:pPr>
        <w:spacing w:line="276" w:lineRule="auto"/>
        <w:jc w:val="both"/>
        <w:rPr>
          <w:rFonts w:ascii="Cambria" w:hAnsi="Cambria" w:cs="Times New Roman"/>
          <w:color w:val="000000" w:themeColor="text1"/>
          <w:sz w:val="24"/>
          <w:szCs w:val="24"/>
        </w:rPr>
      </w:pPr>
      <w:r w:rsidRPr="005D0A45">
        <w:rPr>
          <w:rFonts w:ascii="Cambria" w:hAnsi="Cambria"/>
          <w:sz w:val="24"/>
          <w:szCs w:val="24"/>
        </w:rPr>
        <w:t xml:space="preserve">Müdür Yardımcısı </w:t>
      </w:r>
      <w:r w:rsidR="006811F2">
        <w:rPr>
          <w:rFonts w:ascii="Cambria" w:hAnsi="Cambria"/>
          <w:sz w:val="24"/>
          <w:szCs w:val="24"/>
        </w:rPr>
        <w:t>……………………….</w:t>
      </w:r>
      <w:r w:rsidRPr="005D0A45">
        <w:rPr>
          <w:rFonts w:ascii="Cambria" w:hAnsi="Cambria"/>
          <w:sz w:val="24"/>
          <w:szCs w:val="24"/>
        </w:rPr>
        <w:t xml:space="preserve">; </w:t>
      </w:r>
      <w:r w:rsidRPr="005D0A45">
        <w:rPr>
          <w:rFonts w:ascii="Cambria" w:hAnsi="Cambria" w:cs="Times New Roman"/>
          <w:color w:val="000000" w:themeColor="text1"/>
          <w:sz w:val="24"/>
          <w:szCs w:val="24"/>
        </w:rPr>
        <w:t>Öğretmenlerin ve personelin kendilerine tebliğ edilen toplantılara zamanında katılmaları gerekti</w:t>
      </w:r>
      <w:r w:rsidR="007F2B80">
        <w:rPr>
          <w:rFonts w:ascii="Cambria" w:hAnsi="Cambria" w:cs="Times New Roman"/>
          <w:color w:val="000000" w:themeColor="text1"/>
          <w:sz w:val="24"/>
          <w:szCs w:val="24"/>
        </w:rPr>
        <w:t>ğini ve katılınılması istenen hizmet</w:t>
      </w:r>
      <w:r w:rsidRPr="005D0A45">
        <w:rPr>
          <w:rFonts w:ascii="Cambria" w:hAnsi="Cambria" w:cs="Times New Roman"/>
          <w:color w:val="000000" w:themeColor="text1"/>
          <w:sz w:val="24"/>
          <w:szCs w:val="24"/>
        </w:rPr>
        <w:t>içi eğitim faaliyetleri ile sistem üzerinden yapılacak her türlü başvurularla ilgili okul idaresine zamanında bilgi verilmesinin olası olumsuzların önüne geçebileceğini ifade etti.</w:t>
      </w:r>
    </w:p>
    <w:p w14:paraId="54F6BEB6" w14:textId="77777777" w:rsidR="00485FE9" w:rsidRPr="00A334DF" w:rsidRDefault="00485FE9" w:rsidP="001F60ED">
      <w:pPr>
        <w:spacing w:line="276" w:lineRule="auto"/>
        <w:jc w:val="both"/>
        <w:rPr>
          <w:rFonts w:ascii="Cambria" w:hAnsi="Cambria" w:cs="Times New Roman"/>
          <w:color w:val="000000" w:themeColor="text1"/>
          <w:sz w:val="12"/>
          <w:szCs w:val="12"/>
        </w:rPr>
      </w:pPr>
    </w:p>
    <w:p w14:paraId="18FF3685" w14:textId="77777777" w:rsidR="008A3BF0" w:rsidRPr="005D0A45" w:rsidRDefault="008A3BF0" w:rsidP="001F60ED">
      <w:pPr>
        <w:pStyle w:val="ListeParagraf"/>
        <w:numPr>
          <w:ilvl w:val="0"/>
          <w:numId w:val="12"/>
        </w:numPr>
        <w:ind w:left="426"/>
        <w:jc w:val="both"/>
        <w:rPr>
          <w:rFonts w:ascii="Cambria" w:hAnsi="Cambria"/>
          <w:b/>
          <w:sz w:val="24"/>
          <w:szCs w:val="24"/>
        </w:rPr>
      </w:pPr>
      <w:r w:rsidRPr="005D0A45">
        <w:rPr>
          <w:rFonts w:ascii="Cambria" w:hAnsi="Cambria"/>
          <w:b/>
          <w:sz w:val="24"/>
          <w:szCs w:val="24"/>
        </w:rPr>
        <w:t xml:space="preserve">Öğretmen </w:t>
      </w:r>
      <w:r w:rsidR="00E13984" w:rsidRPr="005D0A45">
        <w:rPr>
          <w:rFonts w:ascii="Cambria" w:hAnsi="Cambria"/>
          <w:b/>
          <w:sz w:val="24"/>
          <w:szCs w:val="24"/>
        </w:rPr>
        <w:t>– Ö</w:t>
      </w:r>
      <w:r w:rsidRPr="005D0A45">
        <w:rPr>
          <w:rFonts w:ascii="Cambria" w:hAnsi="Cambria"/>
          <w:b/>
          <w:sz w:val="24"/>
          <w:szCs w:val="24"/>
        </w:rPr>
        <w:t xml:space="preserve">ğrenci </w:t>
      </w:r>
      <w:r w:rsidR="00E13984" w:rsidRPr="005D0A45">
        <w:rPr>
          <w:rFonts w:ascii="Cambria" w:hAnsi="Cambria"/>
          <w:b/>
          <w:sz w:val="24"/>
          <w:szCs w:val="24"/>
        </w:rPr>
        <w:t xml:space="preserve">Nöbet Talimatının </w:t>
      </w:r>
      <w:r w:rsidRPr="005D0A45">
        <w:rPr>
          <w:rFonts w:ascii="Cambria" w:hAnsi="Cambria"/>
          <w:b/>
          <w:sz w:val="24"/>
          <w:szCs w:val="24"/>
        </w:rPr>
        <w:t>uygulama esaslarının açıklanması</w:t>
      </w:r>
    </w:p>
    <w:p w14:paraId="11DB3D19" w14:textId="77777777" w:rsidR="00617088" w:rsidRPr="005D0A45" w:rsidRDefault="006811F2" w:rsidP="001F60ED">
      <w:pPr>
        <w:spacing w:line="276" w:lineRule="auto"/>
        <w:jc w:val="both"/>
        <w:rPr>
          <w:rFonts w:ascii="Cambria" w:hAnsi="Cambria" w:cs="Times New Roman"/>
          <w:b/>
          <w:color w:val="000000" w:themeColor="text1"/>
          <w:sz w:val="24"/>
          <w:szCs w:val="24"/>
        </w:rPr>
      </w:pPr>
      <w:r w:rsidRPr="005D0A45">
        <w:rPr>
          <w:rFonts w:ascii="Cambria" w:hAnsi="Cambria" w:cs="Times New Roman"/>
          <w:sz w:val="24"/>
          <w:szCs w:val="24"/>
        </w:rPr>
        <w:t xml:space="preserve">Okul Müdürü </w:t>
      </w:r>
      <w:r>
        <w:rPr>
          <w:rFonts w:ascii="Cambria" w:hAnsi="Cambria"/>
          <w:sz w:val="24"/>
          <w:szCs w:val="24"/>
        </w:rPr>
        <w:t>………………………</w:t>
      </w:r>
      <w:r w:rsidR="00617088" w:rsidRPr="005D0A45">
        <w:rPr>
          <w:rFonts w:ascii="Cambria" w:hAnsi="Cambria"/>
          <w:sz w:val="24"/>
          <w:szCs w:val="24"/>
        </w:rPr>
        <w:t xml:space="preserve">; </w:t>
      </w:r>
      <w:r w:rsidR="00617088" w:rsidRPr="005D0A45">
        <w:rPr>
          <w:rFonts w:ascii="Cambria" w:hAnsi="Cambria" w:cs="Times New Roman"/>
          <w:color w:val="000000" w:themeColor="text1"/>
          <w:sz w:val="24"/>
          <w:szCs w:val="24"/>
        </w:rPr>
        <w:t xml:space="preserve">tarafından İKY’nin “Müdür </w:t>
      </w:r>
      <w:r w:rsidR="0032612A" w:rsidRPr="005D0A45">
        <w:rPr>
          <w:rFonts w:ascii="Cambria" w:hAnsi="Cambria" w:cs="Times New Roman"/>
          <w:color w:val="000000" w:themeColor="text1"/>
          <w:sz w:val="24"/>
          <w:szCs w:val="24"/>
        </w:rPr>
        <w:t>Yardımcısı ve Öğretmenlerin Nöbet Görevi</w:t>
      </w:r>
      <w:r w:rsidR="00617088" w:rsidRPr="005D0A45">
        <w:rPr>
          <w:rFonts w:ascii="Cambria" w:hAnsi="Cambria" w:cs="Times New Roman"/>
          <w:color w:val="000000" w:themeColor="text1"/>
          <w:sz w:val="24"/>
          <w:szCs w:val="24"/>
        </w:rPr>
        <w:t xml:space="preserve">” başlıklı </w:t>
      </w:r>
      <w:r w:rsidR="007F2B80">
        <w:rPr>
          <w:rFonts w:ascii="Cambria" w:hAnsi="Cambria" w:cs="Times New Roman"/>
          <w:color w:val="000000" w:themeColor="text1"/>
          <w:sz w:val="24"/>
          <w:szCs w:val="24"/>
        </w:rPr>
        <w:t>maddesini okuy</w:t>
      </w:r>
      <w:r w:rsidR="00617088" w:rsidRPr="005D0A45">
        <w:rPr>
          <w:rFonts w:ascii="Cambria" w:hAnsi="Cambria" w:cs="Times New Roman"/>
          <w:color w:val="000000" w:themeColor="text1"/>
          <w:sz w:val="24"/>
          <w:szCs w:val="24"/>
        </w:rPr>
        <w:t>arak gerekli açıklamalarda bulundu.</w:t>
      </w:r>
    </w:p>
    <w:p w14:paraId="22C3A513" w14:textId="77777777" w:rsidR="00617088" w:rsidRDefault="00617088" w:rsidP="001F60ED">
      <w:pPr>
        <w:shd w:val="clear" w:color="auto" w:fill="FFFFFF"/>
        <w:spacing w:line="276" w:lineRule="auto"/>
        <w:jc w:val="both"/>
        <w:rPr>
          <w:rFonts w:ascii="Cambria" w:hAnsi="Cambria" w:cs="Times New Roman"/>
          <w:color w:val="000000" w:themeColor="text1"/>
          <w:sz w:val="24"/>
          <w:szCs w:val="24"/>
        </w:rPr>
      </w:pPr>
      <w:r w:rsidRPr="005D0A45">
        <w:rPr>
          <w:rFonts w:ascii="Cambria" w:hAnsi="Cambria"/>
          <w:sz w:val="24"/>
          <w:szCs w:val="24"/>
        </w:rPr>
        <w:t xml:space="preserve">Müdür Yardımcısı </w:t>
      </w:r>
      <w:r w:rsidR="006811F2">
        <w:rPr>
          <w:rFonts w:ascii="Cambria" w:hAnsi="Cambria"/>
          <w:sz w:val="24"/>
          <w:szCs w:val="24"/>
        </w:rPr>
        <w:t>…………………………….</w:t>
      </w:r>
      <w:r w:rsidRPr="005D0A45">
        <w:rPr>
          <w:rFonts w:ascii="Cambria" w:hAnsi="Cambria"/>
          <w:sz w:val="24"/>
          <w:szCs w:val="24"/>
        </w:rPr>
        <w:t xml:space="preserve">; </w:t>
      </w:r>
      <w:r w:rsidR="007F2B80">
        <w:rPr>
          <w:rFonts w:ascii="Cambria" w:hAnsi="Cambria" w:cs="Times New Roman"/>
          <w:color w:val="000000" w:themeColor="text1"/>
          <w:sz w:val="24"/>
          <w:szCs w:val="24"/>
        </w:rPr>
        <w:t>nöbet çizelgesi</w:t>
      </w:r>
      <w:r w:rsidRPr="005D0A45">
        <w:rPr>
          <w:rFonts w:ascii="Cambria" w:hAnsi="Cambria" w:cs="Times New Roman"/>
          <w:color w:val="000000" w:themeColor="text1"/>
          <w:sz w:val="24"/>
          <w:szCs w:val="24"/>
        </w:rPr>
        <w:t xml:space="preserve">, nöbet görev talimatnamesi ile nöbet esaslarının </w:t>
      </w:r>
      <w:r w:rsidR="007F2B80" w:rsidRPr="005D0A45">
        <w:rPr>
          <w:rFonts w:ascii="Cambria" w:hAnsi="Cambria" w:cs="Times New Roman"/>
          <w:color w:val="000000" w:themeColor="text1"/>
          <w:sz w:val="24"/>
          <w:szCs w:val="24"/>
        </w:rPr>
        <w:t xml:space="preserve">hazırlanmış olduğunu </w:t>
      </w:r>
      <w:r w:rsidR="007F2B80">
        <w:rPr>
          <w:rFonts w:ascii="Cambria" w:hAnsi="Cambria" w:cs="Times New Roman"/>
          <w:color w:val="000000" w:themeColor="text1"/>
          <w:sz w:val="24"/>
          <w:szCs w:val="24"/>
        </w:rPr>
        <w:t xml:space="preserve">ve </w:t>
      </w:r>
      <w:r w:rsidRPr="005D0A45">
        <w:rPr>
          <w:rFonts w:ascii="Cambria" w:hAnsi="Cambria" w:cs="Times New Roman"/>
          <w:color w:val="000000" w:themeColor="text1"/>
          <w:sz w:val="24"/>
          <w:szCs w:val="24"/>
        </w:rPr>
        <w:t>tebellüğlerin yapılacağını belirtti.</w:t>
      </w:r>
    </w:p>
    <w:p w14:paraId="46A09E32" w14:textId="77777777" w:rsidR="005B620C" w:rsidRDefault="005B620C" w:rsidP="001F60ED">
      <w:pPr>
        <w:shd w:val="clear" w:color="auto" w:fill="FFFFFF"/>
        <w:spacing w:line="276" w:lineRule="auto"/>
        <w:jc w:val="both"/>
        <w:rPr>
          <w:rFonts w:ascii="Cambria" w:hAnsi="Cambria" w:cs="Times New Roman"/>
          <w:color w:val="000000" w:themeColor="text1"/>
          <w:sz w:val="24"/>
          <w:szCs w:val="24"/>
        </w:rPr>
      </w:pPr>
    </w:p>
    <w:p w14:paraId="1AE1CB45" w14:textId="77777777" w:rsidR="00CB47A7" w:rsidRPr="005D0A45" w:rsidRDefault="00CB47A7" w:rsidP="001F60ED">
      <w:pPr>
        <w:pStyle w:val="ListeParagraf"/>
        <w:numPr>
          <w:ilvl w:val="0"/>
          <w:numId w:val="12"/>
        </w:numPr>
        <w:ind w:left="426"/>
        <w:jc w:val="both"/>
        <w:rPr>
          <w:rFonts w:ascii="Cambria" w:hAnsi="Cambria"/>
          <w:b/>
          <w:sz w:val="24"/>
          <w:szCs w:val="24"/>
        </w:rPr>
      </w:pPr>
      <w:r w:rsidRPr="005D0A45">
        <w:rPr>
          <w:rFonts w:ascii="Cambria" w:hAnsi="Cambria"/>
          <w:b/>
          <w:sz w:val="24"/>
          <w:szCs w:val="24"/>
        </w:rPr>
        <w:t xml:space="preserve">Yangın ekiplerinin oluşturulması, güvenlik tedbirleri ve yapılacak tatbikatların kararlaştırılması. (28 Şubat Sivil Savunma Günü ve </w:t>
      </w:r>
      <w:r w:rsidR="007F2B80" w:rsidRPr="007F2B80">
        <w:rPr>
          <w:rFonts w:ascii="Cambria" w:hAnsi="Cambria"/>
          <w:b/>
          <w:sz w:val="24"/>
          <w:szCs w:val="24"/>
        </w:rPr>
        <w:t>01 – 07</w:t>
      </w:r>
      <w:r w:rsidR="007F2B80" w:rsidRPr="005D0A45">
        <w:rPr>
          <w:rFonts w:ascii="Cambria" w:hAnsi="Cambria"/>
          <w:sz w:val="24"/>
          <w:szCs w:val="24"/>
        </w:rPr>
        <w:t xml:space="preserve"> </w:t>
      </w:r>
      <w:r w:rsidRPr="005D0A45">
        <w:rPr>
          <w:rFonts w:ascii="Cambria" w:hAnsi="Cambria"/>
          <w:b/>
          <w:sz w:val="24"/>
          <w:szCs w:val="24"/>
        </w:rPr>
        <w:t>Mart Deprem Haftası )</w:t>
      </w:r>
    </w:p>
    <w:p w14:paraId="633FC725" w14:textId="77777777" w:rsidR="00CB47A7" w:rsidRPr="005D0A45" w:rsidRDefault="006811F2" w:rsidP="001F60ED">
      <w:pPr>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w:t>
      </w:r>
      <w:r w:rsidR="00E23A1B" w:rsidRPr="005D0A45">
        <w:rPr>
          <w:rFonts w:ascii="Cambria" w:hAnsi="Cambria"/>
          <w:sz w:val="24"/>
          <w:szCs w:val="24"/>
        </w:rPr>
        <w:t xml:space="preserve">; </w:t>
      </w:r>
      <w:r w:rsidR="00AA761C" w:rsidRPr="005D0A45">
        <w:rPr>
          <w:rFonts w:ascii="Cambria" w:hAnsi="Cambria"/>
          <w:sz w:val="24"/>
          <w:szCs w:val="24"/>
        </w:rPr>
        <w:t xml:space="preserve">“ </w:t>
      </w:r>
      <w:r w:rsidR="00E23A1B" w:rsidRPr="005D0A45">
        <w:rPr>
          <w:rFonts w:ascii="Cambria" w:hAnsi="Cambria"/>
          <w:sz w:val="24"/>
          <w:szCs w:val="24"/>
        </w:rPr>
        <w:t>Kapsamlı okul güvenliğinin başlıca hedefleri arasında; öğrenci ve çalışanların fiziksel olarak koruması, muhtemel tehlikeler karşısında eğitim</w:t>
      </w:r>
      <w:r w:rsidR="00E13984" w:rsidRPr="005D0A45">
        <w:rPr>
          <w:rFonts w:ascii="Cambria" w:hAnsi="Cambria"/>
          <w:sz w:val="24"/>
          <w:szCs w:val="24"/>
        </w:rPr>
        <w:t xml:space="preserve"> – </w:t>
      </w:r>
      <w:r w:rsidR="00E23A1B" w:rsidRPr="005D0A45">
        <w:rPr>
          <w:rFonts w:ascii="Cambria" w:hAnsi="Cambria"/>
          <w:sz w:val="24"/>
          <w:szCs w:val="24"/>
        </w:rPr>
        <w:t>öğretimdeki kesintin</w:t>
      </w:r>
      <w:r w:rsidR="00AA761C" w:rsidRPr="005D0A45">
        <w:rPr>
          <w:rFonts w:ascii="Cambria" w:hAnsi="Cambria"/>
          <w:sz w:val="24"/>
          <w:szCs w:val="24"/>
        </w:rPr>
        <w:t xml:space="preserve">in minimum seviyede tutulması, </w:t>
      </w:r>
      <w:r w:rsidR="00E23A1B" w:rsidRPr="005D0A45">
        <w:rPr>
          <w:rFonts w:ascii="Cambria" w:hAnsi="Cambria"/>
          <w:sz w:val="24"/>
          <w:szCs w:val="24"/>
        </w:rPr>
        <w:t>güvenlik kültürü oluşturulması</w:t>
      </w:r>
      <w:r w:rsidR="00AA761C" w:rsidRPr="005D0A45">
        <w:rPr>
          <w:rFonts w:ascii="Cambria" w:hAnsi="Cambria"/>
          <w:sz w:val="24"/>
          <w:szCs w:val="24"/>
        </w:rPr>
        <w:t xml:space="preserve"> ve afet ve acil durum yönetiminde sürekliliğinin sağlanması yer al</w:t>
      </w:r>
      <w:r w:rsidR="00E23A1B" w:rsidRPr="005D0A45">
        <w:rPr>
          <w:rFonts w:ascii="Cambria" w:hAnsi="Cambria"/>
          <w:sz w:val="24"/>
          <w:szCs w:val="24"/>
        </w:rPr>
        <w:t>maktadır.</w:t>
      </w:r>
      <w:r w:rsidR="00AA761C" w:rsidRPr="005D0A45">
        <w:rPr>
          <w:rFonts w:ascii="Cambria" w:hAnsi="Cambria"/>
          <w:sz w:val="24"/>
          <w:szCs w:val="24"/>
        </w:rPr>
        <w:t xml:space="preserve"> Bu nedenle, okullarda yılda en az 1 kez deprem, yangın, arama</w:t>
      </w:r>
      <w:r w:rsidR="00E13984" w:rsidRPr="005D0A45">
        <w:rPr>
          <w:rFonts w:ascii="Cambria" w:hAnsi="Cambria"/>
          <w:sz w:val="24"/>
          <w:szCs w:val="24"/>
        </w:rPr>
        <w:t xml:space="preserve"> – </w:t>
      </w:r>
      <w:r w:rsidR="00AA761C" w:rsidRPr="005D0A45">
        <w:rPr>
          <w:rFonts w:ascii="Cambria" w:hAnsi="Cambria"/>
          <w:sz w:val="24"/>
          <w:szCs w:val="24"/>
        </w:rPr>
        <w:t xml:space="preserve">kurtarma, tahliye, gaz kaçağı, ilkyardım vb. konularında tatbikatlar yapılmalıdır. Önceden duyuru yaparak düzenlenen her tatbikata karşılık bir de duyuru yapılmadan tatbikat düzenlenmesi çok yararlı olacaktır.” şeklinde açıklamalarda bulundu. </w:t>
      </w:r>
    </w:p>
    <w:p w14:paraId="20C7AF4F" w14:textId="77777777" w:rsidR="00AA761C" w:rsidRPr="005D0A45" w:rsidRDefault="00AA761C" w:rsidP="001F60ED">
      <w:pPr>
        <w:jc w:val="both"/>
        <w:rPr>
          <w:rFonts w:ascii="Cambria" w:hAnsi="Cambria"/>
          <w:sz w:val="24"/>
          <w:szCs w:val="24"/>
        </w:rPr>
      </w:pPr>
      <w:r w:rsidRPr="005D0A45">
        <w:rPr>
          <w:rFonts w:ascii="Cambria" w:hAnsi="Cambria"/>
          <w:sz w:val="24"/>
          <w:szCs w:val="24"/>
        </w:rPr>
        <w:lastRenderedPageBreak/>
        <w:t xml:space="preserve">Müdür Yardımcısı </w:t>
      </w:r>
      <w:r w:rsidR="006811F2">
        <w:rPr>
          <w:rFonts w:ascii="Cambria" w:hAnsi="Cambria"/>
          <w:sz w:val="24"/>
          <w:szCs w:val="24"/>
        </w:rPr>
        <w:t>………………………..</w:t>
      </w:r>
      <w:r w:rsidRPr="005D0A45">
        <w:rPr>
          <w:rFonts w:ascii="Cambria" w:hAnsi="Cambria"/>
          <w:sz w:val="24"/>
          <w:szCs w:val="24"/>
        </w:rPr>
        <w:t>; 28 Şubat Sivil Savunma Günü ve 01</w:t>
      </w:r>
      <w:r w:rsidR="00E13984" w:rsidRPr="005D0A45">
        <w:rPr>
          <w:rFonts w:ascii="Cambria" w:hAnsi="Cambria"/>
          <w:sz w:val="24"/>
          <w:szCs w:val="24"/>
        </w:rPr>
        <w:t xml:space="preserve"> – </w:t>
      </w:r>
      <w:r w:rsidRPr="005D0A45">
        <w:rPr>
          <w:rFonts w:ascii="Cambria" w:hAnsi="Cambria"/>
          <w:sz w:val="24"/>
          <w:szCs w:val="24"/>
        </w:rPr>
        <w:t>07 Mart Deprem Haftasında haberli ve habersiz tatbikatların yapılmasının gerekliliğini ifade etti.</w:t>
      </w:r>
    </w:p>
    <w:p w14:paraId="279D2D83" w14:textId="77777777" w:rsidR="00197969" w:rsidRPr="005D0A45" w:rsidRDefault="00197969" w:rsidP="001F60ED">
      <w:pPr>
        <w:jc w:val="both"/>
        <w:rPr>
          <w:rFonts w:ascii="Cambria" w:hAnsi="Cambria"/>
          <w:sz w:val="24"/>
          <w:szCs w:val="24"/>
        </w:rPr>
      </w:pPr>
    </w:p>
    <w:p w14:paraId="53E7BCD3" w14:textId="77777777" w:rsidR="002D00D0" w:rsidRPr="005D0A45" w:rsidRDefault="00197969" w:rsidP="001F60ED">
      <w:pPr>
        <w:pStyle w:val="ListeParagraf"/>
        <w:numPr>
          <w:ilvl w:val="0"/>
          <w:numId w:val="12"/>
        </w:numPr>
        <w:ind w:left="426"/>
        <w:jc w:val="both"/>
        <w:rPr>
          <w:rFonts w:ascii="Cambria" w:hAnsi="Cambria"/>
          <w:b/>
          <w:sz w:val="24"/>
          <w:szCs w:val="24"/>
        </w:rPr>
      </w:pPr>
      <w:r w:rsidRPr="005D0A45">
        <w:rPr>
          <w:rFonts w:ascii="Cambria" w:hAnsi="Cambria"/>
          <w:b/>
          <w:sz w:val="24"/>
          <w:szCs w:val="24"/>
        </w:rPr>
        <w:t>Ders denetimi ve rehberlik çalışmalarının görüşülmesi</w:t>
      </w:r>
    </w:p>
    <w:p w14:paraId="7C43DA5E" w14:textId="77777777" w:rsidR="00197969" w:rsidRPr="005D0A45" w:rsidRDefault="006811F2" w:rsidP="001F60ED">
      <w:pPr>
        <w:pStyle w:val="Default"/>
        <w:spacing w:line="276" w:lineRule="auto"/>
        <w:jc w:val="both"/>
        <w:rPr>
          <w:rFonts w:ascii="Cambria" w:hAnsi="Cambria" w:cstheme="minorBidi"/>
          <w:color w:val="auto"/>
        </w:rPr>
      </w:pPr>
      <w:r w:rsidRPr="005D0A45">
        <w:rPr>
          <w:rFonts w:ascii="Cambria" w:hAnsi="Cambria"/>
        </w:rPr>
        <w:t xml:space="preserve">Okul Müdürü </w:t>
      </w:r>
      <w:r>
        <w:rPr>
          <w:rFonts w:ascii="Cambria" w:hAnsi="Cambria"/>
        </w:rPr>
        <w:t>………………………</w:t>
      </w:r>
      <w:r w:rsidR="00197969" w:rsidRPr="005D0A45">
        <w:rPr>
          <w:rFonts w:ascii="Cambria" w:hAnsi="Cambria" w:cstheme="minorBidi"/>
          <w:color w:val="auto"/>
        </w:rPr>
        <w:t xml:space="preserve">; İKY’nin “Okul </w:t>
      </w:r>
      <w:r w:rsidR="00E13984" w:rsidRPr="005D0A45">
        <w:rPr>
          <w:rFonts w:ascii="Cambria" w:hAnsi="Cambria" w:cstheme="minorBidi"/>
          <w:color w:val="auto"/>
        </w:rPr>
        <w:t>Müdürünün Görev, Yetki ve Sorumluluğu</w:t>
      </w:r>
      <w:r w:rsidR="00197969" w:rsidRPr="005D0A45">
        <w:rPr>
          <w:rFonts w:ascii="Cambria" w:hAnsi="Cambria" w:cstheme="minorBidi"/>
          <w:color w:val="auto"/>
        </w:rPr>
        <w:t>” başlıklı maddesi üzerinden gerekli açıklamalarda bulundu.</w:t>
      </w:r>
    </w:p>
    <w:p w14:paraId="521D41AE" w14:textId="77777777" w:rsidR="00197969" w:rsidRDefault="006811F2" w:rsidP="001F60ED">
      <w:pPr>
        <w:spacing w:line="276" w:lineRule="auto"/>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w:t>
      </w:r>
      <w:r w:rsidR="00197969" w:rsidRPr="005D0A45">
        <w:rPr>
          <w:rFonts w:ascii="Cambria" w:hAnsi="Cambria"/>
          <w:sz w:val="24"/>
          <w:szCs w:val="24"/>
        </w:rPr>
        <w:t>; öğretme</w:t>
      </w:r>
      <w:r w:rsidR="00E13984" w:rsidRPr="005D0A45">
        <w:rPr>
          <w:rFonts w:ascii="Cambria" w:hAnsi="Cambria"/>
          <w:sz w:val="24"/>
          <w:szCs w:val="24"/>
        </w:rPr>
        <w:t xml:space="preserve"> – </w:t>
      </w:r>
      <w:r w:rsidR="00197969" w:rsidRPr="005D0A45">
        <w:rPr>
          <w:rFonts w:ascii="Cambria" w:hAnsi="Cambria"/>
          <w:sz w:val="24"/>
          <w:szCs w:val="24"/>
        </w:rPr>
        <w:t xml:space="preserve">öğrenme sürecinde hedeflere ulaşılması, planlanan çalışmalar ile gerçekleştirilen faaliyetlerin birbirleriyle uyumluluğunu ve sapmalarını tespit edilip eksikliklerin giderilmesine ışık tutulması, öğretmenlerin karşılaştıkları mesleki problemlerde yardım ve rehberlikte bulunulması amacıyla üst yönetime görüş sunmak denetimin asıl görevi olup, bu görevin yerine getirilmesinde en önemli sorumluluk da okul müdürüne düşmektedir. Bu nedenle </w:t>
      </w:r>
      <w:r w:rsidR="00E13984" w:rsidRPr="005D0A45">
        <w:rPr>
          <w:rFonts w:ascii="Cambria" w:hAnsi="Cambria"/>
          <w:sz w:val="24"/>
          <w:szCs w:val="24"/>
        </w:rPr>
        <w:t xml:space="preserve">I. dönemde olduğu gibi II. </w:t>
      </w:r>
      <w:r w:rsidR="00197969" w:rsidRPr="005D0A45">
        <w:rPr>
          <w:rFonts w:ascii="Cambria" w:hAnsi="Cambria"/>
          <w:sz w:val="24"/>
          <w:szCs w:val="24"/>
        </w:rPr>
        <w:t xml:space="preserve">dönem içerisinde </w:t>
      </w:r>
      <w:r w:rsidR="00E13984" w:rsidRPr="005D0A45">
        <w:rPr>
          <w:rFonts w:ascii="Cambria" w:hAnsi="Cambria"/>
          <w:sz w:val="24"/>
          <w:szCs w:val="24"/>
        </w:rPr>
        <w:t xml:space="preserve">de </w:t>
      </w:r>
      <w:r w:rsidR="00197969" w:rsidRPr="005D0A45">
        <w:rPr>
          <w:rFonts w:ascii="Cambria" w:hAnsi="Cambria"/>
          <w:sz w:val="24"/>
          <w:szCs w:val="24"/>
        </w:rPr>
        <w:t>ders denetimlerinin yapılacağını belirtti.</w:t>
      </w:r>
    </w:p>
    <w:p w14:paraId="476DA207" w14:textId="77777777" w:rsidR="005C0A82" w:rsidRPr="005D0A45" w:rsidRDefault="005C0A82" w:rsidP="001F60ED">
      <w:pPr>
        <w:spacing w:line="276" w:lineRule="auto"/>
        <w:jc w:val="both"/>
        <w:rPr>
          <w:rFonts w:ascii="Cambria" w:hAnsi="Cambria"/>
          <w:sz w:val="24"/>
          <w:szCs w:val="24"/>
        </w:rPr>
      </w:pPr>
    </w:p>
    <w:p w14:paraId="53EDBD02" w14:textId="77777777" w:rsidR="00F86A25" w:rsidRPr="005D0A45" w:rsidRDefault="00F86A25" w:rsidP="001F60ED">
      <w:pPr>
        <w:pStyle w:val="ListeParagraf"/>
        <w:numPr>
          <w:ilvl w:val="0"/>
          <w:numId w:val="12"/>
        </w:numPr>
        <w:ind w:left="426"/>
        <w:jc w:val="both"/>
        <w:rPr>
          <w:rFonts w:ascii="Cambria" w:hAnsi="Cambria"/>
          <w:b/>
          <w:sz w:val="24"/>
          <w:szCs w:val="24"/>
        </w:rPr>
      </w:pPr>
      <w:r w:rsidRPr="005D0A45">
        <w:rPr>
          <w:rFonts w:ascii="Cambria" w:hAnsi="Cambria"/>
          <w:b/>
          <w:sz w:val="24"/>
          <w:szCs w:val="24"/>
        </w:rPr>
        <w:t>Bayrak törenleri başta olmak üzere her türlü anma ve kutlama törenlerinde uyulacak esasların görüşülmesi</w:t>
      </w:r>
    </w:p>
    <w:p w14:paraId="6278E717" w14:textId="77777777" w:rsidR="00F86A25" w:rsidRPr="005D0A45" w:rsidRDefault="006811F2" w:rsidP="001F60ED">
      <w:pPr>
        <w:spacing w:line="276" w:lineRule="auto"/>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w:t>
      </w:r>
      <w:r w:rsidR="00F86A25" w:rsidRPr="005D0A45">
        <w:rPr>
          <w:rFonts w:ascii="Cambria" w:hAnsi="Cambria"/>
          <w:sz w:val="24"/>
          <w:szCs w:val="24"/>
        </w:rPr>
        <w:t>; MEB Eğitim Kurumları Sosyal Etkinlikler Yönetmeliği “Bayrak Töreni” başlıklı maddesini üzerinde açıklamalarda bulundu.</w:t>
      </w:r>
    </w:p>
    <w:p w14:paraId="534656BD" w14:textId="77777777" w:rsidR="00F86A25" w:rsidRDefault="006811F2" w:rsidP="001F60ED">
      <w:pPr>
        <w:spacing w:line="276" w:lineRule="auto"/>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w:t>
      </w:r>
      <w:r w:rsidR="00F86A25" w:rsidRPr="005D0A45">
        <w:rPr>
          <w:rFonts w:ascii="Cambria" w:hAnsi="Cambria"/>
          <w:sz w:val="24"/>
          <w:szCs w:val="24"/>
        </w:rPr>
        <w:t>; Bayrak törenlerinin Türk Bayrağı ve İstiklâl Marşı’nın anlam ve önemine yaraşır şekilde düzenlenmesi gerektiğini,  Türk Bayrağı ve İstiklâl Marşı’na olan sevgi ve saygıyı güçlendirmek için gereken önemin verilmesi gerektiğini ifade etti.</w:t>
      </w:r>
    </w:p>
    <w:p w14:paraId="4C7A7464" w14:textId="77777777" w:rsidR="005C0A82" w:rsidRPr="005D0A45" w:rsidRDefault="005C0A82" w:rsidP="001F60ED">
      <w:pPr>
        <w:spacing w:line="276" w:lineRule="auto"/>
        <w:jc w:val="both"/>
        <w:rPr>
          <w:rFonts w:ascii="Cambria" w:hAnsi="Cambria"/>
          <w:sz w:val="24"/>
          <w:szCs w:val="24"/>
        </w:rPr>
      </w:pPr>
    </w:p>
    <w:p w14:paraId="10CFF11B" w14:textId="77777777" w:rsidR="004E7C4F" w:rsidRPr="005D0A45" w:rsidRDefault="004E7C4F" w:rsidP="001F60ED">
      <w:pPr>
        <w:pStyle w:val="AralkYok"/>
        <w:numPr>
          <w:ilvl w:val="0"/>
          <w:numId w:val="12"/>
        </w:numPr>
        <w:spacing w:line="276" w:lineRule="auto"/>
        <w:ind w:left="426"/>
        <w:jc w:val="both"/>
        <w:rPr>
          <w:rFonts w:ascii="Cambria" w:eastAsiaTheme="minorHAnsi" w:hAnsi="Cambria"/>
          <w:b/>
          <w:sz w:val="24"/>
          <w:szCs w:val="24"/>
          <w:lang w:eastAsia="en-US"/>
        </w:rPr>
      </w:pPr>
      <w:r w:rsidRPr="005D0A45">
        <w:rPr>
          <w:rFonts w:ascii="Cambria" w:eastAsiaTheme="minorHAnsi" w:hAnsi="Cambria"/>
          <w:b/>
          <w:sz w:val="24"/>
          <w:szCs w:val="24"/>
          <w:lang w:eastAsia="en-US"/>
        </w:rPr>
        <w:t>Okul demirbaşları ve ortak kullanım alanları ile okul, sınıf ve çevrenin korunması, bakımı, temiz tutulması ve tasarruf tedbirlerinin görüşülmesi</w:t>
      </w:r>
    </w:p>
    <w:p w14:paraId="146144F2" w14:textId="77777777" w:rsidR="00CF1B84" w:rsidRPr="005D0A45" w:rsidRDefault="00CF1B84" w:rsidP="001F60ED">
      <w:pPr>
        <w:pStyle w:val="AralkYok"/>
        <w:spacing w:line="276" w:lineRule="auto"/>
        <w:jc w:val="both"/>
        <w:rPr>
          <w:rFonts w:ascii="Cambria" w:hAnsi="Cambria"/>
          <w:sz w:val="24"/>
          <w:szCs w:val="24"/>
        </w:rPr>
      </w:pPr>
    </w:p>
    <w:p w14:paraId="729EAADD" w14:textId="77777777" w:rsidR="00CF1B84" w:rsidRPr="005D0A45" w:rsidRDefault="006811F2" w:rsidP="001F60ED">
      <w:pPr>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w:t>
      </w:r>
      <w:r w:rsidR="00CF1B84" w:rsidRPr="005D0A45">
        <w:rPr>
          <w:rFonts w:ascii="Cambria" w:hAnsi="Cambria"/>
          <w:sz w:val="24"/>
          <w:szCs w:val="24"/>
        </w:rPr>
        <w:t xml:space="preserve">; </w:t>
      </w:r>
      <w:proofErr w:type="gramStart"/>
      <w:r w:rsidR="00CF1B84" w:rsidRPr="005D0A45">
        <w:rPr>
          <w:rFonts w:ascii="Cambria" w:hAnsi="Cambria"/>
          <w:sz w:val="24"/>
          <w:szCs w:val="24"/>
        </w:rPr>
        <w:t>Milli</w:t>
      </w:r>
      <w:proofErr w:type="gramEnd"/>
      <w:r w:rsidR="00CF1B84" w:rsidRPr="005D0A45">
        <w:rPr>
          <w:rFonts w:ascii="Cambria" w:hAnsi="Cambria"/>
          <w:sz w:val="24"/>
          <w:szCs w:val="24"/>
        </w:rPr>
        <w:t xml:space="preserve"> Eğitim Bakanlığı (MEB) tarafından yayınlanan "2023</w:t>
      </w:r>
      <w:r w:rsidR="00E13984" w:rsidRPr="005D0A45">
        <w:rPr>
          <w:rFonts w:ascii="Cambria" w:hAnsi="Cambria"/>
          <w:sz w:val="24"/>
          <w:szCs w:val="24"/>
        </w:rPr>
        <w:t xml:space="preserve"> – </w:t>
      </w:r>
      <w:r w:rsidR="00CF1B84" w:rsidRPr="005D0A45">
        <w:rPr>
          <w:rFonts w:ascii="Cambria" w:hAnsi="Cambria"/>
          <w:sz w:val="24"/>
          <w:szCs w:val="24"/>
        </w:rPr>
        <w:t xml:space="preserve">2024 Eğitim ve Öğretim Yılına İlişkin İş ve İşlemler” konulu ve 21.08.2023 tarihli genelgenin </w:t>
      </w:r>
      <w:r w:rsidR="009C28F9" w:rsidRPr="005D0A45">
        <w:rPr>
          <w:rFonts w:ascii="Cambria" w:hAnsi="Cambria"/>
          <w:sz w:val="24"/>
          <w:szCs w:val="24"/>
        </w:rPr>
        <w:t>4</w:t>
      </w:r>
      <w:r w:rsidR="00CF1B84" w:rsidRPr="005D0A45">
        <w:rPr>
          <w:rFonts w:ascii="Cambria" w:hAnsi="Cambria"/>
          <w:sz w:val="24"/>
          <w:szCs w:val="24"/>
        </w:rPr>
        <w:t>. maddesini okuyup gerekli açıklamalarda bulundu.</w:t>
      </w:r>
    </w:p>
    <w:p w14:paraId="4C0DCDE8" w14:textId="77777777" w:rsidR="004E7C4F" w:rsidRDefault="006811F2" w:rsidP="001F60ED">
      <w:pPr>
        <w:pStyle w:val="AralkYok"/>
        <w:spacing w:line="276" w:lineRule="auto"/>
        <w:jc w:val="both"/>
        <w:rPr>
          <w:rFonts w:ascii="Cambria" w:hAnsi="Cambria" w:cs="Times New Roman"/>
          <w:color w:val="000000" w:themeColor="text1"/>
          <w:sz w:val="24"/>
          <w:szCs w:val="24"/>
        </w:rPr>
      </w:pPr>
      <w:r w:rsidRPr="005D0A45">
        <w:rPr>
          <w:rFonts w:ascii="Cambria" w:hAnsi="Cambria" w:cs="Times New Roman"/>
          <w:sz w:val="24"/>
          <w:szCs w:val="24"/>
        </w:rPr>
        <w:t xml:space="preserve">Okul Müdürü </w:t>
      </w:r>
      <w:r>
        <w:rPr>
          <w:rFonts w:ascii="Cambria" w:hAnsi="Cambria"/>
          <w:sz w:val="24"/>
          <w:szCs w:val="24"/>
        </w:rPr>
        <w:t>………………………</w:t>
      </w:r>
      <w:r w:rsidR="004E7C4F" w:rsidRPr="005D0A45">
        <w:rPr>
          <w:rFonts w:ascii="Cambria" w:hAnsi="Cambria"/>
          <w:sz w:val="24"/>
          <w:szCs w:val="24"/>
        </w:rPr>
        <w:t xml:space="preserve">; </w:t>
      </w:r>
      <w:r w:rsidR="004E7C4F" w:rsidRPr="005D0A45">
        <w:rPr>
          <w:rFonts w:ascii="Cambria" w:hAnsi="Cambria" w:cs="Times New Roman"/>
          <w:color w:val="000000" w:themeColor="text1"/>
          <w:sz w:val="24"/>
          <w:szCs w:val="24"/>
        </w:rPr>
        <w:t>Öğretmenlerin sınıf/şube rehber öğretmeni olarak görevlendirildikleri sınıfların tertip ve düzeninden sorumlu olduklarını, sınıfları öğrenci seviye ve yaşlarına göre ve her öğrenciye eşit olmak suretiyle düzeni sağlamaktan sorumlu olduklarını, sınıflarda Atatürk Köşesinin, sınıf demirbaş listesinin, öğrenci etkinlikleri için sınıf panolarının, öğrenci nöbet listelerinin, sınıf oturma planının, sınıf kulüp listesinin bulunması gerektiğini, yönetmelikte belirlenen diğer hususların da temini için bir eksiklik olması durumunda idareye bildirilmesini, sınıflara verilen çöp kutusu, sınıf kitaplığı</w:t>
      </w:r>
      <w:r w:rsidR="008676B5" w:rsidRPr="005D0A45">
        <w:rPr>
          <w:rFonts w:ascii="Cambria" w:hAnsi="Cambria" w:cs="Times New Roman"/>
          <w:color w:val="000000" w:themeColor="text1"/>
          <w:sz w:val="24"/>
          <w:szCs w:val="24"/>
        </w:rPr>
        <w:t>, öğrenci dolapları</w:t>
      </w:r>
      <w:r w:rsidR="004E7C4F" w:rsidRPr="005D0A45">
        <w:rPr>
          <w:rFonts w:ascii="Cambria" w:hAnsi="Cambria" w:cs="Times New Roman"/>
          <w:color w:val="000000" w:themeColor="text1"/>
          <w:sz w:val="24"/>
          <w:szCs w:val="24"/>
        </w:rPr>
        <w:t xml:space="preserve"> ve diğer malzemelerin korunması gerektiğini belirtti. </w:t>
      </w:r>
    </w:p>
    <w:p w14:paraId="48A10D3B" w14:textId="77777777" w:rsidR="00C37843" w:rsidRPr="005D0A45" w:rsidRDefault="00C37843" w:rsidP="001F60ED">
      <w:pPr>
        <w:pStyle w:val="AralkYok"/>
        <w:spacing w:line="276" w:lineRule="auto"/>
        <w:jc w:val="both"/>
        <w:rPr>
          <w:rFonts w:ascii="Cambria" w:hAnsi="Cambria" w:cs="Times New Roman"/>
          <w:color w:val="000000" w:themeColor="text1"/>
          <w:sz w:val="24"/>
          <w:szCs w:val="24"/>
        </w:rPr>
      </w:pPr>
    </w:p>
    <w:p w14:paraId="65856301" w14:textId="77777777" w:rsidR="004E7C4F" w:rsidRDefault="006E3176" w:rsidP="001F60ED">
      <w:pPr>
        <w:pStyle w:val="AralkYok"/>
        <w:spacing w:line="276" w:lineRule="auto"/>
        <w:jc w:val="both"/>
        <w:rPr>
          <w:rFonts w:ascii="Cambria" w:hAnsi="Cambria" w:cs="Times New Roman"/>
          <w:color w:val="000000" w:themeColor="text1"/>
          <w:sz w:val="24"/>
          <w:szCs w:val="24"/>
        </w:rPr>
      </w:pPr>
      <w:r w:rsidRPr="005D0A45">
        <w:rPr>
          <w:rFonts w:ascii="Cambria" w:hAnsi="Cambria"/>
          <w:sz w:val="24"/>
          <w:szCs w:val="24"/>
        </w:rPr>
        <w:t xml:space="preserve">Müdür Yardımcısı </w:t>
      </w:r>
      <w:r w:rsidR="006811F2">
        <w:rPr>
          <w:rFonts w:ascii="Cambria" w:hAnsi="Cambria"/>
          <w:sz w:val="24"/>
          <w:szCs w:val="24"/>
        </w:rPr>
        <w:t>………………………………</w:t>
      </w:r>
      <w:r w:rsidRPr="005D0A45">
        <w:rPr>
          <w:rFonts w:ascii="Cambria" w:hAnsi="Cambria"/>
          <w:sz w:val="24"/>
          <w:szCs w:val="24"/>
        </w:rPr>
        <w:t xml:space="preserve">; </w:t>
      </w:r>
      <w:r w:rsidR="004E7C4F" w:rsidRPr="005D0A45">
        <w:rPr>
          <w:rFonts w:ascii="Cambria" w:hAnsi="Cambria" w:cs="Times New Roman"/>
          <w:color w:val="000000" w:themeColor="text1"/>
          <w:sz w:val="24"/>
          <w:szCs w:val="24"/>
        </w:rPr>
        <w:t xml:space="preserve">Öğrencilerin okul </w:t>
      </w:r>
      <w:proofErr w:type="gramStart"/>
      <w:r w:rsidR="004E7C4F" w:rsidRPr="005D0A45">
        <w:rPr>
          <w:rFonts w:ascii="Cambria" w:hAnsi="Cambria" w:cs="Times New Roman"/>
          <w:color w:val="000000" w:themeColor="text1"/>
          <w:sz w:val="24"/>
          <w:szCs w:val="24"/>
        </w:rPr>
        <w:t>eşyalarına;</w:t>
      </w:r>
      <w:proofErr w:type="gramEnd"/>
      <w:r w:rsidR="004E7C4F" w:rsidRPr="005D0A45">
        <w:rPr>
          <w:rFonts w:ascii="Cambria" w:hAnsi="Cambria" w:cs="Times New Roman"/>
          <w:color w:val="000000" w:themeColor="text1"/>
          <w:sz w:val="24"/>
          <w:szCs w:val="24"/>
        </w:rPr>
        <w:t xml:space="preserve"> sıra, masa, vb. eşyalara; zarar vermemesi hususunda öğretmenler tarafından görüldüğü anda uyarılması, sınıf duvarlarına kâğıt yapıştırılmaması, fotokopi çekerken israftan kaçınılması</w:t>
      </w:r>
      <w:r w:rsidR="00122928">
        <w:rPr>
          <w:rFonts w:ascii="Cambria" w:hAnsi="Cambria" w:cs="Times New Roman"/>
          <w:color w:val="000000" w:themeColor="text1"/>
          <w:sz w:val="24"/>
          <w:szCs w:val="24"/>
        </w:rPr>
        <w:t xml:space="preserve"> vs.</w:t>
      </w:r>
      <w:r w:rsidR="004E7C4F" w:rsidRPr="005D0A45">
        <w:rPr>
          <w:rFonts w:ascii="Cambria" w:hAnsi="Cambria" w:cs="Times New Roman"/>
          <w:color w:val="000000" w:themeColor="text1"/>
          <w:sz w:val="24"/>
          <w:szCs w:val="24"/>
        </w:rPr>
        <w:t xml:space="preserve"> gerektiğini belirtti. </w:t>
      </w:r>
      <w:r w:rsidR="00C37843" w:rsidRPr="00C37843">
        <w:rPr>
          <w:rFonts w:ascii="Cambria" w:hAnsi="Cambria" w:cs="Times New Roman"/>
          <w:color w:val="000000" w:themeColor="text1"/>
          <w:sz w:val="24"/>
          <w:szCs w:val="24"/>
        </w:rPr>
        <w:t xml:space="preserve">Ayrıca Geri Dönüşüm kutularının daha aktif kullanımı için öğrencilerimizde farkındalık yaratacak etkinliklere yer verilmesi gerektiğini de </w:t>
      </w:r>
      <w:r w:rsidR="00C37843" w:rsidRPr="005D0A45">
        <w:rPr>
          <w:rFonts w:ascii="Cambria" w:hAnsi="Cambria" w:cs="Times New Roman"/>
          <w:color w:val="000000" w:themeColor="text1"/>
          <w:sz w:val="24"/>
          <w:szCs w:val="24"/>
        </w:rPr>
        <w:t>belirtti.</w:t>
      </w:r>
    </w:p>
    <w:p w14:paraId="4933FDA5" w14:textId="77777777" w:rsidR="006811F2" w:rsidRDefault="006811F2" w:rsidP="001F60ED">
      <w:pPr>
        <w:pStyle w:val="AralkYok"/>
        <w:spacing w:line="276" w:lineRule="auto"/>
        <w:jc w:val="both"/>
        <w:rPr>
          <w:rFonts w:ascii="Cambria" w:hAnsi="Cambria" w:cs="Times New Roman"/>
          <w:color w:val="000000" w:themeColor="text1"/>
          <w:sz w:val="24"/>
          <w:szCs w:val="24"/>
        </w:rPr>
      </w:pPr>
    </w:p>
    <w:p w14:paraId="6A968C70" w14:textId="77777777" w:rsidR="006811F2" w:rsidRPr="005D0A45" w:rsidRDefault="006811F2" w:rsidP="001F60ED">
      <w:pPr>
        <w:pStyle w:val="AralkYok"/>
        <w:spacing w:line="276" w:lineRule="auto"/>
        <w:jc w:val="both"/>
        <w:rPr>
          <w:rFonts w:ascii="Cambria" w:hAnsi="Cambria" w:cs="Times New Roman"/>
          <w:color w:val="000000" w:themeColor="text1"/>
          <w:sz w:val="24"/>
          <w:szCs w:val="24"/>
        </w:rPr>
      </w:pPr>
    </w:p>
    <w:p w14:paraId="2C969B4D" w14:textId="77777777" w:rsidR="00E13984" w:rsidRPr="005D0A45" w:rsidRDefault="00E13984" w:rsidP="001F60ED">
      <w:pPr>
        <w:pStyle w:val="AralkYok"/>
        <w:spacing w:line="276" w:lineRule="auto"/>
        <w:jc w:val="both"/>
        <w:rPr>
          <w:rFonts w:ascii="Cambria" w:hAnsi="Cambria" w:cs="Times New Roman"/>
          <w:color w:val="000000" w:themeColor="text1"/>
          <w:sz w:val="24"/>
          <w:szCs w:val="24"/>
        </w:rPr>
      </w:pPr>
    </w:p>
    <w:p w14:paraId="28D0A10E" w14:textId="77777777" w:rsidR="002D00D0" w:rsidRPr="005D0A45" w:rsidRDefault="00E4273F" w:rsidP="001F60ED">
      <w:pPr>
        <w:pStyle w:val="ListeParagraf"/>
        <w:numPr>
          <w:ilvl w:val="0"/>
          <w:numId w:val="12"/>
        </w:numPr>
        <w:ind w:left="426"/>
        <w:jc w:val="both"/>
        <w:rPr>
          <w:rFonts w:ascii="Cambria" w:hAnsi="Cambria"/>
          <w:b/>
          <w:sz w:val="24"/>
          <w:szCs w:val="24"/>
        </w:rPr>
      </w:pPr>
      <w:r w:rsidRPr="005D0A45">
        <w:rPr>
          <w:rFonts w:ascii="Cambria" w:hAnsi="Cambria" w:cs="Times New Roman"/>
          <w:b/>
          <w:color w:val="000000" w:themeColor="text1"/>
          <w:sz w:val="24"/>
          <w:szCs w:val="24"/>
        </w:rPr>
        <w:lastRenderedPageBreak/>
        <w:t>Ders dışı eğitim ve öğretim faaliyetlerinin görüşülmesi</w:t>
      </w:r>
    </w:p>
    <w:p w14:paraId="66BF65E2" w14:textId="77777777" w:rsidR="00B31F5F" w:rsidRPr="005D0A45" w:rsidRDefault="006811F2" w:rsidP="001F60ED">
      <w:pPr>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w:t>
      </w:r>
      <w:r w:rsidR="00B31F5F" w:rsidRPr="005D0A45">
        <w:rPr>
          <w:rFonts w:ascii="Cambria" w:hAnsi="Cambria"/>
          <w:sz w:val="24"/>
          <w:szCs w:val="24"/>
        </w:rPr>
        <w:t>; “Ders Dışı Eğitim Çalışmalarına Dair Esaslar” konulu 2010/49 konulu genelge üzerinden açıklamalar bulundu.</w:t>
      </w:r>
    </w:p>
    <w:p w14:paraId="57B47A19" w14:textId="77777777" w:rsidR="009C53A0" w:rsidRDefault="006811F2" w:rsidP="001F60ED">
      <w:pPr>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w:t>
      </w:r>
      <w:r w:rsidR="00B31F5F" w:rsidRPr="005D0A45">
        <w:rPr>
          <w:rFonts w:ascii="Cambria" w:hAnsi="Cambria"/>
          <w:sz w:val="24"/>
          <w:szCs w:val="24"/>
        </w:rPr>
        <w:t>; “Ders dışı eğitim çalışmalarını yürüten öğretmenlere bu çalışmaları karşılığında ödenecek ek ders ücreti, haftada 6 saati ve ilgili okulda bir ders yılında okutulacak t</w:t>
      </w:r>
      <w:r w:rsidR="00A334DF">
        <w:rPr>
          <w:rFonts w:ascii="Cambria" w:hAnsi="Cambria"/>
          <w:sz w:val="24"/>
          <w:szCs w:val="24"/>
        </w:rPr>
        <w:t xml:space="preserve">oplam ders saati sayısının </w:t>
      </w:r>
      <w:proofErr w:type="gramStart"/>
      <w:r w:rsidR="00A334DF">
        <w:rPr>
          <w:rFonts w:ascii="Cambria" w:hAnsi="Cambria"/>
          <w:sz w:val="24"/>
          <w:szCs w:val="24"/>
        </w:rPr>
        <w:t>%6</w:t>
      </w:r>
      <w:proofErr w:type="gramEnd"/>
      <w:r w:rsidR="00A334DF">
        <w:rPr>
          <w:rFonts w:ascii="Cambria" w:hAnsi="Cambria"/>
          <w:sz w:val="24"/>
          <w:szCs w:val="24"/>
        </w:rPr>
        <w:t xml:space="preserve"> 'sını</w:t>
      </w:r>
      <w:r w:rsidR="00B31F5F" w:rsidRPr="005D0A45">
        <w:rPr>
          <w:rFonts w:ascii="Cambria" w:hAnsi="Cambria"/>
          <w:sz w:val="24"/>
          <w:szCs w:val="24"/>
        </w:rPr>
        <w:t xml:space="preserve"> geçemeyeceğinden, hazırlanacak eğitim programlarının bu sınırlılıkta olmasına dikkat edilecektir. Öğrenci sayısının grup oluşturmak için öngörülen asgari sayının altına düşmesi, etkinliklerin amacı dışına çıktığının veya etkinlikten beklenen amaçlara ulaşılmasının mümkün olamayacağının saptanması durumlarında etkinlik derhal durdurulacak ve durdurulduğu tarihten itibaren o etkinlik kapsamında ek ders ücreti ödenmeyecektir.” dedi.</w:t>
      </w:r>
    </w:p>
    <w:p w14:paraId="41BCF99B" w14:textId="77777777" w:rsidR="004233D3" w:rsidRDefault="004233D3" w:rsidP="001F60ED">
      <w:pPr>
        <w:jc w:val="both"/>
        <w:rPr>
          <w:rFonts w:ascii="Cambria" w:hAnsi="Cambria"/>
          <w:sz w:val="24"/>
          <w:szCs w:val="24"/>
        </w:rPr>
      </w:pPr>
    </w:p>
    <w:p w14:paraId="09C09810" w14:textId="77777777" w:rsidR="001F60ED" w:rsidRDefault="001F60ED" w:rsidP="001F60ED">
      <w:pPr>
        <w:pStyle w:val="ListeParagraf"/>
        <w:numPr>
          <w:ilvl w:val="0"/>
          <w:numId w:val="12"/>
        </w:numPr>
        <w:ind w:left="426"/>
        <w:jc w:val="both"/>
        <w:rPr>
          <w:rFonts w:ascii="Cambria" w:hAnsi="Cambria"/>
          <w:b/>
          <w:sz w:val="24"/>
          <w:szCs w:val="24"/>
        </w:rPr>
      </w:pPr>
      <w:r w:rsidRPr="001F60ED">
        <w:rPr>
          <w:rFonts w:ascii="Cambria" w:hAnsi="Cambria"/>
          <w:b/>
          <w:sz w:val="24"/>
          <w:szCs w:val="24"/>
        </w:rPr>
        <w:t>Tamamlanmış proje çalışmaları ile planlanan projeler</w:t>
      </w:r>
    </w:p>
    <w:p w14:paraId="3C964EBE" w14:textId="77777777" w:rsidR="001F60ED" w:rsidRDefault="001F60ED" w:rsidP="001F60ED">
      <w:pPr>
        <w:pStyle w:val="ListeParagraf"/>
        <w:ind w:left="0"/>
        <w:jc w:val="both"/>
        <w:rPr>
          <w:rFonts w:ascii="Cambria" w:hAnsi="Cambria"/>
          <w:b/>
          <w:sz w:val="24"/>
          <w:szCs w:val="24"/>
        </w:rPr>
      </w:pPr>
    </w:p>
    <w:p w14:paraId="6D5799F3" w14:textId="77777777" w:rsidR="001F60ED" w:rsidRDefault="006811F2" w:rsidP="001F60ED">
      <w:pPr>
        <w:pStyle w:val="ListeParagraf"/>
        <w:ind w:left="0"/>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w:t>
      </w:r>
      <w:r w:rsidR="001F60ED" w:rsidRPr="005D0A45">
        <w:rPr>
          <w:rFonts w:ascii="Cambria" w:hAnsi="Cambria"/>
          <w:sz w:val="24"/>
          <w:szCs w:val="24"/>
        </w:rPr>
        <w:t>;</w:t>
      </w:r>
      <w:r w:rsidR="001F60ED">
        <w:rPr>
          <w:rFonts w:ascii="Cambria" w:hAnsi="Cambria"/>
          <w:sz w:val="24"/>
          <w:szCs w:val="24"/>
        </w:rPr>
        <w:t xml:space="preserve"> okulumuzun 2022  - 2023 eğitim öğretim yılında faaliyete girmesi nedeniyle </w:t>
      </w:r>
      <w:proofErr w:type="gramStart"/>
      <w:r w:rsidR="001F60ED">
        <w:rPr>
          <w:rFonts w:ascii="Cambria" w:hAnsi="Cambria"/>
          <w:sz w:val="24"/>
          <w:szCs w:val="24"/>
        </w:rPr>
        <w:t xml:space="preserve">bir </w:t>
      </w:r>
      <w:r w:rsidR="00122928">
        <w:rPr>
          <w:rFonts w:ascii="Cambria" w:hAnsi="Cambria"/>
          <w:sz w:val="24"/>
          <w:szCs w:val="24"/>
        </w:rPr>
        <w:t>çok</w:t>
      </w:r>
      <w:proofErr w:type="gramEnd"/>
      <w:r w:rsidR="00122928">
        <w:rPr>
          <w:rFonts w:ascii="Cambria" w:hAnsi="Cambria"/>
          <w:sz w:val="24"/>
          <w:szCs w:val="24"/>
        </w:rPr>
        <w:t xml:space="preserve"> </w:t>
      </w:r>
      <w:r w:rsidR="001F60ED">
        <w:rPr>
          <w:rFonts w:ascii="Cambria" w:hAnsi="Cambria"/>
          <w:sz w:val="24"/>
          <w:szCs w:val="24"/>
        </w:rPr>
        <w:t xml:space="preserve">ihtiyacının olduğunu </w:t>
      </w:r>
      <w:r w:rsidR="00122928">
        <w:rPr>
          <w:rFonts w:ascii="Cambria" w:hAnsi="Cambria"/>
          <w:sz w:val="24"/>
          <w:szCs w:val="24"/>
        </w:rPr>
        <w:t xml:space="preserve">ve </w:t>
      </w:r>
      <w:r w:rsidR="001F60ED">
        <w:rPr>
          <w:rFonts w:ascii="Cambria" w:hAnsi="Cambria"/>
          <w:sz w:val="24"/>
          <w:szCs w:val="24"/>
        </w:rPr>
        <w:t>bu ihtiyaçların çoğunun karşılandığını belirtti. Eğitim öğretim noktasında sınıflarımızda ve okulumuzun büyük bir kısmında bir eksiğimizin olmadığını da ifade etti. Ayrıca okulumuzda devam eden projelerimizin olduğunu ve en kısa sürede tamamlanacağını belirtti.</w:t>
      </w:r>
    </w:p>
    <w:p w14:paraId="54B9F1B1" w14:textId="77777777" w:rsidR="004233D3" w:rsidRDefault="006811F2" w:rsidP="00CD69C3">
      <w:pPr>
        <w:pStyle w:val="ListeParagraf"/>
        <w:ind w:left="0"/>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w:t>
      </w:r>
      <w:r w:rsidR="00CD69C3" w:rsidRPr="00CD69C3">
        <w:rPr>
          <w:rFonts w:ascii="Cambria" w:hAnsi="Cambria"/>
          <w:sz w:val="24"/>
          <w:szCs w:val="24"/>
        </w:rPr>
        <w:t xml:space="preserve">: 14.10.2023 tarih ve 32339 sayılı “Okul Öncesi Eğitim ve İlköğretim Kurumları Yönetmeliğinde Değişiklik Yapılmasına Dair Yönetmeliğin”  </w:t>
      </w:r>
    </w:p>
    <w:p w14:paraId="7C79FB39" w14:textId="77777777" w:rsidR="004233D3" w:rsidRDefault="004233D3" w:rsidP="00CD69C3">
      <w:pPr>
        <w:pStyle w:val="ListeParagraf"/>
        <w:ind w:left="0"/>
        <w:jc w:val="both"/>
        <w:rPr>
          <w:rFonts w:ascii="Cambria" w:hAnsi="Cambria"/>
          <w:b/>
          <w:sz w:val="24"/>
          <w:szCs w:val="24"/>
        </w:rPr>
      </w:pPr>
    </w:p>
    <w:p w14:paraId="6EA7B76F" w14:textId="77777777" w:rsidR="00CD69C3" w:rsidRDefault="00CD69C3" w:rsidP="00CD69C3">
      <w:pPr>
        <w:pStyle w:val="ListeParagraf"/>
        <w:ind w:left="0"/>
        <w:jc w:val="both"/>
        <w:rPr>
          <w:rFonts w:ascii="Cambria" w:hAnsi="Cambria"/>
          <w:sz w:val="24"/>
          <w:szCs w:val="24"/>
        </w:rPr>
      </w:pPr>
      <w:r w:rsidRPr="00CD69C3">
        <w:rPr>
          <w:rFonts w:ascii="Cambria" w:hAnsi="Cambria"/>
          <w:b/>
          <w:sz w:val="24"/>
          <w:szCs w:val="24"/>
        </w:rPr>
        <w:t>MADDE 32-</w:t>
      </w:r>
      <w:r w:rsidRPr="00CD69C3">
        <w:rPr>
          <w:rFonts w:ascii="Cambria" w:hAnsi="Cambria"/>
          <w:sz w:val="24"/>
          <w:szCs w:val="24"/>
        </w:rPr>
        <w:t xml:space="preserve"> (6)</w:t>
      </w:r>
      <w:r>
        <w:rPr>
          <w:rFonts w:ascii="Cambria" w:hAnsi="Cambria"/>
          <w:sz w:val="24"/>
          <w:szCs w:val="24"/>
        </w:rPr>
        <w:t xml:space="preserve"> bendinde</w:t>
      </w:r>
      <w:r w:rsidRPr="00CD69C3">
        <w:rPr>
          <w:rFonts w:ascii="Cambria" w:hAnsi="Cambria"/>
          <w:sz w:val="24"/>
          <w:szCs w:val="24"/>
        </w:rPr>
        <w:t xml:space="preserve"> </w:t>
      </w:r>
      <w:r>
        <w:rPr>
          <w:rFonts w:ascii="Cambria" w:hAnsi="Cambria"/>
          <w:sz w:val="24"/>
          <w:szCs w:val="24"/>
        </w:rPr>
        <w:t>“</w:t>
      </w:r>
      <w:r w:rsidRPr="00CD69C3">
        <w:rPr>
          <w:rFonts w:ascii="Cambria" w:hAnsi="Cambria"/>
          <w:sz w:val="24"/>
          <w:szCs w:val="24"/>
        </w:rPr>
        <w:t>Okul öncesi eğitim ve ilköğretim kurumları ile yatılı bölge ortaokullarının pansiyon kısımlarında ibadet ihtiyaçlarının karşılanması amacıyla doğal aydınlatmalı uygun mekânda mescit açılır.”</w:t>
      </w:r>
      <w:r>
        <w:rPr>
          <w:rFonts w:ascii="Cambria" w:hAnsi="Cambria"/>
          <w:sz w:val="24"/>
          <w:szCs w:val="24"/>
        </w:rPr>
        <w:t xml:space="preserve"> hükmünün yer aldığını ve okulumuzun </w:t>
      </w:r>
      <w:r w:rsidR="006811F2">
        <w:rPr>
          <w:rFonts w:ascii="Cambria" w:hAnsi="Cambria"/>
          <w:sz w:val="24"/>
          <w:szCs w:val="24"/>
        </w:rPr>
        <w:t>…..</w:t>
      </w:r>
      <w:r>
        <w:rPr>
          <w:rFonts w:ascii="Cambria" w:hAnsi="Cambria"/>
          <w:sz w:val="24"/>
          <w:szCs w:val="24"/>
        </w:rPr>
        <w:t xml:space="preserve"> Katında Bay ve Bayan Mescitlerinin hizmete sunulduğunu ifade etti.</w:t>
      </w:r>
    </w:p>
    <w:p w14:paraId="333515BC" w14:textId="77777777" w:rsidR="005E2D08" w:rsidRDefault="005E2D08" w:rsidP="005E2D08">
      <w:pPr>
        <w:jc w:val="both"/>
        <w:rPr>
          <w:rFonts w:ascii="Cambria" w:hAnsi="Cambria"/>
          <w:b/>
          <w:sz w:val="24"/>
          <w:szCs w:val="24"/>
        </w:rPr>
      </w:pPr>
      <w:r>
        <w:rPr>
          <w:rFonts w:ascii="Cambria" w:hAnsi="Cambria"/>
          <w:b/>
          <w:sz w:val="24"/>
          <w:szCs w:val="24"/>
        </w:rPr>
        <w:t>MADDE 33:</w:t>
      </w:r>
    </w:p>
    <w:p w14:paraId="168FA33E" w14:textId="77777777" w:rsidR="005E2D08" w:rsidRPr="005E2D08" w:rsidRDefault="005E2D08" w:rsidP="005E2D08">
      <w:pPr>
        <w:jc w:val="both"/>
        <w:rPr>
          <w:rFonts w:ascii="Cambria" w:hAnsi="Cambria"/>
          <w:sz w:val="24"/>
          <w:szCs w:val="24"/>
        </w:rPr>
      </w:pPr>
      <w:r w:rsidRPr="00A334DF">
        <w:rPr>
          <w:rFonts w:ascii="Cambria" w:hAnsi="Cambria"/>
          <w:b/>
          <w:sz w:val="24"/>
          <w:szCs w:val="24"/>
        </w:rPr>
        <w:t>a)</w:t>
      </w:r>
      <w:r w:rsidRPr="005E2D08">
        <w:rPr>
          <w:rFonts w:ascii="Cambria" w:hAnsi="Cambria"/>
          <w:sz w:val="24"/>
          <w:szCs w:val="24"/>
        </w:rPr>
        <w:t xml:space="preserve"> </w:t>
      </w:r>
      <w:r>
        <w:rPr>
          <w:rFonts w:ascii="Cambria" w:hAnsi="Cambria"/>
          <w:sz w:val="24"/>
          <w:szCs w:val="24"/>
        </w:rPr>
        <w:t>“</w:t>
      </w:r>
      <w:r w:rsidRPr="005E2D08">
        <w:rPr>
          <w:rFonts w:ascii="Cambria" w:hAnsi="Cambria"/>
          <w:sz w:val="24"/>
          <w:szCs w:val="24"/>
        </w:rPr>
        <w:t>Eğitim etkinliklerinin güvenli ve nitelikli bir ortamda gerçekleştirilebilmesi için etkinlik/oyun odası ile bahçenin amacına uygun olarak düzenlenmesi esastır. Düzenlemeler eğitimin olmadığı zamanlarda yapılır.</w:t>
      </w:r>
      <w:r>
        <w:rPr>
          <w:rFonts w:ascii="Cambria" w:hAnsi="Cambria"/>
          <w:sz w:val="24"/>
          <w:szCs w:val="24"/>
        </w:rPr>
        <w:t>”</w:t>
      </w:r>
    </w:p>
    <w:p w14:paraId="1F76421D" w14:textId="77777777" w:rsidR="007F609A" w:rsidRDefault="005E2D08" w:rsidP="005E2D08">
      <w:pPr>
        <w:jc w:val="both"/>
        <w:rPr>
          <w:rFonts w:ascii="Cambria" w:hAnsi="Cambria"/>
          <w:sz w:val="24"/>
          <w:szCs w:val="24"/>
        </w:rPr>
      </w:pPr>
      <w:r w:rsidRPr="00A334DF">
        <w:rPr>
          <w:rFonts w:ascii="Cambria" w:hAnsi="Cambria"/>
          <w:b/>
          <w:sz w:val="24"/>
          <w:szCs w:val="24"/>
        </w:rPr>
        <w:t>b)</w:t>
      </w:r>
      <w:r>
        <w:rPr>
          <w:rFonts w:ascii="Cambria" w:hAnsi="Cambria"/>
          <w:sz w:val="24"/>
          <w:szCs w:val="24"/>
        </w:rPr>
        <w:t xml:space="preserve"> “</w:t>
      </w:r>
      <w:r w:rsidRPr="005E2D08">
        <w:rPr>
          <w:rFonts w:ascii="Cambria" w:hAnsi="Cambria"/>
          <w:sz w:val="24"/>
          <w:szCs w:val="24"/>
        </w:rPr>
        <w:t xml:space="preserve">Etkinlik/oyun odası ve bahçeyle ilgili düzenlemeler yapılırken Okul Öncesi Eğitim Programı esas alınarak millî, manevi, ahlaki, insani ve kültürel değerler doğrultusunda; çocukların tüm gelişim alanlarının desteklenmesine, çevre bilincinin kazandırılmasına, okul bahçesinin yüz yüze oyunlar başta olmak üzere farklı oyun türlerini teşvik edecek şekilde düzenlenmesine özen gösterilir. Ayrıca açık alanda geçirilen zamanın niteliğinin artırılması için trafik eğitim pisti, kum havuzu, oyun araç gereçlerinin bulunduğu alan ve bahçenin ağaçlandırılması gibi diğer oyun alanlarının oluşturulmasına önem verilir.” </w:t>
      </w:r>
    </w:p>
    <w:p w14:paraId="16D31C0B" w14:textId="77777777" w:rsidR="007F609A" w:rsidRDefault="007F609A" w:rsidP="007F609A">
      <w:pPr>
        <w:jc w:val="both"/>
        <w:rPr>
          <w:rFonts w:ascii="Cambria" w:hAnsi="Cambria"/>
          <w:sz w:val="24"/>
          <w:szCs w:val="24"/>
        </w:rPr>
      </w:pPr>
      <w:r w:rsidRPr="007F609A">
        <w:rPr>
          <w:rFonts w:ascii="Cambria" w:hAnsi="Cambria"/>
          <w:b/>
          <w:sz w:val="24"/>
          <w:szCs w:val="24"/>
        </w:rPr>
        <w:t>MADDE 34</w:t>
      </w:r>
      <w:r>
        <w:rPr>
          <w:rFonts w:ascii="Cambria" w:hAnsi="Cambria"/>
          <w:b/>
          <w:sz w:val="24"/>
          <w:szCs w:val="24"/>
        </w:rPr>
        <w:t xml:space="preserve"> </w:t>
      </w:r>
      <w:r w:rsidRPr="007F609A">
        <w:rPr>
          <w:rFonts w:ascii="Cambria" w:hAnsi="Cambria"/>
          <w:b/>
          <w:sz w:val="24"/>
          <w:szCs w:val="24"/>
        </w:rPr>
        <w:t>-</w:t>
      </w:r>
      <w:r w:rsidRPr="007F609A">
        <w:rPr>
          <w:rFonts w:ascii="Cambria" w:hAnsi="Cambria"/>
          <w:sz w:val="24"/>
          <w:szCs w:val="24"/>
        </w:rPr>
        <w:t xml:space="preserve"> (1) </w:t>
      </w:r>
      <w:r>
        <w:rPr>
          <w:rFonts w:ascii="Cambria" w:hAnsi="Cambria"/>
          <w:sz w:val="24"/>
          <w:szCs w:val="24"/>
        </w:rPr>
        <w:t>bendinde “</w:t>
      </w:r>
      <w:r w:rsidRPr="007F609A">
        <w:rPr>
          <w:rFonts w:ascii="Cambria" w:hAnsi="Cambria"/>
          <w:sz w:val="24"/>
          <w:szCs w:val="24"/>
        </w:rPr>
        <w:t>Bahçesi elverişli olan okullarda tarım çalışmaları ve denemeleri ile bahçe düzenlemeleri yapılır. Endemik/yöresel bitki ve ağaç türleri imkânlar ölçüsünde yetiştirilir.”</w:t>
      </w:r>
    </w:p>
    <w:p w14:paraId="3BE78CBE" w14:textId="77777777" w:rsidR="005E2D08" w:rsidRPr="005E2D08" w:rsidRDefault="005E2D08" w:rsidP="005E2D08">
      <w:pPr>
        <w:jc w:val="both"/>
        <w:rPr>
          <w:rFonts w:ascii="Cambria" w:hAnsi="Cambria"/>
          <w:sz w:val="24"/>
          <w:szCs w:val="24"/>
        </w:rPr>
      </w:pPr>
      <w:r w:rsidRPr="005E2D08">
        <w:rPr>
          <w:rFonts w:ascii="Cambria" w:hAnsi="Cambria"/>
          <w:sz w:val="24"/>
          <w:szCs w:val="24"/>
        </w:rPr>
        <w:t xml:space="preserve">hükümleri yer almaktadır. </w:t>
      </w:r>
    </w:p>
    <w:p w14:paraId="3D0F1816" w14:textId="77777777" w:rsidR="005C0A82" w:rsidRPr="003D03C9" w:rsidRDefault="005C0A82" w:rsidP="001F60ED">
      <w:pPr>
        <w:pStyle w:val="ListeParagraf"/>
        <w:ind w:left="0"/>
        <w:jc w:val="both"/>
        <w:rPr>
          <w:rFonts w:ascii="Cambria" w:hAnsi="Cambria"/>
          <w:sz w:val="2"/>
          <w:szCs w:val="24"/>
        </w:rPr>
      </w:pPr>
    </w:p>
    <w:p w14:paraId="071BCD47" w14:textId="77777777" w:rsidR="001F60ED" w:rsidRDefault="001F60ED" w:rsidP="001F60ED">
      <w:pPr>
        <w:pStyle w:val="ListeParagraf"/>
        <w:ind w:left="0"/>
        <w:jc w:val="both"/>
        <w:rPr>
          <w:rFonts w:ascii="Cambria" w:hAnsi="Cambria"/>
          <w:b/>
          <w:sz w:val="24"/>
          <w:szCs w:val="24"/>
        </w:rPr>
      </w:pPr>
    </w:p>
    <w:p w14:paraId="509EC2A2" w14:textId="77777777" w:rsidR="005553DE" w:rsidRDefault="009C53A0" w:rsidP="009C53A0">
      <w:pPr>
        <w:pStyle w:val="ListeParagraf"/>
        <w:numPr>
          <w:ilvl w:val="0"/>
          <w:numId w:val="12"/>
        </w:numPr>
        <w:jc w:val="both"/>
        <w:rPr>
          <w:rFonts w:ascii="Cambria" w:hAnsi="Cambria"/>
          <w:b/>
          <w:sz w:val="24"/>
          <w:szCs w:val="24"/>
        </w:rPr>
      </w:pPr>
      <w:r w:rsidRPr="009C53A0">
        <w:rPr>
          <w:rFonts w:ascii="Cambria" w:hAnsi="Cambria"/>
          <w:b/>
          <w:sz w:val="24"/>
          <w:szCs w:val="24"/>
        </w:rPr>
        <w:t>İş Sağlığı ve İş Güvenliği</w:t>
      </w:r>
      <w:r>
        <w:rPr>
          <w:rFonts w:ascii="Cambria" w:hAnsi="Cambria"/>
          <w:b/>
          <w:sz w:val="24"/>
          <w:szCs w:val="24"/>
        </w:rPr>
        <w:t xml:space="preserve"> </w:t>
      </w:r>
      <w:r w:rsidR="005553DE">
        <w:rPr>
          <w:rFonts w:ascii="Cambria" w:hAnsi="Cambria"/>
          <w:b/>
          <w:sz w:val="24"/>
          <w:szCs w:val="24"/>
        </w:rPr>
        <w:t>ile ilgili hususların görüşülmesi</w:t>
      </w:r>
    </w:p>
    <w:p w14:paraId="759D9046" w14:textId="77777777" w:rsidR="005553DE" w:rsidRDefault="00F43003" w:rsidP="00F81150">
      <w:pPr>
        <w:jc w:val="both"/>
        <w:rPr>
          <w:rFonts w:ascii="Cambria" w:hAnsi="Cambria"/>
          <w:sz w:val="24"/>
          <w:szCs w:val="24"/>
        </w:rPr>
      </w:pPr>
      <w:r w:rsidRPr="005D0A45">
        <w:rPr>
          <w:rFonts w:ascii="Cambria" w:hAnsi="Cambria" w:cs="Times New Roman"/>
          <w:sz w:val="24"/>
          <w:szCs w:val="24"/>
        </w:rPr>
        <w:t xml:space="preserve">Okul Müdürü </w:t>
      </w:r>
      <w:r>
        <w:rPr>
          <w:rFonts w:ascii="Cambria" w:hAnsi="Cambria"/>
          <w:sz w:val="24"/>
          <w:szCs w:val="24"/>
        </w:rPr>
        <w:t>………………………</w:t>
      </w:r>
      <w:r w:rsidR="005553DE" w:rsidRPr="005553DE">
        <w:rPr>
          <w:rFonts w:ascii="Cambria" w:hAnsi="Cambria"/>
          <w:sz w:val="24"/>
          <w:szCs w:val="24"/>
        </w:rPr>
        <w:t>;</w:t>
      </w:r>
      <w:r w:rsidR="005553DE">
        <w:rPr>
          <w:rFonts w:ascii="Cambria" w:hAnsi="Cambria"/>
          <w:sz w:val="24"/>
          <w:szCs w:val="24"/>
        </w:rPr>
        <w:t xml:space="preserve"> </w:t>
      </w:r>
      <w:r w:rsidR="009C53A0" w:rsidRPr="009C53A0">
        <w:rPr>
          <w:rFonts w:ascii="Cambria" w:hAnsi="Cambria"/>
          <w:sz w:val="24"/>
          <w:szCs w:val="24"/>
        </w:rPr>
        <w:t>İş Sağlığı ve İş Güvenliğinin esas amacının iş kazaları ve meslek hastalıklarına karşı korumak olduğunu belirtti.</w:t>
      </w:r>
      <w:r w:rsidR="009C53A0">
        <w:rPr>
          <w:rFonts w:ascii="Cambria" w:hAnsi="Cambria"/>
          <w:sz w:val="24"/>
          <w:szCs w:val="24"/>
        </w:rPr>
        <w:t xml:space="preserve"> </w:t>
      </w:r>
    </w:p>
    <w:p w14:paraId="38B4BBF3" w14:textId="77777777" w:rsidR="00F81150" w:rsidRDefault="00F43003" w:rsidP="00F81150">
      <w:pPr>
        <w:jc w:val="both"/>
        <w:rPr>
          <w:rFonts w:ascii="Cambria" w:hAnsi="Cambria" w:cs="Times New Roman"/>
          <w:b/>
          <w:color w:val="000000" w:themeColor="text1"/>
          <w:sz w:val="24"/>
          <w:szCs w:val="24"/>
        </w:rPr>
      </w:pPr>
      <w:r w:rsidRPr="005D0A45">
        <w:rPr>
          <w:rFonts w:ascii="Cambria" w:hAnsi="Cambria" w:cs="Times New Roman"/>
          <w:sz w:val="24"/>
          <w:szCs w:val="24"/>
        </w:rPr>
        <w:lastRenderedPageBreak/>
        <w:t xml:space="preserve">Okul Müdürü </w:t>
      </w:r>
      <w:r>
        <w:rPr>
          <w:rFonts w:ascii="Cambria" w:hAnsi="Cambria"/>
          <w:sz w:val="24"/>
          <w:szCs w:val="24"/>
        </w:rPr>
        <w:t>………………………</w:t>
      </w:r>
      <w:r w:rsidR="00F81150" w:rsidRPr="00A271CE">
        <w:rPr>
          <w:rFonts w:ascii="Cambria" w:hAnsi="Cambria" w:cs="Times New Roman"/>
          <w:color w:val="000000" w:themeColor="text1"/>
          <w:sz w:val="24"/>
          <w:szCs w:val="24"/>
        </w:rPr>
        <w:t xml:space="preserve">: 14.10.2023 tarih ve 32339 sayılı “Okul Öncesi Eğitim ve İlköğretim Kurumları Yönetmeliğinde Değişiklik Yapılmasına Dair Yönetmeliğin”  </w:t>
      </w:r>
      <w:r w:rsidR="00F81150">
        <w:rPr>
          <w:rFonts w:ascii="Cambria" w:hAnsi="Cambria" w:cs="Times New Roman"/>
          <w:b/>
          <w:color w:val="000000" w:themeColor="text1"/>
          <w:sz w:val="24"/>
          <w:szCs w:val="24"/>
        </w:rPr>
        <w:t>MADDE – 30:</w:t>
      </w:r>
    </w:p>
    <w:p w14:paraId="089B301F" w14:textId="77777777" w:rsidR="00F81150" w:rsidRPr="00F81150" w:rsidRDefault="00F81150" w:rsidP="00F81150">
      <w:pPr>
        <w:jc w:val="both"/>
        <w:rPr>
          <w:rFonts w:ascii="Cambria" w:hAnsi="Cambria" w:cs="Times New Roman"/>
          <w:color w:val="000000" w:themeColor="text1"/>
          <w:sz w:val="24"/>
          <w:szCs w:val="24"/>
        </w:rPr>
      </w:pPr>
      <w:r w:rsidRPr="00A334DF">
        <w:rPr>
          <w:rFonts w:ascii="Cambria" w:hAnsi="Cambria" w:cs="Times New Roman"/>
          <w:b/>
          <w:color w:val="000000" w:themeColor="text1"/>
          <w:sz w:val="24"/>
          <w:szCs w:val="24"/>
        </w:rPr>
        <w:t>(d)</w:t>
      </w:r>
      <w:r w:rsidRPr="00F81150">
        <w:rPr>
          <w:rFonts w:ascii="Cambria" w:hAnsi="Cambria" w:cs="Times New Roman"/>
          <w:color w:val="000000" w:themeColor="text1"/>
          <w:sz w:val="24"/>
          <w:szCs w:val="24"/>
        </w:rPr>
        <w:t xml:space="preserve"> </w:t>
      </w:r>
      <w:r>
        <w:rPr>
          <w:rFonts w:ascii="Cambria" w:hAnsi="Cambria" w:cs="Times New Roman"/>
          <w:color w:val="000000" w:themeColor="text1"/>
          <w:sz w:val="24"/>
          <w:szCs w:val="24"/>
        </w:rPr>
        <w:t>“</w:t>
      </w:r>
      <w:r w:rsidRPr="00F81150">
        <w:rPr>
          <w:rFonts w:ascii="Cambria" w:hAnsi="Cambria" w:cs="Times New Roman"/>
          <w:color w:val="000000" w:themeColor="text1"/>
          <w:sz w:val="24"/>
          <w:szCs w:val="24"/>
        </w:rPr>
        <w:t>Okulda, ilk yardım dolabı ile ilk yardım çantası ve bunlara ait araç gereç ve malzeme bulundurulur. İlk yardım dolabında ilk yardım malzemeleri hâricinde ilaç bulundurulamaz. İlk yardım dolabı ihtiyaç duyulması hâlinde görevli personeller tarafından kullanılır.</w:t>
      </w:r>
      <w:r>
        <w:rPr>
          <w:rFonts w:ascii="Cambria" w:hAnsi="Cambria" w:cs="Times New Roman"/>
          <w:color w:val="000000" w:themeColor="text1"/>
          <w:sz w:val="24"/>
          <w:szCs w:val="24"/>
        </w:rPr>
        <w:t>”</w:t>
      </w:r>
    </w:p>
    <w:p w14:paraId="4491DCBE" w14:textId="77777777" w:rsidR="00F81150" w:rsidRPr="00F81150" w:rsidRDefault="00F81150" w:rsidP="00F81150">
      <w:pPr>
        <w:jc w:val="both"/>
        <w:rPr>
          <w:rFonts w:ascii="Cambria" w:hAnsi="Cambria" w:cs="Times New Roman"/>
          <w:color w:val="000000" w:themeColor="text1"/>
          <w:sz w:val="24"/>
          <w:szCs w:val="24"/>
        </w:rPr>
      </w:pPr>
      <w:r w:rsidRPr="00A334DF">
        <w:rPr>
          <w:rFonts w:ascii="Cambria" w:hAnsi="Cambria" w:cs="Times New Roman"/>
          <w:b/>
          <w:color w:val="000000" w:themeColor="text1"/>
          <w:sz w:val="24"/>
          <w:szCs w:val="24"/>
        </w:rPr>
        <w:t>e)</w:t>
      </w:r>
      <w:r w:rsidRPr="00F81150">
        <w:rPr>
          <w:rFonts w:ascii="Cambria" w:hAnsi="Cambria" w:cs="Times New Roman"/>
          <w:color w:val="000000" w:themeColor="text1"/>
          <w:sz w:val="24"/>
          <w:szCs w:val="24"/>
        </w:rPr>
        <w:t xml:space="preserve"> </w:t>
      </w:r>
      <w:r>
        <w:rPr>
          <w:rFonts w:ascii="Cambria" w:hAnsi="Cambria" w:cs="Times New Roman"/>
          <w:color w:val="000000" w:themeColor="text1"/>
          <w:sz w:val="24"/>
          <w:szCs w:val="24"/>
        </w:rPr>
        <w:t>“</w:t>
      </w:r>
      <w:r w:rsidRPr="00F81150">
        <w:rPr>
          <w:rFonts w:ascii="Cambria" w:hAnsi="Cambria" w:cs="Times New Roman"/>
          <w:color w:val="000000" w:themeColor="text1"/>
          <w:sz w:val="24"/>
          <w:szCs w:val="24"/>
        </w:rPr>
        <w:t>Okullardaki içme suyu deposunun yılda en az bir kez temizliği, varsa su arıtma cihazının kullanım talimatındaki süreye uyularak bakımı yapılır. İlgili kurumlarla iş birliği yapılarak depoların ilaçlama işlemleri, çocukların okulda bulunmadıkları zamanlar ile yarıyıl ve yaz tatili dönemlerinde yapılır.”</w:t>
      </w:r>
    </w:p>
    <w:p w14:paraId="2ACE49CE" w14:textId="77777777" w:rsidR="00F81150" w:rsidRDefault="00F81150" w:rsidP="00F81150">
      <w:pPr>
        <w:jc w:val="both"/>
        <w:rPr>
          <w:rFonts w:ascii="Cambria" w:hAnsi="Cambria" w:cs="Times New Roman"/>
          <w:color w:val="000000" w:themeColor="text1"/>
          <w:sz w:val="24"/>
          <w:szCs w:val="24"/>
        </w:rPr>
      </w:pPr>
      <w:r w:rsidRPr="00A334DF">
        <w:rPr>
          <w:rFonts w:ascii="Cambria" w:hAnsi="Cambria" w:cs="Times New Roman"/>
          <w:b/>
          <w:color w:val="000000" w:themeColor="text1"/>
          <w:sz w:val="24"/>
          <w:szCs w:val="24"/>
        </w:rPr>
        <w:t>f)</w:t>
      </w:r>
      <w:r w:rsidRPr="00F81150">
        <w:rPr>
          <w:rFonts w:ascii="Cambria" w:hAnsi="Cambria" w:cs="Times New Roman"/>
          <w:color w:val="000000" w:themeColor="text1"/>
          <w:sz w:val="24"/>
          <w:szCs w:val="24"/>
        </w:rPr>
        <w:t xml:space="preserve"> </w:t>
      </w:r>
      <w:r>
        <w:rPr>
          <w:rFonts w:ascii="Cambria" w:hAnsi="Cambria" w:cs="Times New Roman"/>
          <w:color w:val="000000" w:themeColor="text1"/>
          <w:sz w:val="24"/>
          <w:szCs w:val="24"/>
        </w:rPr>
        <w:t>“</w:t>
      </w:r>
      <w:r w:rsidRPr="00F81150">
        <w:rPr>
          <w:rFonts w:ascii="Cambria" w:hAnsi="Cambria" w:cs="Times New Roman"/>
          <w:color w:val="000000" w:themeColor="text1"/>
          <w:sz w:val="24"/>
          <w:szCs w:val="24"/>
        </w:rPr>
        <w:t>Uzaktan izleme yöntemi ile sağlık takiplerinin yapılması gereken diyabet, tansiyon, kanser, çölyak ve benzeri süreğen hastalığı olan öğrencilere bu amaçla sınırlı olmak üzere cep telefonlarına erişimlerinde kolaylık sağlanır.”</w:t>
      </w:r>
    </w:p>
    <w:p w14:paraId="46F22313" w14:textId="77777777" w:rsidR="00F81150" w:rsidRDefault="00377D75" w:rsidP="00F81150">
      <w:pPr>
        <w:jc w:val="both"/>
        <w:rPr>
          <w:rFonts w:ascii="Cambria" w:hAnsi="Cambria" w:cs="Times New Roman"/>
          <w:color w:val="000000" w:themeColor="text1"/>
          <w:sz w:val="24"/>
          <w:szCs w:val="24"/>
        </w:rPr>
      </w:pPr>
      <w:r>
        <w:rPr>
          <w:rFonts w:ascii="Cambria" w:hAnsi="Cambria" w:cs="Times New Roman"/>
          <w:color w:val="000000" w:themeColor="text1"/>
          <w:sz w:val="24"/>
          <w:szCs w:val="24"/>
        </w:rPr>
        <w:t>hükümleri</w:t>
      </w:r>
      <w:r w:rsidR="00F81150">
        <w:rPr>
          <w:rFonts w:ascii="Cambria" w:hAnsi="Cambria" w:cs="Times New Roman"/>
          <w:color w:val="000000" w:themeColor="text1"/>
          <w:sz w:val="24"/>
          <w:szCs w:val="24"/>
        </w:rPr>
        <w:t xml:space="preserve"> hakkında bilgilendirmelerde bulundu.</w:t>
      </w:r>
    </w:p>
    <w:p w14:paraId="5238756E" w14:textId="77777777" w:rsidR="00F81150" w:rsidRDefault="00F81150" w:rsidP="00F81150">
      <w:pPr>
        <w:jc w:val="both"/>
        <w:rPr>
          <w:rFonts w:ascii="Cambria" w:hAnsi="Cambria" w:cs="Times New Roman"/>
          <w:color w:val="000000" w:themeColor="text1"/>
          <w:sz w:val="24"/>
          <w:szCs w:val="24"/>
        </w:rPr>
      </w:pPr>
      <w:r>
        <w:rPr>
          <w:rFonts w:ascii="Cambria" w:hAnsi="Cambria" w:cs="Times New Roman"/>
          <w:color w:val="000000" w:themeColor="text1"/>
          <w:sz w:val="24"/>
          <w:szCs w:val="24"/>
        </w:rPr>
        <w:t xml:space="preserve">Müdür Yardımcısı </w:t>
      </w:r>
      <w:r w:rsidR="00F43003">
        <w:rPr>
          <w:rFonts w:ascii="Cambria" w:hAnsi="Cambria" w:cs="Times New Roman"/>
          <w:color w:val="000000" w:themeColor="text1"/>
          <w:sz w:val="24"/>
          <w:szCs w:val="24"/>
        </w:rPr>
        <w:t>……………………….</w:t>
      </w:r>
      <w:r>
        <w:rPr>
          <w:rFonts w:ascii="Cambria" w:hAnsi="Cambria" w:cs="Times New Roman"/>
          <w:color w:val="000000" w:themeColor="text1"/>
          <w:sz w:val="24"/>
          <w:szCs w:val="24"/>
        </w:rPr>
        <w:t>: okulumuzda acil bir esnasında kullanılmak üzere Öğretmenler Odası, Müdür Yardımcısı Odası ve Okul Kantininde olmak üzere 3 adet ilk yardım kutusunun hazır bulunduğunu ifade etti.</w:t>
      </w:r>
      <w:r w:rsidR="00BC56F4">
        <w:rPr>
          <w:rFonts w:ascii="Cambria" w:hAnsi="Cambria" w:cs="Times New Roman"/>
          <w:color w:val="000000" w:themeColor="text1"/>
          <w:sz w:val="24"/>
          <w:szCs w:val="24"/>
        </w:rPr>
        <w:t xml:space="preserve"> Ayrıca okulda acil </w:t>
      </w:r>
      <w:r w:rsidR="00BC56F4" w:rsidRPr="00BC56F4">
        <w:rPr>
          <w:rFonts w:ascii="Cambria" w:hAnsi="Cambria" w:cs="Times New Roman"/>
          <w:color w:val="000000" w:themeColor="text1"/>
          <w:sz w:val="24"/>
          <w:szCs w:val="24"/>
        </w:rPr>
        <w:t>durumlarda ilkyardım</w:t>
      </w:r>
      <w:r w:rsidR="00BC56F4">
        <w:rPr>
          <w:rFonts w:ascii="Cambria" w:hAnsi="Cambria" w:cs="Times New Roman"/>
          <w:color w:val="000000" w:themeColor="text1"/>
          <w:sz w:val="24"/>
          <w:szCs w:val="24"/>
        </w:rPr>
        <w:t xml:space="preserve"> müdahalesinin yapılması akabinde öğrenci ya da personelin hastanelere sevki söz konusu olduğu durumlarda fevri, ferdi davranılmaması ve sevk işlemlerinin 112 Acil Çağrı Merkezi üzerinden ambulanslarla yapılması gerektiğini ifade etti.</w:t>
      </w:r>
    </w:p>
    <w:p w14:paraId="5AFDDB85" w14:textId="77777777" w:rsidR="00F81150" w:rsidRPr="00C37843" w:rsidRDefault="00F81150" w:rsidP="00F81150">
      <w:pPr>
        <w:jc w:val="both"/>
        <w:rPr>
          <w:rFonts w:ascii="Cambria" w:hAnsi="Cambria"/>
          <w:sz w:val="12"/>
          <w:szCs w:val="12"/>
        </w:rPr>
      </w:pPr>
    </w:p>
    <w:p w14:paraId="57DB5FFF" w14:textId="77777777" w:rsidR="002A7714" w:rsidRPr="005D0A45" w:rsidRDefault="002A7714" w:rsidP="001F60ED">
      <w:pPr>
        <w:pStyle w:val="ListeParagraf"/>
        <w:numPr>
          <w:ilvl w:val="0"/>
          <w:numId w:val="12"/>
        </w:numPr>
        <w:ind w:left="426"/>
        <w:jc w:val="both"/>
        <w:rPr>
          <w:rFonts w:ascii="Cambria" w:hAnsi="Cambria"/>
          <w:b/>
          <w:sz w:val="24"/>
          <w:szCs w:val="24"/>
        </w:rPr>
      </w:pPr>
      <w:r w:rsidRPr="005D0A45">
        <w:rPr>
          <w:rFonts w:ascii="Cambria" w:hAnsi="Cambria"/>
          <w:b/>
          <w:sz w:val="24"/>
          <w:szCs w:val="24"/>
        </w:rPr>
        <w:t>Dilek ve Temenniler; Kapanış</w:t>
      </w:r>
    </w:p>
    <w:p w14:paraId="15FE9BF2" w14:textId="77777777" w:rsidR="002A7714" w:rsidRDefault="00F43003" w:rsidP="001F60ED">
      <w:pPr>
        <w:spacing w:line="276" w:lineRule="auto"/>
        <w:jc w:val="both"/>
        <w:rPr>
          <w:rFonts w:ascii="Times New Roman" w:hAnsi="Times New Roman" w:cs="Times New Roman"/>
          <w:color w:val="000000" w:themeColor="text1"/>
          <w:sz w:val="24"/>
          <w:szCs w:val="24"/>
        </w:rPr>
      </w:pPr>
      <w:r w:rsidRPr="005D0A45">
        <w:rPr>
          <w:rFonts w:ascii="Cambria" w:hAnsi="Cambria" w:cs="Times New Roman"/>
          <w:sz w:val="24"/>
          <w:szCs w:val="24"/>
        </w:rPr>
        <w:t xml:space="preserve">Okul Müdürü </w:t>
      </w:r>
      <w:r>
        <w:rPr>
          <w:rFonts w:ascii="Cambria" w:hAnsi="Cambria"/>
          <w:sz w:val="24"/>
          <w:szCs w:val="24"/>
        </w:rPr>
        <w:t>………………………</w:t>
      </w:r>
      <w:r w:rsidR="002A7714" w:rsidRPr="005D0A45">
        <w:rPr>
          <w:rFonts w:ascii="Times New Roman" w:hAnsi="Times New Roman" w:cs="Times New Roman"/>
          <w:color w:val="000000" w:themeColor="text1"/>
          <w:sz w:val="24"/>
          <w:szCs w:val="24"/>
        </w:rPr>
        <w:t xml:space="preserve">;  başarılı bir eğitim öğretim dönemi dilekleri ile toplantıyı sonlandırdı. </w:t>
      </w:r>
    </w:p>
    <w:p w14:paraId="63B15260" w14:textId="77777777" w:rsidR="005D0A45" w:rsidRDefault="005D0A45" w:rsidP="001F60ED">
      <w:pPr>
        <w:spacing w:line="276" w:lineRule="auto"/>
        <w:jc w:val="both"/>
        <w:rPr>
          <w:rFonts w:ascii="Times New Roman" w:hAnsi="Times New Roman" w:cs="Times New Roman"/>
          <w:color w:val="000000" w:themeColor="text1"/>
          <w:sz w:val="24"/>
          <w:szCs w:val="24"/>
        </w:rPr>
      </w:pPr>
    </w:p>
    <w:p w14:paraId="24B2274F" w14:textId="77777777" w:rsidR="005D0A45" w:rsidRDefault="005D0A45" w:rsidP="009C28F9">
      <w:pPr>
        <w:spacing w:line="276" w:lineRule="auto"/>
        <w:jc w:val="both"/>
        <w:rPr>
          <w:rFonts w:ascii="Times New Roman" w:hAnsi="Times New Roman" w:cs="Times New Roman"/>
          <w:color w:val="000000" w:themeColor="text1"/>
          <w:sz w:val="24"/>
          <w:szCs w:val="24"/>
        </w:rPr>
      </w:pPr>
    </w:p>
    <w:p w14:paraId="619AD3E5" w14:textId="77777777" w:rsidR="005D0A45" w:rsidRDefault="005D0A45" w:rsidP="009C28F9">
      <w:pPr>
        <w:spacing w:line="276" w:lineRule="auto"/>
        <w:jc w:val="both"/>
        <w:rPr>
          <w:rFonts w:ascii="Times New Roman" w:hAnsi="Times New Roman" w:cs="Times New Roman"/>
          <w:color w:val="000000" w:themeColor="text1"/>
          <w:sz w:val="24"/>
          <w:szCs w:val="24"/>
        </w:rPr>
      </w:pPr>
    </w:p>
    <w:p w14:paraId="0BBFDC00" w14:textId="77777777" w:rsidR="00242569" w:rsidRDefault="00242569" w:rsidP="009C28F9">
      <w:pPr>
        <w:spacing w:line="276" w:lineRule="auto"/>
        <w:jc w:val="both"/>
        <w:rPr>
          <w:rFonts w:ascii="Times New Roman" w:hAnsi="Times New Roman" w:cs="Times New Roman"/>
          <w:color w:val="000000" w:themeColor="text1"/>
          <w:sz w:val="24"/>
          <w:szCs w:val="24"/>
        </w:rPr>
      </w:pPr>
    </w:p>
    <w:p w14:paraId="5A679D60" w14:textId="77777777" w:rsidR="00242569" w:rsidRDefault="00242569" w:rsidP="009C28F9">
      <w:pPr>
        <w:spacing w:line="276" w:lineRule="auto"/>
        <w:jc w:val="both"/>
        <w:rPr>
          <w:rFonts w:ascii="Times New Roman" w:hAnsi="Times New Roman" w:cs="Times New Roman"/>
          <w:color w:val="000000" w:themeColor="text1"/>
          <w:sz w:val="24"/>
          <w:szCs w:val="24"/>
        </w:rPr>
      </w:pPr>
    </w:p>
    <w:p w14:paraId="540D609D" w14:textId="77777777" w:rsidR="00F43003" w:rsidRDefault="00F43003" w:rsidP="009C28F9">
      <w:pPr>
        <w:spacing w:line="276" w:lineRule="auto"/>
        <w:jc w:val="both"/>
        <w:rPr>
          <w:rFonts w:ascii="Times New Roman" w:hAnsi="Times New Roman" w:cs="Times New Roman"/>
          <w:color w:val="000000" w:themeColor="text1"/>
          <w:sz w:val="24"/>
          <w:szCs w:val="24"/>
        </w:rPr>
      </w:pPr>
    </w:p>
    <w:p w14:paraId="204040BA" w14:textId="77777777" w:rsidR="00F43003" w:rsidRDefault="00F43003" w:rsidP="009C28F9">
      <w:pPr>
        <w:spacing w:line="276" w:lineRule="auto"/>
        <w:jc w:val="both"/>
        <w:rPr>
          <w:rFonts w:ascii="Times New Roman" w:hAnsi="Times New Roman" w:cs="Times New Roman"/>
          <w:color w:val="000000" w:themeColor="text1"/>
          <w:sz w:val="24"/>
          <w:szCs w:val="24"/>
        </w:rPr>
      </w:pPr>
    </w:p>
    <w:p w14:paraId="5BFFE34E" w14:textId="77777777" w:rsidR="00F43003" w:rsidRDefault="00F43003" w:rsidP="009C28F9">
      <w:pPr>
        <w:spacing w:line="276" w:lineRule="auto"/>
        <w:jc w:val="both"/>
        <w:rPr>
          <w:rFonts w:ascii="Times New Roman" w:hAnsi="Times New Roman" w:cs="Times New Roman"/>
          <w:color w:val="000000" w:themeColor="text1"/>
          <w:sz w:val="24"/>
          <w:szCs w:val="24"/>
        </w:rPr>
      </w:pPr>
    </w:p>
    <w:p w14:paraId="02C008F9" w14:textId="77777777" w:rsidR="00F43003" w:rsidRDefault="00F43003" w:rsidP="009C28F9">
      <w:pPr>
        <w:spacing w:line="276" w:lineRule="auto"/>
        <w:jc w:val="both"/>
        <w:rPr>
          <w:rFonts w:ascii="Times New Roman" w:hAnsi="Times New Roman" w:cs="Times New Roman"/>
          <w:color w:val="000000" w:themeColor="text1"/>
          <w:sz w:val="24"/>
          <w:szCs w:val="24"/>
        </w:rPr>
      </w:pPr>
    </w:p>
    <w:p w14:paraId="1C24DF92" w14:textId="77777777" w:rsidR="00F43003" w:rsidRDefault="00F43003" w:rsidP="009C28F9">
      <w:pPr>
        <w:spacing w:line="276" w:lineRule="auto"/>
        <w:jc w:val="both"/>
        <w:rPr>
          <w:rFonts w:ascii="Times New Roman" w:hAnsi="Times New Roman" w:cs="Times New Roman"/>
          <w:color w:val="000000" w:themeColor="text1"/>
          <w:sz w:val="24"/>
          <w:szCs w:val="24"/>
        </w:rPr>
      </w:pPr>
    </w:p>
    <w:p w14:paraId="4DA1B6D6" w14:textId="77777777" w:rsidR="00F43003" w:rsidRDefault="00F43003" w:rsidP="009C28F9">
      <w:pPr>
        <w:spacing w:line="276" w:lineRule="auto"/>
        <w:jc w:val="both"/>
        <w:rPr>
          <w:rFonts w:ascii="Times New Roman" w:hAnsi="Times New Roman" w:cs="Times New Roman"/>
          <w:color w:val="000000" w:themeColor="text1"/>
          <w:sz w:val="24"/>
          <w:szCs w:val="24"/>
        </w:rPr>
      </w:pPr>
    </w:p>
    <w:p w14:paraId="4FF01592" w14:textId="77777777" w:rsidR="00F43003" w:rsidRDefault="00F43003" w:rsidP="009C28F9">
      <w:pPr>
        <w:spacing w:line="276" w:lineRule="auto"/>
        <w:jc w:val="both"/>
        <w:rPr>
          <w:rFonts w:ascii="Times New Roman" w:hAnsi="Times New Roman" w:cs="Times New Roman"/>
          <w:color w:val="000000" w:themeColor="text1"/>
          <w:sz w:val="24"/>
          <w:szCs w:val="24"/>
        </w:rPr>
      </w:pPr>
    </w:p>
    <w:p w14:paraId="4878561C" w14:textId="77777777" w:rsidR="00F43003" w:rsidRDefault="00F43003" w:rsidP="009C28F9">
      <w:pPr>
        <w:spacing w:line="276" w:lineRule="auto"/>
        <w:jc w:val="both"/>
        <w:rPr>
          <w:rFonts w:ascii="Times New Roman" w:hAnsi="Times New Roman" w:cs="Times New Roman"/>
          <w:color w:val="000000" w:themeColor="text1"/>
          <w:sz w:val="24"/>
          <w:szCs w:val="24"/>
        </w:rPr>
      </w:pPr>
    </w:p>
    <w:p w14:paraId="4B8C425E" w14:textId="77777777" w:rsidR="00F43003" w:rsidRDefault="00F43003" w:rsidP="009C28F9">
      <w:pPr>
        <w:spacing w:line="276" w:lineRule="auto"/>
        <w:jc w:val="both"/>
        <w:rPr>
          <w:rFonts w:ascii="Times New Roman" w:hAnsi="Times New Roman" w:cs="Times New Roman"/>
          <w:color w:val="000000" w:themeColor="text1"/>
          <w:sz w:val="24"/>
          <w:szCs w:val="24"/>
        </w:rPr>
      </w:pPr>
    </w:p>
    <w:p w14:paraId="5EDAF3F4" w14:textId="77777777" w:rsidR="00BC56F4" w:rsidRDefault="00BC56F4" w:rsidP="009C28F9">
      <w:pPr>
        <w:spacing w:line="276" w:lineRule="auto"/>
        <w:jc w:val="both"/>
        <w:rPr>
          <w:rFonts w:ascii="Times New Roman" w:hAnsi="Times New Roman" w:cs="Times New Roman"/>
          <w:color w:val="000000" w:themeColor="text1"/>
          <w:sz w:val="24"/>
          <w:szCs w:val="24"/>
        </w:rPr>
      </w:pPr>
    </w:p>
    <w:p w14:paraId="10CDAF63" w14:textId="77777777" w:rsidR="00BC56F4" w:rsidRDefault="00BC56F4" w:rsidP="009C28F9">
      <w:pPr>
        <w:spacing w:line="276" w:lineRule="auto"/>
        <w:jc w:val="both"/>
        <w:rPr>
          <w:rFonts w:ascii="Times New Roman" w:hAnsi="Times New Roman" w:cs="Times New Roman"/>
          <w:color w:val="000000" w:themeColor="text1"/>
          <w:sz w:val="24"/>
          <w:szCs w:val="24"/>
        </w:rPr>
      </w:pPr>
    </w:p>
    <w:p w14:paraId="3DCE10FA" w14:textId="77777777" w:rsidR="00BC56F4" w:rsidRDefault="00BC56F4" w:rsidP="009C28F9">
      <w:pPr>
        <w:spacing w:line="276" w:lineRule="auto"/>
        <w:jc w:val="both"/>
        <w:rPr>
          <w:rFonts w:ascii="Times New Roman" w:hAnsi="Times New Roman" w:cs="Times New Roman"/>
          <w:color w:val="000000" w:themeColor="text1"/>
          <w:sz w:val="24"/>
          <w:szCs w:val="24"/>
        </w:rPr>
      </w:pPr>
    </w:p>
    <w:p w14:paraId="256E2083" w14:textId="77777777" w:rsidR="00242569" w:rsidRDefault="00242569" w:rsidP="00242569">
      <w:pPr>
        <w:jc w:val="center"/>
        <w:rPr>
          <w:rFonts w:ascii="Cambria" w:hAnsi="Cambria"/>
          <w:b/>
          <w:sz w:val="24"/>
        </w:rPr>
      </w:pPr>
    </w:p>
    <w:p w14:paraId="0CE20554" w14:textId="77777777" w:rsidR="00242569" w:rsidRDefault="00242569" w:rsidP="00242569">
      <w:pPr>
        <w:jc w:val="center"/>
        <w:rPr>
          <w:rFonts w:ascii="Cambria" w:hAnsi="Cambria"/>
          <w:b/>
          <w:sz w:val="24"/>
        </w:rPr>
      </w:pPr>
      <w:r>
        <w:rPr>
          <w:rFonts w:ascii="Cambria" w:hAnsi="Cambria"/>
          <w:b/>
          <w:sz w:val="24"/>
        </w:rPr>
        <w:t xml:space="preserve">2023 – 2024 EĞİTİM ÖĞRETİM YILI </w:t>
      </w:r>
      <w:r w:rsidR="00F43003">
        <w:rPr>
          <w:rFonts w:ascii="Cambria" w:hAnsi="Cambria"/>
          <w:b/>
          <w:sz w:val="24"/>
        </w:rPr>
        <w:t>…………………………</w:t>
      </w:r>
      <w:r>
        <w:rPr>
          <w:rFonts w:ascii="Cambria" w:hAnsi="Cambria"/>
          <w:b/>
          <w:sz w:val="24"/>
        </w:rPr>
        <w:t xml:space="preserve"> İLKOKULU</w:t>
      </w:r>
    </w:p>
    <w:p w14:paraId="55F322C8" w14:textId="77777777" w:rsidR="00242569" w:rsidRDefault="00242569" w:rsidP="00242569">
      <w:pPr>
        <w:spacing w:line="276" w:lineRule="auto"/>
        <w:jc w:val="center"/>
        <w:rPr>
          <w:rFonts w:ascii="Times New Roman" w:hAnsi="Times New Roman" w:cs="Times New Roman"/>
          <w:color w:val="000000" w:themeColor="text1"/>
          <w:sz w:val="24"/>
          <w:szCs w:val="24"/>
        </w:rPr>
      </w:pPr>
      <w:r w:rsidRPr="00242569">
        <w:rPr>
          <w:rFonts w:ascii="Cambria" w:hAnsi="Cambria"/>
          <w:b/>
          <w:sz w:val="24"/>
        </w:rPr>
        <w:t>II. DÖNEM ÖĞRETMENLER KURULU TOPLANTISI İMZA SİRKÜSÜ</w:t>
      </w:r>
    </w:p>
    <w:tbl>
      <w:tblPr>
        <w:tblStyle w:val="TabloKlavuzu"/>
        <w:tblW w:w="4645" w:type="pct"/>
        <w:tblInd w:w="392" w:type="dxa"/>
        <w:tblLook w:val="04A0" w:firstRow="1" w:lastRow="0" w:firstColumn="1" w:lastColumn="0" w:noHBand="0" w:noVBand="1"/>
      </w:tblPr>
      <w:tblGrid>
        <w:gridCol w:w="849"/>
        <w:gridCol w:w="3263"/>
        <w:gridCol w:w="3402"/>
        <w:gridCol w:w="2410"/>
      </w:tblGrid>
      <w:tr w:rsidR="00242569" w:rsidRPr="00DB529F" w14:paraId="25B41251" w14:textId="77777777" w:rsidTr="00242569">
        <w:trPr>
          <w:trHeight w:val="680"/>
        </w:trPr>
        <w:tc>
          <w:tcPr>
            <w:tcW w:w="428" w:type="pct"/>
            <w:tcBorders>
              <w:top w:val="single" w:sz="12" w:space="0" w:color="auto"/>
              <w:left w:val="single" w:sz="12" w:space="0" w:color="auto"/>
              <w:bottom w:val="single" w:sz="12" w:space="0" w:color="auto"/>
              <w:right w:val="single" w:sz="12" w:space="0" w:color="auto"/>
            </w:tcBorders>
            <w:shd w:val="clear" w:color="auto" w:fill="DEEAF6"/>
            <w:vAlign w:val="center"/>
            <w:hideMark/>
          </w:tcPr>
          <w:p w14:paraId="6B8A467E" w14:textId="77777777" w:rsidR="00242569" w:rsidRPr="00DB529F" w:rsidRDefault="00242569" w:rsidP="006811F2">
            <w:pPr>
              <w:jc w:val="center"/>
              <w:rPr>
                <w:rFonts w:ascii="Cambria" w:hAnsi="Cambria"/>
                <w:b/>
                <w:sz w:val="24"/>
              </w:rPr>
            </w:pPr>
            <w:r w:rsidRPr="00DB529F">
              <w:rPr>
                <w:rFonts w:ascii="Cambria" w:hAnsi="Cambria"/>
                <w:b/>
                <w:sz w:val="24"/>
              </w:rPr>
              <w:t>SIRA NO</w:t>
            </w:r>
          </w:p>
        </w:tc>
        <w:tc>
          <w:tcPr>
            <w:tcW w:w="1644" w:type="pct"/>
            <w:tcBorders>
              <w:top w:val="single" w:sz="12" w:space="0" w:color="auto"/>
              <w:left w:val="single" w:sz="12" w:space="0" w:color="auto"/>
              <w:bottom w:val="single" w:sz="12" w:space="0" w:color="auto"/>
              <w:right w:val="single" w:sz="12" w:space="0" w:color="auto"/>
            </w:tcBorders>
            <w:shd w:val="clear" w:color="auto" w:fill="DEEAF6"/>
            <w:vAlign w:val="center"/>
            <w:hideMark/>
          </w:tcPr>
          <w:p w14:paraId="32BF48EF" w14:textId="77777777" w:rsidR="00242569" w:rsidRPr="00DB529F" w:rsidRDefault="00242569" w:rsidP="006811F2">
            <w:pPr>
              <w:jc w:val="center"/>
              <w:rPr>
                <w:rFonts w:ascii="Cambria" w:hAnsi="Cambria"/>
                <w:b/>
                <w:sz w:val="24"/>
              </w:rPr>
            </w:pPr>
            <w:r w:rsidRPr="00DB529F">
              <w:rPr>
                <w:rFonts w:ascii="Cambria" w:hAnsi="Cambria"/>
                <w:b/>
                <w:sz w:val="24"/>
              </w:rPr>
              <w:t>ADI SOYADI</w:t>
            </w:r>
          </w:p>
        </w:tc>
        <w:tc>
          <w:tcPr>
            <w:tcW w:w="1714" w:type="pct"/>
            <w:tcBorders>
              <w:top w:val="single" w:sz="12" w:space="0" w:color="auto"/>
              <w:left w:val="single" w:sz="12" w:space="0" w:color="auto"/>
              <w:bottom w:val="single" w:sz="12" w:space="0" w:color="auto"/>
              <w:right w:val="single" w:sz="12" w:space="0" w:color="auto"/>
            </w:tcBorders>
            <w:shd w:val="clear" w:color="auto" w:fill="DEEAF6"/>
            <w:vAlign w:val="center"/>
            <w:hideMark/>
          </w:tcPr>
          <w:p w14:paraId="6F5DC7B9" w14:textId="77777777" w:rsidR="00242569" w:rsidRPr="00DB529F" w:rsidRDefault="00242569" w:rsidP="006811F2">
            <w:pPr>
              <w:jc w:val="center"/>
              <w:rPr>
                <w:rFonts w:ascii="Cambria" w:hAnsi="Cambria"/>
                <w:b/>
                <w:sz w:val="24"/>
              </w:rPr>
            </w:pPr>
            <w:r w:rsidRPr="00DB529F">
              <w:rPr>
                <w:rFonts w:ascii="Cambria" w:hAnsi="Cambria"/>
                <w:b/>
                <w:sz w:val="24"/>
              </w:rPr>
              <w:t>GÖREVİ</w:t>
            </w:r>
          </w:p>
        </w:tc>
        <w:tc>
          <w:tcPr>
            <w:tcW w:w="1214" w:type="pct"/>
            <w:tcBorders>
              <w:top w:val="single" w:sz="12" w:space="0" w:color="auto"/>
              <w:left w:val="single" w:sz="12" w:space="0" w:color="auto"/>
              <w:bottom w:val="single" w:sz="12" w:space="0" w:color="auto"/>
              <w:right w:val="single" w:sz="12" w:space="0" w:color="auto"/>
            </w:tcBorders>
            <w:shd w:val="clear" w:color="auto" w:fill="DEEAF6"/>
            <w:vAlign w:val="center"/>
            <w:hideMark/>
          </w:tcPr>
          <w:p w14:paraId="7BC3E84F" w14:textId="77777777" w:rsidR="00242569" w:rsidRPr="00DB529F" w:rsidRDefault="00242569" w:rsidP="006811F2">
            <w:pPr>
              <w:jc w:val="center"/>
              <w:rPr>
                <w:rFonts w:ascii="Cambria" w:hAnsi="Cambria"/>
                <w:b/>
                <w:sz w:val="24"/>
              </w:rPr>
            </w:pPr>
            <w:r w:rsidRPr="00DB529F">
              <w:rPr>
                <w:rFonts w:ascii="Cambria" w:hAnsi="Cambria"/>
                <w:b/>
                <w:sz w:val="24"/>
              </w:rPr>
              <w:t>İMZA</w:t>
            </w:r>
          </w:p>
        </w:tc>
      </w:tr>
      <w:tr w:rsidR="00242569" w:rsidRPr="00DB529F" w14:paraId="375523F3" w14:textId="77777777" w:rsidTr="00F43003">
        <w:trPr>
          <w:trHeight w:val="510"/>
        </w:trPr>
        <w:tc>
          <w:tcPr>
            <w:tcW w:w="428" w:type="pct"/>
            <w:tcBorders>
              <w:top w:val="single" w:sz="12" w:space="0" w:color="auto"/>
              <w:left w:val="single" w:sz="12" w:space="0" w:color="auto"/>
              <w:bottom w:val="single" w:sz="4" w:space="0" w:color="auto"/>
              <w:right w:val="single" w:sz="12" w:space="0" w:color="auto"/>
            </w:tcBorders>
            <w:vAlign w:val="center"/>
            <w:hideMark/>
          </w:tcPr>
          <w:p w14:paraId="082F6B65" w14:textId="77777777" w:rsidR="00242569" w:rsidRPr="00DB529F" w:rsidRDefault="00242569" w:rsidP="006811F2">
            <w:pPr>
              <w:jc w:val="center"/>
              <w:rPr>
                <w:rFonts w:ascii="Cambria" w:hAnsi="Cambria"/>
                <w:b/>
                <w:sz w:val="24"/>
              </w:rPr>
            </w:pPr>
            <w:r w:rsidRPr="00DB529F">
              <w:rPr>
                <w:rFonts w:ascii="Cambria" w:hAnsi="Cambria"/>
                <w:b/>
                <w:sz w:val="24"/>
              </w:rPr>
              <w:t>1</w:t>
            </w:r>
          </w:p>
        </w:tc>
        <w:tc>
          <w:tcPr>
            <w:tcW w:w="1644" w:type="pct"/>
            <w:tcBorders>
              <w:top w:val="single" w:sz="12" w:space="0" w:color="auto"/>
              <w:left w:val="single" w:sz="12" w:space="0" w:color="auto"/>
              <w:bottom w:val="single" w:sz="4" w:space="0" w:color="auto"/>
              <w:right w:val="single" w:sz="12" w:space="0" w:color="auto"/>
            </w:tcBorders>
            <w:vAlign w:val="center"/>
          </w:tcPr>
          <w:p w14:paraId="1E37BD7D" w14:textId="77777777" w:rsidR="00242569" w:rsidRPr="006B021D" w:rsidRDefault="00242569" w:rsidP="00242569">
            <w:pPr>
              <w:autoSpaceDE w:val="0"/>
              <w:autoSpaceDN w:val="0"/>
              <w:adjustRightInd w:val="0"/>
              <w:spacing w:line="276" w:lineRule="auto"/>
              <w:rPr>
                <w:rFonts w:ascii="Cambria" w:hAnsi="Cambria"/>
                <w:color w:val="000000"/>
                <w:sz w:val="24"/>
                <w:szCs w:val="24"/>
              </w:rPr>
            </w:pPr>
          </w:p>
        </w:tc>
        <w:tc>
          <w:tcPr>
            <w:tcW w:w="1714" w:type="pct"/>
            <w:tcBorders>
              <w:top w:val="single" w:sz="12" w:space="0" w:color="auto"/>
              <w:left w:val="single" w:sz="12" w:space="0" w:color="auto"/>
              <w:bottom w:val="single" w:sz="4" w:space="0" w:color="auto"/>
              <w:right w:val="single" w:sz="12" w:space="0" w:color="auto"/>
            </w:tcBorders>
            <w:vAlign w:val="center"/>
            <w:hideMark/>
          </w:tcPr>
          <w:p w14:paraId="5B6D15F0" w14:textId="77777777" w:rsidR="00242569" w:rsidRPr="00DB529F" w:rsidRDefault="00242569" w:rsidP="00242569">
            <w:pPr>
              <w:rPr>
                <w:rFonts w:ascii="Cambria" w:hAnsi="Cambria"/>
                <w:sz w:val="24"/>
              </w:rPr>
            </w:pPr>
            <w:r>
              <w:rPr>
                <w:rFonts w:ascii="Cambria" w:hAnsi="Cambria"/>
                <w:sz w:val="24"/>
              </w:rPr>
              <w:t>Anasınıfı – A Şubesi</w:t>
            </w:r>
            <w:r w:rsidRPr="00DB529F">
              <w:rPr>
                <w:rFonts w:ascii="Cambria" w:hAnsi="Cambria"/>
                <w:sz w:val="24"/>
              </w:rPr>
              <w:t xml:space="preserve"> Öğretmeni</w:t>
            </w:r>
          </w:p>
        </w:tc>
        <w:tc>
          <w:tcPr>
            <w:tcW w:w="1214" w:type="pct"/>
            <w:tcBorders>
              <w:top w:val="single" w:sz="12" w:space="0" w:color="auto"/>
              <w:left w:val="single" w:sz="12" w:space="0" w:color="auto"/>
              <w:bottom w:val="single" w:sz="4" w:space="0" w:color="auto"/>
              <w:right w:val="single" w:sz="12" w:space="0" w:color="auto"/>
            </w:tcBorders>
            <w:vAlign w:val="center"/>
          </w:tcPr>
          <w:p w14:paraId="02EF7481" w14:textId="77777777" w:rsidR="00242569" w:rsidRPr="00DB529F" w:rsidRDefault="00242569" w:rsidP="00242569">
            <w:pPr>
              <w:rPr>
                <w:rFonts w:ascii="Cambria" w:hAnsi="Cambria"/>
                <w:sz w:val="24"/>
              </w:rPr>
            </w:pPr>
          </w:p>
        </w:tc>
      </w:tr>
      <w:tr w:rsidR="00242569" w:rsidRPr="00DB529F" w14:paraId="25AECE47" w14:textId="77777777" w:rsidTr="00F43003">
        <w:trPr>
          <w:trHeight w:val="510"/>
        </w:trPr>
        <w:tc>
          <w:tcPr>
            <w:tcW w:w="428" w:type="pct"/>
            <w:tcBorders>
              <w:top w:val="single" w:sz="4" w:space="0" w:color="auto"/>
              <w:left w:val="single" w:sz="12" w:space="0" w:color="auto"/>
              <w:bottom w:val="single" w:sz="4" w:space="0" w:color="auto"/>
              <w:right w:val="single" w:sz="12" w:space="0" w:color="auto"/>
            </w:tcBorders>
            <w:vAlign w:val="center"/>
            <w:hideMark/>
          </w:tcPr>
          <w:p w14:paraId="5850E5C3" w14:textId="77777777" w:rsidR="00242569" w:rsidRPr="00DB529F" w:rsidRDefault="00242569" w:rsidP="006811F2">
            <w:pPr>
              <w:jc w:val="center"/>
              <w:rPr>
                <w:rFonts w:ascii="Cambria" w:hAnsi="Cambria"/>
                <w:b/>
                <w:sz w:val="24"/>
              </w:rPr>
            </w:pPr>
            <w:r w:rsidRPr="00DB529F">
              <w:rPr>
                <w:rFonts w:ascii="Cambria" w:hAnsi="Cambria"/>
                <w:b/>
                <w:sz w:val="24"/>
              </w:rPr>
              <w:t>2</w:t>
            </w:r>
          </w:p>
        </w:tc>
        <w:tc>
          <w:tcPr>
            <w:tcW w:w="1644" w:type="pct"/>
            <w:tcBorders>
              <w:top w:val="single" w:sz="4" w:space="0" w:color="auto"/>
              <w:left w:val="single" w:sz="12" w:space="0" w:color="auto"/>
              <w:bottom w:val="single" w:sz="4" w:space="0" w:color="auto"/>
              <w:right w:val="single" w:sz="12" w:space="0" w:color="auto"/>
            </w:tcBorders>
            <w:vAlign w:val="center"/>
          </w:tcPr>
          <w:p w14:paraId="328B5B6F" w14:textId="77777777" w:rsidR="00242569" w:rsidRPr="006B021D" w:rsidRDefault="00242569" w:rsidP="00242569">
            <w:pPr>
              <w:autoSpaceDE w:val="0"/>
              <w:autoSpaceDN w:val="0"/>
              <w:adjustRightInd w:val="0"/>
              <w:spacing w:line="276" w:lineRule="auto"/>
              <w:rPr>
                <w:rFonts w:ascii="Cambria" w:hAnsi="Cambria"/>
                <w:color w:val="000000"/>
                <w:sz w:val="24"/>
                <w:szCs w:val="24"/>
              </w:rPr>
            </w:pPr>
          </w:p>
        </w:tc>
        <w:tc>
          <w:tcPr>
            <w:tcW w:w="1714" w:type="pct"/>
            <w:tcBorders>
              <w:top w:val="single" w:sz="4" w:space="0" w:color="auto"/>
              <w:left w:val="single" w:sz="12" w:space="0" w:color="auto"/>
              <w:bottom w:val="single" w:sz="4" w:space="0" w:color="auto"/>
              <w:right w:val="single" w:sz="12" w:space="0" w:color="auto"/>
            </w:tcBorders>
            <w:vAlign w:val="center"/>
            <w:hideMark/>
          </w:tcPr>
          <w:p w14:paraId="273F72E3" w14:textId="77777777" w:rsidR="00242569" w:rsidRPr="00DB529F" w:rsidRDefault="00242569" w:rsidP="00242569">
            <w:pPr>
              <w:rPr>
                <w:rFonts w:ascii="Cambria" w:hAnsi="Cambria"/>
                <w:sz w:val="24"/>
              </w:rPr>
            </w:pPr>
            <w:r>
              <w:rPr>
                <w:rFonts w:ascii="Cambria" w:hAnsi="Cambria"/>
                <w:sz w:val="24"/>
              </w:rPr>
              <w:t>Anasınıfı – B Şubesi</w:t>
            </w:r>
            <w:r w:rsidRPr="00DB529F">
              <w:rPr>
                <w:rFonts w:ascii="Cambria" w:hAnsi="Cambria"/>
                <w:sz w:val="24"/>
              </w:rPr>
              <w:t xml:space="preserve"> Öğretmeni</w:t>
            </w:r>
          </w:p>
        </w:tc>
        <w:tc>
          <w:tcPr>
            <w:tcW w:w="1214" w:type="pct"/>
            <w:tcBorders>
              <w:top w:val="single" w:sz="4" w:space="0" w:color="auto"/>
              <w:left w:val="single" w:sz="12" w:space="0" w:color="auto"/>
              <w:bottom w:val="single" w:sz="4" w:space="0" w:color="auto"/>
              <w:right w:val="single" w:sz="12" w:space="0" w:color="auto"/>
            </w:tcBorders>
            <w:vAlign w:val="center"/>
          </w:tcPr>
          <w:p w14:paraId="482745D5" w14:textId="77777777" w:rsidR="00242569" w:rsidRPr="00DB529F" w:rsidRDefault="00242569" w:rsidP="00242569">
            <w:pPr>
              <w:rPr>
                <w:rFonts w:ascii="Cambria" w:hAnsi="Cambria"/>
                <w:sz w:val="24"/>
              </w:rPr>
            </w:pPr>
          </w:p>
        </w:tc>
      </w:tr>
      <w:tr w:rsidR="00242569" w:rsidRPr="00DB529F" w14:paraId="7D41B2D6" w14:textId="77777777" w:rsidTr="00F43003">
        <w:trPr>
          <w:trHeight w:val="510"/>
        </w:trPr>
        <w:tc>
          <w:tcPr>
            <w:tcW w:w="428" w:type="pct"/>
            <w:tcBorders>
              <w:top w:val="single" w:sz="4" w:space="0" w:color="auto"/>
              <w:left w:val="single" w:sz="12" w:space="0" w:color="auto"/>
              <w:bottom w:val="single" w:sz="4" w:space="0" w:color="auto"/>
              <w:right w:val="single" w:sz="12" w:space="0" w:color="auto"/>
            </w:tcBorders>
            <w:vAlign w:val="center"/>
            <w:hideMark/>
          </w:tcPr>
          <w:p w14:paraId="3E2C41B9" w14:textId="77777777" w:rsidR="00242569" w:rsidRPr="00DB529F" w:rsidRDefault="00242569" w:rsidP="006811F2">
            <w:pPr>
              <w:jc w:val="center"/>
              <w:rPr>
                <w:rFonts w:ascii="Cambria" w:hAnsi="Cambria"/>
                <w:b/>
                <w:sz w:val="24"/>
              </w:rPr>
            </w:pPr>
            <w:r w:rsidRPr="00DB529F">
              <w:rPr>
                <w:rFonts w:ascii="Cambria" w:hAnsi="Cambria"/>
                <w:b/>
                <w:sz w:val="24"/>
              </w:rPr>
              <w:t>3</w:t>
            </w:r>
          </w:p>
        </w:tc>
        <w:tc>
          <w:tcPr>
            <w:tcW w:w="1644" w:type="pct"/>
            <w:tcBorders>
              <w:top w:val="single" w:sz="4" w:space="0" w:color="auto"/>
              <w:left w:val="single" w:sz="12" w:space="0" w:color="auto"/>
              <w:bottom w:val="single" w:sz="4" w:space="0" w:color="auto"/>
              <w:right w:val="single" w:sz="12" w:space="0" w:color="auto"/>
            </w:tcBorders>
            <w:vAlign w:val="center"/>
          </w:tcPr>
          <w:p w14:paraId="42E23E6F" w14:textId="77777777" w:rsidR="00242569" w:rsidRPr="006B021D" w:rsidRDefault="00242569" w:rsidP="00242569">
            <w:pPr>
              <w:autoSpaceDE w:val="0"/>
              <w:autoSpaceDN w:val="0"/>
              <w:adjustRightInd w:val="0"/>
              <w:spacing w:line="276" w:lineRule="auto"/>
              <w:rPr>
                <w:rFonts w:ascii="Cambria" w:hAnsi="Cambria"/>
                <w:color w:val="000000"/>
                <w:sz w:val="24"/>
                <w:szCs w:val="24"/>
              </w:rPr>
            </w:pPr>
          </w:p>
        </w:tc>
        <w:tc>
          <w:tcPr>
            <w:tcW w:w="1714" w:type="pct"/>
            <w:tcBorders>
              <w:top w:val="single" w:sz="4" w:space="0" w:color="auto"/>
              <w:left w:val="single" w:sz="12" w:space="0" w:color="auto"/>
              <w:bottom w:val="single" w:sz="4" w:space="0" w:color="auto"/>
              <w:right w:val="single" w:sz="12" w:space="0" w:color="auto"/>
            </w:tcBorders>
            <w:vAlign w:val="center"/>
            <w:hideMark/>
          </w:tcPr>
          <w:p w14:paraId="7C81F533" w14:textId="77777777" w:rsidR="00242569" w:rsidRPr="00DB529F" w:rsidRDefault="00242569" w:rsidP="00242569">
            <w:pPr>
              <w:rPr>
                <w:rFonts w:ascii="Cambria" w:hAnsi="Cambria"/>
                <w:sz w:val="24"/>
              </w:rPr>
            </w:pPr>
            <w:r>
              <w:rPr>
                <w:rFonts w:ascii="Cambria" w:hAnsi="Cambria"/>
                <w:sz w:val="24"/>
              </w:rPr>
              <w:t>Anasınıfı – C Şubesi</w:t>
            </w:r>
            <w:r w:rsidRPr="00DB529F">
              <w:rPr>
                <w:rFonts w:ascii="Cambria" w:hAnsi="Cambria"/>
                <w:sz w:val="24"/>
              </w:rPr>
              <w:t xml:space="preserve"> Öğretmeni</w:t>
            </w:r>
          </w:p>
        </w:tc>
        <w:tc>
          <w:tcPr>
            <w:tcW w:w="1214" w:type="pct"/>
            <w:tcBorders>
              <w:top w:val="single" w:sz="4" w:space="0" w:color="auto"/>
              <w:left w:val="single" w:sz="12" w:space="0" w:color="auto"/>
              <w:bottom w:val="single" w:sz="4" w:space="0" w:color="auto"/>
              <w:right w:val="single" w:sz="12" w:space="0" w:color="auto"/>
            </w:tcBorders>
            <w:vAlign w:val="center"/>
          </w:tcPr>
          <w:p w14:paraId="20A88D4E" w14:textId="77777777" w:rsidR="00242569" w:rsidRPr="00DB529F" w:rsidRDefault="00242569" w:rsidP="00242569">
            <w:pPr>
              <w:rPr>
                <w:rFonts w:ascii="Cambria" w:hAnsi="Cambria"/>
                <w:sz w:val="24"/>
              </w:rPr>
            </w:pPr>
          </w:p>
        </w:tc>
      </w:tr>
      <w:tr w:rsidR="00242569" w:rsidRPr="00DB529F" w14:paraId="0D13B810" w14:textId="77777777" w:rsidTr="00242569">
        <w:trPr>
          <w:trHeight w:val="510"/>
        </w:trPr>
        <w:tc>
          <w:tcPr>
            <w:tcW w:w="428" w:type="pct"/>
            <w:tcBorders>
              <w:top w:val="single" w:sz="4" w:space="0" w:color="auto"/>
              <w:left w:val="single" w:sz="12" w:space="0" w:color="auto"/>
              <w:bottom w:val="single" w:sz="4" w:space="0" w:color="auto"/>
              <w:right w:val="single" w:sz="12" w:space="0" w:color="auto"/>
            </w:tcBorders>
            <w:vAlign w:val="center"/>
          </w:tcPr>
          <w:p w14:paraId="5C76C336" w14:textId="77777777" w:rsidR="00242569" w:rsidRPr="00DB529F" w:rsidRDefault="00242569" w:rsidP="006811F2">
            <w:pPr>
              <w:jc w:val="center"/>
              <w:rPr>
                <w:rFonts w:ascii="Cambria" w:hAnsi="Cambria"/>
                <w:b/>
                <w:sz w:val="24"/>
              </w:rPr>
            </w:pPr>
            <w:r w:rsidRPr="00DB529F">
              <w:rPr>
                <w:rFonts w:ascii="Cambria" w:hAnsi="Cambria"/>
                <w:b/>
                <w:sz w:val="24"/>
              </w:rPr>
              <w:t>4</w:t>
            </w:r>
          </w:p>
        </w:tc>
        <w:tc>
          <w:tcPr>
            <w:tcW w:w="1644" w:type="pct"/>
            <w:tcBorders>
              <w:top w:val="single" w:sz="4" w:space="0" w:color="auto"/>
              <w:left w:val="single" w:sz="12" w:space="0" w:color="auto"/>
              <w:bottom w:val="single" w:sz="4" w:space="0" w:color="auto"/>
              <w:right w:val="single" w:sz="12" w:space="0" w:color="auto"/>
            </w:tcBorders>
            <w:vAlign w:val="center"/>
          </w:tcPr>
          <w:p w14:paraId="532BD80A" w14:textId="77777777" w:rsidR="00242569" w:rsidRPr="006B021D" w:rsidRDefault="00242569" w:rsidP="00242569">
            <w:pPr>
              <w:autoSpaceDE w:val="0"/>
              <w:autoSpaceDN w:val="0"/>
              <w:adjustRightInd w:val="0"/>
              <w:spacing w:line="276" w:lineRule="auto"/>
              <w:rPr>
                <w:rFonts w:ascii="Cambria" w:hAnsi="Cambria"/>
                <w:color w:val="000000"/>
                <w:sz w:val="24"/>
                <w:szCs w:val="24"/>
              </w:rPr>
            </w:pPr>
          </w:p>
        </w:tc>
        <w:tc>
          <w:tcPr>
            <w:tcW w:w="1714" w:type="pct"/>
            <w:tcBorders>
              <w:top w:val="single" w:sz="4" w:space="0" w:color="auto"/>
              <w:left w:val="single" w:sz="12" w:space="0" w:color="auto"/>
              <w:bottom w:val="single" w:sz="4" w:space="0" w:color="auto"/>
              <w:right w:val="single" w:sz="12" w:space="0" w:color="auto"/>
            </w:tcBorders>
            <w:vAlign w:val="center"/>
          </w:tcPr>
          <w:p w14:paraId="540BE746" w14:textId="77777777" w:rsidR="00242569" w:rsidRPr="00DB529F" w:rsidRDefault="00242569" w:rsidP="00242569">
            <w:pPr>
              <w:rPr>
                <w:rFonts w:ascii="Cambria" w:hAnsi="Cambria"/>
                <w:sz w:val="24"/>
              </w:rPr>
            </w:pPr>
            <w:r>
              <w:rPr>
                <w:rFonts w:ascii="Cambria" w:hAnsi="Cambria"/>
                <w:sz w:val="24"/>
              </w:rPr>
              <w:t>Anasınıfı – D Şubesi</w:t>
            </w:r>
            <w:r w:rsidRPr="00DB529F">
              <w:rPr>
                <w:rFonts w:ascii="Cambria" w:hAnsi="Cambria"/>
                <w:sz w:val="24"/>
              </w:rPr>
              <w:t xml:space="preserve"> Öğretmeni</w:t>
            </w:r>
          </w:p>
        </w:tc>
        <w:tc>
          <w:tcPr>
            <w:tcW w:w="1214" w:type="pct"/>
            <w:tcBorders>
              <w:top w:val="single" w:sz="4" w:space="0" w:color="auto"/>
              <w:left w:val="single" w:sz="12" w:space="0" w:color="auto"/>
              <w:bottom w:val="single" w:sz="4" w:space="0" w:color="auto"/>
              <w:right w:val="single" w:sz="12" w:space="0" w:color="auto"/>
            </w:tcBorders>
            <w:vAlign w:val="center"/>
          </w:tcPr>
          <w:p w14:paraId="67B45AFE" w14:textId="77777777" w:rsidR="00242569" w:rsidRPr="00DB529F" w:rsidRDefault="00242569" w:rsidP="00242569">
            <w:pPr>
              <w:rPr>
                <w:rFonts w:ascii="Cambria" w:hAnsi="Cambria"/>
                <w:sz w:val="24"/>
              </w:rPr>
            </w:pPr>
          </w:p>
        </w:tc>
      </w:tr>
      <w:tr w:rsidR="00242569" w:rsidRPr="00DB529F" w14:paraId="54DE43F4" w14:textId="77777777" w:rsidTr="00F43003">
        <w:trPr>
          <w:trHeight w:val="510"/>
        </w:trPr>
        <w:tc>
          <w:tcPr>
            <w:tcW w:w="428" w:type="pct"/>
            <w:tcBorders>
              <w:top w:val="single" w:sz="4" w:space="0" w:color="auto"/>
              <w:left w:val="single" w:sz="12" w:space="0" w:color="auto"/>
              <w:bottom w:val="single" w:sz="4" w:space="0" w:color="auto"/>
              <w:right w:val="single" w:sz="12" w:space="0" w:color="auto"/>
            </w:tcBorders>
            <w:vAlign w:val="center"/>
          </w:tcPr>
          <w:p w14:paraId="488905F8" w14:textId="77777777" w:rsidR="00242569" w:rsidRPr="00DB529F" w:rsidRDefault="00242569" w:rsidP="006811F2">
            <w:pPr>
              <w:jc w:val="center"/>
              <w:rPr>
                <w:rFonts w:ascii="Cambria" w:hAnsi="Cambria"/>
                <w:b/>
                <w:sz w:val="24"/>
              </w:rPr>
            </w:pPr>
            <w:r w:rsidRPr="00DB529F">
              <w:rPr>
                <w:rFonts w:ascii="Cambria" w:hAnsi="Cambria"/>
                <w:b/>
                <w:sz w:val="24"/>
              </w:rPr>
              <w:t>5</w:t>
            </w:r>
          </w:p>
        </w:tc>
        <w:tc>
          <w:tcPr>
            <w:tcW w:w="1644" w:type="pct"/>
            <w:tcBorders>
              <w:top w:val="single" w:sz="4" w:space="0" w:color="auto"/>
              <w:left w:val="single" w:sz="12" w:space="0" w:color="auto"/>
              <w:bottom w:val="single" w:sz="4" w:space="0" w:color="auto"/>
              <w:right w:val="single" w:sz="12" w:space="0" w:color="auto"/>
            </w:tcBorders>
            <w:vAlign w:val="center"/>
          </w:tcPr>
          <w:p w14:paraId="4BB6D1DC" w14:textId="77777777" w:rsidR="00242569" w:rsidRPr="006B021D" w:rsidRDefault="00242569" w:rsidP="00242569">
            <w:pPr>
              <w:autoSpaceDE w:val="0"/>
              <w:autoSpaceDN w:val="0"/>
              <w:adjustRightInd w:val="0"/>
              <w:spacing w:line="276" w:lineRule="auto"/>
              <w:rPr>
                <w:rFonts w:ascii="Cambria" w:hAnsi="Cambria"/>
                <w:color w:val="000000"/>
                <w:sz w:val="24"/>
                <w:szCs w:val="24"/>
              </w:rPr>
            </w:pPr>
          </w:p>
        </w:tc>
        <w:tc>
          <w:tcPr>
            <w:tcW w:w="1714" w:type="pct"/>
            <w:tcBorders>
              <w:top w:val="single" w:sz="4" w:space="0" w:color="auto"/>
              <w:left w:val="single" w:sz="12" w:space="0" w:color="auto"/>
              <w:bottom w:val="single" w:sz="4" w:space="0" w:color="auto"/>
              <w:right w:val="single" w:sz="12" w:space="0" w:color="auto"/>
            </w:tcBorders>
            <w:vAlign w:val="center"/>
            <w:hideMark/>
          </w:tcPr>
          <w:p w14:paraId="3F9DCBCC" w14:textId="77777777" w:rsidR="00242569" w:rsidRPr="00DB529F" w:rsidRDefault="00242569" w:rsidP="00242569">
            <w:pPr>
              <w:rPr>
                <w:rFonts w:ascii="Cambria" w:hAnsi="Cambria"/>
                <w:sz w:val="24"/>
              </w:rPr>
            </w:pPr>
            <w:r>
              <w:rPr>
                <w:rFonts w:ascii="Cambria" w:hAnsi="Cambria"/>
                <w:sz w:val="24"/>
              </w:rPr>
              <w:t xml:space="preserve">1 – A </w:t>
            </w:r>
            <w:r w:rsidRPr="00DB529F">
              <w:rPr>
                <w:rFonts w:ascii="Cambria" w:hAnsi="Cambria"/>
                <w:sz w:val="24"/>
              </w:rPr>
              <w:t>Sınıf Öğretmeni</w:t>
            </w:r>
          </w:p>
        </w:tc>
        <w:tc>
          <w:tcPr>
            <w:tcW w:w="1214" w:type="pct"/>
            <w:tcBorders>
              <w:top w:val="single" w:sz="4" w:space="0" w:color="auto"/>
              <w:left w:val="single" w:sz="12" w:space="0" w:color="auto"/>
              <w:bottom w:val="single" w:sz="4" w:space="0" w:color="auto"/>
              <w:right w:val="single" w:sz="12" w:space="0" w:color="auto"/>
            </w:tcBorders>
            <w:vAlign w:val="center"/>
          </w:tcPr>
          <w:p w14:paraId="23A03A03" w14:textId="77777777" w:rsidR="00242569" w:rsidRPr="00DB529F" w:rsidRDefault="00242569" w:rsidP="00242569">
            <w:pPr>
              <w:rPr>
                <w:rFonts w:ascii="Cambria" w:hAnsi="Cambria"/>
                <w:sz w:val="24"/>
              </w:rPr>
            </w:pPr>
          </w:p>
        </w:tc>
      </w:tr>
      <w:tr w:rsidR="00242569" w:rsidRPr="00DB529F" w14:paraId="4F2CF2E9" w14:textId="77777777" w:rsidTr="00F43003">
        <w:trPr>
          <w:trHeight w:val="510"/>
        </w:trPr>
        <w:tc>
          <w:tcPr>
            <w:tcW w:w="428" w:type="pct"/>
            <w:tcBorders>
              <w:top w:val="single" w:sz="4" w:space="0" w:color="auto"/>
              <w:left w:val="single" w:sz="12" w:space="0" w:color="auto"/>
              <w:bottom w:val="single" w:sz="4" w:space="0" w:color="auto"/>
              <w:right w:val="single" w:sz="12" w:space="0" w:color="auto"/>
            </w:tcBorders>
            <w:vAlign w:val="center"/>
          </w:tcPr>
          <w:p w14:paraId="6DE1D0B0" w14:textId="77777777" w:rsidR="00242569" w:rsidRPr="00DB529F" w:rsidRDefault="00242569" w:rsidP="00242569">
            <w:pPr>
              <w:jc w:val="center"/>
              <w:rPr>
                <w:rFonts w:ascii="Cambria" w:hAnsi="Cambria"/>
                <w:b/>
                <w:sz w:val="24"/>
              </w:rPr>
            </w:pPr>
            <w:r w:rsidRPr="00DB529F">
              <w:rPr>
                <w:rFonts w:ascii="Cambria" w:hAnsi="Cambria"/>
                <w:b/>
                <w:sz w:val="24"/>
              </w:rPr>
              <w:t>6</w:t>
            </w:r>
          </w:p>
        </w:tc>
        <w:tc>
          <w:tcPr>
            <w:tcW w:w="1644" w:type="pct"/>
            <w:tcBorders>
              <w:top w:val="single" w:sz="4" w:space="0" w:color="auto"/>
              <w:left w:val="single" w:sz="12" w:space="0" w:color="auto"/>
              <w:bottom w:val="single" w:sz="4" w:space="0" w:color="auto"/>
              <w:right w:val="single" w:sz="12" w:space="0" w:color="auto"/>
            </w:tcBorders>
            <w:vAlign w:val="center"/>
          </w:tcPr>
          <w:p w14:paraId="0B0FE31B" w14:textId="77777777" w:rsidR="00242569" w:rsidRPr="006B021D" w:rsidRDefault="00242569" w:rsidP="00242569">
            <w:pPr>
              <w:autoSpaceDE w:val="0"/>
              <w:autoSpaceDN w:val="0"/>
              <w:adjustRightInd w:val="0"/>
              <w:spacing w:line="276" w:lineRule="auto"/>
              <w:rPr>
                <w:rFonts w:ascii="Cambria" w:hAnsi="Cambria"/>
                <w:color w:val="000000"/>
                <w:sz w:val="24"/>
                <w:szCs w:val="24"/>
              </w:rPr>
            </w:pPr>
          </w:p>
        </w:tc>
        <w:tc>
          <w:tcPr>
            <w:tcW w:w="1714" w:type="pct"/>
            <w:tcBorders>
              <w:top w:val="single" w:sz="4" w:space="0" w:color="auto"/>
              <w:left w:val="single" w:sz="12" w:space="0" w:color="auto"/>
              <w:bottom w:val="single" w:sz="4" w:space="0" w:color="auto"/>
              <w:right w:val="single" w:sz="12" w:space="0" w:color="auto"/>
            </w:tcBorders>
            <w:vAlign w:val="center"/>
            <w:hideMark/>
          </w:tcPr>
          <w:p w14:paraId="7B883D53" w14:textId="77777777" w:rsidR="00242569" w:rsidRPr="00DB529F" w:rsidRDefault="00242569" w:rsidP="00242569">
            <w:pPr>
              <w:rPr>
                <w:rFonts w:ascii="Cambria" w:hAnsi="Cambria"/>
                <w:sz w:val="24"/>
              </w:rPr>
            </w:pPr>
            <w:r>
              <w:rPr>
                <w:rFonts w:ascii="Cambria" w:hAnsi="Cambria"/>
                <w:sz w:val="24"/>
              </w:rPr>
              <w:t xml:space="preserve">1 – B </w:t>
            </w:r>
            <w:r w:rsidRPr="00DB529F">
              <w:rPr>
                <w:rFonts w:ascii="Cambria" w:hAnsi="Cambria"/>
                <w:sz w:val="24"/>
              </w:rPr>
              <w:t>Sınıf Öğretmeni</w:t>
            </w:r>
          </w:p>
        </w:tc>
        <w:tc>
          <w:tcPr>
            <w:tcW w:w="1214" w:type="pct"/>
            <w:tcBorders>
              <w:top w:val="single" w:sz="4" w:space="0" w:color="auto"/>
              <w:left w:val="single" w:sz="12" w:space="0" w:color="auto"/>
              <w:bottom w:val="single" w:sz="4" w:space="0" w:color="auto"/>
              <w:right w:val="single" w:sz="12" w:space="0" w:color="auto"/>
            </w:tcBorders>
            <w:vAlign w:val="center"/>
          </w:tcPr>
          <w:p w14:paraId="34A59409" w14:textId="77777777" w:rsidR="00242569" w:rsidRPr="00DB529F" w:rsidRDefault="00242569" w:rsidP="00242569">
            <w:pPr>
              <w:rPr>
                <w:rFonts w:ascii="Cambria" w:hAnsi="Cambria"/>
                <w:sz w:val="24"/>
              </w:rPr>
            </w:pPr>
          </w:p>
        </w:tc>
      </w:tr>
      <w:tr w:rsidR="00242569" w:rsidRPr="00DB529F" w14:paraId="6A1EA72A" w14:textId="77777777" w:rsidTr="00F43003">
        <w:trPr>
          <w:trHeight w:val="510"/>
        </w:trPr>
        <w:tc>
          <w:tcPr>
            <w:tcW w:w="428" w:type="pct"/>
            <w:tcBorders>
              <w:top w:val="single" w:sz="4" w:space="0" w:color="auto"/>
              <w:left w:val="single" w:sz="12" w:space="0" w:color="auto"/>
              <w:bottom w:val="single" w:sz="4" w:space="0" w:color="auto"/>
              <w:right w:val="single" w:sz="12" w:space="0" w:color="auto"/>
            </w:tcBorders>
            <w:vAlign w:val="center"/>
          </w:tcPr>
          <w:p w14:paraId="0A6FC617" w14:textId="77777777" w:rsidR="00242569" w:rsidRPr="00DB529F" w:rsidRDefault="00242569" w:rsidP="00242569">
            <w:pPr>
              <w:jc w:val="center"/>
              <w:rPr>
                <w:rFonts w:ascii="Cambria" w:hAnsi="Cambria"/>
                <w:b/>
                <w:sz w:val="24"/>
              </w:rPr>
            </w:pPr>
            <w:r w:rsidRPr="00DB529F">
              <w:rPr>
                <w:rFonts w:ascii="Cambria" w:hAnsi="Cambria"/>
                <w:b/>
                <w:sz w:val="24"/>
              </w:rPr>
              <w:t>7</w:t>
            </w:r>
          </w:p>
        </w:tc>
        <w:tc>
          <w:tcPr>
            <w:tcW w:w="1644" w:type="pct"/>
            <w:tcBorders>
              <w:top w:val="single" w:sz="4" w:space="0" w:color="auto"/>
              <w:left w:val="single" w:sz="12" w:space="0" w:color="auto"/>
              <w:bottom w:val="single" w:sz="4" w:space="0" w:color="auto"/>
              <w:right w:val="single" w:sz="12" w:space="0" w:color="auto"/>
            </w:tcBorders>
            <w:vAlign w:val="center"/>
          </w:tcPr>
          <w:p w14:paraId="7D0F13FA" w14:textId="77777777" w:rsidR="00242569" w:rsidRPr="006B021D" w:rsidRDefault="00242569" w:rsidP="00242569">
            <w:pPr>
              <w:autoSpaceDE w:val="0"/>
              <w:autoSpaceDN w:val="0"/>
              <w:adjustRightInd w:val="0"/>
              <w:spacing w:line="276" w:lineRule="auto"/>
              <w:rPr>
                <w:rFonts w:ascii="Cambria" w:hAnsi="Cambria"/>
                <w:color w:val="000000"/>
                <w:sz w:val="24"/>
                <w:szCs w:val="24"/>
              </w:rPr>
            </w:pPr>
          </w:p>
        </w:tc>
        <w:tc>
          <w:tcPr>
            <w:tcW w:w="1714" w:type="pct"/>
            <w:tcBorders>
              <w:top w:val="single" w:sz="4" w:space="0" w:color="auto"/>
              <w:left w:val="single" w:sz="12" w:space="0" w:color="auto"/>
              <w:bottom w:val="single" w:sz="4" w:space="0" w:color="auto"/>
              <w:right w:val="single" w:sz="12" w:space="0" w:color="auto"/>
            </w:tcBorders>
            <w:vAlign w:val="center"/>
            <w:hideMark/>
          </w:tcPr>
          <w:p w14:paraId="467E63CB" w14:textId="77777777" w:rsidR="00242569" w:rsidRPr="00DB529F" w:rsidRDefault="00242569" w:rsidP="00242569">
            <w:pPr>
              <w:rPr>
                <w:rFonts w:ascii="Cambria" w:hAnsi="Cambria"/>
                <w:sz w:val="24"/>
              </w:rPr>
            </w:pPr>
            <w:r>
              <w:rPr>
                <w:rFonts w:ascii="Cambria" w:hAnsi="Cambria"/>
                <w:sz w:val="24"/>
              </w:rPr>
              <w:t xml:space="preserve">1 – C </w:t>
            </w:r>
            <w:r w:rsidRPr="00DB529F">
              <w:rPr>
                <w:rFonts w:ascii="Cambria" w:hAnsi="Cambria"/>
                <w:sz w:val="24"/>
              </w:rPr>
              <w:t>Sınıf Öğretmeni</w:t>
            </w:r>
          </w:p>
        </w:tc>
        <w:tc>
          <w:tcPr>
            <w:tcW w:w="1214" w:type="pct"/>
            <w:tcBorders>
              <w:top w:val="single" w:sz="4" w:space="0" w:color="auto"/>
              <w:left w:val="single" w:sz="12" w:space="0" w:color="auto"/>
              <w:bottom w:val="single" w:sz="4" w:space="0" w:color="auto"/>
              <w:right w:val="single" w:sz="12" w:space="0" w:color="auto"/>
            </w:tcBorders>
            <w:vAlign w:val="center"/>
          </w:tcPr>
          <w:p w14:paraId="79C733E4" w14:textId="77777777" w:rsidR="00242569" w:rsidRPr="00DB529F" w:rsidRDefault="00242569" w:rsidP="00242569">
            <w:pPr>
              <w:rPr>
                <w:rFonts w:ascii="Cambria" w:hAnsi="Cambria"/>
                <w:sz w:val="24"/>
              </w:rPr>
            </w:pPr>
          </w:p>
        </w:tc>
      </w:tr>
      <w:tr w:rsidR="00242569" w:rsidRPr="00DB529F" w14:paraId="3B4A6FB7" w14:textId="77777777" w:rsidTr="00F43003">
        <w:trPr>
          <w:trHeight w:val="510"/>
        </w:trPr>
        <w:tc>
          <w:tcPr>
            <w:tcW w:w="428" w:type="pct"/>
            <w:tcBorders>
              <w:top w:val="single" w:sz="4" w:space="0" w:color="auto"/>
              <w:left w:val="single" w:sz="12" w:space="0" w:color="auto"/>
              <w:bottom w:val="single" w:sz="4" w:space="0" w:color="auto"/>
              <w:right w:val="single" w:sz="12" w:space="0" w:color="auto"/>
            </w:tcBorders>
            <w:vAlign w:val="center"/>
          </w:tcPr>
          <w:p w14:paraId="34FFE17B" w14:textId="77777777" w:rsidR="00242569" w:rsidRPr="00DB529F" w:rsidRDefault="00242569" w:rsidP="00242569">
            <w:pPr>
              <w:jc w:val="center"/>
              <w:rPr>
                <w:rFonts w:ascii="Cambria" w:hAnsi="Cambria"/>
                <w:b/>
                <w:sz w:val="24"/>
              </w:rPr>
            </w:pPr>
            <w:r w:rsidRPr="00DB529F">
              <w:rPr>
                <w:rFonts w:ascii="Cambria" w:hAnsi="Cambria"/>
                <w:b/>
                <w:sz w:val="24"/>
              </w:rPr>
              <w:t>8</w:t>
            </w:r>
          </w:p>
        </w:tc>
        <w:tc>
          <w:tcPr>
            <w:tcW w:w="1644" w:type="pct"/>
            <w:tcBorders>
              <w:top w:val="single" w:sz="4" w:space="0" w:color="auto"/>
              <w:left w:val="single" w:sz="12" w:space="0" w:color="auto"/>
              <w:bottom w:val="single" w:sz="4" w:space="0" w:color="auto"/>
              <w:right w:val="single" w:sz="12" w:space="0" w:color="auto"/>
            </w:tcBorders>
            <w:vAlign w:val="center"/>
          </w:tcPr>
          <w:p w14:paraId="577A02C0" w14:textId="77777777" w:rsidR="00242569" w:rsidRPr="006B021D" w:rsidRDefault="00242569" w:rsidP="00242569">
            <w:pPr>
              <w:autoSpaceDE w:val="0"/>
              <w:autoSpaceDN w:val="0"/>
              <w:adjustRightInd w:val="0"/>
              <w:spacing w:line="276" w:lineRule="auto"/>
              <w:rPr>
                <w:rFonts w:ascii="Cambria" w:hAnsi="Cambria"/>
                <w:color w:val="000000"/>
                <w:sz w:val="24"/>
                <w:szCs w:val="24"/>
              </w:rPr>
            </w:pPr>
          </w:p>
        </w:tc>
        <w:tc>
          <w:tcPr>
            <w:tcW w:w="1714" w:type="pct"/>
            <w:tcBorders>
              <w:top w:val="single" w:sz="4" w:space="0" w:color="auto"/>
              <w:left w:val="single" w:sz="12" w:space="0" w:color="auto"/>
              <w:bottom w:val="single" w:sz="4" w:space="0" w:color="auto"/>
              <w:right w:val="single" w:sz="12" w:space="0" w:color="auto"/>
            </w:tcBorders>
            <w:vAlign w:val="center"/>
            <w:hideMark/>
          </w:tcPr>
          <w:p w14:paraId="7EC85C22" w14:textId="77777777" w:rsidR="00242569" w:rsidRPr="00DB529F" w:rsidRDefault="00242569" w:rsidP="00242569">
            <w:pPr>
              <w:rPr>
                <w:rFonts w:ascii="Cambria" w:hAnsi="Cambria"/>
                <w:sz w:val="24"/>
              </w:rPr>
            </w:pPr>
            <w:r>
              <w:rPr>
                <w:rFonts w:ascii="Cambria" w:hAnsi="Cambria"/>
                <w:sz w:val="24"/>
              </w:rPr>
              <w:t xml:space="preserve">1 – D </w:t>
            </w:r>
            <w:r w:rsidRPr="00DB529F">
              <w:rPr>
                <w:rFonts w:ascii="Cambria" w:hAnsi="Cambria"/>
                <w:sz w:val="24"/>
              </w:rPr>
              <w:t>Sınıf Öğretmeni</w:t>
            </w:r>
          </w:p>
        </w:tc>
        <w:tc>
          <w:tcPr>
            <w:tcW w:w="1214" w:type="pct"/>
            <w:tcBorders>
              <w:top w:val="single" w:sz="4" w:space="0" w:color="auto"/>
              <w:left w:val="single" w:sz="12" w:space="0" w:color="auto"/>
              <w:bottom w:val="single" w:sz="4" w:space="0" w:color="auto"/>
              <w:right w:val="single" w:sz="12" w:space="0" w:color="auto"/>
            </w:tcBorders>
            <w:vAlign w:val="center"/>
          </w:tcPr>
          <w:p w14:paraId="67838321" w14:textId="77777777" w:rsidR="00242569" w:rsidRPr="00DB529F" w:rsidRDefault="00242569" w:rsidP="00242569">
            <w:pPr>
              <w:rPr>
                <w:rFonts w:ascii="Cambria" w:hAnsi="Cambria"/>
                <w:sz w:val="24"/>
              </w:rPr>
            </w:pPr>
          </w:p>
        </w:tc>
      </w:tr>
      <w:tr w:rsidR="00242569" w:rsidRPr="00DB529F" w14:paraId="069A172F" w14:textId="77777777" w:rsidTr="00F43003">
        <w:trPr>
          <w:trHeight w:val="510"/>
        </w:trPr>
        <w:tc>
          <w:tcPr>
            <w:tcW w:w="428" w:type="pct"/>
            <w:tcBorders>
              <w:top w:val="single" w:sz="4" w:space="0" w:color="auto"/>
              <w:left w:val="single" w:sz="12" w:space="0" w:color="auto"/>
              <w:bottom w:val="single" w:sz="4" w:space="0" w:color="auto"/>
              <w:right w:val="single" w:sz="12" w:space="0" w:color="auto"/>
            </w:tcBorders>
            <w:vAlign w:val="center"/>
          </w:tcPr>
          <w:p w14:paraId="31AC9A72" w14:textId="77777777" w:rsidR="00242569" w:rsidRPr="00DB529F" w:rsidRDefault="00242569" w:rsidP="00242569">
            <w:pPr>
              <w:jc w:val="center"/>
              <w:rPr>
                <w:rFonts w:ascii="Cambria" w:hAnsi="Cambria"/>
                <w:b/>
                <w:sz w:val="24"/>
              </w:rPr>
            </w:pPr>
            <w:r w:rsidRPr="00DB529F">
              <w:rPr>
                <w:rFonts w:ascii="Cambria" w:hAnsi="Cambria"/>
                <w:b/>
                <w:sz w:val="24"/>
              </w:rPr>
              <w:t>9</w:t>
            </w:r>
          </w:p>
        </w:tc>
        <w:tc>
          <w:tcPr>
            <w:tcW w:w="1644" w:type="pct"/>
            <w:tcBorders>
              <w:top w:val="single" w:sz="4" w:space="0" w:color="auto"/>
              <w:left w:val="single" w:sz="12" w:space="0" w:color="auto"/>
              <w:bottom w:val="single" w:sz="4" w:space="0" w:color="auto"/>
              <w:right w:val="single" w:sz="12" w:space="0" w:color="auto"/>
            </w:tcBorders>
            <w:vAlign w:val="center"/>
          </w:tcPr>
          <w:p w14:paraId="45ADCE85" w14:textId="77777777" w:rsidR="00242569" w:rsidRPr="006B021D" w:rsidRDefault="00242569" w:rsidP="00242569">
            <w:pPr>
              <w:autoSpaceDE w:val="0"/>
              <w:autoSpaceDN w:val="0"/>
              <w:adjustRightInd w:val="0"/>
              <w:spacing w:line="276" w:lineRule="auto"/>
              <w:rPr>
                <w:rFonts w:ascii="Cambria" w:hAnsi="Cambria"/>
                <w:color w:val="000000"/>
                <w:sz w:val="24"/>
                <w:szCs w:val="24"/>
              </w:rPr>
            </w:pPr>
          </w:p>
        </w:tc>
        <w:tc>
          <w:tcPr>
            <w:tcW w:w="1714" w:type="pct"/>
            <w:tcBorders>
              <w:top w:val="single" w:sz="4" w:space="0" w:color="auto"/>
              <w:left w:val="single" w:sz="12" w:space="0" w:color="auto"/>
              <w:bottom w:val="single" w:sz="4" w:space="0" w:color="auto"/>
              <w:right w:val="single" w:sz="12" w:space="0" w:color="auto"/>
            </w:tcBorders>
            <w:vAlign w:val="center"/>
            <w:hideMark/>
          </w:tcPr>
          <w:p w14:paraId="37D8AC9E" w14:textId="77777777" w:rsidR="00242569" w:rsidRPr="00DB529F" w:rsidRDefault="00242569" w:rsidP="00242569">
            <w:pPr>
              <w:rPr>
                <w:rFonts w:ascii="Cambria" w:hAnsi="Cambria"/>
                <w:sz w:val="24"/>
              </w:rPr>
            </w:pPr>
            <w:r>
              <w:rPr>
                <w:rFonts w:ascii="Cambria" w:hAnsi="Cambria"/>
                <w:sz w:val="24"/>
              </w:rPr>
              <w:t xml:space="preserve">1 – E </w:t>
            </w:r>
            <w:r w:rsidRPr="00DB529F">
              <w:rPr>
                <w:rFonts w:ascii="Cambria" w:hAnsi="Cambria"/>
                <w:sz w:val="24"/>
              </w:rPr>
              <w:t>Sınıf Öğretmeni</w:t>
            </w:r>
          </w:p>
        </w:tc>
        <w:tc>
          <w:tcPr>
            <w:tcW w:w="1214" w:type="pct"/>
            <w:tcBorders>
              <w:top w:val="single" w:sz="4" w:space="0" w:color="auto"/>
              <w:left w:val="single" w:sz="12" w:space="0" w:color="auto"/>
              <w:bottom w:val="single" w:sz="4" w:space="0" w:color="auto"/>
              <w:right w:val="single" w:sz="12" w:space="0" w:color="auto"/>
            </w:tcBorders>
            <w:vAlign w:val="center"/>
          </w:tcPr>
          <w:p w14:paraId="0E62FD3F" w14:textId="77777777" w:rsidR="00242569" w:rsidRPr="00DB529F" w:rsidRDefault="00242569" w:rsidP="00242569">
            <w:pPr>
              <w:rPr>
                <w:rFonts w:ascii="Cambria" w:hAnsi="Cambria"/>
                <w:sz w:val="24"/>
              </w:rPr>
            </w:pPr>
          </w:p>
        </w:tc>
      </w:tr>
      <w:tr w:rsidR="00242569" w:rsidRPr="00DB529F" w14:paraId="5A57BCB7" w14:textId="77777777" w:rsidTr="00F43003">
        <w:trPr>
          <w:trHeight w:val="510"/>
        </w:trPr>
        <w:tc>
          <w:tcPr>
            <w:tcW w:w="428" w:type="pct"/>
            <w:tcBorders>
              <w:top w:val="single" w:sz="4" w:space="0" w:color="auto"/>
              <w:left w:val="single" w:sz="12" w:space="0" w:color="auto"/>
              <w:bottom w:val="single" w:sz="4" w:space="0" w:color="auto"/>
              <w:right w:val="single" w:sz="12" w:space="0" w:color="auto"/>
            </w:tcBorders>
            <w:vAlign w:val="center"/>
          </w:tcPr>
          <w:p w14:paraId="60780983" w14:textId="77777777" w:rsidR="00242569" w:rsidRPr="00DB529F" w:rsidRDefault="00242569" w:rsidP="00242569">
            <w:pPr>
              <w:jc w:val="center"/>
              <w:rPr>
                <w:rFonts w:ascii="Cambria" w:hAnsi="Cambria"/>
                <w:b/>
                <w:sz w:val="24"/>
              </w:rPr>
            </w:pPr>
            <w:r>
              <w:rPr>
                <w:rFonts w:ascii="Cambria" w:hAnsi="Cambria"/>
                <w:b/>
                <w:sz w:val="24"/>
              </w:rPr>
              <w:t>10</w:t>
            </w:r>
          </w:p>
        </w:tc>
        <w:tc>
          <w:tcPr>
            <w:tcW w:w="1644" w:type="pct"/>
            <w:tcBorders>
              <w:top w:val="single" w:sz="4" w:space="0" w:color="auto"/>
              <w:left w:val="single" w:sz="12" w:space="0" w:color="auto"/>
              <w:bottom w:val="single" w:sz="4" w:space="0" w:color="auto"/>
              <w:right w:val="single" w:sz="12" w:space="0" w:color="auto"/>
            </w:tcBorders>
            <w:vAlign w:val="center"/>
          </w:tcPr>
          <w:p w14:paraId="7811E391" w14:textId="77777777" w:rsidR="00242569" w:rsidRPr="006B021D" w:rsidRDefault="00242569" w:rsidP="00242569">
            <w:pPr>
              <w:autoSpaceDE w:val="0"/>
              <w:autoSpaceDN w:val="0"/>
              <w:adjustRightInd w:val="0"/>
              <w:spacing w:line="276" w:lineRule="auto"/>
              <w:rPr>
                <w:rFonts w:ascii="Cambria" w:hAnsi="Cambria"/>
                <w:color w:val="000000"/>
                <w:sz w:val="24"/>
                <w:szCs w:val="24"/>
              </w:rPr>
            </w:pPr>
          </w:p>
        </w:tc>
        <w:tc>
          <w:tcPr>
            <w:tcW w:w="1714" w:type="pct"/>
            <w:tcBorders>
              <w:top w:val="single" w:sz="4" w:space="0" w:color="auto"/>
              <w:left w:val="single" w:sz="12" w:space="0" w:color="auto"/>
              <w:bottom w:val="single" w:sz="4" w:space="0" w:color="auto"/>
              <w:right w:val="single" w:sz="12" w:space="0" w:color="auto"/>
            </w:tcBorders>
            <w:vAlign w:val="center"/>
            <w:hideMark/>
          </w:tcPr>
          <w:p w14:paraId="615430FA" w14:textId="77777777" w:rsidR="00242569" w:rsidRPr="00DB529F" w:rsidRDefault="00242569" w:rsidP="00242569">
            <w:pPr>
              <w:rPr>
                <w:rFonts w:ascii="Cambria" w:hAnsi="Cambria"/>
                <w:sz w:val="24"/>
              </w:rPr>
            </w:pPr>
            <w:r>
              <w:rPr>
                <w:rFonts w:ascii="Cambria" w:hAnsi="Cambria"/>
                <w:sz w:val="24"/>
              </w:rPr>
              <w:t xml:space="preserve">1 – F </w:t>
            </w:r>
            <w:r w:rsidRPr="00DB529F">
              <w:rPr>
                <w:rFonts w:ascii="Cambria" w:hAnsi="Cambria"/>
                <w:sz w:val="24"/>
              </w:rPr>
              <w:t>Sınıf Öğretmeni</w:t>
            </w:r>
          </w:p>
        </w:tc>
        <w:tc>
          <w:tcPr>
            <w:tcW w:w="1214" w:type="pct"/>
            <w:tcBorders>
              <w:top w:val="single" w:sz="4" w:space="0" w:color="auto"/>
              <w:left w:val="single" w:sz="12" w:space="0" w:color="auto"/>
              <w:bottom w:val="single" w:sz="4" w:space="0" w:color="auto"/>
              <w:right w:val="single" w:sz="12" w:space="0" w:color="auto"/>
            </w:tcBorders>
            <w:vAlign w:val="center"/>
          </w:tcPr>
          <w:p w14:paraId="75E7D809" w14:textId="77777777" w:rsidR="00242569" w:rsidRPr="00DB529F" w:rsidRDefault="00242569" w:rsidP="00242569">
            <w:pPr>
              <w:rPr>
                <w:rFonts w:ascii="Cambria" w:hAnsi="Cambria"/>
                <w:sz w:val="24"/>
              </w:rPr>
            </w:pPr>
          </w:p>
        </w:tc>
      </w:tr>
      <w:tr w:rsidR="00242569" w:rsidRPr="00DB529F" w14:paraId="2AE6BB55" w14:textId="77777777" w:rsidTr="00242569">
        <w:trPr>
          <w:trHeight w:val="510"/>
        </w:trPr>
        <w:tc>
          <w:tcPr>
            <w:tcW w:w="428" w:type="pct"/>
            <w:tcBorders>
              <w:top w:val="single" w:sz="4" w:space="0" w:color="auto"/>
              <w:left w:val="single" w:sz="12" w:space="0" w:color="auto"/>
              <w:bottom w:val="single" w:sz="4" w:space="0" w:color="auto"/>
              <w:right w:val="single" w:sz="12" w:space="0" w:color="auto"/>
            </w:tcBorders>
            <w:vAlign w:val="center"/>
          </w:tcPr>
          <w:p w14:paraId="72EFA499" w14:textId="77777777" w:rsidR="00242569" w:rsidRPr="00DB529F" w:rsidRDefault="00242569" w:rsidP="00242569">
            <w:pPr>
              <w:jc w:val="center"/>
              <w:rPr>
                <w:rFonts w:ascii="Cambria" w:hAnsi="Cambria"/>
                <w:b/>
                <w:sz w:val="24"/>
              </w:rPr>
            </w:pPr>
            <w:r>
              <w:rPr>
                <w:rFonts w:ascii="Cambria" w:hAnsi="Cambria"/>
                <w:b/>
                <w:sz w:val="24"/>
              </w:rPr>
              <w:t>11</w:t>
            </w:r>
          </w:p>
        </w:tc>
        <w:tc>
          <w:tcPr>
            <w:tcW w:w="1644" w:type="pct"/>
            <w:tcBorders>
              <w:top w:val="single" w:sz="4" w:space="0" w:color="auto"/>
              <w:left w:val="single" w:sz="12" w:space="0" w:color="auto"/>
              <w:bottom w:val="single" w:sz="4" w:space="0" w:color="auto"/>
              <w:right w:val="single" w:sz="12" w:space="0" w:color="auto"/>
            </w:tcBorders>
            <w:vAlign w:val="center"/>
          </w:tcPr>
          <w:p w14:paraId="6E8A85E7" w14:textId="77777777" w:rsidR="00242569" w:rsidRPr="006B021D" w:rsidRDefault="00242569" w:rsidP="00242569">
            <w:pPr>
              <w:autoSpaceDE w:val="0"/>
              <w:autoSpaceDN w:val="0"/>
              <w:adjustRightInd w:val="0"/>
              <w:spacing w:line="276" w:lineRule="auto"/>
              <w:rPr>
                <w:rFonts w:ascii="Cambria" w:hAnsi="Cambria"/>
                <w:color w:val="000000"/>
                <w:sz w:val="24"/>
                <w:szCs w:val="24"/>
              </w:rPr>
            </w:pPr>
          </w:p>
        </w:tc>
        <w:tc>
          <w:tcPr>
            <w:tcW w:w="1714" w:type="pct"/>
            <w:tcBorders>
              <w:top w:val="single" w:sz="4" w:space="0" w:color="auto"/>
              <w:left w:val="single" w:sz="12" w:space="0" w:color="auto"/>
              <w:bottom w:val="single" w:sz="4" w:space="0" w:color="auto"/>
              <w:right w:val="single" w:sz="12" w:space="0" w:color="auto"/>
            </w:tcBorders>
            <w:vAlign w:val="center"/>
          </w:tcPr>
          <w:p w14:paraId="533FE6BA" w14:textId="77777777" w:rsidR="00242569" w:rsidRPr="00DB529F" w:rsidRDefault="00242569" w:rsidP="00242569">
            <w:pPr>
              <w:rPr>
                <w:rFonts w:ascii="Cambria" w:hAnsi="Cambria"/>
                <w:sz w:val="24"/>
              </w:rPr>
            </w:pPr>
            <w:r>
              <w:rPr>
                <w:rFonts w:ascii="Cambria" w:hAnsi="Cambria"/>
                <w:sz w:val="24"/>
              </w:rPr>
              <w:t xml:space="preserve">2 – A </w:t>
            </w:r>
            <w:r w:rsidRPr="00DB529F">
              <w:rPr>
                <w:rFonts w:ascii="Cambria" w:hAnsi="Cambria"/>
                <w:sz w:val="24"/>
              </w:rPr>
              <w:t>Sınıf Öğretmeni</w:t>
            </w:r>
          </w:p>
        </w:tc>
        <w:tc>
          <w:tcPr>
            <w:tcW w:w="1214" w:type="pct"/>
            <w:tcBorders>
              <w:top w:val="single" w:sz="4" w:space="0" w:color="auto"/>
              <w:left w:val="single" w:sz="12" w:space="0" w:color="auto"/>
              <w:bottom w:val="single" w:sz="4" w:space="0" w:color="auto"/>
              <w:right w:val="single" w:sz="12" w:space="0" w:color="auto"/>
            </w:tcBorders>
            <w:vAlign w:val="center"/>
          </w:tcPr>
          <w:p w14:paraId="5583587E" w14:textId="77777777" w:rsidR="00242569" w:rsidRPr="00DB529F" w:rsidRDefault="00242569" w:rsidP="00242569">
            <w:pPr>
              <w:rPr>
                <w:rFonts w:ascii="Cambria" w:hAnsi="Cambria"/>
                <w:sz w:val="24"/>
              </w:rPr>
            </w:pPr>
          </w:p>
        </w:tc>
      </w:tr>
      <w:tr w:rsidR="00242569" w:rsidRPr="00DB529F" w14:paraId="13B274B8" w14:textId="77777777" w:rsidTr="00242569">
        <w:trPr>
          <w:trHeight w:val="510"/>
        </w:trPr>
        <w:tc>
          <w:tcPr>
            <w:tcW w:w="428" w:type="pct"/>
            <w:tcBorders>
              <w:top w:val="single" w:sz="4" w:space="0" w:color="auto"/>
              <w:left w:val="single" w:sz="12" w:space="0" w:color="auto"/>
              <w:bottom w:val="single" w:sz="4" w:space="0" w:color="auto"/>
              <w:right w:val="single" w:sz="12" w:space="0" w:color="auto"/>
            </w:tcBorders>
            <w:vAlign w:val="center"/>
          </w:tcPr>
          <w:p w14:paraId="70AD7262" w14:textId="77777777" w:rsidR="00242569" w:rsidRPr="00DB529F" w:rsidRDefault="00242569" w:rsidP="00242569">
            <w:pPr>
              <w:jc w:val="center"/>
              <w:rPr>
                <w:rFonts w:ascii="Cambria" w:hAnsi="Cambria"/>
                <w:b/>
                <w:sz w:val="24"/>
              </w:rPr>
            </w:pPr>
            <w:r>
              <w:rPr>
                <w:rFonts w:ascii="Cambria" w:hAnsi="Cambria"/>
                <w:b/>
                <w:sz w:val="24"/>
              </w:rPr>
              <w:t>12</w:t>
            </w:r>
          </w:p>
        </w:tc>
        <w:tc>
          <w:tcPr>
            <w:tcW w:w="1644" w:type="pct"/>
            <w:tcBorders>
              <w:top w:val="single" w:sz="4" w:space="0" w:color="auto"/>
              <w:left w:val="single" w:sz="12" w:space="0" w:color="auto"/>
              <w:bottom w:val="single" w:sz="4" w:space="0" w:color="auto"/>
              <w:right w:val="single" w:sz="12" w:space="0" w:color="auto"/>
            </w:tcBorders>
            <w:vAlign w:val="center"/>
          </w:tcPr>
          <w:p w14:paraId="490A16E2" w14:textId="77777777" w:rsidR="00242569" w:rsidRPr="006B021D" w:rsidRDefault="00242569" w:rsidP="00242569">
            <w:pPr>
              <w:autoSpaceDE w:val="0"/>
              <w:autoSpaceDN w:val="0"/>
              <w:adjustRightInd w:val="0"/>
              <w:spacing w:line="276" w:lineRule="auto"/>
              <w:rPr>
                <w:rFonts w:ascii="Cambria" w:hAnsi="Cambria"/>
                <w:color w:val="000000"/>
                <w:sz w:val="24"/>
                <w:szCs w:val="24"/>
              </w:rPr>
            </w:pPr>
          </w:p>
        </w:tc>
        <w:tc>
          <w:tcPr>
            <w:tcW w:w="1714" w:type="pct"/>
            <w:tcBorders>
              <w:top w:val="single" w:sz="4" w:space="0" w:color="auto"/>
              <w:left w:val="single" w:sz="12" w:space="0" w:color="auto"/>
              <w:bottom w:val="single" w:sz="4" w:space="0" w:color="auto"/>
              <w:right w:val="single" w:sz="12" w:space="0" w:color="auto"/>
            </w:tcBorders>
            <w:vAlign w:val="center"/>
          </w:tcPr>
          <w:p w14:paraId="231CAA8E" w14:textId="77777777" w:rsidR="00242569" w:rsidRPr="00DB529F" w:rsidRDefault="00242569" w:rsidP="00242569">
            <w:pPr>
              <w:rPr>
                <w:rFonts w:ascii="Cambria" w:hAnsi="Cambria"/>
                <w:sz w:val="24"/>
              </w:rPr>
            </w:pPr>
            <w:r>
              <w:rPr>
                <w:rFonts w:ascii="Cambria" w:hAnsi="Cambria"/>
                <w:sz w:val="24"/>
              </w:rPr>
              <w:t xml:space="preserve">2 – B </w:t>
            </w:r>
            <w:r w:rsidRPr="00DB529F">
              <w:rPr>
                <w:rFonts w:ascii="Cambria" w:hAnsi="Cambria"/>
                <w:sz w:val="24"/>
              </w:rPr>
              <w:t>Sınıf Öğretmeni</w:t>
            </w:r>
          </w:p>
        </w:tc>
        <w:tc>
          <w:tcPr>
            <w:tcW w:w="1214" w:type="pct"/>
            <w:tcBorders>
              <w:top w:val="single" w:sz="4" w:space="0" w:color="auto"/>
              <w:left w:val="single" w:sz="12" w:space="0" w:color="auto"/>
              <w:bottom w:val="single" w:sz="4" w:space="0" w:color="auto"/>
              <w:right w:val="single" w:sz="12" w:space="0" w:color="auto"/>
            </w:tcBorders>
            <w:vAlign w:val="center"/>
          </w:tcPr>
          <w:p w14:paraId="1DC7C3E2" w14:textId="77777777" w:rsidR="00242569" w:rsidRPr="00DB529F" w:rsidRDefault="00242569" w:rsidP="00242569">
            <w:pPr>
              <w:rPr>
                <w:rFonts w:ascii="Cambria" w:hAnsi="Cambria"/>
                <w:sz w:val="24"/>
              </w:rPr>
            </w:pPr>
          </w:p>
        </w:tc>
      </w:tr>
      <w:tr w:rsidR="00242569" w:rsidRPr="00DB529F" w14:paraId="17A1CCDE" w14:textId="77777777" w:rsidTr="00242569">
        <w:trPr>
          <w:trHeight w:val="510"/>
        </w:trPr>
        <w:tc>
          <w:tcPr>
            <w:tcW w:w="428" w:type="pct"/>
            <w:tcBorders>
              <w:top w:val="single" w:sz="4" w:space="0" w:color="auto"/>
              <w:left w:val="single" w:sz="12" w:space="0" w:color="auto"/>
              <w:bottom w:val="single" w:sz="4" w:space="0" w:color="auto"/>
              <w:right w:val="single" w:sz="12" w:space="0" w:color="auto"/>
            </w:tcBorders>
            <w:vAlign w:val="center"/>
          </w:tcPr>
          <w:p w14:paraId="4034727D" w14:textId="77777777" w:rsidR="00242569" w:rsidRPr="00DB529F" w:rsidRDefault="00242569" w:rsidP="00242569">
            <w:pPr>
              <w:jc w:val="center"/>
              <w:rPr>
                <w:rFonts w:ascii="Cambria" w:hAnsi="Cambria"/>
                <w:b/>
                <w:sz w:val="24"/>
              </w:rPr>
            </w:pPr>
            <w:r>
              <w:rPr>
                <w:rFonts w:ascii="Cambria" w:hAnsi="Cambria"/>
                <w:b/>
                <w:sz w:val="24"/>
              </w:rPr>
              <w:t>13</w:t>
            </w:r>
          </w:p>
        </w:tc>
        <w:tc>
          <w:tcPr>
            <w:tcW w:w="1644" w:type="pct"/>
            <w:tcBorders>
              <w:top w:val="single" w:sz="4" w:space="0" w:color="auto"/>
              <w:left w:val="single" w:sz="12" w:space="0" w:color="auto"/>
              <w:bottom w:val="single" w:sz="4" w:space="0" w:color="auto"/>
              <w:right w:val="single" w:sz="12" w:space="0" w:color="auto"/>
            </w:tcBorders>
            <w:vAlign w:val="center"/>
          </w:tcPr>
          <w:p w14:paraId="3718EF5E" w14:textId="77777777" w:rsidR="00242569" w:rsidRPr="006B021D" w:rsidRDefault="00242569" w:rsidP="00242569">
            <w:pPr>
              <w:autoSpaceDE w:val="0"/>
              <w:autoSpaceDN w:val="0"/>
              <w:adjustRightInd w:val="0"/>
              <w:spacing w:line="276" w:lineRule="auto"/>
              <w:rPr>
                <w:rFonts w:ascii="Cambria" w:hAnsi="Cambria"/>
                <w:color w:val="000000"/>
                <w:sz w:val="24"/>
                <w:szCs w:val="24"/>
              </w:rPr>
            </w:pPr>
          </w:p>
        </w:tc>
        <w:tc>
          <w:tcPr>
            <w:tcW w:w="1714" w:type="pct"/>
            <w:tcBorders>
              <w:top w:val="single" w:sz="4" w:space="0" w:color="auto"/>
              <w:left w:val="single" w:sz="12" w:space="0" w:color="auto"/>
              <w:bottom w:val="single" w:sz="4" w:space="0" w:color="auto"/>
              <w:right w:val="single" w:sz="12" w:space="0" w:color="auto"/>
            </w:tcBorders>
            <w:vAlign w:val="center"/>
          </w:tcPr>
          <w:p w14:paraId="52A3A757" w14:textId="77777777" w:rsidR="00242569" w:rsidRPr="00DB529F" w:rsidRDefault="00242569" w:rsidP="00242569">
            <w:pPr>
              <w:rPr>
                <w:rFonts w:ascii="Cambria" w:hAnsi="Cambria"/>
                <w:sz w:val="24"/>
              </w:rPr>
            </w:pPr>
            <w:r>
              <w:rPr>
                <w:rFonts w:ascii="Cambria" w:hAnsi="Cambria"/>
                <w:sz w:val="24"/>
              </w:rPr>
              <w:t xml:space="preserve">2 – C </w:t>
            </w:r>
            <w:r w:rsidRPr="00DB529F">
              <w:rPr>
                <w:rFonts w:ascii="Cambria" w:hAnsi="Cambria"/>
                <w:sz w:val="24"/>
              </w:rPr>
              <w:t>Sınıf Öğretmeni</w:t>
            </w:r>
          </w:p>
        </w:tc>
        <w:tc>
          <w:tcPr>
            <w:tcW w:w="1214" w:type="pct"/>
            <w:tcBorders>
              <w:top w:val="single" w:sz="4" w:space="0" w:color="auto"/>
              <w:left w:val="single" w:sz="12" w:space="0" w:color="auto"/>
              <w:bottom w:val="single" w:sz="4" w:space="0" w:color="auto"/>
              <w:right w:val="single" w:sz="12" w:space="0" w:color="auto"/>
            </w:tcBorders>
            <w:vAlign w:val="center"/>
          </w:tcPr>
          <w:p w14:paraId="6B57854D" w14:textId="77777777" w:rsidR="00242569" w:rsidRPr="00DB529F" w:rsidRDefault="00242569" w:rsidP="00242569">
            <w:pPr>
              <w:rPr>
                <w:rFonts w:ascii="Cambria" w:hAnsi="Cambria"/>
                <w:sz w:val="24"/>
              </w:rPr>
            </w:pPr>
          </w:p>
        </w:tc>
      </w:tr>
      <w:tr w:rsidR="00242569" w:rsidRPr="00DB529F" w14:paraId="7C72FE88" w14:textId="77777777" w:rsidTr="00242569">
        <w:trPr>
          <w:trHeight w:val="510"/>
        </w:trPr>
        <w:tc>
          <w:tcPr>
            <w:tcW w:w="428" w:type="pct"/>
            <w:tcBorders>
              <w:top w:val="single" w:sz="4" w:space="0" w:color="auto"/>
              <w:left w:val="single" w:sz="12" w:space="0" w:color="auto"/>
              <w:bottom w:val="single" w:sz="4" w:space="0" w:color="auto"/>
              <w:right w:val="single" w:sz="12" w:space="0" w:color="auto"/>
            </w:tcBorders>
            <w:vAlign w:val="center"/>
          </w:tcPr>
          <w:p w14:paraId="353D17B9" w14:textId="77777777" w:rsidR="00242569" w:rsidRPr="00DB529F" w:rsidRDefault="00242569" w:rsidP="00242569">
            <w:pPr>
              <w:jc w:val="center"/>
              <w:rPr>
                <w:rFonts w:ascii="Cambria" w:hAnsi="Cambria"/>
                <w:b/>
                <w:sz w:val="24"/>
              </w:rPr>
            </w:pPr>
            <w:r>
              <w:rPr>
                <w:rFonts w:ascii="Cambria" w:hAnsi="Cambria"/>
                <w:b/>
                <w:sz w:val="24"/>
              </w:rPr>
              <w:t>14</w:t>
            </w:r>
          </w:p>
        </w:tc>
        <w:tc>
          <w:tcPr>
            <w:tcW w:w="1644" w:type="pct"/>
            <w:tcBorders>
              <w:top w:val="single" w:sz="4" w:space="0" w:color="auto"/>
              <w:left w:val="single" w:sz="12" w:space="0" w:color="auto"/>
              <w:bottom w:val="single" w:sz="4" w:space="0" w:color="auto"/>
              <w:right w:val="single" w:sz="12" w:space="0" w:color="auto"/>
            </w:tcBorders>
            <w:vAlign w:val="center"/>
          </w:tcPr>
          <w:p w14:paraId="03C3DB18" w14:textId="77777777" w:rsidR="00242569" w:rsidRPr="006B021D" w:rsidRDefault="00242569" w:rsidP="00242569">
            <w:pPr>
              <w:autoSpaceDE w:val="0"/>
              <w:autoSpaceDN w:val="0"/>
              <w:adjustRightInd w:val="0"/>
              <w:spacing w:line="276" w:lineRule="auto"/>
              <w:rPr>
                <w:rFonts w:ascii="Cambria" w:hAnsi="Cambria"/>
                <w:color w:val="000000"/>
                <w:sz w:val="24"/>
                <w:szCs w:val="24"/>
              </w:rPr>
            </w:pPr>
          </w:p>
        </w:tc>
        <w:tc>
          <w:tcPr>
            <w:tcW w:w="1714" w:type="pct"/>
            <w:tcBorders>
              <w:top w:val="single" w:sz="4" w:space="0" w:color="auto"/>
              <w:left w:val="single" w:sz="12" w:space="0" w:color="auto"/>
              <w:bottom w:val="single" w:sz="4" w:space="0" w:color="auto"/>
              <w:right w:val="single" w:sz="12" w:space="0" w:color="auto"/>
            </w:tcBorders>
            <w:vAlign w:val="center"/>
          </w:tcPr>
          <w:p w14:paraId="0BB8D4C1" w14:textId="77777777" w:rsidR="00242569" w:rsidRPr="00DB529F" w:rsidRDefault="00242569" w:rsidP="00242569">
            <w:pPr>
              <w:rPr>
                <w:rFonts w:ascii="Cambria" w:hAnsi="Cambria"/>
                <w:sz w:val="24"/>
              </w:rPr>
            </w:pPr>
            <w:r>
              <w:rPr>
                <w:rFonts w:ascii="Cambria" w:hAnsi="Cambria"/>
                <w:sz w:val="24"/>
              </w:rPr>
              <w:t xml:space="preserve">3 – A </w:t>
            </w:r>
            <w:r w:rsidRPr="00DB529F">
              <w:rPr>
                <w:rFonts w:ascii="Cambria" w:hAnsi="Cambria"/>
                <w:sz w:val="24"/>
              </w:rPr>
              <w:t>Sınıf Öğretmeni</w:t>
            </w:r>
          </w:p>
        </w:tc>
        <w:tc>
          <w:tcPr>
            <w:tcW w:w="1214" w:type="pct"/>
            <w:tcBorders>
              <w:top w:val="single" w:sz="4" w:space="0" w:color="auto"/>
              <w:left w:val="single" w:sz="12" w:space="0" w:color="auto"/>
              <w:bottom w:val="single" w:sz="4" w:space="0" w:color="auto"/>
              <w:right w:val="single" w:sz="12" w:space="0" w:color="auto"/>
            </w:tcBorders>
            <w:vAlign w:val="center"/>
          </w:tcPr>
          <w:p w14:paraId="4CC6A9F5" w14:textId="77777777" w:rsidR="00242569" w:rsidRPr="00DB529F" w:rsidRDefault="00242569" w:rsidP="00242569">
            <w:pPr>
              <w:rPr>
                <w:rFonts w:ascii="Cambria" w:hAnsi="Cambria"/>
                <w:sz w:val="24"/>
              </w:rPr>
            </w:pPr>
          </w:p>
        </w:tc>
      </w:tr>
      <w:tr w:rsidR="00242569" w:rsidRPr="00DB529F" w14:paraId="46131F87" w14:textId="77777777" w:rsidTr="00242569">
        <w:trPr>
          <w:trHeight w:val="510"/>
        </w:trPr>
        <w:tc>
          <w:tcPr>
            <w:tcW w:w="428" w:type="pct"/>
            <w:tcBorders>
              <w:top w:val="single" w:sz="4" w:space="0" w:color="auto"/>
              <w:left w:val="single" w:sz="12" w:space="0" w:color="auto"/>
              <w:bottom w:val="single" w:sz="4" w:space="0" w:color="auto"/>
              <w:right w:val="single" w:sz="12" w:space="0" w:color="auto"/>
            </w:tcBorders>
            <w:vAlign w:val="center"/>
          </w:tcPr>
          <w:p w14:paraId="629BA223" w14:textId="77777777" w:rsidR="00242569" w:rsidRDefault="00242569" w:rsidP="00242569">
            <w:pPr>
              <w:jc w:val="center"/>
              <w:rPr>
                <w:rFonts w:ascii="Cambria" w:hAnsi="Cambria"/>
                <w:b/>
                <w:sz w:val="24"/>
              </w:rPr>
            </w:pPr>
            <w:r>
              <w:rPr>
                <w:rFonts w:ascii="Cambria" w:hAnsi="Cambria"/>
                <w:b/>
                <w:sz w:val="24"/>
              </w:rPr>
              <w:t>15</w:t>
            </w:r>
          </w:p>
        </w:tc>
        <w:tc>
          <w:tcPr>
            <w:tcW w:w="1644" w:type="pct"/>
            <w:tcBorders>
              <w:top w:val="single" w:sz="4" w:space="0" w:color="auto"/>
              <w:left w:val="single" w:sz="12" w:space="0" w:color="auto"/>
              <w:bottom w:val="single" w:sz="4" w:space="0" w:color="auto"/>
              <w:right w:val="single" w:sz="12" w:space="0" w:color="auto"/>
            </w:tcBorders>
            <w:vAlign w:val="center"/>
          </w:tcPr>
          <w:p w14:paraId="07A806F0" w14:textId="77777777" w:rsidR="00242569" w:rsidRPr="006B021D" w:rsidRDefault="00242569" w:rsidP="00242569">
            <w:pPr>
              <w:autoSpaceDE w:val="0"/>
              <w:autoSpaceDN w:val="0"/>
              <w:adjustRightInd w:val="0"/>
              <w:spacing w:line="276" w:lineRule="auto"/>
              <w:rPr>
                <w:rFonts w:ascii="Cambria" w:hAnsi="Cambria"/>
                <w:color w:val="000000"/>
                <w:sz w:val="24"/>
                <w:szCs w:val="24"/>
              </w:rPr>
            </w:pPr>
          </w:p>
        </w:tc>
        <w:tc>
          <w:tcPr>
            <w:tcW w:w="1714" w:type="pct"/>
            <w:tcBorders>
              <w:top w:val="single" w:sz="4" w:space="0" w:color="auto"/>
              <w:left w:val="single" w:sz="12" w:space="0" w:color="auto"/>
              <w:bottom w:val="single" w:sz="4" w:space="0" w:color="auto"/>
              <w:right w:val="single" w:sz="12" w:space="0" w:color="auto"/>
            </w:tcBorders>
            <w:vAlign w:val="center"/>
          </w:tcPr>
          <w:p w14:paraId="541EE015" w14:textId="77777777" w:rsidR="00242569" w:rsidRPr="00DB529F" w:rsidRDefault="00242569" w:rsidP="00242569">
            <w:pPr>
              <w:rPr>
                <w:rFonts w:ascii="Cambria" w:hAnsi="Cambria"/>
                <w:sz w:val="24"/>
              </w:rPr>
            </w:pPr>
            <w:r>
              <w:rPr>
                <w:rFonts w:ascii="Cambria" w:hAnsi="Cambria"/>
                <w:sz w:val="24"/>
              </w:rPr>
              <w:t xml:space="preserve">3 – B </w:t>
            </w:r>
            <w:r w:rsidRPr="00DB529F">
              <w:rPr>
                <w:rFonts w:ascii="Cambria" w:hAnsi="Cambria"/>
                <w:sz w:val="24"/>
              </w:rPr>
              <w:t>Sınıf Öğretmeni</w:t>
            </w:r>
          </w:p>
        </w:tc>
        <w:tc>
          <w:tcPr>
            <w:tcW w:w="1214" w:type="pct"/>
            <w:tcBorders>
              <w:top w:val="single" w:sz="4" w:space="0" w:color="auto"/>
              <w:left w:val="single" w:sz="12" w:space="0" w:color="auto"/>
              <w:bottom w:val="single" w:sz="4" w:space="0" w:color="auto"/>
              <w:right w:val="single" w:sz="12" w:space="0" w:color="auto"/>
            </w:tcBorders>
            <w:vAlign w:val="center"/>
          </w:tcPr>
          <w:p w14:paraId="3F8756A0" w14:textId="77777777" w:rsidR="00242569" w:rsidRPr="00DB529F" w:rsidRDefault="00242569" w:rsidP="00242569">
            <w:pPr>
              <w:rPr>
                <w:rFonts w:ascii="Cambria" w:hAnsi="Cambria"/>
                <w:sz w:val="24"/>
              </w:rPr>
            </w:pPr>
          </w:p>
        </w:tc>
      </w:tr>
      <w:tr w:rsidR="00242569" w:rsidRPr="00DB529F" w14:paraId="5B6448BD" w14:textId="77777777" w:rsidTr="00242569">
        <w:trPr>
          <w:trHeight w:val="510"/>
        </w:trPr>
        <w:tc>
          <w:tcPr>
            <w:tcW w:w="428" w:type="pct"/>
            <w:tcBorders>
              <w:top w:val="single" w:sz="4" w:space="0" w:color="auto"/>
              <w:left w:val="single" w:sz="12" w:space="0" w:color="auto"/>
              <w:bottom w:val="single" w:sz="4" w:space="0" w:color="auto"/>
              <w:right w:val="single" w:sz="12" w:space="0" w:color="auto"/>
            </w:tcBorders>
            <w:vAlign w:val="center"/>
          </w:tcPr>
          <w:p w14:paraId="66AD4AFE" w14:textId="77777777" w:rsidR="00242569" w:rsidRPr="00DB529F" w:rsidRDefault="00242569" w:rsidP="00242569">
            <w:pPr>
              <w:jc w:val="center"/>
              <w:rPr>
                <w:rFonts w:ascii="Cambria" w:hAnsi="Cambria"/>
                <w:b/>
                <w:sz w:val="24"/>
              </w:rPr>
            </w:pPr>
            <w:r>
              <w:rPr>
                <w:rFonts w:ascii="Cambria" w:hAnsi="Cambria"/>
                <w:b/>
                <w:sz w:val="24"/>
              </w:rPr>
              <w:t>16</w:t>
            </w:r>
          </w:p>
        </w:tc>
        <w:tc>
          <w:tcPr>
            <w:tcW w:w="1644" w:type="pct"/>
            <w:tcBorders>
              <w:top w:val="single" w:sz="4" w:space="0" w:color="auto"/>
              <w:left w:val="single" w:sz="12" w:space="0" w:color="auto"/>
              <w:bottom w:val="single" w:sz="4" w:space="0" w:color="auto"/>
              <w:right w:val="single" w:sz="12" w:space="0" w:color="auto"/>
            </w:tcBorders>
            <w:vAlign w:val="center"/>
          </w:tcPr>
          <w:p w14:paraId="2122E105" w14:textId="77777777" w:rsidR="00242569" w:rsidRPr="006B021D" w:rsidRDefault="00242569" w:rsidP="00242569">
            <w:pPr>
              <w:autoSpaceDE w:val="0"/>
              <w:autoSpaceDN w:val="0"/>
              <w:adjustRightInd w:val="0"/>
              <w:spacing w:line="276" w:lineRule="auto"/>
              <w:rPr>
                <w:rFonts w:ascii="Cambria" w:hAnsi="Cambria"/>
                <w:color w:val="000000"/>
                <w:sz w:val="24"/>
                <w:szCs w:val="24"/>
              </w:rPr>
            </w:pPr>
          </w:p>
        </w:tc>
        <w:tc>
          <w:tcPr>
            <w:tcW w:w="1714" w:type="pct"/>
            <w:tcBorders>
              <w:top w:val="single" w:sz="4" w:space="0" w:color="auto"/>
              <w:left w:val="single" w:sz="12" w:space="0" w:color="auto"/>
              <w:bottom w:val="single" w:sz="4" w:space="0" w:color="auto"/>
              <w:right w:val="single" w:sz="12" w:space="0" w:color="auto"/>
            </w:tcBorders>
            <w:vAlign w:val="center"/>
          </w:tcPr>
          <w:p w14:paraId="521F4220" w14:textId="77777777" w:rsidR="00242569" w:rsidRPr="00DB529F" w:rsidRDefault="00242569" w:rsidP="00242569">
            <w:pPr>
              <w:rPr>
                <w:rFonts w:ascii="Cambria" w:hAnsi="Cambria"/>
                <w:sz w:val="24"/>
              </w:rPr>
            </w:pPr>
            <w:r>
              <w:rPr>
                <w:rFonts w:ascii="Cambria" w:hAnsi="Cambria"/>
                <w:sz w:val="24"/>
              </w:rPr>
              <w:t xml:space="preserve">4 – A </w:t>
            </w:r>
            <w:r w:rsidRPr="00DB529F">
              <w:rPr>
                <w:rFonts w:ascii="Cambria" w:hAnsi="Cambria"/>
                <w:sz w:val="24"/>
              </w:rPr>
              <w:t>Sınıf Öğretmeni</w:t>
            </w:r>
          </w:p>
        </w:tc>
        <w:tc>
          <w:tcPr>
            <w:tcW w:w="1214" w:type="pct"/>
            <w:tcBorders>
              <w:top w:val="single" w:sz="4" w:space="0" w:color="auto"/>
              <w:left w:val="single" w:sz="12" w:space="0" w:color="auto"/>
              <w:bottom w:val="single" w:sz="4" w:space="0" w:color="auto"/>
              <w:right w:val="single" w:sz="12" w:space="0" w:color="auto"/>
            </w:tcBorders>
            <w:vAlign w:val="center"/>
          </w:tcPr>
          <w:p w14:paraId="1438A024" w14:textId="77777777" w:rsidR="00242569" w:rsidRPr="00DB529F" w:rsidRDefault="00242569" w:rsidP="00242569">
            <w:pPr>
              <w:rPr>
                <w:rFonts w:ascii="Cambria" w:hAnsi="Cambria"/>
                <w:sz w:val="24"/>
              </w:rPr>
            </w:pPr>
          </w:p>
        </w:tc>
      </w:tr>
      <w:tr w:rsidR="00F43003" w:rsidRPr="00DB529F" w14:paraId="27790C55" w14:textId="77777777" w:rsidTr="00242569">
        <w:trPr>
          <w:trHeight w:val="510"/>
        </w:trPr>
        <w:tc>
          <w:tcPr>
            <w:tcW w:w="428" w:type="pct"/>
            <w:tcBorders>
              <w:top w:val="single" w:sz="4" w:space="0" w:color="auto"/>
              <w:left w:val="single" w:sz="12" w:space="0" w:color="auto"/>
              <w:bottom w:val="single" w:sz="4" w:space="0" w:color="auto"/>
              <w:right w:val="single" w:sz="12" w:space="0" w:color="auto"/>
            </w:tcBorders>
            <w:vAlign w:val="center"/>
          </w:tcPr>
          <w:p w14:paraId="31475553" w14:textId="77777777" w:rsidR="00F43003" w:rsidRDefault="00F43003" w:rsidP="00242569">
            <w:pPr>
              <w:jc w:val="center"/>
              <w:rPr>
                <w:rFonts w:ascii="Cambria" w:hAnsi="Cambria"/>
                <w:b/>
                <w:sz w:val="24"/>
              </w:rPr>
            </w:pPr>
            <w:r>
              <w:rPr>
                <w:rFonts w:ascii="Cambria" w:hAnsi="Cambria"/>
                <w:b/>
                <w:sz w:val="24"/>
              </w:rPr>
              <w:t>17</w:t>
            </w:r>
          </w:p>
        </w:tc>
        <w:tc>
          <w:tcPr>
            <w:tcW w:w="1644" w:type="pct"/>
            <w:tcBorders>
              <w:top w:val="single" w:sz="4" w:space="0" w:color="auto"/>
              <w:left w:val="single" w:sz="12" w:space="0" w:color="auto"/>
              <w:bottom w:val="single" w:sz="4" w:space="0" w:color="auto"/>
              <w:right w:val="single" w:sz="12" w:space="0" w:color="auto"/>
            </w:tcBorders>
            <w:vAlign w:val="center"/>
          </w:tcPr>
          <w:p w14:paraId="18A122C1" w14:textId="77777777" w:rsidR="00F43003" w:rsidRPr="006B021D" w:rsidRDefault="00F43003" w:rsidP="00242569">
            <w:pPr>
              <w:autoSpaceDE w:val="0"/>
              <w:autoSpaceDN w:val="0"/>
              <w:adjustRightInd w:val="0"/>
              <w:spacing w:line="276" w:lineRule="auto"/>
              <w:rPr>
                <w:rFonts w:ascii="Cambria" w:hAnsi="Cambria"/>
                <w:color w:val="000000"/>
                <w:sz w:val="24"/>
                <w:szCs w:val="24"/>
              </w:rPr>
            </w:pPr>
          </w:p>
        </w:tc>
        <w:tc>
          <w:tcPr>
            <w:tcW w:w="1714" w:type="pct"/>
            <w:tcBorders>
              <w:top w:val="single" w:sz="4" w:space="0" w:color="auto"/>
              <w:left w:val="single" w:sz="12" w:space="0" w:color="auto"/>
              <w:bottom w:val="single" w:sz="4" w:space="0" w:color="auto"/>
              <w:right w:val="single" w:sz="12" w:space="0" w:color="auto"/>
            </w:tcBorders>
            <w:vAlign w:val="center"/>
          </w:tcPr>
          <w:p w14:paraId="78BEF22B" w14:textId="77777777" w:rsidR="00F43003" w:rsidRPr="00DB529F" w:rsidRDefault="00F43003" w:rsidP="00F43003">
            <w:pPr>
              <w:rPr>
                <w:rFonts w:ascii="Cambria" w:hAnsi="Cambria"/>
                <w:sz w:val="24"/>
              </w:rPr>
            </w:pPr>
            <w:r>
              <w:rPr>
                <w:rFonts w:ascii="Cambria" w:hAnsi="Cambria"/>
                <w:sz w:val="24"/>
              </w:rPr>
              <w:t xml:space="preserve">4 – B </w:t>
            </w:r>
            <w:r w:rsidRPr="00DB529F">
              <w:rPr>
                <w:rFonts w:ascii="Cambria" w:hAnsi="Cambria"/>
                <w:sz w:val="24"/>
              </w:rPr>
              <w:t>Sınıf Öğretmeni</w:t>
            </w:r>
          </w:p>
        </w:tc>
        <w:tc>
          <w:tcPr>
            <w:tcW w:w="1214" w:type="pct"/>
            <w:tcBorders>
              <w:top w:val="single" w:sz="4" w:space="0" w:color="auto"/>
              <w:left w:val="single" w:sz="12" w:space="0" w:color="auto"/>
              <w:bottom w:val="single" w:sz="4" w:space="0" w:color="auto"/>
              <w:right w:val="single" w:sz="12" w:space="0" w:color="auto"/>
            </w:tcBorders>
            <w:vAlign w:val="center"/>
          </w:tcPr>
          <w:p w14:paraId="505D5454" w14:textId="77777777" w:rsidR="00F43003" w:rsidRPr="00DB529F" w:rsidRDefault="00F43003" w:rsidP="00242569">
            <w:pPr>
              <w:rPr>
                <w:rFonts w:ascii="Cambria" w:hAnsi="Cambria"/>
                <w:sz w:val="24"/>
              </w:rPr>
            </w:pPr>
          </w:p>
        </w:tc>
      </w:tr>
      <w:tr w:rsidR="00F43003" w:rsidRPr="00DB529F" w14:paraId="6C76A34F" w14:textId="77777777" w:rsidTr="00242569">
        <w:trPr>
          <w:trHeight w:val="510"/>
        </w:trPr>
        <w:tc>
          <w:tcPr>
            <w:tcW w:w="428" w:type="pct"/>
            <w:tcBorders>
              <w:top w:val="single" w:sz="4" w:space="0" w:color="auto"/>
              <w:left w:val="single" w:sz="12" w:space="0" w:color="auto"/>
              <w:bottom w:val="single" w:sz="4" w:space="0" w:color="auto"/>
              <w:right w:val="single" w:sz="12" w:space="0" w:color="auto"/>
            </w:tcBorders>
            <w:vAlign w:val="center"/>
          </w:tcPr>
          <w:p w14:paraId="69DAEF58" w14:textId="77777777" w:rsidR="00F43003" w:rsidRDefault="00F43003" w:rsidP="00242569">
            <w:pPr>
              <w:jc w:val="center"/>
              <w:rPr>
                <w:rFonts w:ascii="Cambria" w:hAnsi="Cambria"/>
                <w:b/>
                <w:sz w:val="24"/>
              </w:rPr>
            </w:pPr>
            <w:r>
              <w:rPr>
                <w:rFonts w:ascii="Cambria" w:hAnsi="Cambria"/>
                <w:b/>
                <w:sz w:val="24"/>
              </w:rPr>
              <w:t>18</w:t>
            </w:r>
          </w:p>
        </w:tc>
        <w:tc>
          <w:tcPr>
            <w:tcW w:w="1644" w:type="pct"/>
            <w:tcBorders>
              <w:top w:val="single" w:sz="4" w:space="0" w:color="auto"/>
              <w:left w:val="single" w:sz="12" w:space="0" w:color="auto"/>
              <w:bottom w:val="single" w:sz="4" w:space="0" w:color="auto"/>
              <w:right w:val="single" w:sz="12" w:space="0" w:color="auto"/>
            </w:tcBorders>
            <w:vAlign w:val="center"/>
          </w:tcPr>
          <w:p w14:paraId="0F1CF457" w14:textId="77777777" w:rsidR="00F43003" w:rsidRPr="006B021D" w:rsidRDefault="00F43003" w:rsidP="00242569">
            <w:pPr>
              <w:autoSpaceDE w:val="0"/>
              <w:autoSpaceDN w:val="0"/>
              <w:adjustRightInd w:val="0"/>
              <w:spacing w:line="276" w:lineRule="auto"/>
              <w:rPr>
                <w:rFonts w:ascii="Cambria" w:hAnsi="Cambria"/>
                <w:color w:val="000000"/>
                <w:sz w:val="24"/>
                <w:szCs w:val="24"/>
              </w:rPr>
            </w:pPr>
          </w:p>
        </w:tc>
        <w:tc>
          <w:tcPr>
            <w:tcW w:w="1714" w:type="pct"/>
            <w:tcBorders>
              <w:top w:val="single" w:sz="4" w:space="0" w:color="auto"/>
              <w:left w:val="single" w:sz="12" w:space="0" w:color="auto"/>
              <w:bottom w:val="single" w:sz="4" w:space="0" w:color="auto"/>
              <w:right w:val="single" w:sz="12" w:space="0" w:color="auto"/>
            </w:tcBorders>
            <w:vAlign w:val="center"/>
          </w:tcPr>
          <w:p w14:paraId="64D65A43" w14:textId="77777777" w:rsidR="00F43003" w:rsidRPr="00242569" w:rsidRDefault="00F43003" w:rsidP="00242569">
            <w:pPr>
              <w:rPr>
                <w:rFonts w:ascii="Cambria" w:hAnsi="Cambria"/>
                <w:color w:val="000000"/>
                <w:sz w:val="24"/>
                <w:szCs w:val="24"/>
              </w:rPr>
            </w:pPr>
            <w:r w:rsidRPr="00242569">
              <w:rPr>
                <w:rFonts w:ascii="Cambria" w:hAnsi="Cambria"/>
                <w:color w:val="000000"/>
                <w:sz w:val="24"/>
                <w:szCs w:val="24"/>
              </w:rPr>
              <w:t>Müdür Yardımcısı</w:t>
            </w:r>
          </w:p>
        </w:tc>
        <w:tc>
          <w:tcPr>
            <w:tcW w:w="1214" w:type="pct"/>
            <w:tcBorders>
              <w:top w:val="single" w:sz="4" w:space="0" w:color="auto"/>
              <w:left w:val="single" w:sz="12" w:space="0" w:color="auto"/>
              <w:bottom w:val="single" w:sz="4" w:space="0" w:color="auto"/>
              <w:right w:val="single" w:sz="12" w:space="0" w:color="auto"/>
            </w:tcBorders>
            <w:vAlign w:val="center"/>
          </w:tcPr>
          <w:p w14:paraId="0E51A013" w14:textId="77777777" w:rsidR="00F43003" w:rsidRPr="00DB529F" w:rsidRDefault="00F43003" w:rsidP="00242569">
            <w:pPr>
              <w:rPr>
                <w:rFonts w:ascii="Cambria" w:hAnsi="Cambria"/>
                <w:sz w:val="24"/>
              </w:rPr>
            </w:pPr>
          </w:p>
        </w:tc>
      </w:tr>
      <w:tr w:rsidR="00F43003" w:rsidRPr="00DB529F" w14:paraId="03B57755" w14:textId="77777777" w:rsidTr="00242569">
        <w:trPr>
          <w:trHeight w:val="510"/>
        </w:trPr>
        <w:tc>
          <w:tcPr>
            <w:tcW w:w="428" w:type="pct"/>
            <w:tcBorders>
              <w:top w:val="single" w:sz="4" w:space="0" w:color="auto"/>
              <w:left w:val="single" w:sz="12" w:space="0" w:color="auto"/>
              <w:bottom w:val="single" w:sz="4" w:space="0" w:color="auto"/>
              <w:right w:val="single" w:sz="12" w:space="0" w:color="auto"/>
            </w:tcBorders>
            <w:vAlign w:val="center"/>
          </w:tcPr>
          <w:p w14:paraId="1E640690" w14:textId="77777777" w:rsidR="00F43003" w:rsidRDefault="00F43003" w:rsidP="00242569">
            <w:pPr>
              <w:jc w:val="center"/>
              <w:rPr>
                <w:rFonts w:ascii="Cambria" w:hAnsi="Cambria"/>
                <w:b/>
                <w:sz w:val="24"/>
              </w:rPr>
            </w:pPr>
            <w:r>
              <w:rPr>
                <w:rFonts w:ascii="Cambria" w:hAnsi="Cambria"/>
                <w:b/>
                <w:sz w:val="24"/>
              </w:rPr>
              <w:t>19</w:t>
            </w:r>
          </w:p>
        </w:tc>
        <w:tc>
          <w:tcPr>
            <w:tcW w:w="1644" w:type="pct"/>
            <w:tcBorders>
              <w:top w:val="single" w:sz="4" w:space="0" w:color="auto"/>
              <w:left w:val="single" w:sz="12" w:space="0" w:color="auto"/>
              <w:bottom w:val="single" w:sz="4" w:space="0" w:color="auto"/>
              <w:right w:val="single" w:sz="12" w:space="0" w:color="auto"/>
            </w:tcBorders>
            <w:vAlign w:val="center"/>
          </w:tcPr>
          <w:p w14:paraId="7E5C7556" w14:textId="77777777" w:rsidR="00F43003" w:rsidRPr="006B021D" w:rsidRDefault="00F43003" w:rsidP="00242569">
            <w:pPr>
              <w:autoSpaceDE w:val="0"/>
              <w:autoSpaceDN w:val="0"/>
              <w:adjustRightInd w:val="0"/>
              <w:spacing w:line="276" w:lineRule="auto"/>
              <w:rPr>
                <w:rFonts w:ascii="Cambria" w:hAnsi="Cambria"/>
                <w:color w:val="000000"/>
                <w:sz w:val="24"/>
                <w:szCs w:val="24"/>
              </w:rPr>
            </w:pPr>
          </w:p>
        </w:tc>
        <w:tc>
          <w:tcPr>
            <w:tcW w:w="1714" w:type="pct"/>
            <w:tcBorders>
              <w:top w:val="single" w:sz="4" w:space="0" w:color="auto"/>
              <w:left w:val="single" w:sz="12" w:space="0" w:color="auto"/>
              <w:bottom w:val="single" w:sz="4" w:space="0" w:color="auto"/>
              <w:right w:val="single" w:sz="12" w:space="0" w:color="auto"/>
            </w:tcBorders>
            <w:vAlign w:val="center"/>
          </w:tcPr>
          <w:p w14:paraId="3C0E58D5" w14:textId="77777777" w:rsidR="00F43003" w:rsidRPr="00242569" w:rsidRDefault="00F43003" w:rsidP="00242569">
            <w:pPr>
              <w:rPr>
                <w:rFonts w:ascii="Cambria" w:hAnsi="Cambria"/>
                <w:color w:val="000000"/>
                <w:sz w:val="24"/>
                <w:szCs w:val="24"/>
              </w:rPr>
            </w:pPr>
            <w:r w:rsidRPr="00242569">
              <w:rPr>
                <w:rFonts w:ascii="Cambria" w:hAnsi="Cambria"/>
                <w:color w:val="000000"/>
                <w:sz w:val="24"/>
                <w:szCs w:val="24"/>
              </w:rPr>
              <w:t>Rehber Öğretmen</w:t>
            </w:r>
          </w:p>
        </w:tc>
        <w:tc>
          <w:tcPr>
            <w:tcW w:w="1214" w:type="pct"/>
            <w:tcBorders>
              <w:top w:val="single" w:sz="4" w:space="0" w:color="auto"/>
              <w:left w:val="single" w:sz="12" w:space="0" w:color="auto"/>
              <w:bottom w:val="single" w:sz="4" w:space="0" w:color="auto"/>
              <w:right w:val="single" w:sz="12" w:space="0" w:color="auto"/>
            </w:tcBorders>
            <w:vAlign w:val="center"/>
          </w:tcPr>
          <w:p w14:paraId="0D72AF23" w14:textId="77777777" w:rsidR="00F43003" w:rsidRPr="00DB529F" w:rsidRDefault="00F43003" w:rsidP="00242569">
            <w:pPr>
              <w:rPr>
                <w:rFonts w:ascii="Cambria" w:hAnsi="Cambria"/>
                <w:sz w:val="24"/>
              </w:rPr>
            </w:pPr>
          </w:p>
        </w:tc>
      </w:tr>
      <w:tr w:rsidR="00F43003" w:rsidRPr="00DB529F" w14:paraId="409FE5AD" w14:textId="77777777" w:rsidTr="00242569">
        <w:trPr>
          <w:trHeight w:val="510"/>
        </w:trPr>
        <w:tc>
          <w:tcPr>
            <w:tcW w:w="428" w:type="pct"/>
            <w:tcBorders>
              <w:top w:val="single" w:sz="4" w:space="0" w:color="auto"/>
              <w:left w:val="single" w:sz="12" w:space="0" w:color="auto"/>
              <w:bottom w:val="single" w:sz="12" w:space="0" w:color="auto"/>
              <w:right w:val="single" w:sz="12" w:space="0" w:color="auto"/>
            </w:tcBorders>
            <w:vAlign w:val="center"/>
          </w:tcPr>
          <w:p w14:paraId="63AFB265" w14:textId="77777777" w:rsidR="00F43003" w:rsidRDefault="00F43003" w:rsidP="00242569">
            <w:pPr>
              <w:jc w:val="center"/>
              <w:rPr>
                <w:rFonts w:ascii="Cambria" w:hAnsi="Cambria"/>
                <w:b/>
                <w:sz w:val="24"/>
              </w:rPr>
            </w:pPr>
            <w:r>
              <w:rPr>
                <w:rFonts w:ascii="Cambria" w:hAnsi="Cambria"/>
                <w:b/>
                <w:sz w:val="24"/>
              </w:rPr>
              <w:t>20</w:t>
            </w:r>
          </w:p>
        </w:tc>
        <w:tc>
          <w:tcPr>
            <w:tcW w:w="1644" w:type="pct"/>
            <w:tcBorders>
              <w:top w:val="single" w:sz="4" w:space="0" w:color="auto"/>
              <w:left w:val="single" w:sz="12" w:space="0" w:color="auto"/>
              <w:bottom w:val="single" w:sz="12" w:space="0" w:color="auto"/>
              <w:right w:val="single" w:sz="12" w:space="0" w:color="auto"/>
            </w:tcBorders>
            <w:vAlign w:val="center"/>
          </w:tcPr>
          <w:p w14:paraId="665BC792" w14:textId="77777777" w:rsidR="00F43003" w:rsidRPr="006B021D" w:rsidRDefault="00F43003" w:rsidP="00242569">
            <w:pPr>
              <w:autoSpaceDE w:val="0"/>
              <w:autoSpaceDN w:val="0"/>
              <w:adjustRightInd w:val="0"/>
              <w:spacing w:line="276" w:lineRule="auto"/>
              <w:rPr>
                <w:rFonts w:ascii="Cambria" w:hAnsi="Cambria"/>
                <w:color w:val="000000"/>
                <w:sz w:val="24"/>
                <w:szCs w:val="24"/>
              </w:rPr>
            </w:pPr>
          </w:p>
        </w:tc>
        <w:tc>
          <w:tcPr>
            <w:tcW w:w="1714" w:type="pct"/>
            <w:tcBorders>
              <w:top w:val="single" w:sz="4" w:space="0" w:color="auto"/>
              <w:left w:val="single" w:sz="12" w:space="0" w:color="auto"/>
              <w:bottom w:val="single" w:sz="12" w:space="0" w:color="auto"/>
              <w:right w:val="single" w:sz="12" w:space="0" w:color="auto"/>
            </w:tcBorders>
            <w:vAlign w:val="center"/>
          </w:tcPr>
          <w:p w14:paraId="6A04280B" w14:textId="77777777" w:rsidR="00F43003" w:rsidRPr="00242569" w:rsidRDefault="00F43003" w:rsidP="00242569">
            <w:pPr>
              <w:rPr>
                <w:rFonts w:ascii="Cambria" w:hAnsi="Cambria"/>
                <w:color w:val="000000"/>
                <w:sz w:val="24"/>
                <w:szCs w:val="24"/>
              </w:rPr>
            </w:pPr>
            <w:r w:rsidRPr="00242569">
              <w:rPr>
                <w:rFonts w:ascii="Cambria" w:hAnsi="Cambria"/>
                <w:color w:val="000000"/>
                <w:sz w:val="24"/>
                <w:szCs w:val="24"/>
              </w:rPr>
              <w:t>Rehber Öğretmen</w:t>
            </w:r>
          </w:p>
        </w:tc>
        <w:tc>
          <w:tcPr>
            <w:tcW w:w="1214" w:type="pct"/>
            <w:tcBorders>
              <w:top w:val="single" w:sz="4" w:space="0" w:color="auto"/>
              <w:left w:val="single" w:sz="12" w:space="0" w:color="auto"/>
              <w:bottom w:val="single" w:sz="12" w:space="0" w:color="auto"/>
              <w:right w:val="single" w:sz="12" w:space="0" w:color="auto"/>
            </w:tcBorders>
            <w:vAlign w:val="center"/>
          </w:tcPr>
          <w:p w14:paraId="3C811F70" w14:textId="77777777" w:rsidR="00F43003" w:rsidRPr="00DB529F" w:rsidRDefault="00F43003" w:rsidP="00242569">
            <w:pPr>
              <w:rPr>
                <w:rFonts w:ascii="Cambria" w:hAnsi="Cambria"/>
                <w:sz w:val="24"/>
              </w:rPr>
            </w:pPr>
          </w:p>
        </w:tc>
      </w:tr>
    </w:tbl>
    <w:p w14:paraId="513AFD75" w14:textId="77777777" w:rsidR="00242569" w:rsidRDefault="00242569" w:rsidP="009C28F9">
      <w:pPr>
        <w:spacing w:line="276" w:lineRule="auto"/>
        <w:jc w:val="both"/>
        <w:rPr>
          <w:rFonts w:ascii="Times New Roman" w:hAnsi="Times New Roman" w:cs="Times New Roman"/>
          <w:color w:val="000000" w:themeColor="text1"/>
          <w:sz w:val="24"/>
          <w:szCs w:val="24"/>
        </w:rPr>
      </w:pPr>
    </w:p>
    <w:p w14:paraId="5F1A42A6" w14:textId="77777777" w:rsidR="00242569" w:rsidRPr="00242569" w:rsidRDefault="00242569" w:rsidP="00242569">
      <w:pPr>
        <w:spacing w:line="276" w:lineRule="auto"/>
        <w:jc w:val="both"/>
        <w:rPr>
          <w:rFonts w:ascii="Times New Roman" w:hAnsi="Times New Roman" w:cs="Times New Roman"/>
          <w:color w:val="000000" w:themeColor="text1"/>
          <w:sz w:val="24"/>
          <w:szCs w:val="24"/>
        </w:rPr>
      </w:pPr>
    </w:p>
    <w:p w14:paraId="0D7BCFA5" w14:textId="77777777" w:rsidR="00242569" w:rsidRPr="00242569" w:rsidRDefault="00242569" w:rsidP="00242569">
      <w:pPr>
        <w:spacing w:line="240" w:lineRule="auto"/>
        <w:jc w:val="center"/>
        <w:rPr>
          <w:rFonts w:ascii="Cambria" w:hAnsi="Cambria" w:cs="Times New Roman"/>
          <w:b/>
          <w:color w:val="000000" w:themeColor="text1"/>
          <w:sz w:val="24"/>
          <w:szCs w:val="24"/>
        </w:rPr>
      </w:pPr>
      <w:r w:rsidRPr="00242569">
        <w:rPr>
          <w:rFonts w:ascii="Cambria" w:hAnsi="Cambria" w:cs="Times New Roman"/>
          <w:b/>
          <w:color w:val="000000" w:themeColor="text1"/>
          <w:sz w:val="24"/>
          <w:szCs w:val="24"/>
        </w:rPr>
        <w:t>OLUR</w:t>
      </w:r>
    </w:p>
    <w:p w14:paraId="61D9B1A6" w14:textId="77777777" w:rsidR="00242569" w:rsidRPr="00242569" w:rsidRDefault="00242569" w:rsidP="00242569">
      <w:pPr>
        <w:spacing w:line="240" w:lineRule="auto"/>
        <w:jc w:val="center"/>
        <w:rPr>
          <w:rFonts w:ascii="Cambria" w:hAnsi="Cambria" w:cs="Times New Roman"/>
          <w:b/>
          <w:color w:val="000000" w:themeColor="text1"/>
          <w:sz w:val="24"/>
          <w:szCs w:val="24"/>
        </w:rPr>
      </w:pPr>
      <w:r w:rsidRPr="00242569">
        <w:rPr>
          <w:rFonts w:ascii="Cambria" w:hAnsi="Cambria" w:cs="Times New Roman"/>
          <w:b/>
          <w:color w:val="000000" w:themeColor="text1"/>
          <w:sz w:val="24"/>
          <w:szCs w:val="24"/>
        </w:rPr>
        <w:t>05.02.2024</w:t>
      </w:r>
    </w:p>
    <w:p w14:paraId="77811CCB" w14:textId="77777777" w:rsidR="00242569" w:rsidRPr="00242569" w:rsidRDefault="00F43003" w:rsidP="00242569">
      <w:pPr>
        <w:spacing w:line="240" w:lineRule="auto"/>
        <w:jc w:val="center"/>
        <w:rPr>
          <w:rFonts w:ascii="Cambria" w:hAnsi="Cambria" w:cs="Times New Roman"/>
          <w:b/>
          <w:color w:val="000000" w:themeColor="text1"/>
          <w:sz w:val="24"/>
          <w:szCs w:val="24"/>
        </w:rPr>
      </w:pPr>
      <w:r>
        <w:rPr>
          <w:rFonts w:ascii="Cambria" w:hAnsi="Cambria" w:cs="Times New Roman"/>
          <w:b/>
          <w:color w:val="000000" w:themeColor="text1"/>
          <w:sz w:val="24"/>
          <w:szCs w:val="24"/>
        </w:rPr>
        <w:t>……………………..</w:t>
      </w:r>
    </w:p>
    <w:p w14:paraId="2F3AA2BD" w14:textId="77777777" w:rsidR="00BC56F4" w:rsidRPr="00242569" w:rsidRDefault="00242569" w:rsidP="00242569">
      <w:pPr>
        <w:spacing w:line="240" w:lineRule="auto"/>
        <w:jc w:val="center"/>
        <w:rPr>
          <w:rFonts w:ascii="Cambria" w:hAnsi="Cambria" w:cs="Times New Roman"/>
          <w:b/>
          <w:color w:val="000000" w:themeColor="text1"/>
          <w:sz w:val="24"/>
          <w:szCs w:val="24"/>
        </w:rPr>
      </w:pPr>
      <w:r w:rsidRPr="00242569">
        <w:rPr>
          <w:rFonts w:ascii="Cambria" w:hAnsi="Cambria" w:cs="Times New Roman"/>
          <w:b/>
          <w:color w:val="000000" w:themeColor="text1"/>
          <w:sz w:val="24"/>
          <w:szCs w:val="24"/>
        </w:rPr>
        <w:t>Okul Müdürü</w:t>
      </w:r>
    </w:p>
    <w:p w14:paraId="77820466" w14:textId="77777777" w:rsidR="00122928" w:rsidRPr="00C37843" w:rsidRDefault="008141AA" w:rsidP="009168CF">
      <w:pPr>
        <w:widowControl w:val="0"/>
        <w:autoSpaceDE w:val="0"/>
        <w:autoSpaceDN w:val="0"/>
        <w:spacing w:after="0" w:line="280" w:lineRule="auto"/>
        <w:ind w:right="-24"/>
        <w:jc w:val="center"/>
        <w:rPr>
          <w:rFonts w:ascii="Cambria" w:eastAsia="Times New Roman" w:hAnsi="Cambria" w:cs="Times New Roman"/>
          <w:b/>
          <w:sz w:val="18"/>
          <w:szCs w:val="18"/>
        </w:rPr>
      </w:pPr>
      <w:r w:rsidRPr="00C37843">
        <w:rPr>
          <w:rFonts w:ascii="Cambria" w:eastAsia="Times New Roman" w:hAnsi="Cambria" w:cs="Times New Roman"/>
          <w:b/>
          <w:sz w:val="18"/>
          <w:szCs w:val="18"/>
        </w:rPr>
        <w:lastRenderedPageBreak/>
        <w:t xml:space="preserve">2023 – 2024 EĞİTİM ÖĞRETİM YILI </w:t>
      </w:r>
      <w:r w:rsidR="00F43003">
        <w:rPr>
          <w:rFonts w:ascii="Cambria" w:eastAsia="Times New Roman" w:hAnsi="Cambria" w:cs="Times New Roman"/>
          <w:b/>
          <w:sz w:val="18"/>
          <w:szCs w:val="18"/>
        </w:rPr>
        <w:t>…………………….</w:t>
      </w:r>
      <w:r w:rsidRPr="00C37843">
        <w:rPr>
          <w:rFonts w:ascii="Cambria" w:eastAsia="Times New Roman" w:hAnsi="Cambria" w:cs="Times New Roman"/>
          <w:b/>
          <w:sz w:val="18"/>
          <w:szCs w:val="18"/>
        </w:rPr>
        <w:t xml:space="preserve"> İLKOKULU </w:t>
      </w:r>
    </w:p>
    <w:p w14:paraId="51EFB1CB" w14:textId="77777777" w:rsidR="008141AA" w:rsidRPr="00C37843" w:rsidRDefault="009168CF" w:rsidP="009168CF">
      <w:pPr>
        <w:widowControl w:val="0"/>
        <w:autoSpaceDE w:val="0"/>
        <w:autoSpaceDN w:val="0"/>
        <w:spacing w:after="0" w:line="280" w:lineRule="auto"/>
        <w:ind w:right="-24"/>
        <w:jc w:val="center"/>
        <w:rPr>
          <w:rFonts w:ascii="Cambria" w:eastAsia="Times New Roman" w:hAnsi="Cambria" w:cs="Times New Roman"/>
          <w:b/>
          <w:sz w:val="18"/>
          <w:szCs w:val="18"/>
        </w:rPr>
      </w:pPr>
      <w:r w:rsidRPr="00C37843">
        <w:rPr>
          <w:rFonts w:ascii="Cambria" w:eastAsia="Times New Roman" w:hAnsi="Cambria" w:cs="Times New Roman"/>
          <w:b/>
          <w:sz w:val="18"/>
          <w:szCs w:val="18"/>
        </w:rPr>
        <w:t>II. DÖNEM</w:t>
      </w:r>
      <w:r w:rsidR="008141AA" w:rsidRPr="00C37843">
        <w:rPr>
          <w:rFonts w:ascii="Cambria" w:eastAsia="Times New Roman" w:hAnsi="Cambria" w:cs="Times New Roman"/>
          <w:b/>
          <w:sz w:val="18"/>
          <w:szCs w:val="18"/>
        </w:rPr>
        <w:t xml:space="preserve"> ÖĞRETMENLER KURULU TOPLANTISINDA ALINAN KARARLAR</w:t>
      </w:r>
    </w:p>
    <w:p w14:paraId="73849295" w14:textId="77777777" w:rsidR="008141AA" w:rsidRPr="00C37843" w:rsidRDefault="008141AA" w:rsidP="008141AA">
      <w:pPr>
        <w:widowControl w:val="0"/>
        <w:tabs>
          <w:tab w:val="left" w:pos="10490"/>
        </w:tabs>
        <w:autoSpaceDE w:val="0"/>
        <w:autoSpaceDN w:val="0"/>
        <w:spacing w:after="0" w:line="280" w:lineRule="auto"/>
        <w:ind w:right="-24"/>
        <w:jc w:val="center"/>
        <w:rPr>
          <w:rFonts w:ascii="Cambria" w:eastAsia="Times New Roman" w:hAnsi="Cambria" w:cs="Times New Roman"/>
          <w:b/>
          <w:sz w:val="18"/>
          <w:szCs w:val="18"/>
        </w:rPr>
      </w:pPr>
    </w:p>
    <w:p w14:paraId="3FF8562A" w14:textId="77777777" w:rsidR="008141AA" w:rsidRPr="00C37843" w:rsidRDefault="008141AA" w:rsidP="00CE5647">
      <w:pPr>
        <w:numPr>
          <w:ilvl w:val="0"/>
          <w:numId w:val="32"/>
        </w:numPr>
        <w:tabs>
          <w:tab w:val="left" w:pos="426"/>
        </w:tabs>
        <w:spacing w:after="20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t xml:space="preserve"> </w:t>
      </w:r>
      <w:r w:rsidR="00F43003">
        <w:rPr>
          <w:rFonts w:ascii="Cambria" w:eastAsia="Calibri" w:hAnsi="Cambria" w:cs="Times New Roman"/>
          <w:sz w:val="18"/>
          <w:szCs w:val="18"/>
        </w:rPr>
        <w:t>……………………</w:t>
      </w:r>
      <w:r w:rsidR="00CE5647" w:rsidRPr="00C37843">
        <w:rPr>
          <w:rFonts w:ascii="Cambria" w:eastAsia="Calibri" w:hAnsi="Cambria" w:cs="Times New Roman"/>
          <w:sz w:val="18"/>
          <w:szCs w:val="18"/>
        </w:rPr>
        <w:t xml:space="preserve"> ile </w:t>
      </w:r>
      <w:r w:rsidR="00F43003">
        <w:rPr>
          <w:rFonts w:ascii="Cambria" w:eastAsia="Calibri" w:hAnsi="Cambria" w:cs="Times New Roman"/>
          <w:sz w:val="18"/>
          <w:szCs w:val="18"/>
        </w:rPr>
        <w:t>………………….</w:t>
      </w:r>
      <w:r w:rsidR="00CE5647" w:rsidRPr="00C37843">
        <w:rPr>
          <w:rFonts w:ascii="Cambria" w:eastAsia="Calibri" w:hAnsi="Cambria" w:cs="Times New Roman"/>
          <w:sz w:val="18"/>
          <w:szCs w:val="18"/>
        </w:rPr>
        <w:t xml:space="preserve"> </w:t>
      </w:r>
      <w:r w:rsidRPr="00C37843">
        <w:rPr>
          <w:rFonts w:ascii="Cambria" w:eastAsia="Calibri" w:hAnsi="Cambria" w:cs="Times New Roman"/>
          <w:sz w:val="18"/>
          <w:szCs w:val="18"/>
        </w:rPr>
        <w:t>adlı öğretmenlerimiz kurul kâtipleri olarak seçilmişlerdir.</w:t>
      </w:r>
    </w:p>
    <w:p w14:paraId="350E62CC" w14:textId="77777777" w:rsidR="008141AA" w:rsidRPr="00C37843" w:rsidRDefault="008141AA" w:rsidP="00122928">
      <w:pPr>
        <w:numPr>
          <w:ilvl w:val="0"/>
          <w:numId w:val="32"/>
        </w:numPr>
        <w:tabs>
          <w:tab w:val="left" w:pos="284"/>
        </w:tabs>
        <w:spacing w:after="20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t>Öğretmenlere duyuru ve tebliğlerin DYS’ den yapılacağı bildirilmiştir ve bu sistemi düzenli bir şekilde kontrol edilmesine karar verilmiştir.</w:t>
      </w:r>
    </w:p>
    <w:p w14:paraId="03F10846" w14:textId="77777777" w:rsidR="008141AA" w:rsidRPr="00C37843" w:rsidRDefault="00596619" w:rsidP="00596619">
      <w:pPr>
        <w:numPr>
          <w:ilvl w:val="0"/>
          <w:numId w:val="32"/>
        </w:numPr>
        <w:tabs>
          <w:tab w:val="left" w:pos="284"/>
        </w:tabs>
        <w:spacing w:after="20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t>Okul zaman çizelgesi 14.10.2023 tarih / 32339 sayılı Millî Eğitim Bakanlığı Okul Öncesi Eğitim ve İlköğretim Kurumları Yönetmeliğinde Değişiklik Yapılmasına Dair Yönetmeliği</w:t>
      </w:r>
      <w:r w:rsidR="00122928" w:rsidRPr="00C37843">
        <w:rPr>
          <w:rFonts w:ascii="Cambria" w:eastAsia="Calibri" w:hAnsi="Cambria" w:cs="Times New Roman"/>
          <w:sz w:val="18"/>
          <w:szCs w:val="18"/>
        </w:rPr>
        <w:t>ne göre düzenlenmiş olup</w:t>
      </w:r>
      <w:r w:rsidRPr="00C37843">
        <w:rPr>
          <w:rFonts w:ascii="Cambria" w:eastAsia="Calibri" w:hAnsi="Cambria" w:cs="Times New Roman"/>
          <w:sz w:val="18"/>
          <w:szCs w:val="18"/>
        </w:rPr>
        <w:t xml:space="preserve"> dersler 08.30 başlayıp 1</w:t>
      </w:r>
      <w:r w:rsidR="00F43003">
        <w:rPr>
          <w:rFonts w:ascii="Cambria" w:eastAsia="Calibri" w:hAnsi="Cambria" w:cs="Times New Roman"/>
          <w:sz w:val="18"/>
          <w:szCs w:val="18"/>
        </w:rPr>
        <w:t>5</w:t>
      </w:r>
      <w:r w:rsidRPr="00C37843">
        <w:rPr>
          <w:rFonts w:ascii="Cambria" w:eastAsia="Calibri" w:hAnsi="Cambria" w:cs="Times New Roman"/>
          <w:sz w:val="18"/>
          <w:szCs w:val="18"/>
        </w:rPr>
        <w:t>.</w:t>
      </w:r>
      <w:r w:rsidR="00F43003">
        <w:rPr>
          <w:rFonts w:ascii="Cambria" w:eastAsia="Calibri" w:hAnsi="Cambria" w:cs="Times New Roman"/>
          <w:sz w:val="18"/>
          <w:szCs w:val="18"/>
        </w:rPr>
        <w:t>0</w:t>
      </w:r>
      <w:r w:rsidRPr="00C37843">
        <w:rPr>
          <w:rFonts w:ascii="Cambria" w:eastAsia="Calibri" w:hAnsi="Cambria" w:cs="Times New Roman"/>
          <w:sz w:val="18"/>
          <w:szCs w:val="18"/>
        </w:rPr>
        <w:t>5 de bitecektir. İlk teneffüs 20 dk ve diğer teneffüs</w:t>
      </w:r>
      <w:r w:rsidR="001954E4">
        <w:rPr>
          <w:rFonts w:ascii="Cambria" w:eastAsia="Calibri" w:hAnsi="Cambria" w:cs="Times New Roman"/>
          <w:sz w:val="18"/>
          <w:szCs w:val="18"/>
        </w:rPr>
        <w:t>ler 15 dk olup öğle arası da 9</w:t>
      </w:r>
      <w:r w:rsidRPr="00C37843">
        <w:rPr>
          <w:rFonts w:ascii="Cambria" w:eastAsia="Calibri" w:hAnsi="Cambria" w:cs="Times New Roman"/>
          <w:sz w:val="18"/>
          <w:szCs w:val="18"/>
        </w:rPr>
        <w:t>0 dk olacak şekilde planlanmıştır.</w:t>
      </w:r>
    </w:p>
    <w:p w14:paraId="50D728F0" w14:textId="77777777" w:rsidR="00596619" w:rsidRPr="00C37843" w:rsidRDefault="00596619" w:rsidP="00122928">
      <w:pPr>
        <w:numPr>
          <w:ilvl w:val="0"/>
          <w:numId w:val="32"/>
        </w:numPr>
        <w:tabs>
          <w:tab w:val="left" w:pos="284"/>
        </w:tabs>
        <w:spacing w:after="20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t>Okul zaman çizelgesi ile ilgili görüşler alınmış ve tebliğ edilmiş olup, tüm öğretmenlerin ders saatinden 15 dk. önce okulda hazır bulunmalarına karar verilmiştir.</w:t>
      </w:r>
    </w:p>
    <w:p w14:paraId="694A7246" w14:textId="77777777" w:rsidR="00F83D0C" w:rsidRPr="00C37843" w:rsidRDefault="00F83D0C" w:rsidP="00F83D0C">
      <w:pPr>
        <w:numPr>
          <w:ilvl w:val="0"/>
          <w:numId w:val="32"/>
        </w:numPr>
        <w:tabs>
          <w:tab w:val="left" w:pos="284"/>
          <w:tab w:val="left" w:pos="426"/>
          <w:tab w:val="left" w:pos="567"/>
        </w:tabs>
        <w:spacing w:after="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t>Nöbet görevinin ilk ders başlamadan 15 dakika önce başlamasına, son ders bitiminden 15 dakika sonra sona ermesine, nöbet talimatnamesine göre görevlerin yerine getirilmesine karar verildi.</w:t>
      </w:r>
    </w:p>
    <w:p w14:paraId="680EE7A1" w14:textId="77777777" w:rsidR="008141AA" w:rsidRPr="00C37843" w:rsidRDefault="008141AA" w:rsidP="00122928">
      <w:pPr>
        <w:numPr>
          <w:ilvl w:val="0"/>
          <w:numId w:val="32"/>
        </w:numPr>
        <w:tabs>
          <w:tab w:val="left" w:pos="284"/>
        </w:tabs>
        <w:spacing w:after="20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t>Yılda en az 2 kez, ihtiyaç duyulduğu takdirde daha fazla veli toplantısının yapılması gerektiğine ve veli toplantısı tutanaklarının bir örneğinin okul idaresine teslim edilmesine karar verilmiştir.</w:t>
      </w:r>
    </w:p>
    <w:p w14:paraId="1ED90387" w14:textId="77777777" w:rsidR="0054542D" w:rsidRPr="00C37843" w:rsidRDefault="00596619" w:rsidP="0054542D">
      <w:pPr>
        <w:numPr>
          <w:ilvl w:val="0"/>
          <w:numId w:val="32"/>
        </w:numPr>
        <w:spacing w:after="20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t xml:space="preserve">Velilerin okul ziyaretleri ve öğretmenlerle görüşmelerinin daha nitelikli, düzenli ve sağlıklı olması için öğretmenler </w:t>
      </w:r>
      <w:r w:rsidR="008A6DDF" w:rsidRPr="00C37843">
        <w:rPr>
          <w:rFonts w:ascii="Cambria" w:eastAsia="Calibri" w:hAnsi="Cambria" w:cs="Times New Roman"/>
          <w:sz w:val="18"/>
          <w:szCs w:val="18"/>
        </w:rPr>
        <w:t>tarafından planlamalar yapılmasına ve</w:t>
      </w:r>
      <w:r w:rsidRPr="00C37843">
        <w:rPr>
          <w:rFonts w:ascii="Cambria" w:eastAsia="Calibri" w:hAnsi="Cambria" w:cs="Times New Roman"/>
          <w:sz w:val="18"/>
          <w:szCs w:val="18"/>
        </w:rPr>
        <w:t xml:space="preserve"> ziyaretler için eğitim öğretim faaliyetlerini aksatmayacak şekilde</w:t>
      </w:r>
      <w:r w:rsidR="00122928" w:rsidRPr="00C37843">
        <w:rPr>
          <w:rFonts w:ascii="Cambria" w:eastAsia="Calibri" w:hAnsi="Cambria" w:cs="Times New Roman"/>
          <w:sz w:val="18"/>
          <w:szCs w:val="18"/>
        </w:rPr>
        <w:t xml:space="preserve"> oluşturulan</w:t>
      </w:r>
      <w:r w:rsidRPr="00C37843">
        <w:rPr>
          <w:rFonts w:ascii="Cambria" w:eastAsia="Calibri" w:hAnsi="Cambria" w:cs="Times New Roman"/>
          <w:sz w:val="18"/>
          <w:szCs w:val="18"/>
        </w:rPr>
        <w:t xml:space="preserve"> z</w:t>
      </w:r>
      <w:r w:rsidR="00122928" w:rsidRPr="00C37843">
        <w:rPr>
          <w:rFonts w:ascii="Cambria" w:eastAsia="Calibri" w:hAnsi="Cambria" w:cs="Times New Roman"/>
          <w:sz w:val="18"/>
          <w:szCs w:val="18"/>
        </w:rPr>
        <w:t xml:space="preserve">aman çizelgesine göre yapılmasına </w:t>
      </w:r>
      <w:r w:rsidR="008A6DDF" w:rsidRPr="00C37843">
        <w:rPr>
          <w:rFonts w:ascii="Cambria" w:eastAsia="Calibri" w:hAnsi="Cambria" w:cs="Times New Roman"/>
          <w:sz w:val="18"/>
          <w:szCs w:val="18"/>
        </w:rPr>
        <w:t>karar verildi.</w:t>
      </w:r>
    </w:p>
    <w:p w14:paraId="06690513" w14:textId="77777777" w:rsidR="0054542D" w:rsidRPr="00C37843" w:rsidRDefault="0054542D" w:rsidP="0054542D">
      <w:pPr>
        <w:numPr>
          <w:ilvl w:val="0"/>
          <w:numId w:val="32"/>
        </w:numPr>
        <w:spacing w:after="20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t>Milli Eğitim Bakanlığı Temel Eğitim Müdürlüğü tarafından “</w:t>
      </w:r>
      <w:r w:rsidR="004233D3" w:rsidRPr="00C37843">
        <w:rPr>
          <w:rFonts w:ascii="Cambria" w:eastAsia="Calibri" w:hAnsi="Cambria" w:cs="Times New Roman"/>
          <w:sz w:val="18"/>
          <w:szCs w:val="18"/>
        </w:rPr>
        <w:t xml:space="preserve">Mevzuatta </w:t>
      </w:r>
      <w:r w:rsidRPr="00C37843">
        <w:rPr>
          <w:rFonts w:ascii="Cambria" w:eastAsia="Calibri" w:hAnsi="Cambria" w:cs="Times New Roman"/>
          <w:sz w:val="18"/>
          <w:szCs w:val="18"/>
        </w:rPr>
        <w:t>Yeri Olmayan Uygulamalar Hakkında (Sınıf Annesi)” konulu yazı gereği “Sınıf Annesi” vb. uygulamalara okulumuzda mahal verilmemesine karar verildi.</w:t>
      </w:r>
    </w:p>
    <w:p w14:paraId="05F451C5" w14:textId="77777777" w:rsidR="008141AA" w:rsidRPr="00C37843" w:rsidRDefault="008A6DDF" w:rsidP="00122928">
      <w:pPr>
        <w:numPr>
          <w:ilvl w:val="0"/>
          <w:numId w:val="32"/>
        </w:numPr>
        <w:tabs>
          <w:tab w:val="left" w:pos="284"/>
        </w:tabs>
        <w:spacing w:after="20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t xml:space="preserve">Zümre Öğretmenler Kurulu Toplantılarının </w:t>
      </w:r>
      <w:r w:rsidR="00122928" w:rsidRPr="00C37843">
        <w:rPr>
          <w:rFonts w:ascii="Cambria" w:eastAsia="Calibri" w:hAnsi="Cambria" w:cs="Times New Roman"/>
          <w:sz w:val="18"/>
          <w:szCs w:val="18"/>
        </w:rPr>
        <w:t>06</w:t>
      </w:r>
      <w:r w:rsidRPr="00C37843">
        <w:rPr>
          <w:rFonts w:ascii="Cambria" w:eastAsia="Calibri" w:hAnsi="Cambria" w:cs="Times New Roman"/>
          <w:sz w:val="18"/>
          <w:szCs w:val="18"/>
        </w:rPr>
        <w:t xml:space="preserve"> Şubat 2024 </w:t>
      </w:r>
      <w:r w:rsidR="008141AA" w:rsidRPr="00C37843">
        <w:rPr>
          <w:rFonts w:ascii="Cambria" w:eastAsia="Calibri" w:hAnsi="Cambria" w:cs="Times New Roman"/>
          <w:sz w:val="18"/>
          <w:szCs w:val="18"/>
        </w:rPr>
        <w:t>tarih</w:t>
      </w:r>
      <w:r w:rsidRPr="00C37843">
        <w:rPr>
          <w:rFonts w:ascii="Cambria" w:eastAsia="Calibri" w:hAnsi="Cambria" w:cs="Times New Roman"/>
          <w:sz w:val="18"/>
          <w:szCs w:val="18"/>
        </w:rPr>
        <w:t>ler</w:t>
      </w:r>
      <w:r w:rsidR="008141AA" w:rsidRPr="00C37843">
        <w:rPr>
          <w:rFonts w:ascii="Cambria" w:eastAsia="Calibri" w:hAnsi="Cambria" w:cs="Times New Roman"/>
          <w:sz w:val="18"/>
          <w:szCs w:val="18"/>
        </w:rPr>
        <w:t>inde</w:t>
      </w:r>
      <w:r w:rsidR="00122928" w:rsidRPr="00C37843">
        <w:rPr>
          <w:rFonts w:ascii="Cambria" w:eastAsia="Calibri" w:hAnsi="Cambria" w:cs="Times New Roman"/>
          <w:sz w:val="18"/>
          <w:szCs w:val="18"/>
        </w:rPr>
        <w:t xml:space="preserve"> Zümre Öğretmen Başkanları Toplantısının ise 07 Şubat 2024 tarihlerinde </w:t>
      </w:r>
      <w:r w:rsidR="008141AA" w:rsidRPr="00C37843">
        <w:rPr>
          <w:rFonts w:ascii="Cambria" w:eastAsia="Calibri" w:hAnsi="Cambria" w:cs="Times New Roman"/>
          <w:sz w:val="18"/>
          <w:szCs w:val="18"/>
        </w:rPr>
        <w:t>yapılmasına karar verildi.</w:t>
      </w:r>
    </w:p>
    <w:p w14:paraId="08F197F6" w14:textId="77777777" w:rsidR="0054542D" w:rsidRPr="00C37843" w:rsidRDefault="008141AA" w:rsidP="0054542D">
      <w:pPr>
        <w:numPr>
          <w:ilvl w:val="0"/>
          <w:numId w:val="32"/>
        </w:numPr>
        <w:tabs>
          <w:tab w:val="left" w:pos="284"/>
          <w:tab w:val="left" w:pos="426"/>
        </w:tabs>
        <w:spacing w:after="20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t xml:space="preserve">2022 – 2023 eğitim öğretim yılında velilerimize Serbest Kıyafet/Okul Üniforması anket uygulaması yapılmış olup anket sonuçları neticesinde </w:t>
      </w:r>
      <w:r w:rsidR="00F43003">
        <w:rPr>
          <w:rFonts w:ascii="Cambria" w:eastAsia="Calibri" w:hAnsi="Cambria" w:cs="Times New Roman"/>
          <w:sz w:val="18"/>
          <w:szCs w:val="18"/>
        </w:rPr>
        <w:t>…………….</w:t>
      </w:r>
      <w:r w:rsidRPr="00C37843">
        <w:rPr>
          <w:rFonts w:ascii="Cambria" w:eastAsia="Calibri" w:hAnsi="Cambria" w:cs="Times New Roman"/>
          <w:sz w:val="18"/>
          <w:szCs w:val="18"/>
        </w:rPr>
        <w:t xml:space="preserve"> İlkokulu Okul Aile Birliği</w:t>
      </w:r>
      <w:r w:rsidR="00F43003">
        <w:rPr>
          <w:rFonts w:ascii="Cambria" w:eastAsia="Calibri" w:hAnsi="Cambria" w:cs="Times New Roman"/>
          <w:sz w:val="18"/>
          <w:szCs w:val="18"/>
        </w:rPr>
        <w:t xml:space="preserve"> kararı ile </w:t>
      </w:r>
      <w:r w:rsidRPr="00C37843">
        <w:rPr>
          <w:rFonts w:ascii="Cambria" w:eastAsia="Calibri" w:hAnsi="Cambria" w:cs="Times New Roman"/>
          <w:sz w:val="18"/>
          <w:szCs w:val="18"/>
        </w:rPr>
        <w:t xml:space="preserve"> “Okul Üniforması uygulamasına geçilmiştir. Yeni eğitim öğretim yılında da </w:t>
      </w:r>
      <w:r w:rsidR="00F43003">
        <w:rPr>
          <w:rFonts w:ascii="Cambria" w:eastAsia="Calibri" w:hAnsi="Cambria" w:cs="Times New Roman"/>
          <w:sz w:val="18"/>
          <w:szCs w:val="18"/>
        </w:rPr>
        <w:t>……………..</w:t>
      </w:r>
      <w:r w:rsidRPr="00C37843">
        <w:rPr>
          <w:rFonts w:ascii="Cambria" w:eastAsia="Calibri" w:hAnsi="Cambria" w:cs="Times New Roman"/>
          <w:sz w:val="18"/>
          <w:szCs w:val="18"/>
        </w:rPr>
        <w:t xml:space="preserve"> İlkokulu Okul Aile Birliği’nin almış olduğu kararın devam ettirilmesine karar verildi.</w:t>
      </w:r>
    </w:p>
    <w:p w14:paraId="375F5DFB" w14:textId="77777777" w:rsidR="008141AA" w:rsidRPr="00C37843" w:rsidRDefault="008141AA" w:rsidP="0054542D">
      <w:pPr>
        <w:numPr>
          <w:ilvl w:val="0"/>
          <w:numId w:val="32"/>
        </w:numPr>
        <w:tabs>
          <w:tab w:val="left" w:pos="284"/>
          <w:tab w:val="left" w:pos="426"/>
        </w:tabs>
        <w:spacing w:after="20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t>Çocuklarda okuma alışkanlığı kazandırmak için her sınıfta seviyelerine uygun sınıf kitaplığı oluşturulmasına karar verildi.</w:t>
      </w:r>
      <w:r w:rsidR="00C757AE" w:rsidRPr="00C37843">
        <w:rPr>
          <w:rFonts w:ascii="Cambria" w:eastAsia="Calibri" w:hAnsi="Cambria" w:cs="Times New Roman"/>
          <w:sz w:val="18"/>
          <w:szCs w:val="18"/>
        </w:rPr>
        <w:t xml:space="preserve"> Ayrıca </w:t>
      </w:r>
      <w:r w:rsidR="00F43003">
        <w:rPr>
          <w:rFonts w:ascii="Cambria" w:eastAsia="Calibri" w:hAnsi="Cambria" w:cs="Times New Roman"/>
          <w:sz w:val="18"/>
          <w:szCs w:val="18"/>
        </w:rPr>
        <w:t xml:space="preserve">……… </w:t>
      </w:r>
      <w:r w:rsidR="00C757AE" w:rsidRPr="00C37843">
        <w:rPr>
          <w:rFonts w:ascii="Cambria" w:eastAsia="Calibri" w:hAnsi="Cambria" w:cs="Times New Roman"/>
          <w:sz w:val="18"/>
          <w:szCs w:val="18"/>
        </w:rPr>
        <w:t>İl Kültür ve Turizm Müdürlüğü tarafından gönderilen Gezici Kütüphane ile okuma alışkanlığı kazandırma çalışmalarına devam edilmesine karar verildi.</w:t>
      </w:r>
    </w:p>
    <w:p w14:paraId="60A54710" w14:textId="77777777" w:rsidR="008141AA" w:rsidRPr="00C37843" w:rsidRDefault="008A6DDF" w:rsidP="00C757AE">
      <w:pPr>
        <w:numPr>
          <w:ilvl w:val="0"/>
          <w:numId w:val="32"/>
        </w:numPr>
        <w:tabs>
          <w:tab w:val="left" w:pos="284"/>
          <w:tab w:val="left" w:pos="426"/>
        </w:tabs>
        <w:spacing w:after="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t>II. Dönemde</w:t>
      </w:r>
      <w:r w:rsidR="008141AA" w:rsidRPr="00C37843">
        <w:rPr>
          <w:rFonts w:ascii="Cambria" w:eastAsia="Calibri" w:hAnsi="Cambria" w:cs="Times New Roman"/>
          <w:sz w:val="18"/>
          <w:szCs w:val="18"/>
        </w:rPr>
        <w:t xml:space="preserve"> yapılması düşünülen Gezi - Gözlem çalışmalarının Zümre Öğretmenler Kurullarında görüşülmesine karar verildi.</w:t>
      </w:r>
    </w:p>
    <w:p w14:paraId="3FA42BB2" w14:textId="77777777" w:rsidR="008A6DDF" w:rsidRPr="00C37843" w:rsidRDefault="008141AA" w:rsidP="008A6DDF">
      <w:pPr>
        <w:numPr>
          <w:ilvl w:val="0"/>
          <w:numId w:val="32"/>
        </w:numPr>
        <w:tabs>
          <w:tab w:val="left" w:pos="284"/>
          <w:tab w:val="left" w:pos="426"/>
          <w:tab w:val="left" w:pos="567"/>
        </w:tabs>
        <w:spacing w:after="0" w:line="276" w:lineRule="auto"/>
        <w:ind w:left="0" w:right="-24" w:firstLine="0"/>
        <w:contextualSpacing/>
        <w:jc w:val="both"/>
        <w:rPr>
          <w:rFonts w:ascii="Cambria" w:eastAsia="Calibri" w:hAnsi="Cambria" w:cs="Times New Roman"/>
          <w:sz w:val="18"/>
          <w:szCs w:val="18"/>
        </w:rPr>
      </w:pPr>
      <w:r w:rsidRPr="00C37843">
        <w:rPr>
          <w:rFonts w:ascii="Cambria" w:eastAsia="Calibri" w:hAnsi="Cambria" w:cs="Times New Roman"/>
          <w:sz w:val="18"/>
          <w:szCs w:val="18"/>
        </w:rPr>
        <w:t>E</w:t>
      </w:r>
      <w:r w:rsidR="008A6DDF" w:rsidRPr="00C37843">
        <w:rPr>
          <w:rFonts w:ascii="Cambria" w:eastAsia="Calibri" w:hAnsi="Cambria" w:cs="Times New Roman"/>
          <w:sz w:val="18"/>
          <w:szCs w:val="18"/>
        </w:rPr>
        <w:t xml:space="preserve"> – </w:t>
      </w:r>
      <w:r w:rsidRPr="00C37843">
        <w:rPr>
          <w:rFonts w:ascii="Cambria" w:eastAsia="Calibri" w:hAnsi="Cambria" w:cs="Times New Roman"/>
          <w:sz w:val="18"/>
          <w:szCs w:val="18"/>
        </w:rPr>
        <w:t>okul sisteminin öğretmenlerimiz tarafından güncel tutulmasına karar verildi.</w:t>
      </w:r>
    </w:p>
    <w:p w14:paraId="182D214F" w14:textId="77777777" w:rsidR="008A6DDF" w:rsidRPr="00C37843" w:rsidRDefault="008141AA" w:rsidP="00C757AE">
      <w:pPr>
        <w:numPr>
          <w:ilvl w:val="0"/>
          <w:numId w:val="32"/>
        </w:numPr>
        <w:tabs>
          <w:tab w:val="left" w:pos="284"/>
          <w:tab w:val="left" w:pos="426"/>
          <w:tab w:val="left" w:pos="567"/>
        </w:tabs>
        <w:spacing w:after="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t>Öğrencilerin okula devamlarını sağlama ve devamsızlıkları ile ilgili hem aile hem de okul idaresinin bilgilendirilmesine ve devamsızlıkların öğretmenler tarafından e-okula işlenmesine karar verildi.</w:t>
      </w:r>
    </w:p>
    <w:p w14:paraId="16639EC8" w14:textId="77777777" w:rsidR="008A6DDF" w:rsidRPr="00C37843" w:rsidRDefault="008141AA" w:rsidP="00C757AE">
      <w:pPr>
        <w:numPr>
          <w:ilvl w:val="0"/>
          <w:numId w:val="32"/>
        </w:numPr>
        <w:tabs>
          <w:tab w:val="left" w:pos="284"/>
          <w:tab w:val="left" w:pos="426"/>
          <w:tab w:val="left" w:pos="567"/>
        </w:tabs>
        <w:spacing w:after="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b/>
          <w:sz w:val="18"/>
          <w:szCs w:val="18"/>
        </w:rPr>
        <w:t xml:space="preserve"> </w:t>
      </w:r>
      <w:r w:rsidRPr="00C37843">
        <w:rPr>
          <w:rFonts w:ascii="Cambria" w:eastAsia="Calibri" w:hAnsi="Cambria" w:cs="Times New Roman"/>
          <w:sz w:val="18"/>
          <w:szCs w:val="18"/>
        </w:rPr>
        <w:t>Öğretmenlerimizin hastalanmaları veya izinli olmalarını gerektiren durumlarda en az 1 iş günü içerisinde rapor, sevk veya izin durumlarını idarey</w:t>
      </w:r>
      <w:r w:rsidR="008A6DDF" w:rsidRPr="00C37843">
        <w:rPr>
          <w:rFonts w:ascii="Cambria" w:eastAsia="Calibri" w:hAnsi="Cambria" w:cs="Times New Roman"/>
          <w:sz w:val="18"/>
          <w:szCs w:val="18"/>
        </w:rPr>
        <w:t>e bildirmelerine karar verildi.</w:t>
      </w:r>
    </w:p>
    <w:p w14:paraId="06CF1249" w14:textId="77777777" w:rsidR="008A6DDF" w:rsidRPr="00C37843" w:rsidRDefault="008141AA" w:rsidP="00C757AE">
      <w:pPr>
        <w:numPr>
          <w:ilvl w:val="0"/>
          <w:numId w:val="32"/>
        </w:numPr>
        <w:tabs>
          <w:tab w:val="left" w:pos="284"/>
          <w:tab w:val="left" w:pos="426"/>
        </w:tabs>
        <w:spacing w:after="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t xml:space="preserve">Sınıf içi etkinliklerde ve okul etkinliklerinde öğrencilerimizin fotoğraflarının web sitemizde yayınlanmadan önce veli </w:t>
      </w:r>
      <w:r w:rsidR="008A6DDF" w:rsidRPr="00C37843">
        <w:rPr>
          <w:rFonts w:ascii="Cambria" w:eastAsia="Calibri" w:hAnsi="Cambria" w:cs="Times New Roman"/>
          <w:sz w:val="18"/>
          <w:szCs w:val="18"/>
        </w:rPr>
        <w:t>ve öğrenci izninin mutlaka alınıp Rehber Öğretmen gözetiminde yapılması gerektiğine karar verildi.</w:t>
      </w:r>
    </w:p>
    <w:p w14:paraId="50FD33C4" w14:textId="77777777" w:rsidR="008A6DDF" w:rsidRPr="00C37843" w:rsidRDefault="008141AA" w:rsidP="00F83D0C">
      <w:pPr>
        <w:numPr>
          <w:ilvl w:val="0"/>
          <w:numId w:val="32"/>
        </w:numPr>
        <w:tabs>
          <w:tab w:val="left" w:pos="426"/>
        </w:tabs>
        <w:spacing w:after="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t xml:space="preserve">Gençlik ve Spor </w:t>
      </w:r>
      <w:r w:rsidR="00C757AE" w:rsidRPr="00C37843">
        <w:rPr>
          <w:rFonts w:ascii="Cambria" w:eastAsia="Calibri" w:hAnsi="Cambria" w:cs="Times New Roman"/>
          <w:sz w:val="18"/>
          <w:szCs w:val="18"/>
        </w:rPr>
        <w:t>Bakanlığı ile MEB arasında imzalanan protokol kapsamında; İl Gençlik ve Spor</w:t>
      </w:r>
      <w:r w:rsidR="008A6DDF" w:rsidRPr="00C37843">
        <w:rPr>
          <w:rFonts w:ascii="Cambria" w:eastAsia="Calibri" w:hAnsi="Cambria" w:cs="Times New Roman"/>
          <w:sz w:val="18"/>
          <w:szCs w:val="18"/>
        </w:rPr>
        <w:t xml:space="preserve"> </w:t>
      </w:r>
      <w:r w:rsidR="00C757AE" w:rsidRPr="00C37843">
        <w:rPr>
          <w:rFonts w:ascii="Cambria" w:eastAsia="Calibri" w:hAnsi="Cambria" w:cs="Times New Roman"/>
          <w:sz w:val="18"/>
          <w:szCs w:val="18"/>
        </w:rPr>
        <w:t>M</w:t>
      </w:r>
      <w:r w:rsidR="00F83D0C" w:rsidRPr="00C37843">
        <w:rPr>
          <w:rFonts w:ascii="Cambria" w:eastAsia="Calibri" w:hAnsi="Cambria" w:cs="Times New Roman"/>
          <w:sz w:val="18"/>
          <w:szCs w:val="18"/>
        </w:rPr>
        <w:t>üdürlüğü ile okulumuzda</w:t>
      </w:r>
      <w:r w:rsidR="008A6DDF" w:rsidRPr="00C37843">
        <w:rPr>
          <w:rFonts w:ascii="Cambria" w:eastAsia="Calibri" w:hAnsi="Cambria" w:cs="Times New Roman"/>
          <w:sz w:val="18"/>
          <w:szCs w:val="18"/>
        </w:rPr>
        <w:t xml:space="preserve"> </w:t>
      </w:r>
      <w:r w:rsidR="00C757AE" w:rsidRPr="00C37843">
        <w:rPr>
          <w:rFonts w:ascii="Cambria" w:eastAsia="Calibri" w:hAnsi="Cambria" w:cs="Times New Roman"/>
          <w:sz w:val="18"/>
          <w:szCs w:val="18"/>
        </w:rPr>
        <w:t>yürütülen</w:t>
      </w:r>
      <w:r w:rsidR="008A6DDF" w:rsidRPr="00C37843">
        <w:rPr>
          <w:rFonts w:ascii="Cambria" w:eastAsia="Calibri" w:hAnsi="Cambria" w:cs="Times New Roman"/>
          <w:sz w:val="18"/>
          <w:szCs w:val="18"/>
        </w:rPr>
        <w:t xml:space="preserve"> </w:t>
      </w:r>
      <w:r w:rsidR="00C757AE" w:rsidRPr="00C37843">
        <w:rPr>
          <w:rFonts w:ascii="Cambria" w:eastAsia="Calibri" w:hAnsi="Cambria" w:cs="Times New Roman"/>
          <w:sz w:val="18"/>
          <w:szCs w:val="18"/>
        </w:rPr>
        <w:t>sportif faaliyetlerin</w:t>
      </w:r>
      <w:r w:rsidRPr="00C37843">
        <w:rPr>
          <w:rFonts w:ascii="Cambria" w:eastAsia="Calibri" w:hAnsi="Cambria" w:cs="Times New Roman"/>
          <w:sz w:val="18"/>
          <w:szCs w:val="18"/>
        </w:rPr>
        <w:t xml:space="preserve"> </w:t>
      </w:r>
      <w:r w:rsidR="00F83D0C" w:rsidRPr="00C37843">
        <w:rPr>
          <w:rFonts w:ascii="Cambria" w:eastAsia="Calibri" w:hAnsi="Cambria" w:cs="Times New Roman"/>
          <w:sz w:val="18"/>
          <w:szCs w:val="18"/>
        </w:rPr>
        <w:t>devam ettirilmesine</w:t>
      </w:r>
      <w:r w:rsidRPr="00C37843">
        <w:rPr>
          <w:rFonts w:ascii="Cambria" w:eastAsia="Calibri" w:hAnsi="Cambria" w:cs="Times New Roman"/>
          <w:sz w:val="18"/>
          <w:szCs w:val="18"/>
        </w:rPr>
        <w:t xml:space="preserve"> karar verildi.</w:t>
      </w:r>
    </w:p>
    <w:p w14:paraId="1CB7B75A" w14:textId="77777777" w:rsidR="003D3095" w:rsidRPr="00C37843" w:rsidRDefault="008141AA" w:rsidP="003D3095">
      <w:pPr>
        <w:numPr>
          <w:ilvl w:val="0"/>
          <w:numId w:val="32"/>
        </w:numPr>
        <w:tabs>
          <w:tab w:val="left" w:pos="426"/>
          <w:tab w:val="left" w:pos="567"/>
        </w:tabs>
        <w:spacing w:after="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t>Derslerden öğrenci çıkarılmaması ve ders planlarına göre öğrencilerin bir arada olmasına dikkat edilmesine kara verildi.</w:t>
      </w:r>
    </w:p>
    <w:p w14:paraId="4F01C6AB" w14:textId="77777777" w:rsidR="003D3095" w:rsidRPr="00C37843" w:rsidRDefault="008141AA" w:rsidP="003D3095">
      <w:pPr>
        <w:numPr>
          <w:ilvl w:val="0"/>
          <w:numId w:val="32"/>
        </w:numPr>
        <w:tabs>
          <w:tab w:val="left" w:pos="426"/>
          <w:tab w:val="left" w:pos="567"/>
        </w:tabs>
        <w:spacing w:after="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t>Öğrenci başarısını ölçme çalışmaları</w:t>
      </w:r>
      <w:r w:rsidR="008A6DDF" w:rsidRPr="00C37843">
        <w:rPr>
          <w:rFonts w:ascii="Cambria" w:eastAsia="Calibri" w:hAnsi="Cambria" w:cs="Times New Roman"/>
          <w:sz w:val="18"/>
          <w:szCs w:val="18"/>
        </w:rPr>
        <w:t>nın</w:t>
      </w:r>
      <w:r w:rsidRPr="00C37843">
        <w:rPr>
          <w:rFonts w:ascii="Cambria" w:eastAsia="Calibri" w:hAnsi="Cambria" w:cs="Times New Roman"/>
          <w:sz w:val="18"/>
          <w:szCs w:val="18"/>
        </w:rPr>
        <w:t xml:space="preserve">; </w:t>
      </w:r>
      <w:r w:rsidR="008A6DDF" w:rsidRPr="00C37843">
        <w:rPr>
          <w:rFonts w:ascii="Cambria" w:eastAsia="Calibri" w:hAnsi="Cambria" w:cs="Times New Roman"/>
          <w:sz w:val="18"/>
          <w:szCs w:val="18"/>
        </w:rPr>
        <w:t>09.09.2023 tarih ve 32304 sayılı resmi gazetede yayınlanan Millî Eğitim Bakanlığı Ölçme ve Değerlendirme Yönetmeliği MADDE – 5 ’in ilgili bölümleri</w:t>
      </w:r>
      <w:r w:rsidR="00F83D0C" w:rsidRPr="00C37843">
        <w:rPr>
          <w:rFonts w:ascii="Cambria" w:eastAsia="Calibri" w:hAnsi="Cambria" w:cs="Times New Roman"/>
          <w:sz w:val="18"/>
          <w:szCs w:val="18"/>
        </w:rPr>
        <w:t xml:space="preserve"> ile Milli Eğitim Bakanlığı Eğitim Kurulları ve Zümreleri Yönergesinin MADDE – 8 ’in ilgili bölümlerini</w:t>
      </w:r>
      <w:r w:rsidR="008A6DDF" w:rsidRPr="00C37843">
        <w:rPr>
          <w:rFonts w:ascii="Cambria" w:eastAsia="Calibri" w:hAnsi="Cambria" w:cs="Times New Roman"/>
          <w:sz w:val="18"/>
          <w:szCs w:val="18"/>
        </w:rPr>
        <w:t xml:space="preserve"> dikkate alarak yapılmasına </w:t>
      </w:r>
      <w:r w:rsidRPr="00C37843">
        <w:rPr>
          <w:rFonts w:ascii="Cambria" w:eastAsia="Calibri" w:hAnsi="Cambria" w:cs="Times New Roman"/>
          <w:sz w:val="18"/>
          <w:szCs w:val="18"/>
        </w:rPr>
        <w:t>karar verildi.</w:t>
      </w:r>
    </w:p>
    <w:p w14:paraId="122F7932" w14:textId="77777777" w:rsidR="003D3095" w:rsidRPr="00C37843" w:rsidRDefault="0086787B" w:rsidP="003D3095">
      <w:pPr>
        <w:numPr>
          <w:ilvl w:val="0"/>
          <w:numId w:val="32"/>
        </w:numPr>
        <w:tabs>
          <w:tab w:val="left" w:pos="426"/>
          <w:tab w:val="left" w:pos="567"/>
        </w:tabs>
        <w:spacing w:after="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t>Öğrencilerin gelişim düzeyleri, öğretmen rehberliğinde gerçekleştirilen bireysel ve grupla yapılan etkinliklere katılım gözlem formları, oyun temelli değerlendirmeler ve verilen görevleri yerine getirme amaçlı ölçme araçlarının kullanılmasına, süreç odaklı değerlendirmelerin yapılmasına karar verildi.</w:t>
      </w:r>
    </w:p>
    <w:p w14:paraId="42493C4B" w14:textId="77777777" w:rsidR="003D3095" w:rsidRPr="00C37843" w:rsidRDefault="003D3095" w:rsidP="003D3095">
      <w:pPr>
        <w:numPr>
          <w:ilvl w:val="0"/>
          <w:numId w:val="32"/>
        </w:numPr>
        <w:tabs>
          <w:tab w:val="left" w:pos="426"/>
          <w:tab w:val="left" w:pos="567"/>
        </w:tabs>
        <w:spacing w:after="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t>09.09.2023 tarihli ve 32304 sayılı Resmî Gazete 'de yayımlanarak yürürlüğe giren MEB Yazılı ve Uygulamalı Sınavlar Kılavuzunun Kısa Süreli Sınav, Hazırbulunuşluk, Deneme ve Tarama Sınavları” bölümünün a) bendinde gereği okulumuzda; kısa süreli sınav, hazırbulunuşluk, deneme ve tarama sınavları da dâhil hiçbir ad altında sınav yapılmamasına karar verildi.</w:t>
      </w:r>
    </w:p>
    <w:p w14:paraId="0E9AEDE1" w14:textId="77777777" w:rsidR="008A6DDF" w:rsidRPr="00C37843" w:rsidRDefault="008141AA" w:rsidP="008A6DDF">
      <w:pPr>
        <w:numPr>
          <w:ilvl w:val="0"/>
          <w:numId w:val="32"/>
        </w:numPr>
        <w:tabs>
          <w:tab w:val="left" w:pos="284"/>
          <w:tab w:val="left" w:pos="426"/>
          <w:tab w:val="left" w:pos="567"/>
        </w:tabs>
        <w:spacing w:after="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t>Müzik derslerinde İstiklal Marşı’nı 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14:paraId="68A4820A" w14:textId="77777777" w:rsidR="008141AA" w:rsidRPr="00C37843" w:rsidRDefault="008141AA" w:rsidP="008A6DDF">
      <w:pPr>
        <w:numPr>
          <w:ilvl w:val="0"/>
          <w:numId w:val="32"/>
        </w:numPr>
        <w:tabs>
          <w:tab w:val="left" w:pos="284"/>
          <w:tab w:val="left" w:pos="426"/>
          <w:tab w:val="left" w:pos="567"/>
        </w:tabs>
        <w:spacing w:after="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t xml:space="preserve"> Sınıf rehber öğretmenleri tarafından öğrencilerin seçtiği kulüp, öğrencilerin yaptığı sosyal etkinlik ve toplum hizmeti çalışmalarının ve belgelerin, e-Okul sisteminde yer alan Sosyal Etkinlik Modülüne işlenmesine karar verildi.</w:t>
      </w:r>
    </w:p>
    <w:p w14:paraId="0A1DA768" w14:textId="77777777" w:rsidR="00F83D0C" w:rsidRPr="00C37843" w:rsidRDefault="00F83D0C" w:rsidP="008A6DDF">
      <w:pPr>
        <w:numPr>
          <w:ilvl w:val="0"/>
          <w:numId w:val="32"/>
        </w:numPr>
        <w:tabs>
          <w:tab w:val="left" w:pos="284"/>
          <w:tab w:val="left" w:pos="426"/>
          <w:tab w:val="left" w:pos="567"/>
        </w:tabs>
        <w:spacing w:after="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t>Akademik yönden eksiklikleri bulunan öğrencilere yönelik ek çalışmalar yapılmasına karar verildi.</w:t>
      </w:r>
    </w:p>
    <w:p w14:paraId="2EABF83B" w14:textId="77777777" w:rsidR="00F83D0C" w:rsidRPr="00C37843" w:rsidRDefault="0086787B" w:rsidP="0086787B">
      <w:pPr>
        <w:numPr>
          <w:ilvl w:val="0"/>
          <w:numId w:val="32"/>
        </w:numPr>
        <w:tabs>
          <w:tab w:val="left" w:pos="426"/>
        </w:tabs>
        <w:spacing w:after="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t xml:space="preserve">Kanun, yönetmelik veya mevzuatlarda </w:t>
      </w:r>
      <w:r w:rsidR="00F83D0C" w:rsidRPr="00C37843">
        <w:rPr>
          <w:rFonts w:ascii="Cambria" w:eastAsia="Calibri" w:hAnsi="Cambria" w:cs="Times New Roman"/>
          <w:sz w:val="18"/>
          <w:szCs w:val="18"/>
        </w:rPr>
        <w:t>yapılan değişikliklerin takip edilmesin</w:t>
      </w:r>
      <w:r w:rsidRPr="00C37843">
        <w:rPr>
          <w:rFonts w:ascii="Cambria" w:eastAsia="Calibri" w:hAnsi="Cambria" w:cs="Times New Roman"/>
          <w:sz w:val="18"/>
          <w:szCs w:val="18"/>
        </w:rPr>
        <w:t>e</w:t>
      </w:r>
      <w:r w:rsidR="00F83D0C" w:rsidRPr="00C37843">
        <w:rPr>
          <w:rFonts w:ascii="Cambria" w:eastAsia="Calibri" w:hAnsi="Cambria" w:cs="Times New Roman"/>
          <w:sz w:val="18"/>
          <w:szCs w:val="18"/>
        </w:rPr>
        <w:t>, güncel mevz</w:t>
      </w:r>
      <w:r w:rsidRPr="00C37843">
        <w:rPr>
          <w:rFonts w:ascii="Cambria" w:eastAsia="Calibri" w:hAnsi="Cambria" w:cs="Times New Roman"/>
          <w:sz w:val="18"/>
          <w:szCs w:val="18"/>
        </w:rPr>
        <w:t>uatlara göre hareket edilmesine karar verildi.</w:t>
      </w:r>
    </w:p>
    <w:p w14:paraId="165EB2CC" w14:textId="77777777" w:rsidR="0086787B" w:rsidRPr="00C37843" w:rsidRDefault="0086787B" w:rsidP="00446007">
      <w:pPr>
        <w:numPr>
          <w:ilvl w:val="0"/>
          <w:numId w:val="32"/>
        </w:numPr>
        <w:tabs>
          <w:tab w:val="left" w:pos="426"/>
        </w:tabs>
        <w:spacing w:after="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t>Atatürkçülük ile ilgili konularının derslerde etkin bir şekilde ele alınmasını ve amacına uygun olarak işlenmesine karar verildi.</w:t>
      </w:r>
    </w:p>
    <w:p w14:paraId="49FDFAE6" w14:textId="77777777" w:rsidR="0086787B" w:rsidRPr="00C37843" w:rsidRDefault="00446007" w:rsidP="00446007">
      <w:pPr>
        <w:numPr>
          <w:ilvl w:val="0"/>
          <w:numId w:val="32"/>
        </w:numPr>
        <w:tabs>
          <w:tab w:val="left" w:pos="426"/>
        </w:tabs>
        <w:spacing w:after="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t>Derse giren tüm öğretmenlerin ders esnasında ve biriktirme yapmadan MEB Eğitim ve Öğretim Çalışmalarının Planlı Yürütülmesine İlişkin Yönergesi doğrultusunda sınıf ya da kurs defterlerinin doldurulmasına karar verildi.</w:t>
      </w:r>
    </w:p>
    <w:p w14:paraId="2F8F2BA3" w14:textId="77777777" w:rsidR="00446007" w:rsidRPr="00C37843" w:rsidRDefault="00446007" w:rsidP="00446007">
      <w:pPr>
        <w:numPr>
          <w:ilvl w:val="0"/>
          <w:numId w:val="32"/>
        </w:numPr>
        <w:tabs>
          <w:tab w:val="left" w:pos="426"/>
        </w:tabs>
        <w:spacing w:after="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t>Öğretmenlerin ve personelin kendilerine tebliğ edilen toplantılara zamanında katılmalarına ve katılınılması istenen hizmetiçi eğitim faaliyetleri ile sistem üzerinden yapılacak her türlü başvurularla ilgili okul idaresine zamanında bilgi verilmesine karar verildi.</w:t>
      </w:r>
    </w:p>
    <w:p w14:paraId="2289DD24" w14:textId="77777777" w:rsidR="001F3758" w:rsidRPr="00C37843" w:rsidRDefault="00446007" w:rsidP="001F3758">
      <w:pPr>
        <w:numPr>
          <w:ilvl w:val="0"/>
          <w:numId w:val="32"/>
        </w:numPr>
        <w:tabs>
          <w:tab w:val="left" w:pos="426"/>
        </w:tabs>
        <w:spacing w:after="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lastRenderedPageBreak/>
        <w:t>28 Şubat Sivil Savunma Günü ve 01 – 07 Mart Deprem Haftasında haberli ve habersiz tatbikatların yapılmasına karar verildi.</w:t>
      </w:r>
    </w:p>
    <w:p w14:paraId="1DF56826" w14:textId="77777777" w:rsidR="005F6C9C" w:rsidRPr="00C37843" w:rsidRDefault="001F3758" w:rsidP="001F3758">
      <w:pPr>
        <w:numPr>
          <w:ilvl w:val="0"/>
          <w:numId w:val="32"/>
        </w:numPr>
        <w:tabs>
          <w:tab w:val="left" w:pos="426"/>
        </w:tabs>
        <w:spacing w:after="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t>Okul demirbaşları ve ortak kullanım alanları ile okul, sınıf ve çevrenin korunması, bakımı, temiz tutulması ve tasarruf tedbirleri hakkında; öğrencilerin okul eşyalarına; sıra, masa, vb. eşyalara; zarar vermemesi hususunda öğretmenler tarafından görüldüğü anda uyarılması, sınıf duvarlarına kâğıt yapıştırılmaması, fotokopi çekerken israftan kaçınılması vs. karar verildi.</w:t>
      </w:r>
    </w:p>
    <w:p w14:paraId="6AA94AE0" w14:textId="77777777" w:rsidR="00BC56F4" w:rsidRPr="00C37843" w:rsidRDefault="005F6C9C" w:rsidP="00BC56F4">
      <w:pPr>
        <w:numPr>
          <w:ilvl w:val="0"/>
          <w:numId w:val="32"/>
        </w:numPr>
        <w:tabs>
          <w:tab w:val="left" w:pos="426"/>
        </w:tabs>
        <w:spacing w:after="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t>Okulumuzda “</w:t>
      </w:r>
      <w:r w:rsidR="007E5FC6" w:rsidRPr="00C37843">
        <w:rPr>
          <w:rFonts w:ascii="Cambria" w:eastAsia="Calibri" w:hAnsi="Cambria" w:cs="Times New Roman"/>
          <w:sz w:val="18"/>
          <w:szCs w:val="18"/>
        </w:rPr>
        <w:t>Okul Sağlığı Yönetim Ekibi</w:t>
      </w:r>
      <w:r w:rsidRPr="00C37843">
        <w:rPr>
          <w:rFonts w:ascii="Cambria" w:eastAsia="Calibri" w:hAnsi="Cambria" w:cs="Times New Roman"/>
          <w:sz w:val="18"/>
          <w:szCs w:val="18"/>
        </w:rPr>
        <w:t>”</w:t>
      </w:r>
      <w:r w:rsidR="007E5FC6" w:rsidRPr="00C37843">
        <w:rPr>
          <w:rFonts w:ascii="Cambria" w:eastAsia="Calibri" w:hAnsi="Cambria" w:cs="Times New Roman"/>
          <w:sz w:val="18"/>
          <w:szCs w:val="18"/>
        </w:rPr>
        <w:t xml:space="preserve"> tarafından yürütülen </w:t>
      </w:r>
      <w:r w:rsidRPr="00C37843">
        <w:rPr>
          <w:rFonts w:ascii="Cambria" w:eastAsia="Calibri" w:hAnsi="Cambria" w:cs="Times New Roman"/>
          <w:sz w:val="18"/>
          <w:szCs w:val="18"/>
        </w:rPr>
        <w:t>“</w:t>
      </w:r>
      <w:r w:rsidR="007E5FC6" w:rsidRPr="00C37843">
        <w:rPr>
          <w:rFonts w:ascii="Cambria" w:eastAsia="Calibri" w:hAnsi="Cambria" w:cs="Times New Roman"/>
          <w:sz w:val="18"/>
          <w:szCs w:val="18"/>
        </w:rPr>
        <w:t xml:space="preserve">Okul </w:t>
      </w:r>
      <w:r w:rsidRPr="00C37843">
        <w:rPr>
          <w:rFonts w:ascii="Cambria" w:eastAsia="Calibri" w:hAnsi="Cambria" w:cs="Times New Roman"/>
          <w:sz w:val="18"/>
          <w:szCs w:val="18"/>
        </w:rPr>
        <w:t>Sağlığı ”çalışmalarına gerekli hassasiyetin gösterilip çalışmaların zamanında tamamlanmasına karar verildi.</w:t>
      </w:r>
    </w:p>
    <w:p w14:paraId="7BAA61BE" w14:textId="77777777" w:rsidR="00BC56F4" w:rsidRPr="00C37843" w:rsidRDefault="00BC56F4" w:rsidP="00BC56F4">
      <w:pPr>
        <w:numPr>
          <w:ilvl w:val="0"/>
          <w:numId w:val="32"/>
        </w:numPr>
        <w:tabs>
          <w:tab w:val="left" w:pos="426"/>
        </w:tabs>
        <w:spacing w:after="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t>Acil durumlarda ilkyardım müdahalesinin yapılması akabinde öğrenci ya da personelin hastanelere sevki söz konusu olduğu durumlarda fevri, ferdi davranılmaması ve sevk işlemlerinin 112 Acil Çağrı Merkezi üzerinden ambulanslarla yapılmasına karar verildi.</w:t>
      </w:r>
    </w:p>
    <w:p w14:paraId="5274A537" w14:textId="77777777" w:rsidR="00A334DF" w:rsidRPr="00C37843" w:rsidRDefault="005F6C9C" w:rsidP="005F6C9C">
      <w:pPr>
        <w:numPr>
          <w:ilvl w:val="0"/>
          <w:numId w:val="32"/>
        </w:numPr>
        <w:tabs>
          <w:tab w:val="left" w:pos="426"/>
        </w:tabs>
        <w:spacing w:after="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t>Kantin Denetleme Komisyonu tarafından her ayın 15 ile 18 ‘i arasında kantin denetimlerinin yapılıp Kantin Denetim Formlarının okul idaresine teslim edilmesine karar verildi.</w:t>
      </w:r>
    </w:p>
    <w:p w14:paraId="5FF31E19" w14:textId="77777777" w:rsidR="00A334DF" w:rsidRPr="00C37843" w:rsidRDefault="00A334DF" w:rsidP="00A334DF">
      <w:pPr>
        <w:numPr>
          <w:ilvl w:val="0"/>
          <w:numId w:val="32"/>
        </w:numPr>
        <w:tabs>
          <w:tab w:val="left" w:pos="426"/>
        </w:tabs>
        <w:spacing w:after="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t>Rehber öğretmenlerinin sınıflarındaki risk grubu içerisinde bulunan öğrencilerle ilgili Okul Psikolojik Danışma ve Rehberlik Servisi ile işbirliği yapmalarına ve ilgili öğrencilerle ilgili risk durumlarına yönelik gerekli çalışmaların yapılmasına karar verildi.</w:t>
      </w:r>
    </w:p>
    <w:p w14:paraId="0CD68D3C" w14:textId="77777777" w:rsidR="00C37843" w:rsidRPr="00C37843" w:rsidRDefault="00A334DF" w:rsidP="00C37843">
      <w:pPr>
        <w:numPr>
          <w:ilvl w:val="0"/>
          <w:numId w:val="32"/>
        </w:numPr>
        <w:tabs>
          <w:tab w:val="left" w:pos="426"/>
        </w:tabs>
        <w:spacing w:after="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t>Sınıf rehber öğretmenlerinin yaptıkları rehberlik çalışmaları ile ilgili her dönem sonunda ilgili döneme ilişkin faaliyet raporunu hazırlayıp okul idaresine teslim etmelerine karar verildi.</w:t>
      </w:r>
    </w:p>
    <w:p w14:paraId="1DF4FCB5" w14:textId="77777777" w:rsidR="00A334DF" w:rsidRDefault="00C37843" w:rsidP="00C37843">
      <w:pPr>
        <w:numPr>
          <w:ilvl w:val="0"/>
          <w:numId w:val="32"/>
        </w:numPr>
        <w:tabs>
          <w:tab w:val="left" w:pos="426"/>
        </w:tabs>
        <w:spacing w:after="0" w:line="276" w:lineRule="auto"/>
        <w:ind w:left="284" w:right="-24" w:hanging="284"/>
        <w:contextualSpacing/>
        <w:jc w:val="both"/>
        <w:rPr>
          <w:rFonts w:ascii="Cambria" w:eastAsia="Calibri" w:hAnsi="Cambria" w:cs="Times New Roman"/>
          <w:sz w:val="18"/>
          <w:szCs w:val="18"/>
        </w:rPr>
      </w:pPr>
      <w:r w:rsidRPr="00C37843">
        <w:rPr>
          <w:rFonts w:ascii="Cambria" w:eastAsia="Calibri" w:hAnsi="Cambria" w:cs="Times New Roman"/>
          <w:sz w:val="18"/>
          <w:szCs w:val="18"/>
        </w:rPr>
        <w:t>Eşya, araç ve gereçlerin korunmasına, tertip – düzen, temizlik ve tasarruf tedbirlerinin sınıf rehber öğretmenleri tarafından alınmasına karar verildi.</w:t>
      </w:r>
    </w:p>
    <w:p w14:paraId="5A8F7149" w14:textId="77777777" w:rsidR="00C37843" w:rsidRDefault="00C37843" w:rsidP="00C37843">
      <w:pPr>
        <w:tabs>
          <w:tab w:val="left" w:pos="426"/>
        </w:tabs>
        <w:spacing w:after="0" w:line="276" w:lineRule="auto"/>
        <w:ind w:right="-24"/>
        <w:contextualSpacing/>
        <w:jc w:val="both"/>
        <w:rPr>
          <w:rFonts w:ascii="Cambria" w:eastAsia="Calibri" w:hAnsi="Cambria" w:cs="Times New Roman"/>
          <w:sz w:val="18"/>
          <w:szCs w:val="18"/>
        </w:rPr>
      </w:pPr>
    </w:p>
    <w:p w14:paraId="4BF9ECF0" w14:textId="77777777" w:rsidR="00C37843" w:rsidRDefault="00C37843" w:rsidP="00C37843">
      <w:pPr>
        <w:tabs>
          <w:tab w:val="left" w:pos="426"/>
        </w:tabs>
        <w:spacing w:after="0" w:line="276" w:lineRule="auto"/>
        <w:ind w:right="-24"/>
        <w:contextualSpacing/>
        <w:jc w:val="both"/>
        <w:rPr>
          <w:rFonts w:ascii="Cambria" w:eastAsia="Calibri" w:hAnsi="Cambria" w:cs="Times New Roman"/>
          <w:sz w:val="18"/>
          <w:szCs w:val="18"/>
        </w:rPr>
      </w:pPr>
    </w:p>
    <w:p w14:paraId="4E0390D9" w14:textId="77777777" w:rsidR="00C37843" w:rsidRPr="00C37843" w:rsidRDefault="00C37843" w:rsidP="00C37843">
      <w:pPr>
        <w:tabs>
          <w:tab w:val="left" w:pos="426"/>
        </w:tabs>
        <w:spacing w:after="0" w:line="276" w:lineRule="auto"/>
        <w:ind w:right="-24"/>
        <w:contextualSpacing/>
        <w:jc w:val="both"/>
        <w:rPr>
          <w:rFonts w:ascii="Cambria" w:eastAsia="Calibri" w:hAnsi="Cambria" w:cs="Times New Roman"/>
          <w:sz w:val="18"/>
          <w:szCs w:val="18"/>
        </w:rPr>
      </w:pPr>
    </w:p>
    <w:p w14:paraId="79D8B09E" w14:textId="77777777" w:rsidR="00A334DF" w:rsidRPr="00A334DF" w:rsidRDefault="00A334DF" w:rsidP="008141AA">
      <w:pPr>
        <w:spacing w:after="0" w:line="240" w:lineRule="auto"/>
        <w:ind w:right="-24" w:firstLine="708"/>
        <w:rPr>
          <w:rFonts w:ascii="Cambria" w:eastAsia="Calibri" w:hAnsi="Cambria" w:cs="Times New Roman"/>
          <w:b/>
          <w:szCs w:val="16"/>
        </w:rPr>
      </w:pPr>
    </w:p>
    <w:p w14:paraId="08FC8ACC" w14:textId="77777777" w:rsidR="00F43003" w:rsidRDefault="00F43003" w:rsidP="008141AA">
      <w:pPr>
        <w:spacing w:after="0" w:line="240" w:lineRule="auto"/>
        <w:ind w:right="-24"/>
        <w:rPr>
          <w:rFonts w:ascii="Cambria" w:eastAsia="Calibri" w:hAnsi="Cambria" w:cs="Times New Roman"/>
          <w:b/>
          <w:sz w:val="18"/>
          <w:szCs w:val="16"/>
        </w:rPr>
      </w:pPr>
    </w:p>
    <w:p w14:paraId="5B656F14" w14:textId="77777777" w:rsidR="008141AA" w:rsidRPr="00C0009A" w:rsidRDefault="008141AA" w:rsidP="008141AA">
      <w:pPr>
        <w:spacing w:after="0" w:line="240" w:lineRule="auto"/>
        <w:ind w:right="-24"/>
        <w:rPr>
          <w:rFonts w:ascii="Cambria" w:eastAsia="Calibri" w:hAnsi="Cambria" w:cs="Times New Roman"/>
          <w:b/>
          <w:sz w:val="18"/>
          <w:szCs w:val="16"/>
        </w:rPr>
      </w:pPr>
      <w:r w:rsidRPr="00C0009A">
        <w:rPr>
          <w:rFonts w:ascii="Cambria" w:eastAsia="Calibri" w:hAnsi="Cambria" w:cs="Times New Roman"/>
          <w:b/>
          <w:sz w:val="18"/>
          <w:szCs w:val="16"/>
        </w:rPr>
        <w:t xml:space="preserve">            Anasınıfı – A Öğretmeni               Anasınıfı – B Öğretmeni              Anasınıfı – C Öğretmeni              </w:t>
      </w:r>
      <w:r w:rsidR="0096542E" w:rsidRPr="00C0009A">
        <w:rPr>
          <w:rFonts w:ascii="Cambria" w:eastAsia="Calibri" w:hAnsi="Cambria" w:cs="Times New Roman"/>
          <w:b/>
          <w:sz w:val="18"/>
          <w:szCs w:val="16"/>
        </w:rPr>
        <w:t xml:space="preserve">         Anasınıfı – D Öğretmeni                         </w:t>
      </w:r>
      <w:r w:rsidRPr="00C0009A">
        <w:rPr>
          <w:rFonts w:ascii="Cambria" w:eastAsia="Calibri" w:hAnsi="Cambria" w:cs="Times New Roman"/>
          <w:b/>
          <w:sz w:val="18"/>
          <w:szCs w:val="16"/>
        </w:rPr>
        <w:t xml:space="preserve">           </w:t>
      </w:r>
    </w:p>
    <w:p w14:paraId="5D632A3B" w14:textId="77777777" w:rsidR="008141AA" w:rsidRPr="00C0009A" w:rsidRDefault="008141AA" w:rsidP="008141AA">
      <w:pPr>
        <w:spacing w:after="0" w:line="240" w:lineRule="auto"/>
        <w:ind w:right="-24"/>
        <w:rPr>
          <w:rFonts w:ascii="Cambria" w:eastAsia="Calibri" w:hAnsi="Cambria" w:cs="Times New Roman"/>
          <w:b/>
          <w:sz w:val="18"/>
          <w:szCs w:val="16"/>
        </w:rPr>
      </w:pPr>
      <w:r w:rsidRPr="00C0009A">
        <w:rPr>
          <w:rFonts w:ascii="Cambria" w:eastAsia="Calibri" w:hAnsi="Cambria" w:cs="Times New Roman"/>
          <w:b/>
          <w:sz w:val="18"/>
          <w:szCs w:val="16"/>
        </w:rPr>
        <w:t xml:space="preserve"> </w:t>
      </w:r>
    </w:p>
    <w:p w14:paraId="4057FCB7" w14:textId="77777777" w:rsidR="0096542E" w:rsidRDefault="0096542E" w:rsidP="008141AA">
      <w:pPr>
        <w:spacing w:after="0" w:line="240" w:lineRule="auto"/>
        <w:ind w:right="-24"/>
        <w:rPr>
          <w:rFonts w:ascii="Cambria" w:eastAsia="Calibri" w:hAnsi="Cambria" w:cs="Times New Roman"/>
          <w:b/>
          <w:sz w:val="18"/>
          <w:szCs w:val="16"/>
        </w:rPr>
      </w:pPr>
    </w:p>
    <w:p w14:paraId="0A86C5CF" w14:textId="77777777" w:rsidR="00C37843" w:rsidRDefault="00C37843" w:rsidP="008141AA">
      <w:pPr>
        <w:spacing w:after="0" w:line="240" w:lineRule="auto"/>
        <w:ind w:right="-24"/>
        <w:rPr>
          <w:rFonts w:ascii="Cambria" w:eastAsia="Calibri" w:hAnsi="Cambria" w:cs="Times New Roman"/>
          <w:b/>
          <w:sz w:val="18"/>
          <w:szCs w:val="16"/>
        </w:rPr>
      </w:pPr>
    </w:p>
    <w:p w14:paraId="6F5F5B0E" w14:textId="77777777" w:rsidR="00C37843" w:rsidRPr="00C0009A" w:rsidRDefault="00C37843" w:rsidP="008141AA">
      <w:pPr>
        <w:spacing w:after="0" w:line="240" w:lineRule="auto"/>
        <w:ind w:right="-24"/>
        <w:rPr>
          <w:rFonts w:ascii="Cambria" w:eastAsia="Calibri" w:hAnsi="Cambria" w:cs="Times New Roman"/>
          <w:b/>
          <w:sz w:val="18"/>
          <w:szCs w:val="16"/>
        </w:rPr>
      </w:pPr>
    </w:p>
    <w:p w14:paraId="38352584" w14:textId="77777777" w:rsidR="0096542E" w:rsidRPr="00C0009A" w:rsidRDefault="0096542E" w:rsidP="0096542E">
      <w:pPr>
        <w:spacing w:after="0" w:line="240" w:lineRule="auto"/>
        <w:ind w:right="-24"/>
        <w:rPr>
          <w:rFonts w:ascii="Cambria" w:eastAsia="Calibri" w:hAnsi="Cambria" w:cs="Times New Roman"/>
          <w:b/>
          <w:sz w:val="18"/>
          <w:szCs w:val="16"/>
        </w:rPr>
      </w:pPr>
      <w:r w:rsidRPr="00C0009A">
        <w:rPr>
          <w:rFonts w:ascii="Cambria" w:eastAsia="Calibri" w:hAnsi="Cambria" w:cs="Times New Roman"/>
          <w:b/>
          <w:sz w:val="18"/>
          <w:szCs w:val="16"/>
        </w:rPr>
        <w:t xml:space="preserve">             1 – A Sınıf Öğretmeni</w:t>
      </w:r>
      <w:r w:rsidRPr="00C0009A">
        <w:rPr>
          <w:rFonts w:ascii="Cambria" w:eastAsia="Calibri" w:hAnsi="Cambria" w:cs="Times New Roman"/>
          <w:b/>
          <w:sz w:val="18"/>
          <w:szCs w:val="16"/>
        </w:rPr>
        <w:tab/>
        <w:t xml:space="preserve">       1 – B Sınıf Öğretmeni                    1 – C Sınıf Öğretmeni                              1 – D Sınıf Öğretmeni</w:t>
      </w:r>
    </w:p>
    <w:p w14:paraId="69ED157D" w14:textId="77777777" w:rsidR="008141AA" w:rsidRPr="00C0009A" w:rsidRDefault="008141AA" w:rsidP="008141AA">
      <w:pPr>
        <w:spacing w:after="0" w:line="240" w:lineRule="auto"/>
        <w:ind w:right="-24"/>
        <w:rPr>
          <w:rFonts w:ascii="Cambria" w:eastAsia="Calibri" w:hAnsi="Cambria" w:cs="Times New Roman"/>
          <w:b/>
          <w:sz w:val="18"/>
          <w:szCs w:val="16"/>
        </w:rPr>
      </w:pPr>
    </w:p>
    <w:p w14:paraId="475E42C3" w14:textId="77777777" w:rsidR="0096542E" w:rsidRDefault="0096542E" w:rsidP="008141AA">
      <w:pPr>
        <w:spacing w:after="0" w:line="240" w:lineRule="auto"/>
        <w:ind w:right="-24"/>
        <w:rPr>
          <w:rFonts w:ascii="Cambria" w:eastAsia="Calibri" w:hAnsi="Cambria" w:cs="Times New Roman"/>
          <w:b/>
          <w:sz w:val="18"/>
          <w:szCs w:val="16"/>
        </w:rPr>
      </w:pPr>
    </w:p>
    <w:p w14:paraId="06341154" w14:textId="77777777" w:rsidR="00C37843" w:rsidRDefault="00C37843" w:rsidP="008141AA">
      <w:pPr>
        <w:spacing w:after="0" w:line="240" w:lineRule="auto"/>
        <w:ind w:right="-24"/>
        <w:rPr>
          <w:rFonts w:ascii="Cambria" w:eastAsia="Calibri" w:hAnsi="Cambria" w:cs="Times New Roman"/>
          <w:b/>
          <w:sz w:val="18"/>
          <w:szCs w:val="16"/>
        </w:rPr>
      </w:pPr>
    </w:p>
    <w:p w14:paraId="168978DE" w14:textId="77777777" w:rsidR="00C37843" w:rsidRPr="00C0009A" w:rsidRDefault="00C37843" w:rsidP="008141AA">
      <w:pPr>
        <w:spacing w:after="0" w:line="240" w:lineRule="auto"/>
        <w:ind w:right="-24"/>
        <w:rPr>
          <w:rFonts w:ascii="Cambria" w:eastAsia="Calibri" w:hAnsi="Cambria" w:cs="Times New Roman"/>
          <w:b/>
          <w:sz w:val="18"/>
          <w:szCs w:val="16"/>
        </w:rPr>
      </w:pPr>
    </w:p>
    <w:p w14:paraId="32EE9CB7" w14:textId="77777777" w:rsidR="0096542E" w:rsidRPr="00C0009A" w:rsidRDefault="0096542E" w:rsidP="008141AA">
      <w:pPr>
        <w:spacing w:after="0" w:line="240" w:lineRule="auto"/>
        <w:ind w:right="-24"/>
        <w:rPr>
          <w:rFonts w:ascii="Cambria" w:eastAsia="Calibri" w:hAnsi="Cambria" w:cs="Times New Roman"/>
          <w:b/>
          <w:sz w:val="18"/>
          <w:szCs w:val="16"/>
        </w:rPr>
      </w:pPr>
    </w:p>
    <w:p w14:paraId="06FED793" w14:textId="77777777" w:rsidR="008141AA" w:rsidRPr="00C0009A" w:rsidRDefault="00F43003" w:rsidP="008141AA">
      <w:pPr>
        <w:spacing w:after="0" w:line="240" w:lineRule="auto"/>
        <w:ind w:right="-24"/>
        <w:rPr>
          <w:rFonts w:ascii="Cambria" w:eastAsia="Calibri" w:hAnsi="Cambria" w:cs="Times New Roman"/>
          <w:b/>
          <w:sz w:val="18"/>
          <w:szCs w:val="16"/>
        </w:rPr>
      </w:pPr>
      <w:r>
        <w:rPr>
          <w:rFonts w:ascii="Cambria" w:eastAsia="Calibri" w:hAnsi="Cambria" w:cs="Times New Roman"/>
          <w:b/>
          <w:sz w:val="18"/>
          <w:szCs w:val="16"/>
        </w:rPr>
        <w:t xml:space="preserve"> </w:t>
      </w:r>
      <w:r w:rsidR="008141AA" w:rsidRPr="00C0009A">
        <w:rPr>
          <w:rFonts w:ascii="Cambria" w:eastAsia="Calibri" w:hAnsi="Cambria" w:cs="Times New Roman"/>
          <w:b/>
          <w:sz w:val="18"/>
          <w:szCs w:val="16"/>
        </w:rPr>
        <w:t xml:space="preserve">          </w:t>
      </w:r>
      <w:r w:rsidR="0096542E" w:rsidRPr="00C0009A">
        <w:rPr>
          <w:rFonts w:ascii="Cambria" w:eastAsia="Calibri" w:hAnsi="Cambria" w:cs="Times New Roman"/>
          <w:b/>
          <w:sz w:val="18"/>
          <w:szCs w:val="16"/>
        </w:rPr>
        <w:t xml:space="preserve"> </w:t>
      </w:r>
      <w:r w:rsidR="008141AA" w:rsidRPr="00C0009A">
        <w:rPr>
          <w:rFonts w:ascii="Cambria" w:eastAsia="Calibri" w:hAnsi="Cambria" w:cs="Times New Roman"/>
          <w:b/>
          <w:sz w:val="18"/>
          <w:szCs w:val="16"/>
        </w:rPr>
        <w:t xml:space="preserve"> 1 – E Sınıf Öğretmeni</w:t>
      </w:r>
      <w:r w:rsidR="008141AA" w:rsidRPr="00C0009A">
        <w:rPr>
          <w:rFonts w:ascii="Cambria" w:eastAsia="Calibri" w:hAnsi="Cambria" w:cs="Times New Roman"/>
          <w:b/>
          <w:sz w:val="18"/>
          <w:szCs w:val="16"/>
        </w:rPr>
        <w:tab/>
      </w:r>
      <w:r w:rsidR="0096542E" w:rsidRPr="00C0009A">
        <w:rPr>
          <w:rFonts w:ascii="Cambria" w:eastAsia="Calibri" w:hAnsi="Cambria" w:cs="Times New Roman"/>
          <w:b/>
          <w:sz w:val="18"/>
          <w:szCs w:val="16"/>
        </w:rPr>
        <w:t xml:space="preserve">       1 – F Sınıf Öğretmeni                     2 – A Sınıf Öğretmeni                              2 – B Sınıf Öğretmeni                               </w:t>
      </w:r>
    </w:p>
    <w:p w14:paraId="79A0D3A1" w14:textId="77777777" w:rsidR="008141AA" w:rsidRPr="00C0009A" w:rsidRDefault="008141AA" w:rsidP="008141AA">
      <w:pPr>
        <w:spacing w:after="0" w:line="240" w:lineRule="auto"/>
        <w:ind w:right="-24"/>
        <w:rPr>
          <w:rFonts w:ascii="Cambria" w:eastAsia="Calibri" w:hAnsi="Cambria" w:cs="Times New Roman"/>
          <w:b/>
          <w:sz w:val="18"/>
          <w:szCs w:val="16"/>
        </w:rPr>
      </w:pPr>
    </w:p>
    <w:p w14:paraId="29E3AE4B" w14:textId="77777777" w:rsidR="008141AA" w:rsidRPr="00C0009A" w:rsidRDefault="008141AA" w:rsidP="008141AA">
      <w:pPr>
        <w:spacing w:after="0" w:line="240" w:lineRule="auto"/>
        <w:ind w:right="-24"/>
        <w:rPr>
          <w:rFonts w:ascii="Cambria" w:eastAsia="Calibri" w:hAnsi="Cambria" w:cs="Times New Roman"/>
          <w:b/>
          <w:sz w:val="18"/>
          <w:szCs w:val="16"/>
        </w:rPr>
      </w:pPr>
    </w:p>
    <w:p w14:paraId="1EA22ED1" w14:textId="77777777" w:rsidR="008141AA" w:rsidRDefault="008141AA" w:rsidP="008141AA">
      <w:pPr>
        <w:spacing w:after="0" w:line="240" w:lineRule="auto"/>
        <w:ind w:right="-24"/>
        <w:rPr>
          <w:rFonts w:ascii="Cambria" w:eastAsia="Calibri" w:hAnsi="Cambria" w:cs="Times New Roman"/>
          <w:b/>
          <w:sz w:val="18"/>
          <w:szCs w:val="16"/>
        </w:rPr>
      </w:pPr>
    </w:p>
    <w:p w14:paraId="4EEACAE9" w14:textId="77777777" w:rsidR="00C37843" w:rsidRDefault="00C37843" w:rsidP="008141AA">
      <w:pPr>
        <w:spacing w:after="0" w:line="240" w:lineRule="auto"/>
        <w:ind w:right="-24"/>
        <w:rPr>
          <w:rFonts w:ascii="Cambria" w:eastAsia="Calibri" w:hAnsi="Cambria" w:cs="Times New Roman"/>
          <w:b/>
          <w:sz w:val="18"/>
          <w:szCs w:val="16"/>
        </w:rPr>
      </w:pPr>
    </w:p>
    <w:p w14:paraId="20773552" w14:textId="77777777" w:rsidR="00C37843" w:rsidRPr="00C0009A" w:rsidRDefault="00C37843" w:rsidP="008141AA">
      <w:pPr>
        <w:spacing w:after="0" w:line="240" w:lineRule="auto"/>
        <w:ind w:right="-24"/>
        <w:rPr>
          <w:rFonts w:ascii="Cambria" w:eastAsia="Calibri" w:hAnsi="Cambria" w:cs="Times New Roman"/>
          <w:b/>
          <w:sz w:val="18"/>
          <w:szCs w:val="16"/>
        </w:rPr>
      </w:pPr>
    </w:p>
    <w:p w14:paraId="18455B1D" w14:textId="77777777" w:rsidR="008141AA" w:rsidRPr="00C0009A" w:rsidRDefault="0096542E" w:rsidP="008141AA">
      <w:pPr>
        <w:spacing w:after="0" w:line="240" w:lineRule="auto"/>
        <w:ind w:right="-24"/>
        <w:rPr>
          <w:rFonts w:ascii="Cambria" w:eastAsia="Calibri" w:hAnsi="Cambria" w:cs="Times New Roman"/>
          <w:b/>
          <w:sz w:val="18"/>
          <w:szCs w:val="16"/>
        </w:rPr>
      </w:pPr>
      <w:r w:rsidRPr="00C0009A">
        <w:rPr>
          <w:rFonts w:ascii="Cambria" w:eastAsia="Calibri" w:hAnsi="Cambria" w:cs="Times New Roman"/>
          <w:b/>
          <w:sz w:val="18"/>
          <w:szCs w:val="16"/>
        </w:rPr>
        <w:t xml:space="preserve">            </w:t>
      </w:r>
      <w:r w:rsidR="002E752F" w:rsidRPr="00C0009A">
        <w:rPr>
          <w:rFonts w:ascii="Cambria" w:eastAsia="Calibri" w:hAnsi="Cambria" w:cs="Times New Roman"/>
          <w:b/>
          <w:sz w:val="18"/>
          <w:szCs w:val="16"/>
        </w:rPr>
        <w:t>2</w:t>
      </w:r>
      <w:r w:rsidR="008141AA" w:rsidRPr="00C0009A">
        <w:rPr>
          <w:rFonts w:ascii="Cambria" w:eastAsia="Calibri" w:hAnsi="Cambria" w:cs="Times New Roman"/>
          <w:b/>
          <w:sz w:val="18"/>
          <w:szCs w:val="16"/>
        </w:rPr>
        <w:t xml:space="preserve"> – </w:t>
      </w:r>
      <w:r w:rsidR="002E752F" w:rsidRPr="00C0009A">
        <w:rPr>
          <w:rFonts w:ascii="Cambria" w:eastAsia="Calibri" w:hAnsi="Cambria" w:cs="Times New Roman"/>
          <w:b/>
          <w:sz w:val="18"/>
          <w:szCs w:val="16"/>
        </w:rPr>
        <w:t>C</w:t>
      </w:r>
      <w:r w:rsidR="008141AA" w:rsidRPr="00C0009A">
        <w:rPr>
          <w:rFonts w:ascii="Cambria" w:eastAsia="Calibri" w:hAnsi="Cambria" w:cs="Times New Roman"/>
          <w:b/>
          <w:sz w:val="18"/>
          <w:szCs w:val="16"/>
        </w:rPr>
        <w:t xml:space="preserve"> Sınıf Öğretmeni </w:t>
      </w:r>
      <w:r w:rsidRPr="00C0009A">
        <w:rPr>
          <w:rFonts w:ascii="Cambria" w:eastAsia="Calibri" w:hAnsi="Cambria" w:cs="Times New Roman"/>
          <w:b/>
          <w:sz w:val="18"/>
          <w:szCs w:val="16"/>
        </w:rPr>
        <w:tab/>
      </w:r>
      <w:r w:rsidR="00C0009A">
        <w:rPr>
          <w:rFonts w:ascii="Cambria" w:eastAsia="Calibri" w:hAnsi="Cambria" w:cs="Times New Roman"/>
          <w:b/>
          <w:sz w:val="18"/>
          <w:szCs w:val="16"/>
        </w:rPr>
        <w:t xml:space="preserve"> </w:t>
      </w:r>
      <w:r w:rsidRPr="00C0009A">
        <w:rPr>
          <w:rFonts w:ascii="Cambria" w:eastAsia="Calibri" w:hAnsi="Cambria" w:cs="Times New Roman"/>
          <w:b/>
          <w:sz w:val="18"/>
          <w:szCs w:val="16"/>
        </w:rPr>
        <w:t xml:space="preserve">      3  – A Sınıf Öğretmeni                    3  – B Sınıf Öğretmeni</w:t>
      </w:r>
      <w:r w:rsidRPr="00C0009A">
        <w:rPr>
          <w:rFonts w:ascii="Cambria" w:eastAsia="Calibri" w:hAnsi="Cambria" w:cs="Times New Roman"/>
          <w:b/>
          <w:sz w:val="18"/>
          <w:szCs w:val="16"/>
        </w:rPr>
        <w:tab/>
        <w:t xml:space="preserve">          </w:t>
      </w:r>
      <w:r w:rsidR="00C0009A">
        <w:rPr>
          <w:rFonts w:ascii="Cambria" w:eastAsia="Calibri" w:hAnsi="Cambria" w:cs="Times New Roman"/>
          <w:b/>
          <w:sz w:val="18"/>
          <w:szCs w:val="16"/>
        </w:rPr>
        <w:t xml:space="preserve">         </w:t>
      </w:r>
      <w:r w:rsidRPr="00C0009A">
        <w:rPr>
          <w:rFonts w:ascii="Cambria" w:eastAsia="Calibri" w:hAnsi="Cambria" w:cs="Times New Roman"/>
          <w:b/>
          <w:sz w:val="18"/>
          <w:szCs w:val="16"/>
        </w:rPr>
        <w:t xml:space="preserve">4  – A Sınıf Öğretmeni    </w:t>
      </w:r>
    </w:p>
    <w:p w14:paraId="37C53696" w14:textId="77777777" w:rsidR="008141AA" w:rsidRPr="00C0009A" w:rsidRDefault="008141AA" w:rsidP="008141AA">
      <w:pPr>
        <w:spacing w:after="0" w:line="240" w:lineRule="auto"/>
        <w:ind w:right="-24"/>
        <w:rPr>
          <w:rFonts w:ascii="Cambria" w:eastAsia="Calibri" w:hAnsi="Cambria" w:cs="Times New Roman"/>
          <w:b/>
          <w:sz w:val="18"/>
          <w:szCs w:val="16"/>
        </w:rPr>
      </w:pPr>
    </w:p>
    <w:p w14:paraId="23CBE42C" w14:textId="77777777" w:rsidR="008141AA" w:rsidRDefault="008141AA" w:rsidP="008141AA">
      <w:pPr>
        <w:spacing w:after="0" w:line="240" w:lineRule="auto"/>
        <w:ind w:right="-24"/>
        <w:rPr>
          <w:rFonts w:ascii="Cambria" w:eastAsia="Calibri" w:hAnsi="Cambria" w:cs="Times New Roman"/>
          <w:b/>
          <w:sz w:val="18"/>
          <w:szCs w:val="16"/>
        </w:rPr>
      </w:pPr>
    </w:p>
    <w:p w14:paraId="5FFD30FE" w14:textId="77777777" w:rsidR="00C37843" w:rsidRDefault="00C37843" w:rsidP="008141AA">
      <w:pPr>
        <w:spacing w:after="0" w:line="240" w:lineRule="auto"/>
        <w:ind w:right="-24"/>
        <w:rPr>
          <w:rFonts w:ascii="Cambria" w:eastAsia="Calibri" w:hAnsi="Cambria" w:cs="Times New Roman"/>
          <w:b/>
          <w:sz w:val="18"/>
          <w:szCs w:val="16"/>
        </w:rPr>
      </w:pPr>
    </w:p>
    <w:p w14:paraId="0F4D6548" w14:textId="77777777" w:rsidR="00C37843" w:rsidRPr="00C0009A" w:rsidRDefault="00C37843" w:rsidP="008141AA">
      <w:pPr>
        <w:spacing w:after="0" w:line="240" w:lineRule="auto"/>
        <w:ind w:right="-24"/>
        <w:rPr>
          <w:rFonts w:ascii="Cambria" w:eastAsia="Calibri" w:hAnsi="Cambria" w:cs="Times New Roman"/>
          <w:b/>
          <w:sz w:val="18"/>
          <w:szCs w:val="16"/>
        </w:rPr>
      </w:pPr>
    </w:p>
    <w:p w14:paraId="273328F0" w14:textId="77777777" w:rsidR="008141AA" w:rsidRPr="00C0009A" w:rsidRDefault="008141AA" w:rsidP="008141AA">
      <w:pPr>
        <w:spacing w:after="0" w:line="240" w:lineRule="auto"/>
        <w:ind w:right="-24"/>
        <w:rPr>
          <w:rFonts w:ascii="Cambria" w:eastAsia="Calibri" w:hAnsi="Cambria" w:cs="Times New Roman"/>
          <w:b/>
          <w:sz w:val="18"/>
          <w:szCs w:val="16"/>
        </w:rPr>
      </w:pPr>
    </w:p>
    <w:p w14:paraId="70B65859" w14:textId="77777777" w:rsidR="008141AA" w:rsidRPr="00C0009A" w:rsidRDefault="0096542E" w:rsidP="008141AA">
      <w:pPr>
        <w:spacing w:after="0" w:line="240" w:lineRule="auto"/>
        <w:ind w:right="-24"/>
        <w:rPr>
          <w:rFonts w:ascii="Cambria" w:eastAsia="Calibri" w:hAnsi="Cambria" w:cs="Times New Roman"/>
          <w:b/>
          <w:sz w:val="18"/>
          <w:szCs w:val="16"/>
        </w:rPr>
      </w:pPr>
      <w:r w:rsidRPr="00C0009A">
        <w:rPr>
          <w:rFonts w:ascii="Cambria" w:eastAsia="Calibri" w:hAnsi="Cambria" w:cs="Times New Roman"/>
          <w:b/>
          <w:sz w:val="18"/>
          <w:szCs w:val="16"/>
        </w:rPr>
        <w:t xml:space="preserve">      </w:t>
      </w:r>
      <w:r w:rsidR="00F43003">
        <w:rPr>
          <w:rFonts w:ascii="Cambria" w:eastAsia="Calibri" w:hAnsi="Cambria" w:cs="Times New Roman"/>
          <w:b/>
          <w:sz w:val="18"/>
          <w:szCs w:val="16"/>
        </w:rPr>
        <w:t xml:space="preserve">     </w:t>
      </w:r>
      <w:r w:rsidR="00F43003" w:rsidRPr="00C0009A">
        <w:rPr>
          <w:rFonts w:ascii="Cambria" w:eastAsia="Calibri" w:hAnsi="Cambria" w:cs="Times New Roman"/>
          <w:b/>
          <w:sz w:val="18"/>
          <w:szCs w:val="16"/>
        </w:rPr>
        <w:t xml:space="preserve">4  – </w:t>
      </w:r>
      <w:r w:rsidR="00F43003">
        <w:rPr>
          <w:rFonts w:ascii="Cambria" w:eastAsia="Calibri" w:hAnsi="Cambria" w:cs="Times New Roman"/>
          <w:b/>
          <w:sz w:val="18"/>
          <w:szCs w:val="16"/>
        </w:rPr>
        <w:t>B</w:t>
      </w:r>
      <w:r w:rsidR="00F43003" w:rsidRPr="00C0009A">
        <w:rPr>
          <w:rFonts w:ascii="Cambria" w:eastAsia="Calibri" w:hAnsi="Cambria" w:cs="Times New Roman"/>
          <w:b/>
          <w:sz w:val="18"/>
          <w:szCs w:val="16"/>
        </w:rPr>
        <w:t xml:space="preserve"> Sınıf Öğretmeni    </w:t>
      </w:r>
      <w:r w:rsidR="00F43003">
        <w:rPr>
          <w:rFonts w:ascii="Cambria" w:eastAsia="Calibri" w:hAnsi="Cambria" w:cs="Times New Roman"/>
          <w:b/>
          <w:sz w:val="18"/>
          <w:szCs w:val="16"/>
        </w:rPr>
        <w:tab/>
      </w:r>
      <w:r w:rsidR="002E752F" w:rsidRPr="00C0009A">
        <w:rPr>
          <w:rFonts w:ascii="Cambria" w:eastAsia="Calibri" w:hAnsi="Cambria" w:cs="Times New Roman"/>
          <w:b/>
          <w:sz w:val="18"/>
          <w:szCs w:val="16"/>
        </w:rPr>
        <w:t xml:space="preserve">      </w:t>
      </w:r>
      <w:r w:rsidR="004F6E0C">
        <w:rPr>
          <w:rFonts w:ascii="Cambria" w:eastAsia="Calibri" w:hAnsi="Cambria" w:cs="Times New Roman"/>
          <w:b/>
          <w:sz w:val="18"/>
          <w:szCs w:val="16"/>
        </w:rPr>
        <w:t xml:space="preserve"> </w:t>
      </w:r>
      <w:r w:rsidR="002E752F" w:rsidRPr="00C0009A">
        <w:rPr>
          <w:rFonts w:ascii="Cambria" w:eastAsia="Calibri" w:hAnsi="Cambria" w:cs="Times New Roman"/>
          <w:b/>
          <w:sz w:val="18"/>
          <w:szCs w:val="16"/>
        </w:rPr>
        <w:t xml:space="preserve">  </w:t>
      </w:r>
      <w:r w:rsidR="001458D9" w:rsidRPr="00C0009A">
        <w:rPr>
          <w:rFonts w:ascii="Cambria" w:eastAsia="Calibri" w:hAnsi="Cambria" w:cs="Times New Roman"/>
          <w:b/>
          <w:sz w:val="18"/>
          <w:szCs w:val="16"/>
        </w:rPr>
        <w:t xml:space="preserve"> </w:t>
      </w:r>
      <w:r w:rsidR="008141AA" w:rsidRPr="00C0009A">
        <w:rPr>
          <w:rFonts w:ascii="Cambria" w:eastAsia="Calibri" w:hAnsi="Cambria" w:cs="Times New Roman"/>
          <w:b/>
          <w:sz w:val="18"/>
          <w:szCs w:val="16"/>
        </w:rPr>
        <w:t>Müdür Yardımcısı</w:t>
      </w:r>
      <w:r w:rsidRPr="00C0009A">
        <w:rPr>
          <w:rFonts w:ascii="Cambria" w:eastAsia="Calibri" w:hAnsi="Cambria" w:cs="Times New Roman"/>
          <w:b/>
          <w:sz w:val="18"/>
          <w:szCs w:val="16"/>
        </w:rPr>
        <w:tab/>
      </w:r>
      <w:r w:rsidRPr="00C0009A">
        <w:rPr>
          <w:rFonts w:ascii="Cambria" w:eastAsia="Calibri" w:hAnsi="Cambria" w:cs="Times New Roman"/>
          <w:b/>
          <w:sz w:val="18"/>
          <w:szCs w:val="16"/>
        </w:rPr>
        <w:tab/>
      </w:r>
      <w:r w:rsidR="00F43003">
        <w:rPr>
          <w:rFonts w:ascii="Cambria" w:eastAsia="Calibri" w:hAnsi="Cambria" w:cs="Times New Roman"/>
          <w:b/>
          <w:sz w:val="18"/>
          <w:szCs w:val="16"/>
        </w:rPr>
        <w:t xml:space="preserve"> </w:t>
      </w:r>
      <w:r w:rsidR="00E22E26">
        <w:rPr>
          <w:rFonts w:ascii="Cambria" w:eastAsia="Calibri" w:hAnsi="Cambria" w:cs="Times New Roman"/>
          <w:b/>
          <w:sz w:val="18"/>
          <w:szCs w:val="16"/>
        </w:rPr>
        <w:t xml:space="preserve">   </w:t>
      </w:r>
      <w:r w:rsidR="0055153D">
        <w:rPr>
          <w:rFonts w:ascii="Cambria" w:eastAsia="Calibri" w:hAnsi="Cambria" w:cs="Times New Roman"/>
          <w:b/>
          <w:sz w:val="18"/>
          <w:szCs w:val="16"/>
        </w:rPr>
        <w:t xml:space="preserve"> </w:t>
      </w:r>
      <w:r w:rsidR="0055153D" w:rsidRPr="00C0009A">
        <w:rPr>
          <w:rFonts w:ascii="Cambria" w:eastAsia="Calibri" w:hAnsi="Cambria" w:cs="Times New Roman"/>
          <w:b/>
          <w:sz w:val="18"/>
          <w:szCs w:val="16"/>
        </w:rPr>
        <w:t>Rehber Öğretmen</w:t>
      </w:r>
      <w:r w:rsidRPr="00C0009A">
        <w:rPr>
          <w:rFonts w:ascii="Cambria" w:eastAsia="Calibri" w:hAnsi="Cambria" w:cs="Times New Roman"/>
          <w:b/>
          <w:sz w:val="18"/>
          <w:szCs w:val="16"/>
        </w:rPr>
        <w:tab/>
        <w:t xml:space="preserve">             </w:t>
      </w:r>
      <w:r w:rsidR="00C0009A">
        <w:rPr>
          <w:rFonts w:ascii="Cambria" w:eastAsia="Calibri" w:hAnsi="Cambria" w:cs="Times New Roman"/>
          <w:b/>
          <w:sz w:val="18"/>
          <w:szCs w:val="16"/>
        </w:rPr>
        <w:t xml:space="preserve">        </w:t>
      </w:r>
      <w:r w:rsidRPr="00C0009A">
        <w:rPr>
          <w:rFonts w:ascii="Cambria" w:eastAsia="Calibri" w:hAnsi="Cambria" w:cs="Times New Roman"/>
          <w:b/>
          <w:sz w:val="18"/>
          <w:szCs w:val="16"/>
        </w:rPr>
        <w:t>Rehber Öğretmen</w:t>
      </w:r>
    </w:p>
    <w:p w14:paraId="1E685462" w14:textId="77777777" w:rsidR="008141AA" w:rsidRPr="00C0009A" w:rsidRDefault="008141AA" w:rsidP="008141AA">
      <w:pPr>
        <w:spacing w:after="0" w:line="240" w:lineRule="auto"/>
        <w:ind w:right="-24"/>
        <w:rPr>
          <w:rFonts w:ascii="Cambria" w:eastAsia="Calibri" w:hAnsi="Cambria" w:cs="Times New Roman"/>
          <w:b/>
          <w:sz w:val="18"/>
          <w:szCs w:val="16"/>
        </w:rPr>
      </w:pPr>
    </w:p>
    <w:p w14:paraId="2379E56E" w14:textId="77777777" w:rsidR="008141AA" w:rsidRDefault="008141AA" w:rsidP="008141AA">
      <w:pPr>
        <w:spacing w:after="0" w:line="240" w:lineRule="auto"/>
        <w:ind w:right="-24"/>
        <w:rPr>
          <w:rFonts w:ascii="Cambria" w:eastAsia="Calibri" w:hAnsi="Cambria" w:cs="Times New Roman"/>
          <w:b/>
          <w:sz w:val="18"/>
          <w:szCs w:val="16"/>
        </w:rPr>
      </w:pPr>
    </w:p>
    <w:p w14:paraId="16637EC9" w14:textId="77777777" w:rsidR="004F6E0C" w:rsidRDefault="004F6E0C" w:rsidP="008141AA">
      <w:pPr>
        <w:spacing w:after="0" w:line="240" w:lineRule="auto"/>
        <w:ind w:right="-24"/>
        <w:rPr>
          <w:rFonts w:ascii="Cambria" w:eastAsia="Calibri" w:hAnsi="Cambria" w:cs="Times New Roman"/>
          <w:b/>
          <w:sz w:val="18"/>
          <w:szCs w:val="16"/>
        </w:rPr>
      </w:pPr>
    </w:p>
    <w:p w14:paraId="0203A5FD" w14:textId="77777777" w:rsidR="0045225A" w:rsidRDefault="0045225A" w:rsidP="008141AA">
      <w:pPr>
        <w:spacing w:after="0" w:line="240" w:lineRule="auto"/>
        <w:ind w:right="-24"/>
        <w:rPr>
          <w:rFonts w:ascii="Cambria" w:eastAsia="Calibri" w:hAnsi="Cambria" w:cs="Times New Roman"/>
          <w:b/>
          <w:sz w:val="18"/>
          <w:szCs w:val="16"/>
        </w:rPr>
      </w:pPr>
    </w:p>
    <w:p w14:paraId="61037A87" w14:textId="77777777" w:rsidR="0045225A" w:rsidRDefault="0045225A" w:rsidP="008141AA">
      <w:pPr>
        <w:spacing w:after="0" w:line="240" w:lineRule="auto"/>
        <w:ind w:right="-24"/>
        <w:rPr>
          <w:rFonts w:ascii="Cambria" w:eastAsia="Calibri" w:hAnsi="Cambria" w:cs="Times New Roman"/>
          <w:b/>
          <w:sz w:val="18"/>
          <w:szCs w:val="16"/>
        </w:rPr>
      </w:pPr>
    </w:p>
    <w:p w14:paraId="5D807FE9" w14:textId="77777777" w:rsidR="004F6E0C" w:rsidRDefault="004F6E0C" w:rsidP="008141AA">
      <w:pPr>
        <w:spacing w:after="0" w:line="240" w:lineRule="auto"/>
        <w:ind w:right="-24"/>
        <w:rPr>
          <w:rFonts w:ascii="Cambria" w:eastAsia="Calibri" w:hAnsi="Cambria" w:cs="Times New Roman"/>
          <w:b/>
          <w:sz w:val="18"/>
          <w:szCs w:val="16"/>
        </w:rPr>
      </w:pPr>
    </w:p>
    <w:p w14:paraId="25B7E995" w14:textId="77777777" w:rsidR="0055153D" w:rsidRPr="00C0009A" w:rsidRDefault="0055153D" w:rsidP="008141AA">
      <w:pPr>
        <w:spacing w:after="0" w:line="240" w:lineRule="auto"/>
        <w:ind w:right="-24"/>
        <w:rPr>
          <w:rFonts w:ascii="Cambria" w:eastAsia="Calibri" w:hAnsi="Cambria" w:cs="Times New Roman"/>
          <w:b/>
          <w:sz w:val="18"/>
          <w:szCs w:val="16"/>
        </w:rPr>
      </w:pPr>
    </w:p>
    <w:p w14:paraId="1B88CE1A" w14:textId="77777777" w:rsidR="008141AA" w:rsidRPr="00C0009A" w:rsidRDefault="008141AA" w:rsidP="00E62FDF">
      <w:pPr>
        <w:spacing w:after="0" w:line="360" w:lineRule="auto"/>
        <w:ind w:right="-24"/>
        <w:jc w:val="center"/>
        <w:rPr>
          <w:rFonts w:ascii="Cambria" w:eastAsia="Calibri" w:hAnsi="Cambria" w:cs="Times New Roman"/>
          <w:b/>
          <w:sz w:val="18"/>
          <w:szCs w:val="16"/>
        </w:rPr>
      </w:pPr>
      <w:r w:rsidRPr="00C0009A">
        <w:rPr>
          <w:rFonts w:ascii="Cambria" w:eastAsia="Calibri" w:hAnsi="Cambria" w:cs="Times New Roman"/>
          <w:b/>
          <w:sz w:val="18"/>
          <w:szCs w:val="16"/>
        </w:rPr>
        <w:t>OLUR</w:t>
      </w:r>
    </w:p>
    <w:p w14:paraId="6A576E2B" w14:textId="77777777" w:rsidR="008141AA" w:rsidRPr="00C0009A" w:rsidRDefault="008141AA" w:rsidP="00E62FDF">
      <w:pPr>
        <w:spacing w:after="0" w:line="360" w:lineRule="auto"/>
        <w:ind w:right="-24"/>
        <w:jc w:val="center"/>
        <w:rPr>
          <w:rFonts w:ascii="Cambria" w:eastAsia="Calibri" w:hAnsi="Cambria" w:cs="Times New Roman"/>
          <w:b/>
          <w:sz w:val="18"/>
          <w:szCs w:val="16"/>
        </w:rPr>
      </w:pPr>
      <w:r w:rsidRPr="00C0009A">
        <w:rPr>
          <w:rFonts w:ascii="Cambria" w:eastAsia="Calibri" w:hAnsi="Cambria" w:cs="Times New Roman"/>
          <w:b/>
          <w:sz w:val="18"/>
          <w:szCs w:val="16"/>
        </w:rPr>
        <w:t>0</w:t>
      </w:r>
      <w:r w:rsidR="00E62FDF" w:rsidRPr="00C0009A">
        <w:rPr>
          <w:rFonts w:ascii="Cambria" w:eastAsia="Calibri" w:hAnsi="Cambria" w:cs="Times New Roman"/>
          <w:b/>
          <w:sz w:val="18"/>
          <w:szCs w:val="16"/>
        </w:rPr>
        <w:t>5.02.2024</w:t>
      </w:r>
    </w:p>
    <w:p w14:paraId="372A66B3" w14:textId="77777777" w:rsidR="008141AA" w:rsidRPr="00C0009A" w:rsidRDefault="00F43003" w:rsidP="00E62FDF">
      <w:pPr>
        <w:spacing w:after="0" w:line="360" w:lineRule="auto"/>
        <w:ind w:right="-24" w:firstLine="3"/>
        <w:jc w:val="center"/>
        <w:rPr>
          <w:rFonts w:ascii="Cambria" w:eastAsia="Calibri" w:hAnsi="Cambria" w:cs="Times New Roman"/>
          <w:b/>
          <w:sz w:val="18"/>
          <w:szCs w:val="16"/>
        </w:rPr>
      </w:pPr>
      <w:r>
        <w:rPr>
          <w:rFonts w:ascii="Cambria" w:eastAsia="Calibri" w:hAnsi="Cambria" w:cs="Times New Roman"/>
          <w:b/>
          <w:sz w:val="18"/>
          <w:szCs w:val="16"/>
        </w:rPr>
        <w:t>……………………..</w:t>
      </w:r>
    </w:p>
    <w:p w14:paraId="70B2BD43" w14:textId="77777777" w:rsidR="009C28F9" w:rsidRPr="00C0009A" w:rsidRDefault="008141AA" w:rsidP="00E62FDF">
      <w:pPr>
        <w:spacing w:after="0" w:line="360" w:lineRule="auto"/>
        <w:ind w:right="-24" w:firstLine="3"/>
        <w:jc w:val="center"/>
        <w:rPr>
          <w:rFonts w:ascii="Cambria" w:eastAsia="Calibri" w:hAnsi="Cambria" w:cs="Times New Roman"/>
          <w:b/>
          <w:sz w:val="18"/>
          <w:szCs w:val="16"/>
        </w:rPr>
      </w:pPr>
      <w:r w:rsidRPr="00C0009A">
        <w:rPr>
          <w:rFonts w:ascii="Cambria" w:eastAsia="Calibri" w:hAnsi="Cambria" w:cs="Times New Roman"/>
          <w:b/>
          <w:sz w:val="18"/>
          <w:szCs w:val="16"/>
        </w:rPr>
        <w:t>Okul Müdürü</w:t>
      </w:r>
    </w:p>
    <w:sectPr w:rsidR="009C28F9" w:rsidRPr="00C0009A" w:rsidSect="00264F4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A2"/>
    <w:family w:val="roman"/>
    <w:pitch w:val="variable"/>
    <w:sig w:usb0="E00006FF" w:usb1="420024FF" w:usb2="02000000" w:usb3="00000000" w:csb0="0000019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A12AA"/>
    <w:multiLevelType w:val="hybridMultilevel"/>
    <w:tmpl w:val="82B00182"/>
    <w:lvl w:ilvl="0" w:tplc="11E6F4BC">
      <w:start w:val="1"/>
      <w:numFmt w:val="lowerLetter"/>
      <w:lvlText w:val="%1)"/>
      <w:lvlJc w:val="left"/>
      <w:pPr>
        <w:ind w:left="786" w:hanging="360"/>
      </w:pPr>
      <w:rPr>
        <w:rFonts w:ascii="Cambria" w:hAnsi="Cambria" w:hint="default"/>
        <w:b/>
        <w:i w:val="0"/>
        <w:sz w:val="24"/>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15:restartNumberingAfterBreak="0">
    <w:nsid w:val="06D72441"/>
    <w:multiLevelType w:val="hybridMultilevel"/>
    <w:tmpl w:val="FDC0340A"/>
    <w:lvl w:ilvl="0" w:tplc="11E6F4BC">
      <w:start w:val="1"/>
      <w:numFmt w:val="low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C41461C"/>
    <w:multiLevelType w:val="hybridMultilevel"/>
    <w:tmpl w:val="8B1AF5E2"/>
    <w:lvl w:ilvl="0" w:tplc="11E6F4BC">
      <w:start w:val="1"/>
      <w:numFmt w:val="lowerLetter"/>
      <w:lvlText w:val="%1)"/>
      <w:lvlJc w:val="left"/>
      <w:pPr>
        <w:ind w:left="786" w:hanging="360"/>
      </w:pPr>
      <w:rPr>
        <w:rFonts w:ascii="Cambria" w:hAnsi="Cambria" w:hint="default"/>
        <w:b/>
        <w:i w:val="0"/>
        <w:sz w:val="24"/>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15:restartNumberingAfterBreak="0">
    <w:nsid w:val="10C748F1"/>
    <w:multiLevelType w:val="hybridMultilevel"/>
    <w:tmpl w:val="BFA22784"/>
    <w:lvl w:ilvl="0" w:tplc="11E6F4BC">
      <w:start w:val="1"/>
      <w:numFmt w:val="low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1CA2A62"/>
    <w:multiLevelType w:val="hybridMultilevel"/>
    <w:tmpl w:val="3B2C935C"/>
    <w:lvl w:ilvl="0" w:tplc="11E6F4BC">
      <w:start w:val="1"/>
      <w:numFmt w:val="low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1DF3BDB"/>
    <w:multiLevelType w:val="hybridMultilevel"/>
    <w:tmpl w:val="00121D8C"/>
    <w:lvl w:ilvl="0" w:tplc="11E6F4BC">
      <w:start w:val="1"/>
      <w:numFmt w:val="lowerLetter"/>
      <w:lvlText w:val="%1)"/>
      <w:lvlJc w:val="left"/>
      <w:pPr>
        <w:ind w:left="1778" w:hanging="360"/>
      </w:pPr>
      <w:rPr>
        <w:rFonts w:ascii="Cambria" w:hAnsi="Cambria" w:hint="default"/>
        <w:b/>
        <w:i w:val="0"/>
        <w:sz w:val="24"/>
      </w:rPr>
    </w:lvl>
    <w:lvl w:ilvl="1" w:tplc="041F0019" w:tentative="1">
      <w:start w:val="1"/>
      <w:numFmt w:val="lowerLetter"/>
      <w:lvlText w:val="%2."/>
      <w:lvlJc w:val="left"/>
      <w:pPr>
        <w:ind w:left="2498" w:hanging="360"/>
      </w:pPr>
    </w:lvl>
    <w:lvl w:ilvl="2" w:tplc="041F001B" w:tentative="1">
      <w:start w:val="1"/>
      <w:numFmt w:val="lowerRoman"/>
      <w:lvlText w:val="%3."/>
      <w:lvlJc w:val="right"/>
      <w:pPr>
        <w:ind w:left="3218" w:hanging="180"/>
      </w:pPr>
    </w:lvl>
    <w:lvl w:ilvl="3" w:tplc="041F000F" w:tentative="1">
      <w:start w:val="1"/>
      <w:numFmt w:val="decimal"/>
      <w:lvlText w:val="%4."/>
      <w:lvlJc w:val="left"/>
      <w:pPr>
        <w:ind w:left="3938" w:hanging="360"/>
      </w:pPr>
    </w:lvl>
    <w:lvl w:ilvl="4" w:tplc="041F0019" w:tentative="1">
      <w:start w:val="1"/>
      <w:numFmt w:val="lowerLetter"/>
      <w:lvlText w:val="%5."/>
      <w:lvlJc w:val="left"/>
      <w:pPr>
        <w:ind w:left="4658" w:hanging="360"/>
      </w:pPr>
    </w:lvl>
    <w:lvl w:ilvl="5" w:tplc="041F001B" w:tentative="1">
      <w:start w:val="1"/>
      <w:numFmt w:val="lowerRoman"/>
      <w:lvlText w:val="%6."/>
      <w:lvlJc w:val="right"/>
      <w:pPr>
        <w:ind w:left="5378" w:hanging="180"/>
      </w:pPr>
    </w:lvl>
    <w:lvl w:ilvl="6" w:tplc="041F000F" w:tentative="1">
      <w:start w:val="1"/>
      <w:numFmt w:val="decimal"/>
      <w:lvlText w:val="%7."/>
      <w:lvlJc w:val="left"/>
      <w:pPr>
        <w:ind w:left="6098" w:hanging="360"/>
      </w:pPr>
    </w:lvl>
    <w:lvl w:ilvl="7" w:tplc="041F0019" w:tentative="1">
      <w:start w:val="1"/>
      <w:numFmt w:val="lowerLetter"/>
      <w:lvlText w:val="%8."/>
      <w:lvlJc w:val="left"/>
      <w:pPr>
        <w:ind w:left="6818" w:hanging="360"/>
      </w:pPr>
    </w:lvl>
    <w:lvl w:ilvl="8" w:tplc="041F001B" w:tentative="1">
      <w:start w:val="1"/>
      <w:numFmt w:val="lowerRoman"/>
      <w:lvlText w:val="%9."/>
      <w:lvlJc w:val="right"/>
      <w:pPr>
        <w:ind w:left="7538" w:hanging="180"/>
      </w:pPr>
    </w:lvl>
  </w:abstractNum>
  <w:abstractNum w:abstractNumId="6" w15:restartNumberingAfterBreak="0">
    <w:nsid w:val="12685544"/>
    <w:multiLevelType w:val="hybridMultilevel"/>
    <w:tmpl w:val="B5E46CAC"/>
    <w:lvl w:ilvl="0" w:tplc="11E6F4BC">
      <w:start w:val="1"/>
      <w:numFmt w:val="lowerLetter"/>
      <w:lvlText w:val="%1)"/>
      <w:lvlJc w:val="left"/>
      <w:pPr>
        <w:ind w:left="1146" w:hanging="360"/>
      </w:pPr>
      <w:rPr>
        <w:rFonts w:ascii="Cambria" w:hAnsi="Cambria" w:hint="default"/>
        <w:b/>
        <w:i w:val="0"/>
        <w:sz w:val="24"/>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15:restartNumberingAfterBreak="0">
    <w:nsid w:val="12BF6FB4"/>
    <w:multiLevelType w:val="hybridMultilevel"/>
    <w:tmpl w:val="254C3E1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3C21DBC"/>
    <w:multiLevelType w:val="hybridMultilevel"/>
    <w:tmpl w:val="C9204C56"/>
    <w:lvl w:ilvl="0" w:tplc="11E6F4BC">
      <w:start w:val="1"/>
      <w:numFmt w:val="low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7570D6D"/>
    <w:multiLevelType w:val="hybridMultilevel"/>
    <w:tmpl w:val="3D2C23BC"/>
    <w:lvl w:ilvl="0" w:tplc="422AD23C">
      <w:start w:val="1"/>
      <w:numFmt w:val="decimal"/>
      <w:lvlText w:val="%1)"/>
      <w:lvlJc w:val="left"/>
      <w:pPr>
        <w:ind w:left="720" w:hanging="360"/>
      </w:pPr>
      <w:rPr>
        <w:rFonts w:ascii="Cambria" w:hAnsi="Cambria"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84C5877"/>
    <w:multiLevelType w:val="hybridMultilevel"/>
    <w:tmpl w:val="27E02CCC"/>
    <w:lvl w:ilvl="0" w:tplc="11E6F4BC">
      <w:start w:val="1"/>
      <w:numFmt w:val="lowerLetter"/>
      <w:lvlText w:val="%1)"/>
      <w:lvlJc w:val="left"/>
      <w:pPr>
        <w:ind w:left="360" w:hanging="360"/>
      </w:pPr>
      <w:rPr>
        <w:rFonts w:ascii="Cambria" w:hAnsi="Cambria" w:hint="default"/>
        <w:b/>
        <w:i w:val="0"/>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184F4262"/>
    <w:multiLevelType w:val="hybridMultilevel"/>
    <w:tmpl w:val="F9E43BDC"/>
    <w:lvl w:ilvl="0" w:tplc="11E6F4BC">
      <w:start w:val="1"/>
      <w:numFmt w:val="lowerLetter"/>
      <w:lvlText w:val="%1)"/>
      <w:lvlJc w:val="left"/>
      <w:pPr>
        <w:ind w:left="1146" w:hanging="360"/>
      </w:pPr>
      <w:rPr>
        <w:rFonts w:ascii="Cambria" w:hAnsi="Cambria" w:hint="default"/>
        <w:b/>
        <w:i w:val="0"/>
        <w:sz w:val="24"/>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2" w15:restartNumberingAfterBreak="0">
    <w:nsid w:val="1FA52B7F"/>
    <w:multiLevelType w:val="hybridMultilevel"/>
    <w:tmpl w:val="E8CC623C"/>
    <w:lvl w:ilvl="0" w:tplc="11E6F4BC">
      <w:start w:val="1"/>
      <w:numFmt w:val="low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FF07F23"/>
    <w:multiLevelType w:val="hybridMultilevel"/>
    <w:tmpl w:val="8CFC1A5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25B27BC"/>
    <w:multiLevelType w:val="hybridMultilevel"/>
    <w:tmpl w:val="F9E43BDC"/>
    <w:lvl w:ilvl="0" w:tplc="11E6F4BC">
      <w:start w:val="1"/>
      <w:numFmt w:val="lowerLetter"/>
      <w:lvlText w:val="%1)"/>
      <w:lvlJc w:val="left"/>
      <w:pPr>
        <w:ind w:left="1146" w:hanging="360"/>
      </w:pPr>
      <w:rPr>
        <w:rFonts w:ascii="Cambria" w:hAnsi="Cambria" w:hint="default"/>
        <w:b/>
        <w:i w:val="0"/>
        <w:sz w:val="24"/>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5" w15:restartNumberingAfterBreak="0">
    <w:nsid w:val="22DB75A3"/>
    <w:multiLevelType w:val="hybridMultilevel"/>
    <w:tmpl w:val="BFA22784"/>
    <w:lvl w:ilvl="0" w:tplc="11E6F4BC">
      <w:start w:val="1"/>
      <w:numFmt w:val="lowerLetter"/>
      <w:lvlText w:val="%1)"/>
      <w:lvlJc w:val="left"/>
      <w:pPr>
        <w:ind w:left="360" w:hanging="360"/>
      </w:pPr>
      <w:rPr>
        <w:rFonts w:ascii="Cambria" w:hAnsi="Cambria" w:hint="default"/>
        <w:b/>
        <w:i w:val="0"/>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15:restartNumberingAfterBreak="0">
    <w:nsid w:val="30E17777"/>
    <w:multiLevelType w:val="hybridMultilevel"/>
    <w:tmpl w:val="CEA2954E"/>
    <w:lvl w:ilvl="0" w:tplc="11E6F4BC">
      <w:start w:val="1"/>
      <w:numFmt w:val="lowerLetter"/>
      <w:lvlText w:val="%1)"/>
      <w:lvlJc w:val="left"/>
      <w:pPr>
        <w:ind w:left="1146" w:hanging="360"/>
      </w:pPr>
      <w:rPr>
        <w:rFonts w:ascii="Cambria" w:hAnsi="Cambria" w:hint="default"/>
        <w:b/>
        <w:i w:val="0"/>
        <w:sz w:val="24"/>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7" w15:restartNumberingAfterBreak="0">
    <w:nsid w:val="34487EFE"/>
    <w:multiLevelType w:val="hybridMultilevel"/>
    <w:tmpl w:val="918C0DE0"/>
    <w:lvl w:ilvl="0" w:tplc="AA0872B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52B766D"/>
    <w:multiLevelType w:val="hybridMultilevel"/>
    <w:tmpl w:val="02666B5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6F343CA"/>
    <w:multiLevelType w:val="hybridMultilevel"/>
    <w:tmpl w:val="1E8EAA60"/>
    <w:lvl w:ilvl="0" w:tplc="932C851A">
      <w:start w:val="1"/>
      <w:numFmt w:val="decimal"/>
      <w:lvlText w:val="%1)"/>
      <w:lvlJc w:val="left"/>
      <w:pPr>
        <w:ind w:left="644" w:hanging="360"/>
      </w:pPr>
      <w:rPr>
        <w:rFonts w:ascii="Cambria" w:hAnsi="Cambria"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8486793"/>
    <w:multiLevelType w:val="hybridMultilevel"/>
    <w:tmpl w:val="35F67FA2"/>
    <w:lvl w:ilvl="0" w:tplc="11E6F4BC">
      <w:start w:val="1"/>
      <w:numFmt w:val="low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9CB7261"/>
    <w:multiLevelType w:val="hybridMultilevel"/>
    <w:tmpl w:val="76784044"/>
    <w:lvl w:ilvl="0" w:tplc="11E6F4BC">
      <w:start w:val="1"/>
      <w:numFmt w:val="lowerLetter"/>
      <w:lvlText w:val="%1)"/>
      <w:lvlJc w:val="left"/>
      <w:pPr>
        <w:ind w:left="1146" w:hanging="360"/>
      </w:pPr>
      <w:rPr>
        <w:rFonts w:ascii="Cambria" w:hAnsi="Cambria" w:hint="default"/>
        <w:b/>
        <w:i w:val="0"/>
        <w:sz w:val="24"/>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2" w15:restartNumberingAfterBreak="0">
    <w:nsid w:val="41FD3A34"/>
    <w:multiLevelType w:val="hybridMultilevel"/>
    <w:tmpl w:val="2BDE41F4"/>
    <w:lvl w:ilvl="0" w:tplc="AA0872B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BEF5DFA"/>
    <w:multiLevelType w:val="hybridMultilevel"/>
    <w:tmpl w:val="B596B80C"/>
    <w:lvl w:ilvl="0" w:tplc="11E6F4BC">
      <w:start w:val="1"/>
      <w:numFmt w:val="low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4CC4A9B"/>
    <w:multiLevelType w:val="hybridMultilevel"/>
    <w:tmpl w:val="8B1AF5E2"/>
    <w:lvl w:ilvl="0" w:tplc="11E6F4BC">
      <w:start w:val="1"/>
      <w:numFmt w:val="lowerLetter"/>
      <w:lvlText w:val="%1)"/>
      <w:lvlJc w:val="left"/>
      <w:pPr>
        <w:ind w:left="786" w:hanging="360"/>
      </w:pPr>
      <w:rPr>
        <w:rFonts w:ascii="Cambria" w:hAnsi="Cambria" w:hint="default"/>
        <w:b/>
        <w:i w:val="0"/>
        <w:sz w:val="24"/>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5" w15:restartNumberingAfterBreak="0">
    <w:nsid w:val="576A5042"/>
    <w:multiLevelType w:val="hybridMultilevel"/>
    <w:tmpl w:val="7012C2E0"/>
    <w:lvl w:ilvl="0" w:tplc="11E6F4BC">
      <w:start w:val="1"/>
      <w:numFmt w:val="lowerLetter"/>
      <w:lvlText w:val="%1)"/>
      <w:lvlJc w:val="left"/>
      <w:pPr>
        <w:ind w:left="786" w:hanging="360"/>
      </w:pPr>
      <w:rPr>
        <w:rFonts w:ascii="Cambria" w:hAnsi="Cambria" w:hint="default"/>
        <w:b/>
        <w:i w:val="0"/>
        <w:sz w:val="24"/>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6" w15:restartNumberingAfterBreak="0">
    <w:nsid w:val="57D834E7"/>
    <w:multiLevelType w:val="hybridMultilevel"/>
    <w:tmpl w:val="8670E786"/>
    <w:lvl w:ilvl="0" w:tplc="11E6F4BC">
      <w:start w:val="1"/>
      <w:numFmt w:val="lowerLetter"/>
      <w:lvlText w:val="%1)"/>
      <w:lvlJc w:val="left"/>
      <w:pPr>
        <w:ind w:left="1440" w:hanging="360"/>
      </w:pPr>
      <w:rPr>
        <w:rFonts w:ascii="Cambria" w:hAnsi="Cambria" w:hint="default"/>
        <w:b/>
        <w:i w:val="0"/>
        <w:sz w:val="24"/>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5F2A0CAA"/>
    <w:multiLevelType w:val="multilevel"/>
    <w:tmpl w:val="34027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353D06"/>
    <w:multiLevelType w:val="hybridMultilevel"/>
    <w:tmpl w:val="4CF48EAA"/>
    <w:lvl w:ilvl="0" w:tplc="9072EEB6">
      <w:start w:val="2023"/>
      <w:numFmt w:val="decimal"/>
      <w:lvlText w:val="%1"/>
      <w:lvlJc w:val="left"/>
      <w:pPr>
        <w:ind w:left="960" w:hanging="60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0514EE1"/>
    <w:multiLevelType w:val="hybridMultilevel"/>
    <w:tmpl w:val="D3447158"/>
    <w:lvl w:ilvl="0" w:tplc="42AAF294">
      <w:start w:val="1"/>
      <w:numFmt w:val="low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5374D8F"/>
    <w:multiLevelType w:val="hybridMultilevel"/>
    <w:tmpl w:val="918C0DE0"/>
    <w:lvl w:ilvl="0" w:tplc="AA0872B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8443C02"/>
    <w:multiLevelType w:val="hybridMultilevel"/>
    <w:tmpl w:val="386CDC36"/>
    <w:lvl w:ilvl="0" w:tplc="AA0872B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9CB69F2"/>
    <w:multiLevelType w:val="hybridMultilevel"/>
    <w:tmpl w:val="3B2C935C"/>
    <w:lvl w:ilvl="0" w:tplc="11E6F4BC">
      <w:start w:val="1"/>
      <w:numFmt w:val="lowerLetter"/>
      <w:lvlText w:val="%1)"/>
      <w:lvlJc w:val="left"/>
      <w:pPr>
        <w:ind w:left="72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6F542C87"/>
    <w:multiLevelType w:val="hybridMultilevel"/>
    <w:tmpl w:val="E1FAC562"/>
    <w:lvl w:ilvl="0" w:tplc="B446664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19230F3"/>
    <w:multiLevelType w:val="multilevel"/>
    <w:tmpl w:val="1EFE5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9B26FD"/>
    <w:multiLevelType w:val="hybridMultilevel"/>
    <w:tmpl w:val="E50E065E"/>
    <w:lvl w:ilvl="0" w:tplc="0D1AF17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7A5572D"/>
    <w:multiLevelType w:val="hybridMultilevel"/>
    <w:tmpl w:val="3DDA1E62"/>
    <w:lvl w:ilvl="0" w:tplc="041F0009">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37" w15:restartNumberingAfterBreak="0">
    <w:nsid w:val="7C69282C"/>
    <w:multiLevelType w:val="hybridMultilevel"/>
    <w:tmpl w:val="A47CBF8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DFC7BD9"/>
    <w:multiLevelType w:val="hybridMultilevel"/>
    <w:tmpl w:val="A71C82CC"/>
    <w:lvl w:ilvl="0" w:tplc="11E6F4BC">
      <w:start w:val="1"/>
      <w:numFmt w:val="lowerLetter"/>
      <w:lvlText w:val="%1)"/>
      <w:lvlJc w:val="left"/>
      <w:pPr>
        <w:ind w:left="360" w:hanging="360"/>
      </w:pPr>
      <w:rPr>
        <w:rFonts w:ascii="Cambria" w:hAnsi="Cambria"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91652489">
    <w:abstractNumId w:val="22"/>
  </w:num>
  <w:num w:numId="2" w16cid:durableId="2079937386">
    <w:abstractNumId w:val="23"/>
  </w:num>
  <w:num w:numId="3" w16cid:durableId="87582157">
    <w:abstractNumId w:val="17"/>
  </w:num>
  <w:num w:numId="4" w16cid:durableId="355932891">
    <w:abstractNumId w:val="16"/>
  </w:num>
  <w:num w:numId="5" w16cid:durableId="1805391604">
    <w:abstractNumId w:val="5"/>
  </w:num>
  <w:num w:numId="6" w16cid:durableId="1692413139">
    <w:abstractNumId w:val="6"/>
  </w:num>
  <w:num w:numId="7" w16cid:durableId="609313095">
    <w:abstractNumId w:val="11"/>
  </w:num>
  <w:num w:numId="8" w16cid:durableId="317541043">
    <w:abstractNumId w:val="2"/>
  </w:num>
  <w:num w:numId="9" w16cid:durableId="1745644353">
    <w:abstractNumId w:val="24"/>
  </w:num>
  <w:num w:numId="10" w16cid:durableId="274755375">
    <w:abstractNumId w:val="0"/>
  </w:num>
  <w:num w:numId="11" w16cid:durableId="1619289002">
    <w:abstractNumId w:val="25"/>
  </w:num>
  <w:num w:numId="12" w16cid:durableId="365566891">
    <w:abstractNumId w:val="31"/>
  </w:num>
  <w:num w:numId="13" w16cid:durableId="302009532">
    <w:abstractNumId w:val="26"/>
  </w:num>
  <w:num w:numId="14" w16cid:durableId="1509104476">
    <w:abstractNumId w:val="8"/>
  </w:num>
  <w:num w:numId="15" w16cid:durableId="608509271">
    <w:abstractNumId w:val="20"/>
  </w:num>
  <w:num w:numId="16" w16cid:durableId="1260481244">
    <w:abstractNumId w:val="14"/>
  </w:num>
  <w:num w:numId="17" w16cid:durableId="1639259235">
    <w:abstractNumId w:val="38"/>
  </w:num>
  <w:num w:numId="18" w16cid:durableId="1822774580">
    <w:abstractNumId w:val="12"/>
  </w:num>
  <w:num w:numId="19" w16cid:durableId="1612274275">
    <w:abstractNumId w:val="3"/>
  </w:num>
  <w:num w:numId="20" w16cid:durableId="789787752">
    <w:abstractNumId w:val="1"/>
  </w:num>
  <w:num w:numId="21" w16cid:durableId="1616864167">
    <w:abstractNumId w:val="4"/>
  </w:num>
  <w:num w:numId="22" w16cid:durableId="535511505">
    <w:abstractNumId w:val="32"/>
  </w:num>
  <w:num w:numId="23" w16cid:durableId="1462728307">
    <w:abstractNumId w:val="10"/>
  </w:num>
  <w:num w:numId="24" w16cid:durableId="1849248827">
    <w:abstractNumId w:val="30"/>
  </w:num>
  <w:num w:numId="25" w16cid:durableId="1513228546">
    <w:abstractNumId w:val="15"/>
  </w:num>
  <w:num w:numId="26" w16cid:durableId="255091386">
    <w:abstractNumId w:val="21"/>
  </w:num>
  <w:num w:numId="27" w16cid:durableId="1005978320">
    <w:abstractNumId w:val="35"/>
  </w:num>
  <w:num w:numId="28" w16cid:durableId="1454522391">
    <w:abstractNumId w:val="37"/>
  </w:num>
  <w:num w:numId="29" w16cid:durableId="2118988974">
    <w:abstractNumId w:val="27"/>
  </w:num>
  <w:num w:numId="30" w16cid:durableId="1637175253">
    <w:abstractNumId w:val="34"/>
  </w:num>
  <w:num w:numId="31" w16cid:durableId="1056705574">
    <w:abstractNumId w:val="19"/>
  </w:num>
  <w:num w:numId="32" w16cid:durableId="8758941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78815533">
    <w:abstractNumId w:val="28"/>
  </w:num>
  <w:num w:numId="34" w16cid:durableId="1924099644">
    <w:abstractNumId w:val="13"/>
  </w:num>
  <w:num w:numId="35" w16cid:durableId="1595088842">
    <w:abstractNumId w:val="18"/>
  </w:num>
  <w:num w:numId="36" w16cid:durableId="1492527600">
    <w:abstractNumId w:val="33"/>
  </w:num>
  <w:num w:numId="37" w16cid:durableId="1670256723">
    <w:abstractNumId w:val="7"/>
  </w:num>
  <w:num w:numId="38" w16cid:durableId="204562841">
    <w:abstractNumId w:val="29"/>
  </w:num>
  <w:num w:numId="39" w16cid:durableId="728577950">
    <w:abstractNumId w:val="36"/>
  </w:num>
  <w:num w:numId="40" w16cid:durableId="5750139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17BB"/>
    <w:rsid w:val="00016EED"/>
    <w:rsid w:val="00017D15"/>
    <w:rsid w:val="00022769"/>
    <w:rsid w:val="00026565"/>
    <w:rsid w:val="00030794"/>
    <w:rsid w:val="000334E2"/>
    <w:rsid w:val="00040CB9"/>
    <w:rsid w:val="00055E9D"/>
    <w:rsid w:val="00065456"/>
    <w:rsid w:val="0007255E"/>
    <w:rsid w:val="0008346E"/>
    <w:rsid w:val="00086524"/>
    <w:rsid w:val="000865E9"/>
    <w:rsid w:val="00093F11"/>
    <w:rsid w:val="000A0D01"/>
    <w:rsid w:val="000C41C5"/>
    <w:rsid w:val="000E35D9"/>
    <w:rsid w:val="000E7BC6"/>
    <w:rsid w:val="000F44A0"/>
    <w:rsid w:val="00122928"/>
    <w:rsid w:val="001313B4"/>
    <w:rsid w:val="0013321D"/>
    <w:rsid w:val="001345AE"/>
    <w:rsid w:val="00137ADA"/>
    <w:rsid w:val="00140159"/>
    <w:rsid w:val="001458D9"/>
    <w:rsid w:val="001628BF"/>
    <w:rsid w:val="00185DD7"/>
    <w:rsid w:val="001877F6"/>
    <w:rsid w:val="001954E4"/>
    <w:rsid w:val="00197969"/>
    <w:rsid w:val="001A0E56"/>
    <w:rsid w:val="001C4333"/>
    <w:rsid w:val="001D12E5"/>
    <w:rsid w:val="001D543C"/>
    <w:rsid w:val="001D6BD3"/>
    <w:rsid w:val="001F3758"/>
    <w:rsid w:val="001F60ED"/>
    <w:rsid w:val="002159C8"/>
    <w:rsid w:val="002259F1"/>
    <w:rsid w:val="00242569"/>
    <w:rsid w:val="00264F4E"/>
    <w:rsid w:val="00277CE8"/>
    <w:rsid w:val="002827E8"/>
    <w:rsid w:val="00293A7B"/>
    <w:rsid w:val="002950A1"/>
    <w:rsid w:val="002A111A"/>
    <w:rsid w:val="002A7714"/>
    <w:rsid w:val="002D00D0"/>
    <w:rsid w:val="002D0E33"/>
    <w:rsid w:val="002D4D6F"/>
    <w:rsid w:val="002E7352"/>
    <w:rsid w:val="002E752F"/>
    <w:rsid w:val="002F6C3A"/>
    <w:rsid w:val="00321654"/>
    <w:rsid w:val="0032612A"/>
    <w:rsid w:val="00341208"/>
    <w:rsid w:val="00350758"/>
    <w:rsid w:val="0036045B"/>
    <w:rsid w:val="00377D75"/>
    <w:rsid w:val="00390F80"/>
    <w:rsid w:val="003C5717"/>
    <w:rsid w:val="003D03C9"/>
    <w:rsid w:val="003D3095"/>
    <w:rsid w:val="003D35F2"/>
    <w:rsid w:val="003F0A98"/>
    <w:rsid w:val="003F4DB9"/>
    <w:rsid w:val="003F56C2"/>
    <w:rsid w:val="00403031"/>
    <w:rsid w:val="004233D3"/>
    <w:rsid w:val="00433D4D"/>
    <w:rsid w:val="00434999"/>
    <w:rsid w:val="00446007"/>
    <w:rsid w:val="0045225A"/>
    <w:rsid w:val="0045313E"/>
    <w:rsid w:val="00464BE9"/>
    <w:rsid w:val="00473E81"/>
    <w:rsid w:val="004755F0"/>
    <w:rsid w:val="0048140A"/>
    <w:rsid w:val="00485FE9"/>
    <w:rsid w:val="00493E31"/>
    <w:rsid w:val="004A0D26"/>
    <w:rsid w:val="004A2649"/>
    <w:rsid w:val="004A6208"/>
    <w:rsid w:val="004B44DB"/>
    <w:rsid w:val="004C1C81"/>
    <w:rsid w:val="004C4577"/>
    <w:rsid w:val="004D11C2"/>
    <w:rsid w:val="004D62E7"/>
    <w:rsid w:val="004E3729"/>
    <w:rsid w:val="004E7456"/>
    <w:rsid w:val="004E7C4F"/>
    <w:rsid w:val="004F6E0C"/>
    <w:rsid w:val="00502E31"/>
    <w:rsid w:val="005117BB"/>
    <w:rsid w:val="00524C7D"/>
    <w:rsid w:val="00536FB0"/>
    <w:rsid w:val="00541F30"/>
    <w:rsid w:val="0054542D"/>
    <w:rsid w:val="0055153D"/>
    <w:rsid w:val="005553DE"/>
    <w:rsid w:val="005639A3"/>
    <w:rsid w:val="00580088"/>
    <w:rsid w:val="00586D31"/>
    <w:rsid w:val="0059354D"/>
    <w:rsid w:val="00596619"/>
    <w:rsid w:val="005A04F5"/>
    <w:rsid w:val="005A0690"/>
    <w:rsid w:val="005A1A36"/>
    <w:rsid w:val="005B620C"/>
    <w:rsid w:val="005C0A82"/>
    <w:rsid w:val="005C107A"/>
    <w:rsid w:val="005C1445"/>
    <w:rsid w:val="005C7C8F"/>
    <w:rsid w:val="005C7CDA"/>
    <w:rsid w:val="005D0A45"/>
    <w:rsid w:val="005E2D08"/>
    <w:rsid w:val="005F6C9C"/>
    <w:rsid w:val="00617088"/>
    <w:rsid w:val="006179D9"/>
    <w:rsid w:val="00631B8E"/>
    <w:rsid w:val="00635051"/>
    <w:rsid w:val="00646CC0"/>
    <w:rsid w:val="00662AD1"/>
    <w:rsid w:val="006811F2"/>
    <w:rsid w:val="006A36C4"/>
    <w:rsid w:val="006B021D"/>
    <w:rsid w:val="006D0341"/>
    <w:rsid w:val="006D2D58"/>
    <w:rsid w:val="006D4F2F"/>
    <w:rsid w:val="006E3176"/>
    <w:rsid w:val="006E3656"/>
    <w:rsid w:val="0070279B"/>
    <w:rsid w:val="0071629C"/>
    <w:rsid w:val="00720586"/>
    <w:rsid w:val="00735E03"/>
    <w:rsid w:val="00740AF8"/>
    <w:rsid w:val="00740BE8"/>
    <w:rsid w:val="00751BD7"/>
    <w:rsid w:val="0077230F"/>
    <w:rsid w:val="007B2983"/>
    <w:rsid w:val="007B5026"/>
    <w:rsid w:val="007C6218"/>
    <w:rsid w:val="007E5FC6"/>
    <w:rsid w:val="007F18FE"/>
    <w:rsid w:val="007F2B80"/>
    <w:rsid w:val="007F5B30"/>
    <w:rsid w:val="007F609A"/>
    <w:rsid w:val="007F6BC8"/>
    <w:rsid w:val="00800B43"/>
    <w:rsid w:val="008043F4"/>
    <w:rsid w:val="008141AA"/>
    <w:rsid w:val="008520E8"/>
    <w:rsid w:val="008676B5"/>
    <w:rsid w:val="0086787B"/>
    <w:rsid w:val="00870DC7"/>
    <w:rsid w:val="00887749"/>
    <w:rsid w:val="00891D74"/>
    <w:rsid w:val="008A3BF0"/>
    <w:rsid w:val="008A6DDF"/>
    <w:rsid w:val="008D3645"/>
    <w:rsid w:val="008D76DB"/>
    <w:rsid w:val="008E2941"/>
    <w:rsid w:val="0090088E"/>
    <w:rsid w:val="00904F33"/>
    <w:rsid w:val="00907BCC"/>
    <w:rsid w:val="009168CF"/>
    <w:rsid w:val="00922ABA"/>
    <w:rsid w:val="00925664"/>
    <w:rsid w:val="00963133"/>
    <w:rsid w:val="0096542E"/>
    <w:rsid w:val="00976F04"/>
    <w:rsid w:val="009A006E"/>
    <w:rsid w:val="009B08EB"/>
    <w:rsid w:val="009B5916"/>
    <w:rsid w:val="009C1E1E"/>
    <w:rsid w:val="009C28F9"/>
    <w:rsid w:val="009C53A0"/>
    <w:rsid w:val="009D093A"/>
    <w:rsid w:val="009D6913"/>
    <w:rsid w:val="00A14F0F"/>
    <w:rsid w:val="00A2393D"/>
    <w:rsid w:val="00A26014"/>
    <w:rsid w:val="00A271CE"/>
    <w:rsid w:val="00A334DF"/>
    <w:rsid w:val="00A47BA8"/>
    <w:rsid w:val="00A52DBB"/>
    <w:rsid w:val="00A556DE"/>
    <w:rsid w:val="00A648D2"/>
    <w:rsid w:val="00A91B06"/>
    <w:rsid w:val="00AA761C"/>
    <w:rsid w:val="00AB6F4F"/>
    <w:rsid w:val="00AE38B3"/>
    <w:rsid w:val="00B15CB4"/>
    <w:rsid w:val="00B25FAD"/>
    <w:rsid w:val="00B26A1D"/>
    <w:rsid w:val="00B31F5F"/>
    <w:rsid w:val="00B43010"/>
    <w:rsid w:val="00B432D5"/>
    <w:rsid w:val="00B46AA2"/>
    <w:rsid w:val="00B53848"/>
    <w:rsid w:val="00B7100E"/>
    <w:rsid w:val="00B71BEA"/>
    <w:rsid w:val="00B7521D"/>
    <w:rsid w:val="00B865EF"/>
    <w:rsid w:val="00B91FC1"/>
    <w:rsid w:val="00BB4A51"/>
    <w:rsid w:val="00BC56F4"/>
    <w:rsid w:val="00BD13E9"/>
    <w:rsid w:val="00BE70ED"/>
    <w:rsid w:val="00BF71FD"/>
    <w:rsid w:val="00C0009A"/>
    <w:rsid w:val="00C05B78"/>
    <w:rsid w:val="00C23822"/>
    <w:rsid w:val="00C32620"/>
    <w:rsid w:val="00C36B92"/>
    <w:rsid w:val="00C37843"/>
    <w:rsid w:val="00C41644"/>
    <w:rsid w:val="00C44574"/>
    <w:rsid w:val="00C74C95"/>
    <w:rsid w:val="00C757AE"/>
    <w:rsid w:val="00C77F73"/>
    <w:rsid w:val="00CA2447"/>
    <w:rsid w:val="00CB01BB"/>
    <w:rsid w:val="00CB1918"/>
    <w:rsid w:val="00CB47A7"/>
    <w:rsid w:val="00CC0F73"/>
    <w:rsid w:val="00CD65D5"/>
    <w:rsid w:val="00CD69C3"/>
    <w:rsid w:val="00CE1BE3"/>
    <w:rsid w:val="00CE371A"/>
    <w:rsid w:val="00CE5647"/>
    <w:rsid w:val="00CF1B84"/>
    <w:rsid w:val="00D1479B"/>
    <w:rsid w:val="00D14907"/>
    <w:rsid w:val="00D232BC"/>
    <w:rsid w:val="00D24428"/>
    <w:rsid w:val="00D428C2"/>
    <w:rsid w:val="00D64BD4"/>
    <w:rsid w:val="00D81DCD"/>
    <w:rsid w:val="00D87CC0"/>
    <w:rsid w:val="00D97410"/>
    <w:rsid w:val="00DA7F3D"/>
    <w:rsid w:val="00DB0968"/>
    <w:rsid w:val="00DB3A68"/>
    <w:rsid w:val="00DD5182"/>
    <w:rsid w:val="00DD7FF4"/>
    <w:rsid w:val="00DF1615"/>
    <w:rsid w:val="00E13984"/>
    <w:rsid w:val="00E22E26"/>
    <w:rsid w:val="00E23A1B"/>
    <w:rsid w:val="00E33691"/>
    <w:rsid w:val="00E37D8B"/>
    <w:rsid w:val="00E42675"/>
    <w:rsid w:val="00E4273F"/>
    <w:rsid w:val="00E55BA1"/>
    <w:rsid w:val="00E62ACB"/>
    <w:rsid w:val="00E62FDF"/>
    <w:rsid w:val="00E65CD6"/>
    <w:rsid w:val="00E703B1"/>
    <w:rsid w:val="00E866A0"/>
    <w:rsid w:val="00EB10D2"/>
    <w:rsid w:val="00EB7A72"/>
    <w:rsid w:val="00EC30CA"/>
    <w:rsid w:val="00ED3E52"/>
    <w:rsid w:val="00ED6B98"/>
    <w:rsid w:val="00EE02A3"/>
    <w:rsid w:val="00EE0E43"/>
    <w:rsid w:val="00EE2E16"/>
    <w:rsid w:val="00EF1852"/>
    <w:rsid w:val="00F02DD0"/>
    <w:rsid w:val="00F046DE"/>
    <w:rsid w:val="00F10A47"/>
    <w:rsid w:val="00F137E0"/>
    <w:rsid w:val="00F16F75"/>
    <w:rsid w:val="00F22E0A"/>
    <w:rsid w:val="00F36B60"/>
    <w:rsid w:val="00F43003"/>
    <w:rsid w:val="00F4690C"/>
    <w:rsid w:val="00F80B45"/>
    <w:rsid w:val="00F81150"/>
    <w:rsid w:val="00F83D0C"/>
    <w:rsid w:val="00F86A25"/>
    <w:rsid w:val="00F90F1E"/>
    <w:rsid w:val="00FA5553"/>
    <w:rsid w:val="00FB33F2"/>
    <w:rsid w:val="00FB6996"/>
    <w:rsid w:val="00FC397A"/>
    <w:rsid w:val="00FD1680"/>
    <w:rsid w:val="00FF07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2182C"/>
  <w15:docId w15:val="{8989DE81-E34F-46CA-9976-57D46502C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A6208"/>
    <w:pPr>
      <w:ind w:left="720"/>
      <w:contextualSpacing/>
    </w:pPr>
  </w:style>
  <w:style w:type="paragraph" w:customStyle="1" w:styleId="Default">
    <w:name w:val="Default"/>
    <w:rsid w:val="000A0D01"/>
    <w:pPr>
      <w:autoSpaceDE w:val="0"/>
      <w:autoSpaceDN w:val="0"/>
      <w:adjustRightInd w:val="0"/>
      <w:spacing w:after="0" w:line="240" w:lineRule="auto"/>
    </w:pPr>
    <w:rPr>
      <w:rFonts w:ascii="Times New Roman" w:hAnsi="Times New Roman" w:cs="Times New Roman"/>
      <w:color w:val="000000"/>
      <w:sz w:val="24"/>
      <w:szCs w:val="24"/>
    </w:rPr>
  </w:style>
  <w:style w:type="table" w:styleId="TabloKlavuzu">
    <w:name w:val="Table Grid"/>
    <w:basedOn w:val="NormalTablo"/>
    <w:uiPriority w:val="39"/>
    <w:rsid w:val="00493E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524C7D"/>
    <w:rPr>
      <w:b/>
      <w:bCs/>
    </w:rPr>
  </w:style>
  <w:style w:type="paragraph" w:styleId="AralkYok">
    <w:name w:val="No Spacing"/>
    <w:uiPriority w:val="1"/>
    <w:qFormat/>
    <w:rsid w:val="00524C7D"/>
    <w:pPr>
      <w:spacing w:after="0" w:line="240" w:lineRule="auto"/>
    </w:pPr>
    <w:rPr>
      <w:rFonts w:eastAsiaTheme="minorEastAsia"/>
      <w:lang w:eastAsia="tr-TR"/>
    </w:rPr>
  </w:style>
  <w:style w:type="table" w:customStyle="1" w:styleId="KlavuzTablo6-Renkli-Vurgu21">
    <w:name w:val="Kılavuz Tablo 6 - Renkli - Vurgu 21"/>
    <w:basedOn w:val="NormalTablo"/>
    <w:uiPriority w:val="51"/>
    <w:rsid w:val="00017D15"/>
    <w:pPr>
      <w:spacing w:after="0" w:line="240" w:lineRule="auto"/>
    </w:pPr>
    <w:rPr>
      <w:rFonts w:eastAsiaTheme="minorEastAsia"/>
      <w:color w:val="C45911" w:themeColor="accent2" w:themeShade="BF"/>
      <w:lang w:eastAsia="tr-TR"/>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leNormal">
    <w:name w:val="Table Normal"/>
    <w:uiPriority w:val="2"/>
    <w:semiHidden/>
    <w:qFormat/>
    <w:rsid w:val="00EE2E1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155543">
      <w:bodyDiv w:val="1"/>
      <w:marLeft w:val="0"/>
      <w:marRight w:val="0"/>
      <w:marTop w:val="0"/>
      <w:marBottom w:val="0"/>
      <w:divBdr>
        <w:top w:val="none" w:sz="0" w:space="0" w:color="auto"/>
        <w:left w:val="none" w:sz="0" w:space="0" w:color="auto"/>
        <w:bottom w:val="none" w:sz="0" w:space="0" w:color="auto"/>
        <w:right w:val="none" w:sz="0" w:space="0" w:color="auto"/>
      </w:divBdr>
    </w:div>
    <w:div w:id="553278558">
      <w:bodyDiv w:val="1"/>
      <w:marLeft w:val="0"/>
      <w:marRight w:val="0"/>
      <w:marTop w:val="0"/>
      <w:marBottom w:val="0"/>
      <w:divBdr>
        <w:top w:val="none" w:sz="0" w:space="0" w:color="auto"/>
        <w:left w:val="none" w:sz="0" w:space="0" w:color="auto"/>
        <w:bottom w:val="none" w:sz="0" w:space="0" w:color="auto"/>
        <w:right w:val="none" w:sz="0" w:space="0" w:color="auto"/>
      </w:divBdr>
    </w:div>
    <w:div w:id="563878990">
      <w:bodyDiv w:val="1"/>
      <w:marLeft w:val="0"/>
      <w:marRight w:val="0"/>
      <w:marTop w:val="0"/>
      <w:marBottom w:val="0"/>
      <w:divBdr>
        <w:top w:val="none" w:sz="0" w:space="0" w:color="auto"/>
        <w:left w:val="none" w:sz="0" w:space="0" w:color="auto"/>
        <w:bottom w:val="none" w:sz="0" w:space="0" w:color="auto"/>
        <w:right w:val="none" w:sz="0" w:space="0" w:color="auto"/>
      </w:divBdr>
    </w:div>
    <w:div w:id="1413819799">
      <w:bodyDiv w:val="1"/>
      <w:marLeft w:val="0"/>
      <w:marRight w:val="0"/>
      <w:marTop w:val="0"/>
      <w:marBottom w:val="0"/>
      <w:divBdr>
        <w:top w:val="none" w:sz="0" w:space="0" w:color="auto"/>
        <w:left w:val="none" w:sz="0" w:space="0" w:color="auto"/>
        <w:bottom w:val="none" w:sz="0" w:space="0" w:color="auto"/>
        <w:right w:val="none" w:sz="0" w:space="0" w:color="auto"/>
      </w:divBdr>
    </w:div>
    <w:div w:id="2003698540">
      <w:bodyDiv w:val="1"/>
      <w:marLeft w:val="0"/>
      <w:marRight w:val="0"/>
      <w:marTop w:val="0"/>
      <w:marBottom w:val="0"/>
      <w:divBdr>
        <w:top w:val="none" w:sz="0" w:space="0" w:color="auto"/>
        <w:left w:val="none" w:sz="0" w:space="0" w:color="auto"/>
        <w:bottom w:val="none" w:sz="0" w:space="0" w:color="auto"/>
        <w:right w:val="none" w:sz="0" w:space="0" w:color="auto"/>
      </w:divBdr>
    </w:div>
    <w:div w:id="2120492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2036</TotalTime>
  <Pages>1</Pages>
  <Words>8196</Words>
  <Characters>46722</Characters>
  <Application>Microsoft Office Word</Application>
  <DocSecurity>0</DocSecurity>
  <Lines>389</Lines>
  <Paragraphs>109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Hamza Alakaşlı</dc:creator>
  <cp:lastModifiedBy>Burhan Demir</cp:lastModifiedBy>
  <cp:revision>210</cp:revision>
  <cp:lastPrinted>2024-02-05T18:54:00Z</cp:lastPrinted>
  <dcterms:created xsi:type="dcterms:W3CDTF">2023-08-23T12:07:00Z</dcterms:created>
  <dcterms:modified xsi:type="dcterms:W3CDTF">2024-02-13T08:45:00Z</dcterms:modified>
</cp:coreProperties>
</file>