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1F577" w14:textId="4C3E83E8" w:rsidR="00574AE7" w:rsidRPr="00752FD9" w:rsidRDefault="00EC38D6" w:rsidP="00EC38D6">
      <w:pPr>
        <w:jc w:val="center"/>
        <w:rPr>
          <w:rFonts w:cs="Calibri"/>
          <w:b/>
          <w:sz w:val="24"/>
          <w:szCs w:val="24"/>
        </w:rPr>
      </w:pPr>
      <w:r>
        <w:rPr>
          <w:rFonts w:cs="Calibri"/>
          <w:b/>
          <w:sz w:val="24"/>
          <w:szCs w:val="24"/>
        </w:rPr>
        <w:t>………..</w:t>
      </w:r>
      <w:r w:rsidR="00574AE7" w:rsidRPr="00752FD9">
        <w:rPr>
          <w:rFonts w:cs="Calibri"/>
          <w:b/>
          <w:sz w:val="24"/>
          <w:szCs w:val="24"/>
        </w:rPr>
        <w:t xml:space="preserve"> ORTAOKULU MÜDÜRLÜĞÜ </w:t>
      </w:r>
      <w:r w:rsidR="001769FD">
        <w:rPr>
          <w:rFonts w:cs="Calibri"/>
          <w:b/>
          <w:sz w:val="24"/>
          <w:szCs w:val="24"/>
        </w:rPr>
        <w:t>2023-2024</w:t>
      </w:r>
      <w:r w:rsidR="00574AE7" w:rsidRPr="00752FD9">
        <w:rPr>
          <w:rFonts w:cs="Calibri"/>
          <w:b/>
          <w:sz w:val="24"/>
          <w:szCs w:val="24"/>
        </w:rPr>
        <w:t xml:space="preserve"> EĞİTİM ÖĞRETİM YILI</w:t>
      </w:r>
    </w:p>
    <w:p w14:paraId="3A52AB80" w14:textId="6FEE373F" w:rsidR="00574AE7" w:rsidRPr="00752FD9" w:rsidRDefault="00FC5D52" w:rsidP="00EC38D6">
      <w:pPr>
        <w:jc w:val="cente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 TUTANAĞI</w:t>
      </w:r>
    </w:p>
    <w:p w14:paraId="108A1C1A" w14:textId="77777777" w:rsidR="00574AE7" w:rsidRDefault="00574AE7" w:rsidP="00D903E0">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1D64D9AE" w14:textId="4CAC42CC" w:rsidR="00574AE7" w:rsidRDefault="00574AE7" w:rsidP="00D903E0">
      <w:pPr>
        <w:tabs>
          <w:tab w:val="left" w:pos="1320"/>
        </w:tabs>
        <w:rPr>
          <w:rFonts w:cs="Calibri"/>
          <w:sz w:val="24"/>
          <w:szCs w:val="24"/>
        </w:rPr>
      </w:pPr>
      <w:r w:rsidRPr="00752FD9">
        <w:rPr>
          <w:rFonts w:cs="Calibri"/>
          <w:b/>
          <w:sz w:val="24"/>
          <w:szCs w:val="24"/>
        </w:rPr>
        <w:t xml:space="preserve">Toplantı Tarihi : </w:t>
      </w:r>
      <w:r w:rsidR="00B7719D">
        <w:rPr>
          <w:rFonts w:cs="Calibri"/>
          <w:sz w:val="24"/>
          <w:szCs w:val="24"/>
        </w:rPr>
        <w:t xml:space="preserve">  </w:t>
      </w:r>
      <w:r w:rsidR="003B0A6B">
        <w:rPr>
          <w:rFonts w:cs="Calibri"/>
          <w:sz w:val="24"/>
          <w:szCs w:val="24"/>
        </w:rPr>
        <w:t>…</w:t>
      </w:r>
      <w:r w:rsidR="00B7719D">
        <w:rPr>
          <w:rFonts w:cs="Calibri"/>
          <w:sz w:val="24"/>
          <w:szCs w:val="24"/>
        </w:rPr>
        <w:t>.02.</w:t>
      </w:r>
      <w:r w:rsidR="00EC38D6">
        <w:rPr>
          <w:rFonts w:cs="Calibri"/>
          <w:sz w:val="24"/>
          <w:szCs w:val="24"/>
        </w:rPr>
        <w:t>202</w:t>
      </w:r>
      <w:r w:rsidR="001769FD">
        <w:rPr>
          <w:rFonts w:cs="Calibri"/>
          <w:sz w:val="24"/>
          <w:szCs w:val="24"/>
        </w:rPr>
        <w:t>4</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40FF9F95" w14:textId="0CC4BD84" w:rsidR="002C4B15" w:rsidRDefault="00574AE7" w:rsidP="00D903E0">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 xml:space="preserve"> : </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2999F9E3" w14:textId="77777777" w:rsidR="00574AE7" w:rsidRPr="00752FD9" w:rsidRDefault="00574AE7" w:rsidP="00D903E0">
      <w:pPr>
        <w:tabs>
          <w:tab w:val="left" w:pos="1320"/>
        </w:tabs>
        <w:rPr>
          <w:rFonts w:cs="Calibri"/>
          <w:b/>
          <w:sz w:val="24"/>
          <w:szCs w:val="24"/>
        </w:rPr>
      </w:pPr>
      <w:r w:rsidRPr="00752FD9">
        <w:rPr>
          <w:rFonts w:cs="Calibri"/>
          <w:b/>
          <w:sz w:val="24"/>
          <w:szCs w:val="24"/>
        </w:rPr>
        <w:t>GÜNDEM MADDELERİ</w:t>
      </w:r>
    </w:p>
    <w:p w14:paraId="13143C61"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14:paraId="0A5D1096"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14:paraId="2F51F893"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14:paraId="76B9EE13" w14:textId="5599AAF4"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1769FD">
        <w:rPr>
          <w:rFonts w:cs="Calibri"/>
          <w:sz w:val="24"/>
          <w:szCs w:val="24"/>
        </w:rPr>
        <w:t>2023-2024</w:t>
      </w:r>
      <w:r w:rsidRPr="00752FD9">
        <w:rPr>
          <w:rFonts w:cs="Calibri"/>
          <w:sz w:val="24"/>
          <w:szCs w:val="24"/>
        </w:rPr>
        <w:t xml:space="preserve"> eğitim öğretim yılı 1. dönem zümre kararlarının gözden geçirilmesi</w:t>
      </w:r>
    </w:p>
    <w:p w14:paraId="55EF4477" w14:textId="50FFB075"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1769FD">
        <w:rPr>
          <w:rFonts w:cs="Calibri"/>
          <w:sz w:val="24"/>
          <w:szCs w:val="24"/>
        </w:rPr>
        <w:t>2023-2024</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14:paraId="572262EB" w14:textId="77777777"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öğretim programlarının belirlenmesi ve bir ortak anlayış oluşturulması.</w:t>
      </w:r>
    </w:p>
    <w:p w14:paraId="5D39BB78" w14:textId="77777777" w:rsidR="00574AE7" w:rsidRPr="00752FD9" w:rsidRDefault="00574AE7" w:rsidP="003C18B4">
      <w:pPr>
        <w:tabs>
          <w:tab w:val="left" w:pos="1320"/>
        </w:tabs>
        <w:rPr>
          <w:rFonts w:cs="Calibri"/>
          <w:sz w:val="24"/>
          <w:szCs w:val="24"/>
        </w:rPr>
      </w:pPr>
      <w:r w:rsidRPr="00752FD9">
        <w:rPr>
          <w:rFonts w:cs="Calibri"/>
          <w:b/>
          <w:sz w:val="24"/>
          <w:szCs w:val="24"/>
        </w:rPr>
        <w:t>7.</w:t>
      </w:r>
      <w:r w:rsidRPr="00752FD9">
        <w:rPr>
          <w:rFonts w:cs="Calibri"/>
          <w:sz w:val="24"/>
          <w:szCs w:val="24"/>
        </w:rPr>
        <w:t xml:space="preserve">   Uygulamada karşılaşılan güçlüklerin tespiti ve çözüm yollarının belirlenmesi.</w:t>
      </w:r>
    </w:p>
    <w:p w14:paraId="0AD9CC3B" w14:textId="77777777" w:rsidR="00574AE7" w:rsidRPr="00752FD9" w:rsidRDefault="00574AE7" w:rsidP="003C18B4">
      <w:pPr>
        <w:tabs>
          <w:tab w:val="left" w:pos="1320"/>
        </w:tabs>
        <w:rPr>
          <w:rFonts w:cs="Calibri"/>
          <w:sz w:val="24"/>
          <w:szCs w:val="24"/>
        </w:rPr>
      </w:pPr>
      <w:r w:rsidRPr="00752FD9">
        <w:rPr>
          <w:rFonts w:cs="Calibri"/>
          <w:b/>
          <w:sz w:val="24"/>
          <w:szCs w:val="24"/>
        </w:rPr>
        <w:t>8.</w:t>
      </w:r>
      <w:r w:rsidRPr="00752FD9">
        <w:rPr>
          <w:rFonts w:cs="Calibri"/>
          <w:sz w:val="24"/>
          <w:szCs w:val="24"/>
        </w:rPr>
        <w:t xml:space="preserve">   Öğrencilerin çalışmalarına rehberlik edilmesi.</w:t>
      </w:r>
    </w:p>
    <w:p w14:paraId="607C9A8B" w14:textId="77777777" w:rsidR="00574AE7" w:rsidRPr="00752FD9" w:rsidRDefault="00574AE7" w:rsidP="003C18B4">
      <w:pPr>
        <w:tabs>
          <w:tab w:val="left" w:pos="1320"/>
        </w:tabs>
        <w:rPr>
          <w:rFonts w:cs="Calibri"/>
          <w:sz w:val="24"/>
          <w:szCs w:val="24"/>
        </w:rPr>
      </w:pPr>
      <w:r w:rsidRPr="00752FD9">
        <w:rPr>
          <w:rFonts w:cs="Calibri"/>
          <w:b/>
          <w:sz w:val="24"/>
          <w:szCs w:val="24"/>
        </w:rPr>
        <w:t>9.</w:t>
      </w:r>
      <w:r w:rsidRPr="00752FD9">
        <w:rPr>
          <w:rFonts w:cs="Calibri"/>
          <w:sz w:val="24"/>
          <w:szCs w:val="24"/>
        </w:rPr>
        <w:t xml:space="preserve">   Yıllık plana uygunluk ve günlük planların gözden geçirilmesi</w:t>
      </w:r>
    </w:p>
    <w:p w14:paraId="2741BFA8" w14:textId="77777777" w:rsidR="00574AE7" w:rsidRPr="00752FD9" w:rsidRDefault="00574AE7" w:rsidP="003C18B4">
      <w:pPr>
        <w:tabs>
          <w:tab w:val="left" w:pos="1320"/>
        </w:tabs>
        <w:rPr>
          <w:rFonts w:cs="Calibri"/>
          <w:sz w:val="24"/>
          <w:szCs w:val="24"/>
        </w:rPr>
      </w:pPr>
      <w:r w:rsidRPr="00752FD9">
        <w:rPr>
          <w:rFonts w:cs="Calibri"/>
          <w:b/>
          <w:sz w:val="24"/>
          <w:szCs w:val="24"/>
        </w:rPr>
        <w:t>10.</w:t>
      </w:r>
      <w:r w:rsidRPr="00752FD9">
        <w:rPr>
          <w:rFonts w:cs="Calibri"/>
          <w:sz w:val="24"/>
          <w:szCs w:val="24"/>
        </w:rPr>
        <w:t xml:space="preserve"> Mesleki eserler ve yayınların takip edilmesi. Eğitim alanında yeni gelişmelerin takip edilmesi.</w:t>
      </w:r>
    </w:p>
    <w:p w14:paraId="20625EDC" w14:textId="77777777" w:rsidR="00574AE7" w:rsidRPr="00752FD9" w:rsidRDefault="00574AE7" w:rsidP="003C18B4">
      <w:pPr>
        <w:tabs>
          <w:tab w:val="left" w:pos="1320"/>
        </w:tabs>
        <w:rPr>
          <w:rFonts w:cs="Calibri"/>
          <w:b/>
          <w:sz w:val="24"/>
          <w:szCs w:val="24"/>
        </w:rPr>
      </w:pPr>
      <w:r w:rsidRPr="00752FD9">
        <w:rPr>
          <w:rFonts w:cs="Calibri"/>
          <w:b/>
          <w:sz w:val="24"/>
          <w:szCs w:val="24"/>
        </w:rPr>
        <w:t xml:space="preserve">11.  </w:t>
      </w:r>
      <w:r w:rsidRPr="00752FD9">
        <w:rPr>
          <w:rFonts w:cs="Calibri"/>
          <w:sz w:val="24"/>
          <w:szCs w:val="24"/>
        </w:rPr>
        <w:t>Yapılacak yazılı ve sözlü değerlendirmelerin içerik ve zamanlarının belirlenmesi.</w:t>
      </w:r>
    </w:p>
    <w:p w14:paraId="78DDD4B1"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12.  </w:t>
      </w:r>
      <w:r w:rsidRPr="00752FD9">
        <w:rPr>
          <w:rFonts w:cs="Calibri"/>
          <w:sz w:val="24"/>
          <w:szCs w:val="24"/>
        </w:rPr>
        <w:t>Çevre bilinci kazandırmada ortak tutumların belirlenmesi.</w:t>
      </w:r>
    </w:p>
    <w:p w14:paraId="71358209"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13.  </w:t>
      </w:r>
      <w:r w:rsidRPr="00752FD9">
        <w:rPr>
          <w:rFonts w:cs="Calibri"/>
          <w:sz w:val="24"/>
          <w:szCs w:val="24"/>
        </w:rPr>
        <w:t>Kalitenin artırılması için alınması gereken tedbirler.</w:t>
      </w:r>
    </w:p>
    <w:p w14:paraId="2CCA774D"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14.  </w:t>
      </w:r>
      <w:r w:rsidRPr="00752FD9">
        <w:rPr>
          <w:rFonts w:cs="Calibri"/>
          <w:sz w:val="24"/>
          <w:szCs w:val="24"/>
        </w:rPr>
        <w:t>Başarısız öğrencilerin başarılarının artırılması.</w:t>
      </w:r>
    </w:p>
    <w:p w14:paraId="6E4F8B54"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15.  </w:t>
      </w:r>
      <w:r w:rsidRPr="00752FD9">
        <w:rPr>
          <w:rFonts w:cs="Calibri"/>
          <w:sz w:val="24"/>
          <w:szCs w:val="24"/>
        </w:rPr>
        <w:t>Veli-öğretmen-öğrenci ilişkisinin kurulması, sağlamlaştırılması, veli ev ziyaretleri</w:t>
      </w:r>
    </w:p>
    <w:p w14:paraId="7CA104DB"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16.  </w:t>
      </w:r>
      <w:r w:rsidRPr="00752FD9">
        <w:rPr>
          <w:rFonts w:cs="Calibri"/>
          <w:sz w:val="24"/>
          <w:szCs w:val="24"/>
        </w:rPr>
        <w:t>Yapılacak sosyal kültürel faaliyetler, gözlemler.</w:t>
      </w:r>
    </w:p>
    <w:p w14:paraId="484442C3"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17.  </w:t>
      </w:r>
      <w:r w:rsidRPr="00752FD9">
        <w:rPr>
          <w:rFonts w:cs="Calibri"/>
          <w:sz w:val="24"/>
          <w:szCs w:val="24"/>
        </w:rPr>
        <w:t>Öğrencilerin evdeki çalışma ortamlarının iyileştirme çabaları.</w:t>
      </w:r>
    </w:p>
    <w:p w14:paraId="7DC220C2"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18. </w:t>
      </w:r>
      <w:r w:rsidRPr="00752FD9">
        <w:rPr>
          <w:rFonts w:cs="Calibri"/>
          <w:sz w:val="24"/>
          <w:szCs w:val="24"/>
        </w:rPr>
        <w:t>Çevre ve beden temizlikleri konusunda öğrencilerin uyarılması.</w:t>
      </w:r>
    </w:p>
    <w:p w14:paraId="1B6F9E3A"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19. </w:t>
      </w:r>
      <w:r w:rsidRPr="00752FD9">
        <w:rPr>
          <w:rFonts w:cs="Calibri"/>
          <w:sz w:val="24"/>
          <w:szCs w:val="24"/>
        </w:rPr>
        <w:t>Ödevlerin hazırlanması kontrol edilmesi ve çalışmaların hangi aşamada olduğunun tespit edilmesi.</w:t>
      </w:r>
    </w:p>
    <w:p w14:paraId="2415D257"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20. </w:t>
      </w:r>
      <w:r w:rsidRPr="00752FD9">
        <w:rPr>
          <w:rFonts w:cs="Calibri"/>
          <w:sz w:val="24"/>
          <w:szCs w:val="24"/>
        </w:rPr>
        <w:t>Ortak sınav yapılması.</w:t>
      </w:r>
    </w:p>
    <w:p w14:paraId="74332114"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21. </w:t>
      </w:r>
      <w:r w:rsidRPr="00752FD9">
        <w:rPr>
          <w:rFonts w:cs="Calibri"/>
          <w:sz w:val="24"/>
          <w:szCs w:val="24"/>
        </w:rPr>
        <w:t>Dilek temenniler ve kapanış.</w:t>
      </w:r>
    </w:p>
    <w:p w14:paraId="6888F56C" w14:textId="77777777" w:rsidR="00574AE7" w:rsidRPr="00752FD9" w:rsidRDefault="00574AE7" w:rsidP="003C18B4">
      <w:pPr>
        <w:tabs>
          <w:tab w:val="left" w:pos="1320"/>
        </w:tabs>
        <w:rPr>
          <w:rFonts w:cs="Calibri"/>
          <w:b/>
          <w:sz w:val="24"/>
          <w:szCs w:val="24"/>
        </w:rPr>
      </w:pPr>
    </w:p>
    <w:p w14:paraId="693C257F" w14:textId="77777777" w:rsidR="00574AE7" w:rsidRPr="00752FD9" w:rsidRDefault="00574AE7" w:rsidP="003C18B4">
      <w:pPr>
        <w:tabs>
          <w:tab w:val="left" w:pos="1320"/>
        </w:tabs>
        <w:rPr>
          <w:rFonts w:cs="Calibri"/>
          <w:b/>
          <w:sz w:val="24"/>
          <w:szCs w:val="24"/>
        </w:rPr>
      </w:pPr>
    </w:p>
    <w:p w14:paraId="43775D3E" w14:textId="77777777" w:rsidR="00574AE7" w:rsidRPr="00752FD9" w:rsidRDefault="00574AE7" w:rsidP="003C18B4">
      <w:pPr>
        <w:tabs>
          <w:tab w:val="left" w:pos="1320"/>
        </w:tabs>
        <w:rPr>
          <w:rFonts w:cs="Calibri"/>
          <w:b/>
          <w:sz w:val="24"/>
          <w:szCs w:val="24"/>
        </w:rPr>
      </w:pPr>
    </w:p>
    <w:p w14:paraId="5540E0C6" w14:textId="77777777" w:rsidR="00574AE7" w:rsidRPr="00752FD9" w:rsidRDefault="00574AE7" w:rsidP="00D903E0">
      <w:pPr>
        <w:tabs>
          <w:tab w:val="left" w:pos="1320"/>
        </w:tabs>
        <w:rPr>
          <w:rFonts w:cs="Calibri"/>
          <w:b/>
          <w:sz w:val="24"/>
          <w:szCs w:val="24"/>
        </w:rPr>
      </w:pPr>
      <w:r w:rsidRPr="00752FD9">
        <w:rPr>
          <w:rFonts w:cs="Calibri"/>
          <w:b/>
          <w:sz w:val="24"/>
          <w:szCs w:val="24"/>
        </w:rPr>
        <w:lastRenderedPageBreak/>
        <w:t xml:space="preserve">                             GÜNDEM MADDELERİNİN GÖRÜŞÜLMESİ</w:t>
      </w:r>
    </w:p>
    <w:p w14:paraId="34FBF02F" w14:textId="6B31A883"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Okul Müdür</w:t>
      </w:r>
      <w:r w:rsidR="007D0F25">
        <w:rPr>
          <w:rFonts w:ascii="Calibri" w:hAnsi="Calibri" w:cs="Calibri"/>
        </w:rPr>
        <w:t>ü</w:t>
      </w:r>
      <w:r w:rsidRPr="00752FD9">
        <w:rPr>
          <w:rFonts w:ascii="Calibri" w:hAnsi="Calibri" w:cs="Calibri"/>
        </w:rPr>
        <w:t xml:space="preserve"> </w:t>
      </w:r>
      <w:r w:rsidR="00EC38D6">
        <w:rPr>
          <w:rFonts w:ascii="Calibri" w:hAnsi="Calibri" w:cs="Calibri"/>
        </w:rPr>
        <w:t>...........................</w:t>
      </w:r>
      <w:r w:rsidR="002C4B15">
        <w:rPr>
          <w:rFonts w:ascii="Calibri" w:hAnsi="Calibri" w:cs="Calibri"/>
        </w:rPr>
        <w:t xml:space="preserve">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14:paraId="403A1643" w14:textId="73E8DC6E"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EC38D6">
        <w:rPr>
          <w:rFonts w:ascii="Calibri" w:hAnsi="Calibri" w:cs="Calibri"/>
          <w:color w:val="000000"/>
        </w:rPr>
        <w:t>...........................</w:t>
      </w:r>
      <w:r w:rsidR="002C4B15">
        <w:rPr>
          <w:rFonts w:ascii="Calibri" w:hAnsi="Calibri" w:cs="Calibri"/>
          <w:color w:val="000000"/>
        </w:rPr>
        <w:t xml:space="preserve"> </w:t>
      </w:r>
      <w:r w:rsidRPr="00752FD9">
        <w:rPr>
          <w:rFonts w:ascii="Calibri" w:hAnsi="Calibri" w:cs="Calibri"/>
          <w:color w:val="000000"/>
        </w:rPr>
        <w:t xml:space="preserve">tarafından 1739 sayılı kanunun okunarak Türk Milli Eğitimin genel amaçları belirtildi. </w:t>
      </w:r>
    </w:p>
    <w:p w14:paraId="0F74E45B" w14:textId="6167138F"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EC38D6">
        <w:rPr>
          <w:rFonts w:cs="Calibri"/>
          <w:color w:val="000000"/>
          <w:sz w:val="24"/>
          <w:szCs w:val="24"/>
        </w:rPr>
        <w:t>...........................</w:t>
      </w:r>
      <w:r w:rsidR="00E718D5">
        <w:rPr>
          <w:rFonts w:cs="Calibri"/>
          <w:color w:val="000000"/>
          <w:sz w:val="24"/>
          <w:szCs w:val="24"/>
        </w:rPr>
        <w:t xml:space="preserve"> </w:t>
      </w:r>
      <w:r w:rsidRPr="00752FD9">
        <w:rPr>
          <w:rFonts w:cs="Calibri"/>
          <w:color w:val="000000"/>
          <w:sz w:val="24"/>
          <w:szCs w:val="24"/>
        </w:rPr>
        <w:t>tarafından okundu. Buna göre;</w:t>
      </w:r>
    </w:p>
    <w:p w14:paraId="12692CA3" w14:textId="77777777"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14:paraId="67E217D1" w14:textId="77777777"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14:paraId="67B8AC60" w14:textId="0F7B0D3C"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EC38D6">
        <w:rPr>
          <w:rFonts w:ascii="Calibri" w:hAnsi="Calibri" w:cs="Calibri"/>
        </w:rPr>
        <w:t>...........................</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14:paraId="32B9DDF4" w14:textId="77777777"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r w:rsidRPr="00752FD9">
        <w:rPr>
          <w:rFonts w:cs="Calibri"/>
          <w:b/>
          <w:sz w:val="24"/>
          <w:szCs w:val="24"/>
        </w:rPr>
        <w:t xml:space="preserve">, </w:t>
      </w:r>
      <w:r w:rsidRPr="00752FD9">
        <w:rPr>
          <w:rFonts w:cs="Calibri"/>
        </w:rPr>
        <w:t>6.,7.,8. Sınıflarda 1 düşen öğrenci olmadığı için başarı %100 dür</w:t>
      </w:r>
      <w:r w:rsidRPr="00752FD9">
        <w:rPr>
          <w:rFonts w:cs="Calibri"/>
          <w:b/>
          <w:sz w:val="24"/>
          <w:szCs w:val="24"/>
        </w:rPr>
        <w:t xml:space="preserve"> </w:t>
      </w:r>
    </w:p>
    <w:p w14:paraId="1F84B5E1" w14:textId="77777777"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Eğitim öğretim programı, yıllık ünitelendirilmiş plan doğrultusunda ortak ders işleyişi ve ders anlayışı sağlanmıştır. Bunun devamı için sürekli bilgi alışverişi  (konu takibi ve eşzamanlılık için) ve k</w:t>
      </w:r>
      <w:r>
        <w:rPr>
          <w:rFonts w:ascii="Calibri" w:hAnsi="Calibri" w:cs="Calibri"/>
          <w:color w:val="000000"/>
        </w:rPr>
        <w:t>ontrollü işbirliğine gidilmesi</w:t>
      </w:r>
      <w:r w:rsidRPr="00752FD9">
        <w:rPr>
          <w:rFonts w:ascii="Calibri" w:hAnsi="Calibri" w:cs="Calibri"/>
          <w:color w:val="000000"/>
        </w:rPr>
        <w:t>; yazı</w:t>
      </w:r>
      <w:r>
        <w:rPr>
          <w:rFonts w:ascii="Calibri" w:hAnsi="Calibri" w:cs="Calibri"/>
          <w:color w:val="000000"/>
        </w:rPr>
        <w:t>lı sınavların kurul toplantısında alınan kararlar doğrultusunda ortak yapılacaktı</w:t>
      </w:r>
      <w:r w:rsidRPr="00752FD9">
        <w:rPr>
          <w:rFonts w:ascii="Calibri" w:hAnsi="Calibri" w:cs="Calibri"/>
          <w:color w:val="000000"/>
        </w:rPr>
        <w:t>r. Aynı işbirliği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14:paraId="41424338" w14:textId="680A2771" w:rsidR="00E718D5" w:rsidRDefault="00574AE7" w:rsidP="00E718D5">
      <w:pPr>
        <w:tabs>
          <w:tab w:val="left" w:pos="1320"/>
        </w:tabs>
        <w:rPr>
          <w:rFonts w:cs="Calibri"/>
        </w:rPr>
      </w:pPr>
      <w:r w:rsidRPr="00752FD9">
        <w:rPr>
          <w:rFonts w:cs="Calibri"/>
          <w:b/>
          <w:sz w:val="24"/>
          <w:szCs w:val="24"/>
        </w:rPr>
        <w:t>7</w:t>
      </w:r>
      <w:r w:rsidRPr="00752FD9">
        <w:rPr>
          <w:rFonts w:cs="Calibri"/>
        </w:rPr>
        <w:t>.</w:t>
      </w:r>
      <w:r w:rsidR="00E718D5">
        <w:rPr>
          <w:rFonts w:cs="Calibri"/>
        </w:rPr>
        <w:t xml:space="preserve"> </w:t>
      </w:r>
      <w:r>
        <w:rPr>
          <w:rFonts w:cs="Calibri"/>
        </w:rPr>
        <w:t>13 Mayıs tarihinde okulumuzda yapılması planlanan “4006 Tübitak Bilim Şenliği”  ile ilgili olarak çalışmalar devam etmektedir.</w:t>
      </w:r>
      <w:r w:rsidR="00E962EF">
        <w:rPr>
          <w:rFonts w:cs="Calibri"/>
        </w:rPr>
        <w:t xml:space="preserve"> </w:t>
      </w:r>
      <w:r w:rsidR="003B0A6B">
        <w:rPr>
          <w:rFonts w:cs="Calibri"/>
        </w:rPr>
        <w:t>………………………</w:t>
      </w:r>
      <w:r w:rsidR="009E2BCD">
        <w:rPr>
          <w:rFonts w:cs="Calibri"/>
        </w:rPr>
        <w:t xml:space="preserve"> Salı günü saat: 14:30’da “4006 Tübitak Bilim Şenliği”  ile ilgili toplantı yapılması kararı alındı. </w:t>
      </w:r>
    </w:p>
    <w:p w14:paraId="261983F4" w14:textId="77777777" w:rsidR="00574AE7" w:rsidRPr="00752FD9" w:rsidRDefault="00574AE7" w:rsidP="00E718D5">
      <w:pPr>
        <w:tabs>
          <w:tab w:val="left" w:pos="1320"/>
        </w:tabs>
        <w:rPr>
          <w:rFonts w:cs="Calibri"/>
        </w:rPr>
      </w:pPr>
      <w:r w:rsidRPr="00752FD9">
        <w:rPr>
          <w:rFonts w:cs="Calibri"/>
          <w:b/>
        </w:rPr>
        <w:t xml:space="preserve">8.  </w:t>
      </w:r>
      <w:r w:rsidRPr="00752FD9">
        <w:rPr>
          <w:rFonts w:cs="Calibri"/>
        </w:rPr>
        <w:t>Öğrencilere ders çalışma konusunda rehberlik adına soru çözüm çizelgesi dağıtılıp velilerle takibi sağlanmaktadır. Velilerle sürekli iletişim halinde bulunularak öğrenci çalışmaları takip edilmektedir.</w:t>
      </w:r>
    </w:p>
    <w:p w14:paraId="3BE7DB7E" w14:textId="424B2EB4"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9.  </w:t>
      </w:r>
      <w:r>
        <w:rPr>
          <w:rFonts w:ascii="Calibri" w:hAnsi="Calibri" w:cs="Calibri"/>
          <w:b/>
        </w:rPr>
        <w:t xml:space="preserve">   </w:t>
      </w:r>
      <w:r w:rsidRPr="00752FD9">
        <w:rPr>
          <w:rFonts w:ascii="Calibri" w:hAnsi="Calibri" w:cs="Calibri"/>
        </w:rPr>
        <w:t>5.</w:t>
      </w:r>
      <w:r>
        <w:rPr>
          <w:rFonts w:ascii="Calibri" w:hAnsi="Calibri" w:cs="Calibri"/>
        </w:rPr>
        <w:t>,6.</w:t>
      </w:r>
      <w:r w:rsidR="001769FD">
        <w:rPr>
          <w:rFonts w:ascii="Calibri" w:hAnsi="Calibri" w:cs="Calibri"/>
        </w:rPr>
        <w:t>7.8</w:t>
      </w:r>
      <w:r>
        <w:rPr>
          <w:rFonts w:ascii="Calibri" w:hAnsi="Calibri" w:cs="Calibri"/>
        </w:rPr>
        <w:t xml:space="preserve"> </w:t>
      </w:r>
      <w:r w:rsidRPr="00752FD9">
        <w:rPr>
          <w:rFonts w:ascii="Calibri" w:hAnsi="Calibri" w:cs="Calibri"/>
        </w:rPr>
        <w:t>sınıflarda yıllık ders programına uygun olarak devam edil</w:t>
      </w:r>
      <w:r w:rsidR="001769FD">
        <w:rPr>
          <w:rFonts w:ascii="Calibri" w:hAnsi="Calibri" w:cs="Calibri"/>
        </w:rPr>
        <w:t>di.</w:t>
      </w:r>
    </w:p>
    <w:p w14:paraId="48DC3EE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10. </w:t>
      </w:r>
      <w:r>
        <w:rPr>
          <w:rFonts w:ascii="Calibri" w:hAnsi="Calibri" w:cs="Calibri"/>
          <w:b/>
        </w:rPr>
        <w:t xml:space="preserve"> </w:t>
      </w:r>
      <w:r w:rsidRPr="00752FD9">
        <w:rPr>
          <w:rFonts w:ascii="Calibri" w:hAnsi="Calibri" w:cs="Calibri"/>
        </w:rPr>
        <w:t>TTKB ve EBA siteleri ile Milli Eğitim Bakanlığı sitelerine ara ara girilerek gelişmeler takip edilmektedir.</w:t>
      </w:r>
    </w:p>
    <w:p w14:paraId="371B8433" w14:textId="69819680" w:rsidR="00574AE7" w:rsidRDefault="00574AE7" w:rsidP="00A410DF">
      <w:pPr>
        <w:pStyle w:val="Liste2"/>
        <w:ind w:left="0" w:firstLine="0"/>
        <w:jc w:val="both"/>
        <w:rPr>
          <w:rFonts w:ascii="Calibri" w:hAnsi="Calibri" w:cs="Calibri"/>
        </w:rPr>
      </w:pPr>
      <w:r w:rsidRPr="00752FD9">
        <w:rPr>
          <w:rFonts w:ascii="Calibri" w:hAnsi="Calibri" w:cs="Calibri"/>
          <w:b/>
        </w:rPr>
        <w:t>11</w:t>
      </w:r>
      <w:r>
        <w:rPr>
          <w:rFonts w:ascii="Calibri" w:hAnsi="Calibri" w:cs="Calibri"/>
          <w:b/>
        </w:rPr>
        <w:t xml:space="preserve">. </w:t>
      </w:r>
      <w:r w:rsidRPr="00752FD9">
        <w:rPr>
          <w:rFonts w:ascii="Calibri" w:hAnsi="Calibri" w:cs="Calibri"/>
        </w:rPr>
        <w:t xml:space="preserve">5-6 ve 7.sınıflarda I.ve II.yazılılarda </w:t>
      </w:r>
      <w:r w:rsidR="001769FD">
        <w:rPr>
          <w:rFonts w:ascii="Calibri" w:hAnsi="Calibri" w:cs="Calibri"/>
        </w:rPr>
        <w:t xml:space="preserve">açık uçlu sınavlar </w:t>
      </w:r>
      <w:r w:rsidRPr="00752FD9">
        <w:rPr>
          <w:rFonts w:ascii="Calibri" w:hAnsi="Calibri" w:cs="Calibri"/>
        </w:rPr>
        <w:t>yapılmasına karar verildi. Yazılı zamanları olarak</w:t>
      </w:r>
      <w:r>
        <w:rPr>
          <w:rFonts w:ascii="Calibri" w:hAnsi="Calibri" w:cs="Calibri"/>
        </w:rPr>
        <w:t xml:space="preserve"> okulumuz kurul toplantısı kararlarına bağlı olarak</w:t>
      </w:r>
      <w:r w:rsidR="001769FD">
        <w:rPr>
          <w:rFonts w:ascii="Calibri" w:hAnsi="Calibri" w:cs="Calibri"/>
        </w:rPr>
        <w:t xml:space="preserve"> </w:t>
      </w:r>
      <w:r>
        <w:rPr>
          <w:rFonts w:ascii="Calibri" w:hAnsi="Calibri" w:cs="Calibri"/>
        </w:rPr>
        <w:t xml:space="preserve">tüm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14:paraId="35AB7909" w14:textId="2176078E" w:rsidR="00574AE7" w:rsidRPr="00752FD9" w:rsidRDefault="004E1EF7" w:rsidP="00A410DF">
      <w:pPr>
        <w:pStyle w:val="Liste2"/>
        <w:ind w:left="0" w:firstLine="0"/>
        <w:jc w:val="both"/>
        <w:rPr>
          <w:rFonts w:ascii="Calibri" w:hAnsi="Calibri" w:cs="Calibri"/>
        </w:rPr>
      </w:pPr>
      <w:r>
        <w:rPr>
          <w:rFonts w:ascii="Calibri" w:hAnsi="Calibri" w:cs="Calibri"/>
        </w:rPr>
        <w:t>1. yazılılar  Mart</w:t>
      </w:r>
      <w:r w:rsidR="001769FD">
        <w:rPr>
          <w:rFonts w:ascii="Calibri" w:hAnsi="Calibri" w:cs="Calibri"/>
        </w:rPr>
        <w:t xml:space="preserve"> son haftası </w:t>
      </w:r>
      <w:r>
        <w:rPr>
          <w:rFonts w:ascii="Calibri" w:hAnsi="Calibri" w:cs="Calibri"/>
        </w:rPr>
        <w:t xml:space="preserve">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w:t>
      </w:r>
      <w:r w:rsidR="00574AE7">
        <w:rPr>
          <w:rFonts w:ascii="Calibri" w:hAnsi="Calibri" w:cs="Calibri"/>
        </w:rPr>
        <w:t xml:space="preserve">Mayıs </w:t>
      </w:r>
      <w:r w:rsidR="001769FD">
        <w:rPr>
          <w:rFonts w:ascii="Calibri" w:hAnsi="Calibri" w:cs="Calibri"/>
        </w:rPr>
        <w:t xml:space="preserve">son haftası </w:t>
      </w:r>
      <w:r w:rsidR="00574AE7">
        <w:rPr>
          <w:rFonts w:ascii="Calibri" w:hAnsi="Calibri" w:cs="Calibri"/>
        </w:rPr>
        <w:t>tarihleri olarak belirlenmiştir.</w:t>
      </w:r>
    </w:p>
    <w:p w14:paraId="0E4F265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12.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14:paraId="0D7D8EF3"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13.   </w:t>
      </w:r>
      <w:r w:rsidRPr="00752FD9">
        <w:rPr>
          <w:rFonts w:ascii="Calibri" w:hAnsi="Calibri" w:cs="Calibri"/>
        </w:rPr>
        <w:t>İlk dönemde yapılan “</w:t>
      </w:r>
      <w:r w:rsidR="002C4B15">
        <w:rPr>
          <w:rFonts w:ascii="Calibri" w:hAnsi="Calibri" w:cs="Calibri"/>
        </w:rPr>
        <w:t>Fen ve Teknoloji</w:t>
      </w:r>
      <w:r w:rsidRPr="00752FD9">
        <w:rPr>
          <w:rFonts w:ascii="Calibri" w:hAnsi="Calibri" w:cs="Calibri"/>
        </w:rPr>
        <w:t xml:space="preserve"> Lirası ”uygulamasının devamına ve ara ara geçmiş konulara yönelik değerlendirme testleri yapılmasın</w:t>
      </w:r>
      <w:r>
        <w:rPr>
          <w:rFonts w:ascii="Calibri" w:hAnsi="Calibri" w:cs="Calibri"/>
        </w:rPr>
        <w:t>ın ,ünite bitimlerinde kazanım değerlendirme testleri uygulanarak kontrollerinin yapılmasının gerektiği belirtildi..</w:t>
      </w:r>
    </w:p>
    <w:p w14:paraId="24E1C97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14</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14:paraId="04FB5F49" w14:textId="77777777"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14:paraId="3A8320B4"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14:paraId="538A612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14:paraId="7EBEAF45"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14:paraId="7456E5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14:paraId="44B112E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14:paraId="582E5F0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lastRenderedPageBreak/>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14:paraId="05FFDA0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14:paraId="435CBDAD"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14:paraId="57E55BFB"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bir takım prensiplerimizin olduğunun hissettirilmesine, bu prensiplerimizde tutarlı davranarak kalıcı bir disiplinin sağlanmasına,</w:t>
      </w:r>
    </w:p>
    <w:p w14:paraId="150686A0"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14:paraId="366764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derslere mutlaka defter-kitap gibi ders araç gereçleri ile gelmelerinin istenmesine, sık sık yapılacak kontrollerle bunun bir davranış haline getirmelerinin sağlanmasına,</w:t>
      </w:r>
    </w:p>
    <w:p w14:paraId="379384B6"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14:paraId="31570B57"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14:paraId="735ADE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14:paraId="001887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14:paraId="481F0038" w14:textId="77777777"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14:paraId="68582D06" w14:textId="77777777" w:rsidR="00574AE7" w:rsidRPr="00752FD9" w:rsidRDefault="00574AE7" w:rsidP="00752FD9">
      <w:pPr>
        <w:pStyle w:val="KonuBal"/>
        <w:ind w:left="720"/>
        <w:jc w:val="both"/>
        <w:rPr>
          <w:rFonts w:ascii="Calibri" w:hAnsi="Calibri" w:cs="Calibri"/>
        </w:rPr>
      </w:pPr>
    </w:p>
    <w:p w14:paraId="19C42E0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15.</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14:paraId="16258248"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16. </w:t>
      </w:r>
      <w:r>
        <w:rPr>
          <w:rFonts w:ascii="Calibri" w:hAnsi="Calibri" w:cs="Calibri"/>
          <w:b/>
        </w:rPr>
        <w:t xml:space="preserve">  </w:t>
      </w:r>
      <w:r w:rsidRPr="00752FD9">
        <w:rPr>
          <w:rFonts w:ascii="Calibri" w:hAnsi="Calibri" w:cs="Calibri"/>
        </w:rPr>
        <w:t xml:space="preserve">Sosyal faaliyet olarak </w:t>
      </w:r>
      <w:r>
        <w:rPr>
          <w:rFonts w:ascii="Calibri" w:hAnsi="Calibri" w:cs="Calibri"/>
        </w:rPr>
        <w:t>6</w:t>
      </w:r>
      <w:r w:rsidRPr="00752FD9">
        <w:rPr>
          <w:rFonts w:ascii="Calibri" w:hAnsi="Calibri" w:cs="Calibri"/>
        </w:rPr>
        <w:t>.sınıflarda hafta sonları halı saha maçları düzenlen</w:t>
      </w:r>
      <w:r>
        <w:rPr>
          <w:rFonts w:ascii="Calibri" w:hAnsi="Calibri" w:cs="Calibri"/>
        </w:rPr>
        <w:t xml:space="preserve">eceği, fırsat bulunduğu takdirde hafta sonları sınıfça sinema gibi kültürel faaliyetlere katılım sağlanabileceği </w:t>
      </w:r>
      <w:r w:rsidRPr="00752FD9">
        <w:rPr>
          <w:rFonts w:ascii="Calibri" w:hAnsi="Calibri" w:cs="Calibri"/>
        </w:rPr>
        <w:t>belirtildi.</w:t>
      </w:r>
    </w:p>
    <w:p w14:paraId="3803B43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17.</w:t>
      </w:r>
      <w:r w:rsidRPr="00752FD9">
        <w:rPr>
          <w:rFonts w:ascii="Calibri" w:hAnsi="Calibri" w:cs="Calibri"/>
        </w:rPr>
        <w:t xml:space="preserve"> </w:t>
      </w:r>
      <w:r>
        <w:rPr>
          <w:rFonts w:ascii="Calibri" w:hAnsi="Calibri" w:cs="Calibri"/>
        </w:rPr>
        <w:t xml:space="preserve">  </w:t>
      </w:r>
      <w:r w:rsidRPr="00752FD9">
        <w:rPr>
          <w:rFonts w:ascii="Calibri" w:hAnsi="Calibri" w:cs="Calibri"/>
        </w:rPr>
        <w:t>Tüm velilerimize uygun ders çalışma ortamlarının nasıl olması gerektiği ilk dönemde anlatılmıştır. İkinci dönem için tekrar bu konunun hatırlatıl</w:t>
      </w:r>
      <w:r>
        <w:rPr>
          <w:rFonts w:ascii="Calibri" w:hAnsi="Calibri" w:cs="Calibri"/>
        </w:rPr>
        <w:t>acaktır.</w:t>
      </w:r>
    </w:p>
    <w:p w14:paraId="0124597A"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18.</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14:paraId="6A894E19"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19.</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14:paraId="3085F87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20.</w:t>
      </w:r>
      <w:r w:rsidRPr="00752FD9">
        <w:rPr>
          <w:rFonts w:ascii="Calibri" w:hAnsi="Calibri" w:cs="Calibri"/>
        </w:rPr>
        <w:t xml:space="preserve"> </w:t>
      </w:r>
      <w:r>
        <w:rPr>
          <w:rFonts w:ascii="Calibri" w:hAnsi="Calibri" w:cs="Calibri"/>
        </w:rPr>
        <w:t xml:space="preserve"> </w:t>
      </w:r>
      <w:r w:rsidRPr="00752FD9">
        <w:rPr>
          <w:rFonts w:ascii="Calibri" w:hAnsi="Calibri" w:cs="Calibri"/>
        </w:rPr>
        <w:t>Ortak sınavların yapıldığı,2.dönemde</w:t>
      </w:r>
      <w:r>
        <w:rPr>
          <w:rFonts w:ascii="Calibri" w:hAnsi="Calibri" w:cs="Calibri"/>
        </w:rPr>
        <w:t xml:space="preserve"> özellikle sınav tarihleri konusunda 11. maddede yer alan planlamanın uygulanacağı</w:t>
      </w:r>
      <w:r w:rsidRPr="00752FD9">
        <w:rPr>
          <w:rFonts w:ascii="Calibri" w:hAnsi="Calibri" w:cs="Calibri"/>
        </w:rPr>
        <w:t xml:space="preserve"> belirtildi.</w:t>
      </w:r>
    </w:p>
    <w:p w14:paraId="1E98C073" w14:textId="25FC1BA9" w:rsidR="00574AE7" w:rsidRPr="00752FD9" w:rsidRDefault="00574AE7" w:rsidP="00C465FA">
      <w:pPr>
        <w:pStyle w:val="Liste2"/>
        <w:ind w:left="0" w:firstLine="0"/>
        <w:jc w:val="both"/>
        <w:rPr>
          <w:rFonts w:ascii="Calibri" w:hAnsi="Calibri" w:cs="Calibri"/>
        </w:rPr>
      </w:pPr>
      <w:r w:rsidRPr="00752FD9">
        <w:rPr>
          <w:rFonts w:ascii="Calibri" w:hAnsi="Calibri" w:cs="Calibri"/>
          <w:b/>
        </w:rPr>
        <w:t>21.</w:t>
      </w:r>
      <w:r w:rsidRPr="00752FD9">
        <w:rPr>
          <w:rFonts w:ascii="Calibri" w:hAnsi="Calibri" w:cs="Calibri"/>
        </w:rPr>
        <w:t xml:space="preserve"> </w:t>
      </w:r>
      <w:r>
        <w:rPr>
          <w:rFonts w:ascii="Calibri" w:hAnsi="Calibri" w:cs="Calibri"/>
        </w:rPr>
        <w:t xml:space="preserve">  </w:t>
      </w:r>
      <w:r w:rsidR="002C4B15">
        <w:rPr>
          <w:rFonts w:ascii="Calibri" w:hAnsi="Calibri" w:cs="Calibri"/>
        </w:rPr>
        <w:t xml:space="preserve">Okul Müdürü </w:t>
      </w:r>
      <w:r w:rsidRPr="00752FD9">
        <w:rPr>
          <w:rFonts w:ascii="Calibri" w:hAnsi="Calibri" w:cs="Calibri"/>
        </w:rPr>
        <w:t xml:space="preserve">ve Zümre Başkanı </w:t>
      </w:r>
      <w:r w:rsidR="00EC38D6">
        <w:rPr>
          <w:rFonts w:ascii="Calibri" w:hAnsi="Calibri" w:cs="Calibri"/>
        </w:rPr>
        <w:t>...........................</w:t>
      </w:r>
      <w:r w:rsidR="002C4B15">
        <w:rPr>
          <w:rFonts w:ascii="Calibri" w:hAnsi="Calibri" w:cs="Calibri"/>
        </w:rPr>
        <w:t>’NİN</w:t>
      </w:r>
      <w:r>
        <w:rPr>
          <w:rFonts w:ascii="Calibri" w:hAnsi="Calibri" w:cs="Calibri"/>
          <w:bCs/>
        </w:rPr>
        <w:t xml:space="preserve"> </w:t>
      </w:r>
      <w:r w:rsidR="001769FD">
        <w:rPr>
          <w:rFonts w:ascii="Calibri" w:hAnsi="Calibri" w:cs="Calibri"/>
        </w:rPr>
        <w:t>2023-2024</w:t>
      </w:r>
      <w:r w:rsidRPr="00752FD9">
        <w:rPr>
          <w:rFonts w:ascii="Calibri" w:hAnsi="Calibri" w:cs="Calibri"/>
        </w:rPr>
        <w:t xml:space="preserve"> Eğitim ve Öğretim yılının 2. döneminin sağlıklı, mutlu ve başarılı geçmesi dileğiyle toplantı sona erdi.</w:t>
      </w:r>
    </w:p>
    <w:p w14:paraId="651BB47F" w14:textId="77777777" w:rsidR="00574AE7" w:rsidRPr="00752FD9" w:rsidRDefault="00574AE7" w:rsidP="00752FD9">
      <w:pPr>
        <w:pStyle w:val="Liste2"/>
        <w:ind w:left="644" w:firstLine="0"/>
        <w:jc w:val="both"/>
        <w:rPr>
          <w:rFonts w:ascii="Calibri" w:hAnsi="Calibri" w:cs="Calibri"/>
        </w:rPr>
      </w:pPr>
    </w:p>
    <w:p w14:paraId="72E8593B" w14:textId="77777777" w:rsidR="00574AE7" w:rsidRPr="008B3F75" w:rsidRDefault="00000000" w:rsidP="003875DD">
      <w:pPr>
        <w:pStyle w:val="Liste2"/>
        <w:ind w:left="644" w:firstLine="0"/>
        <w:jc w:val="both"/>
        <w:rPr>
          <w:rFonts w:ascii="Calibri" w:hAnsi="Calibri" w:cs="Calibri"/>
          <w:b/>
          <w:color w:val="FFFFFF" w:themeColor="background1"/>
        </w:rPr>
      </w:pPr>
      <w:hyperlink r:id="rId6" w:history="1">
        <w:r w:rsidR="008B3F75" w:rsidRPr="008B3F75">
          <w:rPr>
            <w:rStyle w:val="Kpr"/>
            <w:color w:val="FFFFFF" w:themeColor="background1"/>
          </w:rPr>
          <w:t>https://www.sorubak.com</w:t>
        </w:r>
      </w:hyperlink>
      <w:r w:rsidR="008B3F75" w:rsidRPr="008B3F75">
        <w:rPr>
          <w:color w:val="FFFFFF" w:themeColor="background1"/>
        </w:rPr>
        <w:t xml:space="preserve"> </w:t>
      </w:r>
    </w:p>
    <w:p w14:paraId="56B41841" w14:textId="12979157" w:rsidR="00574AE7" w:rsidRPr="00752FD9" w:rsidRDefault="00EC38D6" w:rsidP="00D903E0">
      <w:pPr>
        <w:tabs>
          <w:tab w:val="left" w:pos="1320"/>
        </w:tabs>
        <w:rPr>
          <w:rFonts w:cs="Calibri"/>
          <w:b/>
        </w:rPr>
      </w:pP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p>
    <w:p w14:paraId="56135E23" w14:textId="77777777"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Teknoloji </w:t>
      </w:r>
      <w:r w:rsidR="00574AE7" w:rsidRPr="00752FD9">
        <w:rPr>
          <w:rFonts w:cs="Calibri"/>
          <w:b/>
        </w:rPr>
        <w:t xml:space="preserve"> Öğretmenleri</w:t>
      </w:r>
    </w:p>
    <w:p w14:paraId="400F4D77" w14:textId="34B2FCF0" w:rsidR="00574AE7" w:rsidRDefault="00EC38D6" w:rsidP="00C465FA">
      <w:pPr>
        <w:tabs>
          <w:tab w:val="left" w:pos="6075"/>
        </w:tabs>
        <w:rPr>
          <w:rFonts w:cs="Calibri"/>
          <w:b/>
          <w:sz w:val="24"/>
          <w:szCs w:val="24"/>
        </w:rPr>
      </w:pPr>
      <w:r>
        <w:rPr>
          <w:rFonts w:cs="Calibri"/>
          <w:b/>
          <w:sz w:val="24"/>
          <w:szCs w:val="24"/>
        </w:rPr>
        <w:t>...........................</w:t>
      </w:r>
    </w:p>
    <w:p w14:paraId="261BA586" w14:textId="43C842B0"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00EC38D6">
        <w:rPr>
          <w:rFonts w:cs="Calibri"/>
          <w:b/>
          <w:sz w:val="24"/>
          <w:szCs w:val="24"/>
        </w:rPr>
        <w:t>...........................</w:t>
      </w:r>
    </w:p>
    <w:p w14:paraId="0DA9D09D" w14:textId="77777777"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14:paraId="46B4BCB9" w14:textId="77777777" w:rsidR="00574AE7" w:rsidRPr="00752FD9" w:rsidRDefault="00574AE7" w:rsidP="008658B1">
      <w:pPr>
        <w:rPr>
          <w:rFonts w:cs="Calibri"/>
          <w:sz w:val="24"/>
          <w:szCs w:val="24"/>
        </w:rPr>
      </w:pPr>
      <w:r w:rsidRPr="00752FD9">
        <w:rPr>
          <w:rFonts w:cs="Calibri"/>
          <w:sz w:val="24"/>
          <w:szCs w:val="24"/>
        </w:rPr>
        <w:t xml:space="preserve">                          </w:t>
      </w:r>
    </w:p>
    <w:p w14:paraId="1EB8ED0F" w14:textId="77777777" w:rsidR="00574AE7" w:rsidRDefault="00574AE7" w:rsidP="008658B1">
      <w:pPr>
        <w:rPr>
          <w:rFonts w:cs="Calibri"/>
          <w:sz w:val="24"/>
          <w:szCs w:val="24"/>
        </w:rPr>
      </w:pPr>
    </w:p>
    <w:p w14:paraId="4A36B96B" w14:textId="77777777" w:rsidR="001769FD" w:rsidRDefault="001769FD" w:rsidP="008658B1">
      <w:pPr>
        <w:rPr>
          <w:rFonts w:cs="Calibri"/>
          <w:sz w:val="24"/>
          <w:szCs w:val="24"/>
        </w:rPr>
      </w:pPr>
    </w:p>
    <w:p w14:paraId="376B28D9" w14:textId="3A3D5E93" w:rsidR="00574AE7" w:rsidRPr="009E2BCD" w:rsidRDefault="009E2BCD" w:rsidP="009E2BCD">
      <w:pPr>
        <w:tabs>
          <w:tab w:val="left" w:pos="1215"/>
        </w:tabs>
        <w:rPr>
          <w:rFonts w:cs="Calibri"/>
          <w:sz w:val="24"/>
          <w:szCs w:val="24"/>
        </w:rPr>
      </w:pPr>
      <w:r>
        <w:rPr>
          <w:rFonts w:cs="Calibri"/>
          <w:sz w:val="24"/>
          <w:szCs w:val="24"/>
        </w:rPr>
        <w:lastRenderedPageBreak/>
        <w:tab/>
      </w:r>
      <w:r w:rsidR="00574AE7" w:rsidRPr="00752FD9">
        <w:rPr>
          <w:rFonts w:cs="Calibri"/>
          <w:sz w:val="24"/>
          <w:szCs w:val="24"/>
        </w:rPr>
        <w:t xml:space="preserve">    </w:t>
      </w:r>
      <w:r w:rsidR="00EC38D6">
        <w:rPr>
          <w:rFonts w:cs="Calibri"/>
          <w:b/>
          <w:sz w:val="24"/>
          <w:szCs w:val="24"/>
        </w:rPr>
        <w:t>……….</w:t>
      </w:r>
      <w:r w:rsidR="00574AE7" w:rsidRPr="00752FD9">
        <w:rPr>
          <w:rFonts w:cs="Calibri"/>
          <w:b/>
          <w:sz w:val="24"/>
          <w:szCs w:val="24"/>
        </w:rPr>
        <w:t xml:space="preserve"> ORTAOKULU MÜDÜRLÜĞÜ </w:t>
      </w:r>
      <w:r w:rsidR="001769FD">
        <w:rPr>
          <w:rFonts w:cs="Calibri"/>
          <w:b/>
          <w:sz w:val="24"/>
          <w:szCs w:val="24"/>
        </w:rPr>
        <w:t>2023-2024</w:t>
      </w:r>
      <w:r w:rsidR="00574AE7" w:rsidRPr="00752FD9">
        <w:rPr>
          <w:rFonts w:cs="Calibri"/>
          <w:b/>
          <w:sz w:val="24"/>
          <w:szCs w:val="24"/>
        </w:rPr>
        <w:t xml:space="preserve"> EĞİTİM ÖĞRETİM YILI  </w:t>
      </w:r>
    </w:p>
    <w:p w14:paraId="250AE2DA" w14:textId="77777777" w:rsidR="00574AE7" w:rsidRPr="00752FD9" w:rsidRDefault="002C4B15" w:rsidP="00752FD9">
      <w:pP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TOPLANTISI KARAR  TUTANAĞI  </w:t>
      </w:r>
    </w:p>
    <w:p w14:paraId="2DAD8CC1" w14:textId="77777777" w:rsidR="00574AE7" w:rsidRDefault="00574AE7" w:rsidP="00C465FA">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75FD8D7E" w14:textId="2585F0F7" w:rsidR="00574AE7" w:rsidRDefault="00574AE7" w:rsidP="00C465FA">
      <w:pPr>
        <w:tabs>
          <w:tab w:val="left" w:pos="1320"/>
        </w:tabs>
        <w:rPr>
          <w:rFonts w:cs="Calibri"/>
          <w:sz w:val="24"/>
          <w:szCs w:val="24"/>
        </w:rPr>
      </w:pPr>
      <w:r w:rsidRPr="00752FD9">
        <w:rPr>
          <w:rFonts w:cs="Calibri"/>
          <w:b/>
          <w:sz w:val="24"/>
          <w:szCs w:val="24"/>
        </w:rPr>
        <w:t xml:space="preserve">Toplantı Tarihi : </w:t>
      </w:r>
      <w:r w:rsidRPr="00752FD9">
        <w:rPr>
          <w:rFonts w:cs="Calibri"/>
          <w:sz w:val="24"/>
          <w:szCs w:val="24"/>
        </w:rPr>
        <w:t xml:space="preserve"> </w:t>
      </w:r>
      <w:r w:rsidR="00EC38D6">
        <w:rPr>
          <w:rFonts w:cs="Calibri"/>
          <w:sz w:val="24"/>
          <w:szCs w:val="24"/>
        </w:rPr>
        <w:t>…</w:t>
      </w:r>
      <w:r w:rsidRPr="00752FD9">
        <w:rPr>
          <w:rFonts w:cs="Calibri"/>
          <w:sz w:val="24"/>
          <w:szCs w:val="24"/>
        </w:rPr>
        <w:t>.</w:t>
      </w:r>
      <w:r w:rsidR="00B7719D">
        <w:rPr>
          <w:rFonts w:cs="Calibri"/>
          <w:sz w:val="24"/>
          <w:szCs w:val="24"/>
        </w:rPr>
        <w:t>02.</w:t>
      </w:r>
      <w:r w:rsidR="00EC38D6">
        <w:rPr>
          <w:rFonts w:cs="Calibri"/>
          <w:sz w:val="24"/>
          <w:szCs w:val="24"/>
        </w:rPr>
        <w:t>202</w:t>
      </w:r>
      <w:r w:rsidR="001769FD">
        <w:rPr>
          <w:rFonts w:cs="Calibri"/>
          <w:sz w:val="24"/>
          <w:szCs w:val="24"/>
        </w:rPr>
        <w:t>4</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1B2A229F" w14:textId="76205B4B" w:rsidR="00574AE7" w:rsidRPr="00752FD9" w:rsidRDefault="00574AE7" w:rsidP="00C465FA">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3A7EED60" w14:textId="77777777"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14:paraId="32655DE2"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14:paraId="75CF710E"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14:paraId="32310AA4" w14:textId="09A75C7E"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 xml:space="preserve">Sınavlar </w:t>
      </w:r>
      <w:r w:rsidR="001769FD">
        <w:rPr>
          <w:rFonts w:cs="Calibri"/>
        </w:rPr>
        <w:t>açık uçlu</w:t>
      </w:r>
      <w:r w:rsidRPr="00752FD9">
        <w:rPr>
          <w:rFonts w:cs="Calibri"/>
        </w:rPr>
        <w:t xml:space="preserve">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14:paraId="1E72066E" w14:textId="1B9F4585"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B114A8">
        <w:rPr>
          <w:rFonts w:cs="Calibri"/>
        </w:rPr>
        <w:t>ikişer</w:t>
      </w:r>
      <w:r>
        <w:rPr>
          <w:rFonts w:cs="Calibri"/>
        </w:rPr>
        <w:t xml:space="preserve"> yazılı sınavı yazılı </w:t>
      </w:r>
      <w:r w:rsidRPr="00867FF4">
        <w:rPr>
          <w:rFonts w:cs="Calibri"/>
        </w:rPr>
        <w:t xml:space="preserve"> sınav yapılacak</w:t>
      </w:r>
      <w:r>
        <w:rPr>
          <w:rFonts w:cs="Calibri"/>
        </w:rPr>
        <w:t>tır.</w:t>
      </w:r>
    </w:p>
    <w:p w14:paraId="176D5D1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14:paraId="5998040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 adet derse katılım puanı verilerek değerlendirilecektir.</w:t>
      </w:r>
    </w:p>
    <w:p w14:paraId="37DE885C" w14:textId="77777777"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işbirliği sağlanmasına karar verildi.</w:t>
      </w:r>
    </w:p>
    <w:p w14:paraId="6F21FDC5"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14:paraId="0611724B"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14:paraId="665A674F"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14:paraId="353A2727" w14:textId="77777777"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Fen veTeknoloji</w:t>
      </w:r>
      <w:r w:rsidR="00574AE7" w:rsidRPr="00752FD9">
        <w:rPr>
          <w:rFonts w:cs="Calibri"/>
        </w:rPr>
        <w:t xml:space="preserve"> dersinin başarılamaz bir ders olmadığı öğrencilere inandırılacaktır.</w:t>
      </w:r>
    </w:p>
    <w:p w14:paraId="12FCDAC3" w14:textId="77777777"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14:paraId="09612B48" w14:textId="77777777"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14:paraId="6FC624B9"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14:paraId="1F7BB68F" w14:textId="77777777"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14:paraId="68174E69" w14:textId="6F2E7855" w:rsidR="00574AE7" w:rsidRPr="00752FD9" w:rsidRDefault="00574AE7" w:rsidP="009E2BCD">
      <w:pPr>
        <w:tabs>
          <w:tab w:val="left" w:pos="1320"/>
        </w:tabs>
        <w:rPr>
          <w:rFonts w:cs="Calibri"/>
        </w:rPr>
      </w:pPr>
      <w:r>
        <w:rPr>
          <w:rFonts w:cs="Calibri"/>
        </w:rPr>
        <w:t xml:space="preserve"> </w:t>
      </w:r>
    </w:p>
    <w:p w14:paraId="6127F067" w14:textId="77777777" w:rsidR="008B3F75" w:rsidRDefault="00000000" w:rsidP="00C465FA">
      <w:pPr>
        <w:tabs>
          <w:tab w:val="left" w:pos="1320"/>
        </w:tabs>
        <w:rPr>
          <w:rFonts w:ascii="Times New Roman" w:hAnsi="Times New Roman"/>
          <w:sz w:val="24"/>
          <w:szCs w:val="24"/>
        </w:rPr>
      </w:pPr>
      <w:hyperlink r:id="rId7" w:history="1">
        <w:r w:rsidR="008B3F75" w:rsidRPr="00F00D47">
          <w:rPr>
            <w:rStyle w:val="Kpr"/>
            <w:rFonts w:ascii="Times New Roman" w:hAnsi="Times New Roman"/>
            <w:sz w:val="24"/>
            <w:szCs w:val="24"/>
          </w:rPr>
          <w:t>https://www.sorubak.com</w:t>
        </w:r>
      </w:hyperlink>
      <w:r w:rsidR="008B3F75">
        <w:rPr>
          <w:rFonts w:ascii="Times New Roman" w:hAnsi="Times New Roman"/>
          <w:sz w:val="24"/>
          <w:szCs w:val="24"/>
        </w:rPr>
        <w:t xml:space="preserve"> </w:t>
      </w:r>
    </w:p>
    <w:p w14:paraId="543E8C96" w14:textId="5D8EB54B" w:rsidR="00574AE7" w:rsidRPr="00752FD9" w:rsidRDefault="00EC38D6" w:rsidP="00C465FA">
      <w:pPr>
        <w:tabs>
          <w:tab w:val="left" w:pos="1320"/>
        </w:tabs>
        <w:rPr>
          <w:rFonts w:cs="Calibri"/>
          <w:b/>
        </w:rPr>
      </w:pPr>
      <w:r>
        <w:rPr>
          <w:rFonts w:cs="Calibri"/>
          <w:b/>
        </w:rPr>
        <w:t>...........................</w:t>
      </w:r>
      <w:r w:rsidR="00574AE7" w:rsidRPr="00752FD9">
        <w:rPr>
          <w:rFonts w:cs="Calibri"/>
          <w:b/>
        </w:rPr>
        <w:t xml:space="preserve"> </w:t>
      </w:r>
      <w:r w:rsidR="00574AE7">
        <w:rPr>
          <w:rFonts w:cs="Calibri"/>
          <w:b/>
        </w:rPr>
        <w:t xml:space="preserve">  </w:t>
      </w:r>
      <w:r w:rsidR="00574AE7" w:rsidRPr="00752FD9">
        <w:rPr>
          <w:rFonts w:cs="Calibri"/>
          <w:b/>
        </w:rPr>
        <w:t xml:space="preserve">  </w:t>
      </w:r>
      <w:r w:rsidR="002C4B15">
        <w:rPr>
          <w:rFonts w:cs="Calibri"/>
          <w:b/>
        </w:rPr>
        <w:t xml:space="preserve">                  </w:t>
      </w:r>
      <w:r>
        <w:rPr>
          <w:rFonts w:cs="Calibri"/>
          <w:b/>
        </w:rPr>
        <w:t>...........................</w:t>
      </w:r>
      <w:r w:rsidR="00574AE7" w:rsidRPr="00752FD9">
        <w:rPr>
          <w:rFonts w:cs="Calibri"/>
          <w:b/>
        </w:rPr>
        <w:t xml:space="preserve">   </w:t>
      </w:r>
      <w:r w:rsidR="00574AE7">
        <w:rPr>
          <w:rFonts w:cs="Calibri"/>
          <w:b/>
        </w:rPr>
        <w:t xml:space="preserve">  </w:t>
      </w:r>
      <w:r w:rsidR="002C4B15">
        <w:rPr>
          <w:rFonts w:cs="Calibri"/>
          <w:b/>
        </w:rPr>
        <w:t xml:space="preserve">                     </w:t>
      </w:r>
      <w:r w:rsidR="00574AE7" w:rsidRPr="00752FD9">
        <w:rPr>
          <w:rFonts w:cs="Calibri"/>
          <w:b/>
        </w:rPr>
        <w:t xml:space="preserve"> </w:t>
      </w:r>
      <w:r>
        <w:rPr>
          <w:rFonts w:cs="Calibri"/>
          <w:b/>
        </w:rPr>
        <w:t>...........................</w:t>
      </w:r>
      <w:r w:rsidR="00574AE7" w:rsidRPr="00752FD9">
        <w:rPr>
          <w:rFonts w:cs="Calibri"/>
          <w:b/>
        </w:rPr>
        <w:t xml:space="preserve">    </w:t>
      </w:r>
      <w:r w:rsidR="002C4B15">
        <w:rPr>
          <w:rFonts w:cs="Calibri"/>
          <w:b/>
        </w:rPr>
        <w:t xml:space="preserve">                           </w:t>
      </w:r>
      <w:r w:rsidR="00574AE7" w:rsidRPr="00752FD9">
        <w:rPr>
          <w:rFonts w:cs="Calibri"/>
          <w:b/>
        </w:rPr>
        <w:t xml:space="preserve"> </w:t>
      </w:r>
      <w:r w:rsidR="00574AE7">
        <w:rPr>
          <w:rFonts w:cs="Calibri"/>
          <w:b/>
        </w:rPr>
        <w:t xml:space="preserve">  </w:t>
      </w:r>
    </w:p>
    <w:p w14:paraId="7EA44947" w14:textId="77777777" w:rsidR="00574AE7" w:rsidRPr="00752FD9" w:rsidRDefault="00574AE7" w:rsidP="00C465FA">
      <w:pPr>
        <w:tabs>
          <w:tab w:val="left" w:pos="1320"/>
        </w:tabs>
        <w:rPr>
          <w:rFonts w:cs="Calibri"/>
          <w:b/>
        </w:rPr>
      </w:pPr>
      <w:r>
        <w:rPr>
          <w:rFonts w:cs="Calibri"/>
          <w:b/>
        </w:rPr>
        <w:t xml:space="preserve">                                                               </w:t>
      </w:r>
      <w:r w:rsidR="002C4B15">
        <w:rPr>
          <w:rFonts w:cs="Calibri"/>
          <w:b/>
        </w:rPr>
        <w:t>Fen ve Teknoloji</w:t>
      </w:r>
      <w:r w:rsidRPr="00752FD9">
        <w:rPr>
          <w:rFonts w:cs="Calibri"/>
          <w:b/>
        </w:rPr>
        <w:t xml:space="preserve"> </w:t>
      </w:r>
      <w:r w:rsidR="002C4B15">
        <w:rPr>
          <w:rFonts w:cs="Calibri"/>
          <w:b/>
        </w:rPr>
        <w:t xml:space="preserve">   </w:t>
      </w:r>
      <w:r w:rsidRPr="00752FD9">
        <w:rPr>
          <w:rFonts w:cs="Calibri"/>
          <w:b/>
        </w:rPr>
        <w:t>Öğretmenleri</w:t>
      </w:r>
    </w:p>
    <w:p w14:paraId="7F9C337B" w14:textId="5393EC7E" w:rsidR="0020657D" w:rsidRDefault="00EC38D6" w:rsidP="00C465FA">
      <w:pPr>
        <w:tabs>
          <w:tab w:val="left" w:pos="6075"/>
        </w:tabs>
        <w:rPr>
          <w:rFonts w:cs="Calibri"/>
          <w:b/>
          <w:sz w:val="24"/>
          <w:szCs w:val="24"/>
        </w:rPr>
      </w:pPr>
      <w:r>
        <w:rPr>
          <w:rFonts w:cs="Calibri"/>
          <w:b/>
          <w:sz w:val="24"/>
          <w:szCs w:val="24"/>
        </w:rPr>
        <w:t>...........................</w:t>
      </w:r>
      <w:r w:rsidR="002C4B15" w:rsidRPr="007D0052">
        <w:rPr>
          <w:rFonts w:cs="Calibri"/>
          <w:b/>
          <w:sz w:val="24"/>
          <w:szCs w:val="24"/>
        </w:rPr>
        <w:t xml:space="preserve"> </w:t>
      </w:r>
      <w:r w:rsidR="0020657D">
        <w:rPr>
          <w:rFonts w:cs="Calibri"/>
          <w:b/>
          <w:sz w:val="24"/>
          <w:szCs w:val="24"/>
        </w:rPr>
        <w:t xml:space="preserve">                                      </w:t>
      </w:r>
      <w:r w:rsidR="0020657D">
        <w:rPr>
          <w:rFonts w:cs="Calibri"/>
          <w:b/>
          <w:sz w:val="24"/>
          <w:szCs w:val="24"/>
        </w:rPr>
        <w:tab/>
      </w:r>
      <w:r w:rsidR="0020657D">
        <w:rPr>
          <w:rFonts w:cs="Calibri"/>
          <w:b/>
          <w:sz w:val="24"/>
          <w:szCs w:val="24"/>
        </w:rPr>
        <w:tab/>
      </w:r>
      <w:r>
        <w:rPr>
          <w:rFonts w:cs="Calibri"/>
          <w:b/>
          <w:sz w:val="24"/>
          <w:szCs w:val="24"/>
        </w:rPr>
        <w:t>...........................</w:t>
      </w:r>
    </w:p>
    <w:p w14:paraId="266FFE48" w14:textId="77777777" w:rsidR="00574AE7" w:rsidRPr="0020657D" w:rsidRDefault="00574AE7" w:rsidP="0020657D">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0657D">
        <w:rPr>
          <w:rFonts w:cs="Calibri"/>
          <w:b/>
          <w:sz w:val="24"/>
          <w:szCs w:val="24"/>
        </w:rPr>
        <w:tab/>
      </w:r>
      <w:r w:rsidR="0020657D">
        <w:rPr>
          <w:rFonts w:cs="Calibri"/>
          <w:b/>
          <w:sz w:val="24"/>
          <w:szCs w:val="24"/>
        </w:rPr>
        <w:tab/>
      </w:r>
      <w:r w:rsidR="0020657D" w:rsidRPr="0020657D">
        <w:rPr>
          <w:rFonts w:cs="Calibri"/>
          <w:b/>
          <w:i/>
          <w:sz w:val="24"/>
          <w:szCs w:val="24"/>
        </w:rPr>
        <w:t>Okul Müdürü</w:t>
      </w:r>
      <w:r w:rsidR="0020657D" w:rsidRPr="0020657D">
        <w:rPr>
          <w:rFonts w:cs="Calibri"/>
          <w:i/>
          <w:sz w:val="24"/>
          <w:szCs w:val="24"/>
        </w:rPr>
        <w:t xml:space="preserve">                    </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sidR="002C4B15" w:rsidRPr="0020657D">
        <w:rPr>
          <w:rFonts w:cs="Calibri"/>
          <w:b/>
          <w:i/>
          <w:sz w:val="24"/>
          <w:szCs w:val="24"/>
        </w:rPr>
        <w:t xml:space="preserve">                                                    </w:t>
      </w:r>
    </w:p>
    <w:sectPr w:rsidR="00574AE7" w:rsidRPr="0020657D" w:rsidSect="00111334">
      <w:pgSz w:w="11906" w:h="16838"/>
      <w:pgMar w:top="284" w:right="849" w:bottom="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15:restartNumberingAfterBreak="0">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519469882">
    <w:abstractNumId w:val="5"/>
  </w:num>
  <w:num w:numId="2" w16cid:durableId="640306243">
    <w:abstractNumId w:val="1"/>
  </w:num>
  <w:num w:numId="3" w16cid:durableId="1763257700">
    <w:abstractNumId w:val="6"/>
  </w:num>
  <w:num w:numId="4" w16cid:durableId="516037858">
    <w:abstractNumId w:val="3"/>
  </w:num>
  <w:num w:numId="5" w16cid:durableId="1698853239">
    <w:abstractNumId w:val="4"/>
  </w:num>
  <w:num w:numId="6" w16cid:durableId="1564101988">
    <w:abstractNumId w:val="2"/>
  </w:num>
  <w:num w:numId="7" w16cid:durableId="12039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903E0"/>
    <w:rsid w:val="00050551"/>
    <w:rsid w:val="000546FD"/>
    <w:rsid w:val="000921A5"/>
    <w:rsid w:val="000A339A"/>
    <w:rsid w:val="000B798C"/>
    <w:rsid w:val="000D73A0"/>
    <w:rsid w:val="00111334"/>
    <w:rsid w:val="00172A28"/>
    <w:rsid w:val="001769FD"/>
    <w:rsid w:val="001A7A33"/>
    <w:rsid w:val="001D544C"/>
    <w:rsid w:val="002009E4"/>
    <w:rsid w:val="00204133"/>
    <w:rsid w:val="0020657D"/>
    <w:rsid w:val="00263473"/>
    <w:rsid w:val="00272215"/>
    <w:rsid w:val="00285B44"/>
    <w:rsid w:val="002A386F"/>
    <w:rsid w:val="002C4B15"/>
    <w:rsid w:val="002D5029"/>
    <w:rsid w:val="002E60C0"/>
    <w:rsid w:val="00371CA2"/>
    <w:rsid w:val="003875DD"/>
    <w:rsid w:val="003A6AB8"/>
    <w:rsid w:val="003B0A6B"/>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E1F6F"/>
    <w:rsid w:val="006001DD"/>
    <w:rsid w:val="006176CD"/>
    <w:rsid w:val="006570DC"/>
    <w:rsid w:val="00660C1F"/>
    <w:rsid w:val="00665AD1"/>
    <w:rsid w:val="00673196"/>
    <w:rsid w:val="00692071"/>
    <w:rsid w:val="006A332A"/>
    <w:rsid w:val="006D054F"/>
    <w:rsid w:val="007310C2"/>
    <w:rsid w:val="00752FD9"/>
    <w:rsid w:val="007D0052"/>
    <w:rsid w:val="007D0EA8"/>
    <w:rsid w:val="007D0F25"/>
    <w:rsid w:val="00820EBC"/>
    <w:rsid w:val="008658B1"/>
    <w:rsid w:val="00867FF4"/>
    <w:rsid w:val="008975B7"/>
    <w:rsid w:val="008B3F75"/>
    <w:rsid w:val="009153AE"/>
    <w:rsid w:val="0097399F"/>
    <w:rsid w:val="009E2BCD"/>
    <w:rsid w:val="00A2517D"/>
    <w:rsid w:val="00A410DF"/>
    <w:rsid w:val="00AA18EC"/>
    <w:rsid w:val="00AA4C7E"/>
    <w:rsid w:val="00B114A8"/>
    <w:rsid w:val="00B21E92"/>
    <w:rsid w:val="00B3731C"/>
    <w:rsid w:val="00B7719D"/>
    <w:rsid w:val="00BC3D3A"/>
    <w:rsid w:val="00C465FA"/>
    <w:rsid w:val="00C72AE6"/>
    <w:rsid w:val="00C83AD9"/>
    <w:rsid w:val="00CA2885"/>
    <w:rsid w:val="00CF36A3"/>
    <w:rsid w:val="00D47844"/>
    <w:rsid w:val="00D903E0"/>
    <w:rsid w:val="00DC7CBD"/>
    <w:rsid w:val="00DF0CB1"/>
    <w:rsid w:val="00DF650E"/>
    <w:rsid w:val="00E015E1"/>
    <w:rsid w:val="00E718D5"/>
    <w:rsid w:val="00E73D95"/>
    <w:rsid w:val="00E76D36"/>
    <w:rsid w:val="00E962EF"/>
    <w:rsid w:val="00EC38D6"/>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366BB"/>
  <w15:docId w15:val="{C970C5E2-3409-40D3-B38F-AA0647D6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90B3-655D-43A6-AE8B-F7FF8303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1920</Words>
  <Characters>10950</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2015-02-15T22:17:00Z</cp:lastPrinted>
  <dcterms:created xsi:type="dcterms:W3CDTF">2016-02-09T14:47:00Z</dcterms:created>
  <dcterms:modified xsi:type="dcterms:W3CDTF">2024-01-25T08:55:00Z</dcterms:modified>
  <cp:category>https://www.sorubak.com</cp:category>
</cp:coreProperties>
</file>