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762D579" w:rsidR="00613A0E" w:rsidRPr="00205A70" w:rsidRDefault="00452B80" w:rsidP="00452B80">
                            <w:pPr>
                              <w:rPr>
                                <w:b/>
                                <w:sz w:val="24"/>
                                <w:szCs w:val="24"/>
                              </w:rPr>
                            </w:pPr>
                            <w:r>
                              <w:rPr>
                                <w:b/>
                                <w:sz w:val="24"/>
                                <w:szCs w:val="24"/>
                              </w:rPr>
                              <w:t xml:space="preserve">    </w:t>
                            </w:r>
                            <w:r w:rsidR="00387B2C">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762D579" w:rsidR="00613A0E" w:rsidRPr="00205A70" w:rsidRDefault="00452B80" w:rsidP="00452B80">
                      <w:pPr>
                        <w:rPr>
                          <w:b/>
                          <w:sz w:val="24"/>
                          <w:szCs w:val="24"/>
                        </w:rPr>
                      </w:pPr>
                      <w:r>
                        <w:rPr>
                          <w:b/>
                          <w:sz w:val="24"/>
                          <w:szCs w:val="24"/>
                        </w:rPr>
                        <w:t xml:space="preserve">    </w:t>
                      </w:r>
                      <w:r w:rsidR="00387B2C">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E757A5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387B2C">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35" w:type="dxa"/>
        <w:tblInd w:w="-147" w:type="dxa"/>
        <w:tblLook w:val="04A0" w:firstRow="1" w:lastRow="0" w:firstColumn="1" w:lastColumn="0" w:noHBand="0" w:noVBand="1"/>
      </w:tblPr>
      <w:tblGrid>
        <w:gridCol w:w="1690"/>
        <w:gridCol w:w="1466"/>
        <w:gridCol w:w="1460"/>
        <w:gridCol w:w="1466"/>
        <w:gridCol w:w="1460"/>
        <w:gridCol w:w="1466"/>
        <w:gridCol w:w="1727"/>
      </w:tblGrid>
      <w:tr w:rsidR="00387B2C" w14:paraId="5F4B3517" w14:textId="77777777" w:rsidTr="00387B2C">
        <w:trPr>
          <w:cnfStyle w:val="100000000000" w:firstRow="1" w:lastRow="0" w:firstColumn="0" w:lastColumn="0" w:oddVBand="0" w:evenVBand="0" w:oddHBand="0"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1690" w:type="dxa"/>
          </w:tcPr>
          <w:p w14:paraId="35C724D5" w14:textId="77777777" w:rsidR="00387B2C" w:rsidRPr="00360852" w:rsidRDefault="00387B2C" w:rsidP="0071183E">
            <w:pPr>
              <w:jc w:val="center"/>
              <w:rPr>
                <w:b w:val="0"/>
                <w:bCs w:val="0"/>
                <w:color w:val="FFFFFF" w:themeColor="background1"/>
                <w:sz w:val="18"/>
                <w:szCs w:val="18"/>
              </w:rPr>
            </w:pPr>
            <w:r w:rsidRPr="00360852">
              <w:rPr>
                <w:sz w:val="18"/>
                <w:szCs w:val="18"/>
              </w:rPr>
              <w:t>1. Soru</w:t>
            </w:r>
          </w:p>
          <w:p w14:paraId="33DCD0C1" w14:textId="70D68A7D" w:rsidR="00387B2C" w:rsidRPr="00360852" w:rsidRDefault="00387B2C"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466" w:type="dxa"/>
          </w:tcPr>
          <w:p w14:paraId="394139A1" w14:textId="77777777"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16862A"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60" w:type="dxa"/>
          </w:tcPr>
          <w:p w14:paraId="17A9D2C9" w14:textId="77777777"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66" w:type="dxa"/>
          </w:tcPr>
          <w:p w14:paraId="7742A56B"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991F" w:rsidR="00387B2C" w:rsidRPr="00360852"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60" w:type="dxa"/>
          </w:tcPr>
          <w:p w14:paraId="342AF2B1"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D0E3093" w:rsidR="00387B2C" w:rsidRPr="00360852"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66" w:type="dxa"/>
          </w:tcPr>
          <w:p w14:paraId="0550634D"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05DCFD2A" w:rsidR="00387B2C" w:rsidRPr="00360852"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25 </w:t>
            </w:r>
            <w:r w:rsidRPr="00DA47A3">
              <w:rPr>
                <w:sz w:val="18"/>
                <w:szCs w:val="18"/>
              </w:rPr>
              <w:t>Puan)</w:t>
            </w:r>
          </w:p>
        </w:tc>
        <w:tc>
          <w:tcPr>
            <w:tcW w:w="1727" w:type="dxa"/>
          </w:tcPr>
          <w:p w14:paraId="319DC1CE" w14:textId="295613B6"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87B2C" w14:paraId="4025E7B9" w14:textId="77777777" w:rsidTr="00387B2C">
        <w:trPr>
          <w:trHeight w:val="188"/>
        </w:trPr>
        <w:tc>
          <w:tcPr>
            <w:cnfStyle w:val="001000000000" w:firstRow="0" w:lastRow="0" w:firstColumn="1" w:lastColumn="0" w:oddVBand="0" w:evenVBand="0" w:oddHBand="0" w:evenHBand="0" w:firstRowFirstColumn="0" w:firstRowLastColumn="0" w:lastRowFirstColumn="0" w:lastRowLastColumn="0"/>
            <w:tcW w:w="1690" w:type="dxa"/>
          </w:tcPr>
          <w:p w14:paraId="63409D01" w14:textId="4F879921" w:rsidR="00387B2C" w:rsidRPr="00360852" w:rsidRDefault="00387B2C" w:rsidP="0071183E">
            <w:pPr>
              <w:jc w:val="center"/>
              <w:rPr>
                <w:sz w:val="18"/>
                <w:szCs w:val="18"/>
              </w:rPr>
            </w:pPr>
            <w:r w:rsidRPr="00421441">
              <w:rPr>
                <w:sz w:val="18"/>
                <w:szCs w:val="18"/>
              </w:rPr>
              <w:t>…………</w:t>
            </w:r>
          </w:p>
        </w:tc>
        <w:tc>
          <w:tcPr>
            <w:tcW w:w="1466" w:type="dxa"/>
          </w:tcPr>
          <w:p w14:paraId="40D40D8C"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0" w:type="dxa"/>
          </w:tcPr>
          <w:p w14:paraId="22189A10"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6" w:type="dxa"/>
          </w:tcPr>
          <w:p w14:paraId="24DB285D"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0" w:type="dxa"/>
          </w:tcPr>
          <w:p w14:paraId="06A83561"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6" w:type="dxa"/>
          </w:tcPr>
          <w:p w14:paraId="7E14898D"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7" w:type="dxa"/>
          </w:tcPr>
          <w:p w14:paraId="296C7088" w14:textId="1596F4C1" w:rsidR="00387B2C" w:rsidRPr="00421441"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2AE043D0" w14:textId="75041D3F" w:rsidR="002A58CF" w:rsidRDefault="002A58CF" w:rsidP="002A58CF">
            <w:pPr>
              <w:rPr>
                <w:rFonts w:ascii="Times New Roman" w:hAnsi="Times New Roman" w:cs="Times New Roman"/>
                <w:noProof/>
                <w:sz w:val="24"/>
                <w:szCs w:val="24"/>
              </w:rPr>
            </w:pPr>
            <w:r w:rsidRPr="002A58CF">
              <w:rPr>
                <w:rFonts w:ascii="Times New Roman" w:hAnsi="Times New Roman" w:cs="Times New Roman"/>
                <w:b/>
                <w:bCs/>
                <w:noProof/>
                <w:sz w:val="24"/>
                <w:szCs w:val="24"/>
              </w:rPr>
              <w:t>Aşağıda verilen cümleleri kanıtlanabilirlik açısından değerlendirerek cümlelerin türünü yazınız</w:t>
            </w:r>
            <w:r>
              <w:rPr>
                <w:rFonts w:ascii="Times New Roman" w:hAnsi="Times New Roman" w:cs="Times New Roman"/>
                <w:noProof/>
                <w:sz w:val="24"/>
                <w:szCs w:val="24"/>
              </w:rPr>
              <w:t>.</w:t>
            </w:r>
          </w:p>
          <w:p w14:paraId="19567AF4" w14:textId="77777777" w:rsidR="002A58CF" w:rsidRDefault="002A58CF" w:rsidP="002A58CF">
            <w:pPr>
              <w:rPr>
                <w:rFonts w:ascii="Times New Roman" w:hAnsi="Times New Roman" w:cs="Times New Roman"/>
                <w:noProof/>
                <w:sz w:val="24"/>
                <w:szCs w:val="24"/>
              </w:rPr>
            </w:pPr>
          </w:p>
          <w:tbl>
            <w:tblPr>
              <w:tblStyle w:val="TabloKlavuzuAk"/>
              <w:tblW w:w="0" w:type="auto"/>
              <w:tblLook w:val="04A0" w:firstRow="1" w:lastRow="0" w:firstColumn="1" w:lastColumn="0" w:noHBand="0" w:noVBand="1"/>
            </w:tblPr>
            <w:tblGrid>
              <w:gridCol w:w="8395"/>
              <w:gridCol w:w="2153"/>
            </w:tblGrid>
            <w:tr w:rsidR="002A58CF" w14:paraId="1D09EE40" w14:textId="77777777" w:rsidTr="002A58CF">
              <w:tc>
                <w:tcPr>
                  <w:tcW w:w="8395" w:type="dxa"/>
                </w:tcPr>
                <w:p w14:paraId="365C3D59" w14:textId="5C2CC288" w:rsidR="002A58CF" w:rsidRDefault="002A58CF" w:rsidP="002A58CF">
                  <w:pPr>
                    <w:rPr>
                      <w:rFonts w:ascii="Times New Roman" w:hAnsi="Times New Roman" w:cs="Times New Roman"/>
                      <w:noProof/>
                      <w:sz w:val="24"/>
                      <w:szCs w:val="24"/>
                    </w:rPr>
                  </w:pPr>
                  <w:r w:rsidRPr="002A58CF">
                    <w:rPr>
                      <w:rFonts w:ascii="Times New Roman" w:hAnsi="Times New Roman" w:cs="Times New Roman"/>
                      <w:noProof/>
                      <w:sz w:val="24"/>
                      <w:szCs w:val="24"/>
                    </w:rPr>
                    <w:t>Gökyüzü bu akşam harika bir manzara sunuyor.</w:t>
                  </w:r>
                </w:p>
              </w:tc>
              <w:tc>
                <w:tcPr>
                  <w:tcW w:w="2153" w:type="dxa"/>
                </w:tcPr>
                <w:p w14:paraId="0BAA3D9A" w14:textId="4C2D280D" w:rsidR="002A58CF" w:rsidRDefault="002A58CF" w:rsidP="002A58CF">
                  <w:pPr>
                    <w:rPr>
                      <w:rFonts w:ascii="Times New Roman" w:hAnsi="Times New Roman" w:cs="Times New Roman"/>
                      <w:noProof/>
                      <w:sz w:val="24"/>
                      <w:szCs w:val="24"/>
                    </w:rPr>
                  </w:pPr>
                  <w:r>
                    <w:rPr>
                      <w:rFonts w:ascii="Times New Roman" w:hAnsi="Times New Roman" w:cs="Times New Roman"/>
                      <w:noProof/>
                      <w:sz w:val="24"/>
                      <w:szCs w:val="24"/>
                    </w:rPr>
                    <w:t>......................</w:t>
                  </w:r>
                </w:p>
              </w:tc>
            </w:tr>
            <w:tr w:rsidR="002A58CF" w14:paraId="049237D5" w14:textId="77777777" w:rsidTr="002A58CF">
              <w:tc>
                <w:tcPr>
                  <w:tcW w:w="8395" w:type="dxa"/>
                </w:tcPr>
                <w:p w14:paraId="2105D4A9" w14:textId="1784C957" w:rsidR="002A58CF" w:rsidRDefault="002A58CF" w:rsidP="002A58CF">
                  <w:pPr>
                    <w:rPr>
                      <w:rFonts w:ascii="Times New Roman" w:hAnsi="Times New Roman" w:cs="Times New Roman"/>
                      <w:noProof/>
                      <w:sz w:val="24"/>
                      <w:szCs w:val="24"/>
                    </w:rPr>
                  </w:pPr>
                  <w:r w:rsidRPr="002A58CF">
                    <w:rPr>
                      <w:rFonts w:ascii="Times New Roman" w:hAnsi="Times New Roman" w:cs="Times New Roman"/>
                      <w:noProof/>
                      <w:sz w:val="24"/>
                      <w:szCs w:val="24"/>
                    </w:rPr>
                    <w:t>Dünya üzerindeki en uzun nehir Nil Nehri’dir.</w:t>
                  </w:r>
                </w:p>
              </w:tc>
              <w:tc>
                <w:tcPr>
                  <w:tcW w:w="2153" w:type="dxa"/>
                </w:tcPr>
                <w:p w14:paraId="77BC0ED7" w14:textId="207C01D7" w:rsidR="002A58CF" w:rsidRDefault="002A58CF" w:rsidP="002A58CF">
                  <w:pPr>
                    <w:rPr>
                      <w:rFonts w:ascii="Times New Roman" w:hAnsi="Times New Roman" w:cs="Times New Roman"/>
                      <w:noProof/>
                      <w:sz w:val="24"/>
                      <w:szCs w:val="24"/>
                    </w:rPr>
                  </w:pPr>
                  <w:r>
                    <w:rPr>
                      <w:rFonts w:ascii="Times New Roman" w:hAnsi="Times New Roman" w:cs="Times New Roman"/>
                      <w:noProof/>
                      <w:sz w:val="24"/>
                      <w:szCs w:val="24"/>
                    </w:rPr>
                    <w:t>.....................</w:t>
                  </w:r>
                </w:p>
              </w:tc>
            </w:tr>
            <w:tr w:rsidR="002A58CF" w14:paraId="0A2BE85B" w14:textId="77777777" w:rsidTr="002A58CF">
              <w:tc>
                <w:tcPr>
                  <w:tcW w:w="8395" w:type="dxa"/>
                </w:tcPr>
                <w:p w14:paraId="7874A53E" w14:textId="1FFF12E6" w:rsidR="002A58CF" w:rsidRDefault="002A58CF" w:rsidP="002A58CF">
                  <w:pPr>
                    <w:rPr>
                      <w:rFonts w:ascii="Times New Roman" w:hAnsi="Times New Roman" w:cs="Times New Roman"/>
                      <w:noProof/>
                      <w:sz w:val="24"/>
                      <w:szCs w:val="24"/>
                    </w:rPr>
                  </w:pPr>
                  <w:r w:rsidRPr="002A58CF">
                    <w:rPr>
                      <w:rFonts w:ascii="Times New Roman" w:hAnsi="Times New Roman" w:cs="Times New Roman"/>
                      <w:noProof/>
                      <w:sz w:val="24"/>
                      <w:szCs w:val="24"/>
                    </w:rPr>
                    <w:t>Mustafa, geçen hafta sonu arkadaşlarıyla pikniğe gitti.</w:t>
                  </w:r>
                </w:p>
              </w:tc>
              <w:tc>
                <w:tcPr>
                  <w:tcW w:w="2153" w:type="dxa"/>
                </w:tcPr>
                <w:p w14:paraId="2DF42493" w14:textId="505F511F" w:rsidR="002A58CF" w:rsidRDefault="002A58CF" w:rsidP="002A58CF">
                  <w:pPr>
                    <w:rPr>
                      <w:rFonts w:ascii="Times New Roman" w:hAnsi="Times New Roman" w:cs="Times New Roman"/>
                      <w:noProof/>
                      <w:sz w:val="24"/>
                      <w:szCs w:val="24"/>
                    </w:rPr>
                  </w:pPr>
                  <w:r>
                    <w:rPr>
                      <w:rFonts w:ascii="Times New Roman" w:hAnsi="Times New Roman" w:cs="Times New Roman"/>
                      <w:noProof/>
                      <w:sz w:val="24"/>
                      <w:szCs w:val="24"/>
                    </w:rPr>
                    <w:t>.....................</w:t>
                  </w:r>
                </w:p>
              </w:tc>
            </w:tr>
            <w:tr w:rsidR="002A58CF" w14:paraId="337592F0" w14:textId="77777777" w:rsidTr="002A58CF">
              <w:tc>
                <w:tcPr>
                  <w:tcW w:w="8395" w:type="dxa"/>
                </w:tcPr>
                <w:p w14:paraId="517DB370" w14:textId="3C2FB086" w:rsidR="002A58CF" w:rsidRDefault="002A58CF" w:rsidP="002A58CF">
                  <w:pPr>
                    <w:rPr>
                      <w:rFonts w:ascii="Times New Roman" w:hAnsi="Times New Roman" w:cs="Times New Roman"/>
                      <w:noProof/>
                      <w:sz w:val="24"/>
                      <w:szCs w:val="24"/>
                    </w:rPr>
                  </w:pPr>
                  <w:r w:rsidRPr="002A58CF">
                    <w:rPr>
                      <w:rFonts w:ascii="Times New Roman" w:hAnsi="Times New Roman" w:cs="Times New Roman"/>
                      <w:noProof/>
                      <w:sz w:val="24"/>
                      <w:szCs w:val="24"/>
                    </w:rPr>
                    <w:t>Yaz mevsimi, tüm mevsimler arasında en güzeli.</w:t>
                  </w:r>
                </w:p>
              </w:tc>
              <w:tc>
                <w:tcPr>
                  <w:tcW w:w="2153" w:type="dxa"/>
                </w:tcPr>
                <w:p w14:paraId="5E59BB5C" w14:textId="73B7FF0E" w:rsidR="002A58CF" w:rsidRDefault="002A58CF" w:rsidP="002A58CF">
                  <w:pPr>
                    <w:rPr>
                      <w:rFonts w:ascii="Times New Roman" w:hAnsi="Times New Roman" w:cs="Times New Roman"/>
                      <w:noProof/>
                      <w:sz w:val="24"/>
                      <w:szCs w:val="24"/>
                    </w:rPr>
                  </w:pPr>
                  <w:r>
                    <w:rPr>
                      <w:rFonts w:ascii="Times New Roman" w:hAnsi="Times New Roman" w:cs="Times New Roman"/>
                      <w:noProof/>
                      <w:sz w:val="24"/>
                      <w:szCs w:val="24"/>
                    </w:rPr>
                    <w:t>.....................</w:t>
                  </w:r>
                </w:p>
              </w:tc>
            </w:tr>
            <w:tr w:rsidR="002A58CF" w14:paraId="22537A80" w14:textId="77777777" w:rsidTr="002A58CF">
              <w:tc>
                <w:tcPr>
                  <w:tcW w:w="8395" w:type="dxa"/>
                </w:tcPr>
                <w:p w14:paraId="5D154B5A" w14:textId="31E237A4" w:rsidR="002A58CF" w:rsidRPr="002A58CF" w:rsidRDefault="002A58CF" w:rsidP="002A58CF">
                  <w:pPr>
                    <w:rPr>
                      <w:rFonts w:ascii="Times New Roman" w:hAnsi="Times New Roman" w:cs="Times New Roman"/>
                      <w:noProof/>
                      <w:sz w:val="24"/>
                      <w:szCs w:val="24"/>
                    </w:rPr>
                  </w:pPr>
                  <w:r w:rsidRPr="002A58CF">
                    <w:rPr>
                      <w:rFonts w:ascii="Times New Roman" w:hAnsi="Times New Roman" w:cs="Times New Roman"/>
                      <w:noProof/>
                      <w:sz w:val="24"/>
                      <w:szCs w:val="24"/>
                    </w:rPr>
                    <w:t>Tarık Buğra, Cumhuriyet Dönemi’nin en önemli yazarları arasında yer alır.</w:t>
                  </w:r>
                </w:p>
              </w:tc>
              <w:tc>
                <w:tcPr>
                  <w:tcW w:w="2153" w:type="dxa"/>
                </w:tcPr>
                <w:p w14:paraId="14F8A80B" w14:textId="5986908E" w:rsidR="002A58CF" w:rsidRDefault="002A58CF" w:rsidP="002A58CF">
                  <w:pPr>
                    <w:rPr>
                      <w:rFonts w:ascii="Times New Roman" w:hAnsi="Times New Roman" w:cs="Times New Roman"/>
                      <w:noProof/>
                      <w:sz w:val="24"/>
                      <w:szCs w:val="24"/>
                    </w:rPr>
                  </w:pPr>
                  <w:r>
                    <w:rPr>
                      <w:rFonts w:ascii="Times New Roman" w:hAnsi="Times New Roman" w:cs="Times New Roman"/>
                      <w:noProof/>
                      <w:sz w:val="24"/>
                      <w:szCs w:val="24"/>
                    </w:rPr>
                    <w:t>.....................</w:t>
                  </w:r>
                </w:p>
              </w:tc>
            </w:tr>
          </w:tbl>
          <w:p w14:paraId="52060885" w14:textId="77777777" w:rsidR="002A58CF" w:rsidRDefault="002A58CF" w:rsidP="002A58CF">
            <w:pPr>
              <w:rPr>
                <w:rFonts w:ascii="Times New Roman" w:hAnsi="Times New Roman" w:cs="Times New Roman"/>
                <w:noProof/>
                <w:sz w:val="24"/>
                <w:szCs w:val="24"/>
              </w:rPr>
            </w:pPr>
          </w:p>
          <w:p w14:paraId="4D3B307B" w14:textId="5ABC18C2" w:rsidR="005F6773" w:rsidRPr="005659B7" w:rsidRDefault="005F6773" w:rsidP="003852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5FA8C906" w14:textId="77777777" w:rsidR="002A58CF" w:rsidRDefault="002A58CF" w:rsidP="00F3027A">
            <w:pPr>
              <w:rPr>
                <w:rFonts w:ascii="Times New Roman" w:hAnsi="Times New Roman" w:cs="Times New Roman"/>
                <w:noProof/>
                <w:sz w:val="24"/>
                <w:szCs w:val="24"/>
              </w:rPr>
            </w:pPr>
            <w:r w:rsidRPr="002A58CF">
              <w:rPr>
                <w:rFonts w:ascii="Times New Roman" w:hAnsi="Times New Roman" w:cs="Times New Roman"/>
                <w:noProof/>
                <w:sz w:val="24"/>
                <w:szCs w:val="24"/>
              </w:rPr>
              <w:t xml:space="preserve">Aşağıdaki parçada kullanılan </w:t>
            </w:r>
            <w:r w:rsidRPr="002A58CF">
              <w:rPr>
                <w:rFonts w:ascii="Times New Roman" w:hAnsi="Times New Roman" w:cs="Times New Roman"/>
                <w:b/>
                <w:bCs/>
                <w:noProof/>
                <w:sz w:val="24"/>
                <w:szCs w:val="24"/>
              </w:rPr>
              <w:t>düşünceyi geliştirme yollarını</w:t>
            </w:r>
            <w:r w:rsidRPr="002A58CF">
              <w:rPr>
                <w:rFonts w:ascii="Times New Roman" w:hAnsi="Times New Roman" w:cs="Times New Roman"/>
                <w:noProof/>
                <w:sz w:val="24"/>
                <w:szCs w:val="24"/>
              </w:rPr>
              <w:t xml:space="preserve"> belirleyip verilen tabloda “​</w:t>
            </w:r>
            <w:r w:rsidRPr="002A58CF">
              <w:rPr>
                <w:rFonts w:ascii="Segoe UI Symbol" w:hAnsi="Segoe UI Symbol" w:cs="Segoe UI Symbol"/>
                <w:noProof/>
                <w:sz w:val="24"/>
                <w:szCs w:val="24"/>
              </w:rPr>
              <w:t>✓</w:t>
            </w:r>
            <w:r w:rsidRPr="002A58CF">
              <w:rPr>
                <w:rFonts w:ascii="Times New Roman" w:hAnsi="Times New Roman" w:cs="Times New Roman"/>
                <w:noProof/>
                <w:sz w:val="24"/>
                <w:szCs w:val="24"/>
              </w:rPr>
              <w:t xml:space="preserve">” ile işaretleyiniz. </w:t>
            </w:r>
          </w:p>
          <w:p w14:paraId="2D148D56" w14:textId="77777777" w:rsidR="002A58CF" w:rsidRDefault="002A58CF" w:rsidP="00F3027A">
            <w:pPr>
              <w:rPr>
                <w:rFonts w:ascii="Times New Roman" w:hAnsi="Times New Roman" w:cs="Times New Roman"/>
                <w:noProof/>
                <w:sz w:val="24"/>
                <w:szCs w:val="24"/>
              </w:rPr>
            </w:pPr>
          </w:p>
          <w:p w14:paraId="08C4C00A" w14:textId="77777777" w:rsidR="002A58CF" w:rsidRDefault="002A58CF" w:rsidP="00F3027A">
            <w:pPr>
              <w:rPr>
                <w:rFonts w:ascii="Times New Roman" w:hAnsi="Times New Roman" w:cs="Times New Roman"/>
                <w:noProof/>
                <w:sz w:val="24"/>
                <w:szCs w:val="24"/>
              </w:rPr>
            </w:pPr>
            <w:r w:rsidRPr="002A58CF">
              <w:rPr>
                <w:rFonts w:ascii="Times New Roman" w:hAnsi="Times New Roman" w:cs="Times New Roman"/>
                <w:noProof/>
                <w:sz w:val="24"/>
                <w:szCs w:val="24"/>
              </w:rPr>
              <w:t xml:space="preserve">Roman yazarı, yazdıklarıyla topluma âdeta ayna tutan bir toplum yansıtıcısıdır. Bir roman her ne kadar yazarının duygularını, öfkelerini, sevinçlerini yansıtsa da tek başına öznellik o eserin içini dolduramaz. Eser, ortaya çıktığı toplumla özdeşleşince kendini bulur. Fransız yazar Stendhal’ın da dediği gibi “Roman, uzun bir yol boyunca dolaştırılan aynadır.” Yani roman bir bakıma ayna vazifesi görür. Okur; bir romanı okuyunca kendinden bir şeyler bulabilmeli, yaşadığı toplumu görebilmelidir. </w:t>
            </w:r>
          </w:p>
          <w:p w14:paraId="311DD27D" w14:textId="77777777" w:rsidR="002A58CF" w:rsidRDefault="002A58CF" w:rsidP="00F3027A">
            <w:pPr>
              <w:rPr>
                <w:rFonts w:ascii="Times New Roman" w:hAnsi="Times New Roman" w:cs="Times New Roman"/>
                <w:noProof/>
                <w:sz w:val="24"/>
                <w:szCs w:val="24"/>
              </w:rPr>
            </w:pPr>
          </w:p>
          <w:tbl>
            <w:tblPr>
              <w:tblStyle w:val="TabloKlavuzuAk"/>
              <w:tblW w:w="0" w:type="auto"/>
              <w:tblLook w:val="04A0" w:firstRow="1" w:lastRow="0" w:firstColumn="1" w:lastColumn="0" w:noHBand="0" w:noVBand="1"/>
            </w:tblPr>
            <w:tblGrid>
              <w:gridCol w:w="2109"/>
              <w:gridCol w:w="2109"/>
              <w:gridCol w:w="2110"/>
              <w:gridCol w:w="2110"/>
              <w:gridCol w:w="2110"/>
            </w:tblGrid>
            <w:tr w:rsidR="002A58CF" w14:paraId="67AE0E2B" w14:textId="77777777" w:rsidTr="002A58CF">
              <w:tc>
                <w:tcPr>
                  <w:tcW w:w="2109" w:type="dxa"/>
                </w:tcPr>
                <w:p w14:paraId="26CD3F55" w14:textId="72D4157D" w:rsidR="002A58CF" w:rsidRPr="002A58CF" w:rsidRDefault="002A58CF" w:rsidP="002A58CF">
                  <w:pPr>
                    <w:jc w:val="center"/>
                    <w:rPr>
                      <w:rFonts w:ascii="Times New Roman" w:hAnsi="Times New Roman" w:cs="Times New Roman"/>
                      <w:b/>
                      <w:bCs/>
                      <w:noProof/>
                      <w:sz w:val="24"/>
                      <w:szCs w:val="24"/>
                    </w:rPr>
                  </w:pPr>
                  <w:r w:rsidRPr="002A58CF">
                    <w:rPr>
                      <w:rFonts w:ascii="Times New Roman" w:hAnsi="Times New Roman" w:cs="Times New Roman"/>
                      <w:b/>
                      <w:bCs/>
                      <w:noProof/>
                      <w:sz w:val="24"/>
                      <w:szCs w:val="24"/>
                    </w:rPr>
                    <w:t>Tanımlama</w:t>
                  </w:r>
                </w:p>
              </w:tc>
              <w:tc>
                <w:tcPr>
                  <w:tcW w:w="2109" w:type="dxa"/>
                </w:tcPr>
                <w:p w14:paraId="2B0363D7" w14:textId="4D495E8F" w:rsidR="002A58CF" w:rsidRPr="002A58CF" w:rsidRDefault="002A58CF" w:rsidP="002A58CF">
                  <w:pPr>
                    <w:jc w:val="center"/>
                    <w:rPr>
                      <w:rFonts w:ascii="Times New Roman" w:hAnsi="Times New Roman" w:cs="Times New Roman"/>
                      <w:b/>
                      <w:bCs/>
                      <w:noProof/>
                      <w:sz w:val="24"/>
                      <w:szCs w:val="24"/>
                    </w:rPr>
                  </w:pPr>
                  <w:r w:rsidRPr="002A58CF">
                    <w:rPr>
                      <w:rFonts w:ascii="Times New Roman" w:hAnsi="Times New Roman" w:cs="Times New Roman"/>
                      <w:b/>
                      <w:bCs/>
                      <w:noProof/>
                      <w:sz w:val="24"/>
                      <w:szCs w:val="24"/>
                    </w:rPr>
                    <w:t>Örnekleme</w:t>
                  </w:r>
                </w:p>
              </w:tc>
              <w:tc>
                <w:tcPr>
                  <w:tcW w:w="2110" w:type="dxa"/>
                </w:tcPr>
                <w:p w14:paraId="3C19FF48" w14:textId="12BD816C" w:rsidR="002A58CF" w:rsidRPr="002A58CF" w:rsidRDefault="002A58CF" w:rsidP="002A58CF">
                  <w:pPr>
                    <w:jc w:val="center"/>
                    <w:rPr>
                      <w:rFonts w:ascii="Times New Roman" w:hAnsi="Times New Roman" w:cs="Times New Roman"/>
                      <w:b/>
                      <w:bCs/>
                      <w:noProof/>
                      <w:sz w:val="24"/>
                      <w:szCs w:val="24"/>
                    </w:rPr>
                  </w:pPr>
                  <w:r w:rsidRPr="002A58CF">
                    <w:rPr>
                      <w:rFonts w:ascii="Times New Roman" w:hAnsi="Times New Roman" w:cs="Times New Roman"/>
                      <w:b/>
                      <w:bCs/>
                      <w:noProof/>
                      <w:sz w:val="24"/>
                      <w:szCs w:val="24"/>
                    </w:rPr>
                    <w:t>Tanık  Gösterme</w:t>
                  </w:r>
                </w:p>
              </w:tc>
              <w:tc>
                <w:tcPr>
                  <w:tcW w:w="2110" w:type="dxa"/>
                </w:tcPr>
                <w:p w14:paraId="4C632E45" w14:textId="0B1ACE2D" w:rsidR="002A58CF" w:rsidRPr="002A58CF" w:rsidRDefault="002A58CF" w:rsidP="002A58CF">
                  <w:pPr>
                    <w:jc w:val="center"/>
                    <w:rPr>
                      <w:rFonts w:ascii="Times New Roman" w:hAnsi="Times New Roman" w:cs="Times New Roman"/>
                      <w:b/>
                      <w:bCs/>
                      <w:noProof/>
                      <w:sz w:val="24"/>
                      <w:szCs w:val="24"/>
                    </w:rPr>
                  </w:pPr>
                  <w:r w:rsidRPr="002A58CF">
                    <w:rPr>
                      <w:rFonts w:ascii="Times New Roman" w:hAnsi="Times New Roman" w:cs="Times New Roman"/>
                      <w:b/>
                      <w:bCs/>
                      <w:noProof/>
                      <w:sz w:val="24"/>
                      <w:szCs w:val="24"/>
                    </w:rPr>
                    <w:t>Benzetme</w:t>
                  </w:r>
                </w:p>
              </w:tc>
              <w:tc>
                <w:tcPr>
                  <w:tcW w:w="2110" w:type="dxa"/>
                </w:tcPr>
                <w:p w14:paraId="13F2E0FD" w14:textId="074005D1" w:rsidR="002A58CF" w:rsidRPr="002A58CF" w:rsidRDefault="002A58CF" w:rsidP="002A58CF">
                  <w:pPr>
                    <w:jc w:val="center"/>
                    <w:rPr>
                      <w:rFonts w:ascii="Times New Roman" w:hAnsi="Times New Roman" w:cs="Times New Roman"/>
                      <w:b/>
                      <w:bCs/>
                      <w:noProof/>
                      <w:sz w:val="24"/>
                      <w:szCs w:val="24"/>
                    </w:rPr>
                  </w:pPr>
                  <w:r w:rsidRPr="002A58CF">
                    <w:rPr>
                      <w:rFonts w:ascii="Times New Roman" w:hAnsi="Times New Roman" w:cs="Times New Roman"/>
                      <w:b/>
                      <w:bCs/>
                      <w:noProof/>
                      <w:sz w:val="24"/>
                      <w:szCs w:val="24"/>
                    </w:rPr>
                    <w:t>Karşılaştırma</w:t>
                  </w:r>
                </w:p>
              </w:tc>
            </w:tr>
            <w:tr w:rsidR="002A58CF" w14:paraId="64485983" w14:textId="77777777" w:rsidTr="002A58CF">
              <w:tc>
                <w:tcPr>
                  <w:tcW w:w="2109" w:type="dxa"/>
                </w:tcPr>
                <w:p w14:paraId="1B6273AC" w14:textId="77777777" w:rsidR="002A58CF" w:rsidRDefault="002A58CF" w:rsidP="00F3027A">
                  <w:pPr>
                    <w:rPr>
                      <w:rFonts w:ascii="Times New Roman" w:hAnsi="Times New Roman" w:cs="Times New Roman"/>
                      <w:noProof/>
                      <w:sz w:val="24"/>
                      <w:szCs w:val="24"/>
                    </w:rPr>
                  </w:pPr>
                </w:p>
              </w:tc>
              <w:tc>
                <w:tcPr>
                  <w:tcW w:w="2109" w:type="dxa"/>
                </w:tcPr>
                <w:p w14:paraId="2AFC3E1D" w14:textId="77777777" w:rsidR="002A58CF" w:rsidRDefault="002A58CF" w:rsidP="00F3027A">
                  <w:pPr>
                    <w:rPr>
                      <w:rFonts w:ascii="Times New Roman" w:hAnsi="Times New Roman" w:cs="Times New Roman"/>
                      <w:noProof/>
                      <w:sz w:val="24"/>
                      <w:szCs w:val="24"/>
                    </w:rPr>
                  </w:pPr>
                </w:p>
              </w:tc>
              <w:tc>
                <w:tcPr>
                  <w:tcW w:w="2110" w:type="dxa"/>
                </w:tcPr>
                <w:p w14:paraId="29E7B3F5" w14:textId="77777777" w:rsidR="002A58CF" w:rsidRDefault="002A58CF" w:rsidP="00F3027A">
                  <w:pPr>
                    <w:rPr>
                      <w:rFonts w:ascii="Times New Roman" w:hAnsi="Times New Roman" w:cs="Times New Roman"/>
                      <w:noProof/>
                      <w:sz w:val="24"/>
                      <w:szCs w:val="24"/>
                    </w:rPr>
                  </w:pPr>
                </w:p>
              </w:tc>
              <w:tc>
                <w:tcPr>
                  <w:tcW w:w="2110" w:type="dxa"/>
                </w:tcPr>
                <w:p w14:paraId="38EF742E" w14:textId="77777777" w:rsidR="002A58CF" w:rsidRDefault="002A58CF" w:rsidP="00F3027A">
                  <w:pPr>
                    <w:rPr>
                      <w:rFonts w:ascii="Times New Roman" w:hAnsi="Times New Roman" w:cs="Times New Roman"/>
                      <w:noProof/>
                      <w:sz w:val="24"/>
                      <w:szCs w:val="24"/>
                    </w:rPr>
                  </w:pPr>
                </w:p>
              </w:tc>
              <w:tc>
                <w:tcPr>
                  <w:tcW w:w="2110" w:type="dxa"/>
                </w:tcPr>
                <w:p w14:paraId="5548C8B3" w14:textId="77777777" w:rsidR="002A58CF" w:rsidRDefault="002A58CF" w:rsidP="00F3027A">
                  <w:pPr>
                    <w:rPr>
                      <w:rFonts w:ascii="Times New Roman" w:hAnsi="Times New Roman" w:cs="Times New Roman"/>
                      <w:noProof/>
                      <w:sz w:val="24"/>
                      <w:szCs w:val="24"/>
                    </w:rPr>
                  </w:pPr>
                </w:p>
              </w:tc>
            </w:tr>
          </w:tbl>
          <w:p w14:paraId="24F570A5" w14:textId="0F017B26" w:rsidR="00F3027A" w:rsidRPr="005659B7" w:rsidRDefault="00F3027A" w:rsidP="00F3027A">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411DBA2F" w14:textId="45B082DC" w:rsidR="00A8131D" w:rsidRDefault="00C3776C" w:rsidP="0038527D">
            <w:pPr>
              <w:rPr>
                <w:rFonts w:ascii="Times New Roman" w:hAnsi="Times New Roman" w:cs="Times New Roman"/>
                <w:noProof/>
                <w:sz w:val="24"/>
                <w:szCs w:val="24"/>
              </w:rPr>
            </w:pPr>
            <w:r w:rsidRPr="00C3776C">
              <w:rPr>
                <w:rFonts w:ascii="Times New Roman" w:hAnsi="Times New Roman" w:cs="Times New Roman"/>
                <w:noProof/>
                <w:sz w:val="24"/>
                <w:szCs w:val="24"/>
              </w:rPr>
              <w:t>Öğle vaktiydi. Ortalıkta ufacık bir kımıltı yoktu. Masmavi, parlak gökyüzü her yanı sarmıştı. Yamacın eteklerine düzgün olmayan aralıklarla serpilmiş evler sıcağın altında kavruluyor, damların saçaklarından sarkan kamışların arasından göz aldatıcı ışıklar yansıyor, oralarda sanki parlak dumanlar yakamozlanıyordu. Şehmuz’un karısı Hatiç, saçağın çok dar gölgesine sığınmış, önünde çinko bir leğen, bu sıcakta çamaşır yıkıyordu. Yanındaki bir tahtanın üstüne ıslatılmış birtakım çullar bırakılmıştı. Beş altı yaşlarında iki çocuk da toz toprağa belenmiş hâlde, ellerindeki bazlamalarını yiyerek çömelmiş, analarını seyrediyorlardı. Şehmuz’un on yedi yaşındaki oğlu Kamber; yere yarı yatmış, düşünceli düşünceli başlarını sallayan iki buzağının önüne kuru otlar atıyordu. Dışarıda başka kimse yoktu. Kamber, başını kaldırınca birden babasının yere yıkılmış olduğunu gördü. Elindeki otları ayırmayı bırakarak ürküntüyle baktı oraya doğru… (Rasim ÖZDENÖREN, Çok Sesli Bir Ölüm)</w:t>
            </w:r>
          </w:p>
          <w:p w14:paraId="25DF6EDC" w14:textId="23F014AD" w:rsidR="00C3776C" w:rsidRDefault="00C3776C" w:rsidP="0038527D">
            <w:pPr>
              <w:rPr>
                <w:rFonts w:ascii="Times New Roman" w:hAnsi="Times New Roman" w:cs="Times New Roman"/>
                <w:noProof/>
                <w:sz w:val="24"/>
                <w:szCs w:val="24"/>
              </w:rPr>
            </w:pPr>
            <w:r w:rsidRPr="00C3776C">
              <w:rPr>
                <w:rFonts w:ascii="Times New Roman" w:hAnsi="Times New Roman" w:cs="Times New Roman"/>
                <w:noProof/>
                <w:sz w:val="24"/>
                <w:szCs w:val="24"/>
              </w:rPr>
              <w:t xml:space="preserve"> </w:t>
            </w:r>
            <w:r w:rsidRPr="00EC7BBB">
              <w:rPr>
                <w:rFonts w:ascii="Times New Roman" w:hAnsi="Times New Roman" w:cs="Times New Roman"/>
                <w:b/>
                <w:bCs/>
                <w:noProof/>
                <w:sz w:val="24"/>
                <w:szCs w:val="24"/>
              </w:rPr>
              <w:t xml:space="preserve">Bu hikâye parçasındaki yapı unsurlarını aşağıdaki tabloya yazınız. </w:t>
            </w:r>
          </w:p>
          <w:tbl>
            <w:tblPr>
              <w:tblStyle w:val="TabloKlavuzuAk"/>
              <w:tblW w:w="0" w:type="auto"/>
              <w:tblLook w:val="04A0" w:firstRow="1" w:lastRow="0" w:firstColumn="1" w:lastColumn="0" w:noHBand="0" w:noVBand="1"/>
            </w:tblPr>
            <w:tblGrid>
              <w:gridCol w:w="5274"/>
              <w:gridCol w:w="5274"/>
            </w:tblGrid>
            <w:tr w:rsidR="00C3776C" w14:paraId="5541EDA3" w14:textId="77777777" w:rsidTr="00C3776C">
              <w:tc>
                <w:tcPr>
                  <w:tcW w:w="5274" w:type="dxa"/>
                </w:tcPr>
                <w:p w14:paraId="62D00331" w14:textId="0729CA68" w:rsidR="00C3776C" w:rsidRPr="00C3776C" w:rsidRDefault="00C3776C" w:rsidP="00C3776C">
                  <w:pPr>
                    <w:rPr>
                      <w:rFonts w:ascii="Times New Roman" w:hAnsi="Times New Roman" w:cs="Times New Roman"/>
                      <w:b/>
                      <w:bCs/>
                      <w:noProof/>
                      <w:sz w:val="24"/>
                      <w:szCs w:val="24"/>
                    </w:rPr>
                  </w:pPr>
                  <w:r w:rsidRPr="00C3776C">
                    <w:rPr>
                      <w:rFonts w:ascii="Times New Roman" w:hAnsi="Times New Roman" w:cs="Times New Roman"/>
                      <w:b/>
                      <w:bCs/>
                      <w:noProof/>
                      <w:sz w:val="24"/>
                      <w:szCs w:val="24"/>
                    </w:rPr>
                    <w:t xml:space="preserve">Şahıs </w:t>
                  </w:r>
                </w:p>
              </w:tc>
              <w:tc>
                <w:tcPr>
                  <w:tcW w:w="5274" w:type="dxa"/>
                </w:tcPr>
                <w:p w14:paraId="6117486A" w14:textId="77777777" w:rsidR="00C3776C" w:rsidRDefault="00C3776C" w:rsidP="0038527D">
                  <w:pPr>
                    <w:rPr>
                      <w:rFonts w:ascii="Times New Roman" w:hAnsi="Times New Roman" w:cs="Times New Roman"/>
                      <w:noProof/>
                      <w:sz w:val="24"/>
                      <w:szCs w:val="24"/>
                    </w:rPr>
                  </w:pPr>
                </w:p>
              </w:tc>
            </w:tr>
            <w:tr w:rsidR="00C3776C" w14:paraId="752E127B" w14:textId="77777777" w:rsidTr="00C3776C">
              <w:tc>
                <w:tcPr>
                  <w:tcW w:w="5274" w:type="dxa"/>
                </w:tcPr>
                <w:p w14:paraId="5D466BF7" w14:textId="42D52CF0" w:rsidR="00C3776C" w:rsidRPr="00C3776C" w:rsidRDefault="00C3776C" w:rsidP="00C3776C">
                  <w:pPr>
                    <w:rPr>
                      <w:rFonts w:ascii="Times New Roman" w:hAnsi="Times New Roman" w:cs="Times New Roman"/>
                      <w:b/>
                      <w:bCs/>
                      <w:noProof/>
                      <w:sz w:val="24"/>
                      <w:szCs w:val="24"/>
                    </w:rPr>
                  </w:pPr>
                  <w:r w:rsidRPr="00C3776C">
                    <w:rPr>
                      <w:rFonts w:ascii="Times New Roman" w:hAnsi="Times New Roman" w:cs="Times New Roman"/>
                      <w:b/>
                      <w:bCs/>
                      <w:noProof/>
                      <w:sz w:val="24"/>
                      <w:szCs w:val="24"/>
                    </w:rPr>
                    <w:t xml:space="preserve">Olay </w:t>
                  </w:r>
                </w:p>
              </w:tc>
              <w:tc>
                <w:tcPr>
                  <w:tcW w:w="5274" w:type="dxa"/>
                </w:tcPr>
                <w:p w14:paraId="71A8D631" w14:textId="77777777" w:rsidR="00C3776C" w:rsidRDefault="00C3776C" w:rsidP="0038527D">
                  <w:pPr>
                    <w:rPr>
                      <w:rFonts w:ascii="Times New Roman" w:hAnsi="Times New Roman" w:cs="Times New Roman"/>
                      <w:noProof/>
                      <w:sz w:val="24"/>
                      <w:szCs w:val="24"/>
                    </w:rPr>
                  </w:pPr>
                </w:p>
              </w:tc>
            </w:tr>
            <w:tr w:rsidR="00C3776C" w14:paraId="351797F6" w14:textId="77777777" w:rsidTr="00C3776C">
              <w:tc>
                <w:tcPr>
                  <w:tcW w:w="5274" w:type="dxa"/>
                </w:tcPr>
                <w:p w14:paraId="0387DC1E" w14:textId="508CC101" w:rsidR="00C3776C" w:rsidRPr="00C3776C" w:rsidRDefault="00C3776C" w:rsidP="00C3776C">
                  <w:pPr>
                    <w:rPr>
                      <w:rFonts w:ascii="Times New Roman" w:hAnsi="Times New Roman" w:cs="Times New Roman"/>
                      <w:b/>
                      <w:bCs/>
                      <w:noProof/>
                      <w:sz w:val="24"/>
                      <w:szCs w:val="24"/>
                    </w:rPr>
                  </w:pPr>
                  <w:r w:rsidRPr="00C3776C">
                    <w:rPr>
                      <w:rFonts w:ascii="Times New Roman" w:hAnsi="Times New Roman" w:cs="Times New Roman"/>
                      <w:b/>
                      <w:bCs/>
                      <w:noProof/>
                      <w:sz w:val="24"/>
                      <w:szCs w:val="24"/>
                    </w:rPr>
                    <w:t xml:space="preserve">Mekân </w:t>
                  </w:r>
                </w:p>
              </w:tc>
              <w:tc>
                <w:tcPr>
                  <w:tcW w:w="5274" w:type="dxa"/>
                </w:tcPr>
                <w:p w14:paraId="0E141FE0" w14:textId="77777777" w:rsidR="00C3776C" w:rsidRDefault="00C3776C" w:rsidP="0038527D">
                  <w:pPr>
                    <w:rPr>
                      <w:rFonts w:ascii="Times New Roman" w:hAnsi="Times New Roman" w:cs="Times New Roman"/>
                      <w:noProof/>
                      <w:sz w:val="24"/>
                      <w:szCs w:val="24"/>
                    </w:rPr>
                  </w:pPr>
                </w:p>
              </w:tc>
            </w:tr>
            <w:tr w:rsidR="00C3776C" w14:paraId="378A8E74" w14:textId="77777777" w:rsidTr="00C3776C">
              <w:tc>
                <w:tcPr>
                  <w:tcW w:w="5274" w:type="dxa"/>
                </w:tcPr>
                <w:p w14:paraId="3924B6FC" w14:textId="77777777" w:rsidR="00C3776C" w:rsidRPr="00C3776C" w:rsidRDefault="00C3776C" w:rsidP="00C3776C">
                  <w:pPr>
                    <w:rPr>
                      <w:rFonts w:ascii="Times New Roman" w:hAnsi="Times New Roman" w:cs="Times New Roman"/>
                      <w:b/>
                      <w:bCs/>
                      <w:noProof/>
                      <w:sz w:val="24"/>
                      <w:szCs w:val="24"/>
                    </w:rPr>
                  </w:pPr>
                  <w:r w:rsidRPr="00C3776C">
                    <w:rPr>
                      <w:rFonts w:ascii="Times New Roman" w:hAnsi="Times New Roman" w:cs="Times New Roman"/>
                      <w:b/>
                      <w:bCs/>
                      <w:noProof/>
                      <w:sz w:val="24"/>
                      <w:szCs w:val="24"/>
                    </w:rPr>
                    <w:t xml:space="preserve">Zaman </w:t>
                  </w:r>
                </w:p>
                <w:p w14:paraId="652D8C0F" w14:textId="77777777" w:rsidR="00C3776C" w:rsidRPr="00C3776C" w:rsidRDefault="00C3776C" w:rsidP="0038527D">
                  <w:pPr>
                    <w:rPr>
                      <w:rFonts w:ascii="Times New Roman" w:hAnsi="Times New Roman" w:cs="Times New Roman"/>
                      <w:b/>
                      <w:bCs/>
                      <w:noProof/>
                      <w:sz w:val="24"/>
                      <w:szCs w:val="24"/>
                    </w:rPr>
                  </w:pPr>
                </w:p>
              </w:tc>
              <w:tc>
                <w:tcPr>
                  <w:tcW w:w="5274" w:type="dxa"/>
                </w:tcPr>
                <w:p w14:paraId="1F631788" w14:textId="77777777" w:rsidR="00C3776C" w:rsidRDefault="00C3776C" w:rsidP="0038527D">
                  <w:pPr>
                    <w:rPr>
                      <w:rFonts w:ascii="Times New Roman" w:hAnsi="Times New Roman" w:cs="Times New Roman"/>
                      <w:noProof/>
                      <w:sz w:val="24"/>
                      <w:szCs w:val="24"/>
                    </w:rPr>
                  </w:pPr>
                </w:p>
              </w:tc>
            </w:tr>
          </w:tbl>
          <w:p w14:paraId="17EE2144" w14:textId="77777777" w:rsidR="006E1C9C" w:rsidRDefault="006E1C9C" w:rsidP="0038527D">
            <w:pPr>
              <w:rPr>
                <w:rFonts w:ascii="Times New Roman" w:hAnsi="Times New Roman" w:cs="Times New Roman"/>
                <w:noProof/>
                <w:sz w:val="24"/>
                <w:szCs w:val="24"/>
              </w:rPr>
            </w:pPr>
          </w:p>
          <w:p w14:paraId="47164276" w14:textId="31B2ACF1" w:rsidR="00EC7BBB" w:rsidRPr="005659B7" w:rsidRDefault="00EC7BBB" w:rsidP="0038527D">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6585EE00" w14:textId="77777777" w:rsidR="00BA5B12" w:rsidRPr="00BA5B12" w:rsidRDefault="00BA5B12" w:rsidP="00BA5B12">
            <w:pPr>
              <w:rPr>
                <w:rFonts w:ascii="Times New Roman" w:hAnsi="Times New Roman" w:cs="Times New Roman"/>
                <w:noProof/>
                <w:sz w:val="24"/>
                <w:szCs w:val="24"/>
              </w:rPr>
            </w:pPr>
            <w:r w:rsidRPr="00BA5B12">
              <w:rPr>
                <w:rFonts w:ascii="Times New Roman" w:hAnsi="Times New Roman" w:cs="Times New Roman"/>
                <w:noProof/>
                <w:sz w:val="24"/>
                <w:szCs w:val="24"/>
              </w:rPr>
              <w:t>Mektepte sınıf arkadaşlarımın arasında, İzmirli bir efendi var idi. Bu efendi İzmir’de iken, Hâlit Ziya’nın derslerinde bulunmuş idi. Genç üstat hakkında malumat almağa başladığım arkadaşım, eski hocası için gösterdiğim meftuniyeti görünce kendinde bulunan eski Hizmet gazetesi nüshalarını bana hediye etti ki, Hâlit Ziya Bey’in o zamana kadar yazdığı ve henüz kitap şeklinde neşredilmemiş eserlerinin hepsi de bunlarda tefrika edilmiş idi: Bu Muydu?, Heyhat, Ferdi ve Şürekası, Bir Ölünün Defteri.. Bila-mübalağa söylüyorum: Bu eserleri okurken duyduğum neşe ve hummayı, ömrümde başka hiçbir şeyde hissetmedim. Bu, bir galeyan, bir humma, bir hastalık oldu. Okurken bazı yerlerde, bazı tasvirlerde, bazı terkiplerde birden haykırmak ihtiyacı ile boğuluyordum.</w:t>
            </w:r>
          </w:p>
          <w:p w14:paraId="5E085AB1" w14:textId="1B2F4B13" w:rsidR="00BA5B12" w:rsidRPr="00BA5B12" w:rsidRDefault="00BA5B12" w:rsidP="00BA5B12">
            <w:pPr>
              <w:rPr>
                <w:rFonts w:ascii="Times New Roman" w:hAnsi="Times New Roman" w:cs="Times New Roman"/>
                <w:noProof/>
                <w:sz w:val="24"/>
                <w:szCs w:val="24"/>
              </w:rPr>
            </w:pPr>
            <w:r w:rsidRPr="00BA5B12">
              <w:rPr>
                <w:rFonts w:ascii="Times New Roman" w:hAnsi="Times New Roman" w:cs="Times New Roman"/>
                <w:b/>
                <w:bCs/>
                <w:noProof/>
                <w:sz w:val="24"/>
                <w:szCs w:val="24"/>
              </w:rPr>
              <w:t>Bu parçadan hareketle hangisi anı türünün özelliklerinden</w:t>
            </w:r>
            <w:r>
              <w:rPr>
                <w:rFonts w:ascii="Times New Roman" w:hAnsi="Times New Roman" w:cs="Times New Roman"/>
                <w:b/>
                <w:bCs/>
                <w:noProof/>
                <w:sz w:val="24"/>
                <w:szCs w:val="24"/>
              </w:rPr>
              <w:t xml:space="preserve"> üçünü yazınız.</w:t>
            </w:r>
          </w:p>
          <w:p w14:paraId="028FAF1D" w14:textId="77777777" w:rsidR="005B765D" w:rsidRDefault="005B765D" w:rsidP="00DE513B">
            <w:pPr>
              <w:rPr>
                <w:rFonts w:ascii="Times New Roman" w:hAnsi="Times New Roman" w:cs="Times New Roman"/>
                <w:noProof/>
                <w:sz w:val="24"/>
                <w:szCs w:val="24"/>
              </w:rPr>
            </w:pPr>
          </w:p>
          <w:p w14:paraId="3AC2472C" w14:textId="77777777" w:rsidR="00387B2C" w:rsidRDefault="00387B2C" w:rsidP="00DE513B">
            <w:pPr>
              <w:rPr>
                <w:rFonts w:ascii="Times New Roman" w:hAnsi="Times New Roman" w:cs="Times New Roman"/>
                <w:noProof/>
                <w:sz w:val="24"/>
                <w:szCs w:val="24"/>
              </w:rPr>
            </w:pPr>
          </w:p>
          <w:p w14:paraId="5F13CF85" w14:textId="77777777" w:rsidR="00387B2C" w:rsidRDefault="00387B2C" w:rsidP="00DE513B">
            <w:pPr>
              <w:rPr>
                <w:rFonts w:ascii="Times New Roman" w:hAnsi="Times New Roman" w:cs="Times New Roman"/>
                <w:noProof/>
                <w:sz w:val="24"/>
                <w:szCs w:val="24"/>
              </w:rPr>
            </w:pPr>
          </w:p>
          <w:p w14:paraId="0D1447CC" w14:textId="77777777" w:rsidR="00387B2C" w:rsidRDefault="00387B2C" w:rsidP="00DE513B">
            <w:pPr>
              <w:rPr>
                <w:rFonts w:ascii="Times New Roman" w:hAnsi="Times New Roman" w:cs="Times New Roman"/>
                <w:noProof/>
                <w:sz w:val="24"/>
                <w:szCs w:val="24"/>
              </w:rPr>
            </w:pPr>
          </w:p>
          <w:p w14:paraId="1F921816" w14:textId="77777777" w:rsidR="00387B2C" w:rsidRDefault="00387B2C" w:rsidP="00DE513B">
            <w:pPr>
              <w:rPr>
                <w:rFonts w:ascii="Times New Roman" w:hAnsi="Times New Roman" w:cs="Times New Roman"/>
                <w:noProof/>
                <w:sz w:val="24"/>
                <w:szCs w:val="24"/>
              </w:rPr>
            </w:pPr>
          </w:p>
          <w:p w14:paraId="41F26C18" w14:textId="7B06F6DF" w:rsidR="00B961F7" w:rsidRPr="005659B7" w:rsidRDefault="00B961F7"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BE7C55" w:rsidRPr="005659B7" w:rsidRDefault="00BE7C55"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6EC961C6" w14:textId="77777777" w:rsidR="00BA5B12" w:rsidRDefault="00BA5B12" w:rsidP="00B80AA0">
            <w:pPr>
              <w:rPr>
                <w:rFonts w:ascii="Times New Roman" w:hAnsi="Times New Roman" w:cs="Times New Roman"/>
                <w:b/>
                <w:bCs/>
                <w:noProof/>
                <w:sz w:val="24"/>
                <w:szCs w:val="24"/>
              </w:rPr>
            </w:pPr>
            <w:r w:rsidRPr="00BA5B12">
              <w:rPr>
                <w:rFonts w:ascii="Times New Roman" w:hAnsi="Times New Roman" w:cs="Times New Roman"/>
                <w:b/>
                <w:bCs/>
                <w:noProof/>
                <w:sz w:val="24"/>
                <w:szCs w:val="24"/>
              </w:rPr>
              <w:t xml:space="preserve">Aşağıdaki parçada yay ayraçlarla gösterilen yerlere uygun noktalama işaretlerini yazınız. </w:t>
            </w:r>
          </w:p>
          <w:p w14:paraId="5F0703E7" w14:textId="302AA359" w:rsidR="005B765D" w:rsidRPr="00BA5B12" w:rsidRDefault="00BA5B12" w:rsidP="00B80AA0">
            <w:pPr>
              <w:rPr>
                <w:rFonts w:ascii="Times New Roman" w:hAnsi="Times New Roman" w:cs="Times New Roman"/>
                <w:noProof/>
                <w:sz w:val="24"/>
                <w:szCs w:val="24"/>
              </w:rPr>
            </w:pPr>
            <w:r w:rsidRPr="00BA5B12">
              <w:rPr>
                <w:rFonts w:ascii="Times New Roman" w:hAnsi="Times New Roman" w:cs="Times New Roman"/>
                <w:noProof/>
                <w:sz w:val="24"/>
                <w:szCs w:val="24"/>
              </w:rPr>
              <w:t>Bu adları bir kere öğrendiniz mi artık unutamazsınız ( ) Tenha saatlerinize munis rüyalar gibi sokulurlar ( ) sizi kendileriyle ülfete ( ) esrarlı mahfazalarını zorlamaya ( ) sırlarını tanımaya mecbur ederler. İster istemez sayarsınız ( ) Muradiye ( ) Nilüfer Hatun ( ) Geyikli Baba ( ) Emir Sultan ( ) Bunlar bir şehrin semt ve mahalle adları mı ( ) bir zamanlar yaşamış bizim gibi birtakım insanların isimleri midir ( )</w:t>
            </w:r>
          </w:p>
          <w:p w14:paraId="52D926BF" w14:textId="77777777" w:rsidR="00AB7A33" w:rsidRDefault="00AB7A33" w:rsidP="00B80AA0">
            <w:pPr>
              <w:rPr>
                <w:rFonts w:ascii="Times New Roman" w:hAnsi="Times New Roman" w:cs="Times New Roman"/>
                <w:b/>
                <w:bCs/>
                <w:noProof/>
                <w:sz w:val="24"/>
                <w:szCs w:val="24"/>
              </w:rPr>
            </w:pPr>
          </w:p>
          <w:p w14:paraId="46B02811" w14:textId="23E8974D" w:rsidR="004F37A0" w:rsidRPr="005659B7" w:rsidRDefault="004F37A0" w:rsidP="00B80AA0">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6AA9D0B8" w14:textId="77777777" w:rsidR="002A58CF" w:rsidRPr="002A58CF" w:rsidRDefault="002A58CF" w:rsidP="002A58CF">
            <w:pPr>
              <w:rPr>
                <w:rFonts w:ascii="Times New Roman" w:hAnsi="Times New Roman" w:cs="Times New Roman"/>
                <w:b/>
                <w:bCs/>
                <w:noProof/>
                <w:sz w:val="24"/>
                <w:szCs w:val="24"/>
              </w:rPr>
            </w:pPr>
            <w:r w:rsidRPr="002A58CF">
              <w:rPr>
                <w:rFonts w:ascii="Times New Roman" w:hAnsi="Times New Roman" w:cs="Times New Roman"/>
                <w:b/>
                <w:bCs/>
                <w:noProof/>
                <w:sz w:val="24"/>
                <w:szCs w:val="24"/>
              </w:rPr>
              <w:t>Aşağıda Ahmet Hamdi Tanpınar’ın "Huzur" adlı eserinden kısa bir alıntı verilmiştir:</w:t>
            </w:r>
          </w:p>
          <w:p w14:paraId="0FB91749" w14:textId="77777777" w:rsidR="002A58CF" w:rsidRPr="002A58CF" w:rsidRDefault="002A58CF" w:rsidP="002A58CF">
            <w:pPr>
              <w:rPr>
                <w:rFonts w:ascii="Times New Roman" w:hAnsi="Times New Roman" w:cs="Times New Roman"/>
                <w:noProof/>
                <w:sz w:val="24"/>
                <w:szCs w:val="24"/>
              </w:rPr>
            </w:pPr>
            <w:r w:rsidRPr="002A58CF">
              <w:rPr>
                <w:rFonts w:ascii="Times New Roman" w:hAnsi="Times New Roman" w:cs="Times New Roman"/>
                <w:noProof/>
                <w:sz w:val="24"/>
                <w:szCs w:val="24"/>
              </w:rPr>
              <w:t>“Beyaz ve soğuk ışıklarla yıkanmış caddenin ortasında, solgun sokak lambalarının titreşen aydınlığında, şehrin geceye ait hüznü, insanın içine ağır bir sızı gibi işliyordu. Binaların taş yüzleri buğulu bir aynayı andırıyor, gökyüzü bulutların arkasına saklanmış bir sırrı gizliyordu.”</w:t>
            </w:r>
          </w:p>
          <w:p w14:paraId="4ABF0956" w14:textId="77777777" w:rsidR="002A58CF" w:rsidRDefault="002A58CF" w:rsidP="002A58CF">
            <w:pPr>
              <w:rPr>
                <w:rFonts w:ascii="Times New Roman" w:hAnsi="Times New Roman" w:cs="Times New Roman"/>
                <w:b/>
                <w:bCs/>
                <w:noProof/>
                <w:sz w:val="24"/>
                <w:szCs w:val="24"/>
              </w:rPr>
            </w:pPr>
            <w:r w:rsidRPr="002A58CF">
              <w:rPr>
                <w:rFonts w:ascii="Times New Roman" w:hAnsi="Times New Roman" w:cs="Times New Roman"/>
                <w:b/>
                <w:bCs/>
                <w:noProof/>
                <w:sz w:val="24"/>
                <w:szCs w:val="24"/>
              </w:rPr>
              <w:t>Bu metinden hareketle betimleyici bir paragraf yazınız. Yazınıza kendiniz de betimleyici ögeler ekleyebilirsiniz. Yazınız, anlatım biçimi, içerik, söz varlığı, akıcılık, yazım ve noktalama ölçütlerine göre değerlendirilecektir.</w:t>
            </w:r>
          </w:p>
          <w:p w14:paraId="7B54D9E5" w14:textId="77777777" w:rsidR="002A58CF" w:rsidRDefault="002A58CF" w:rsidP="002A58CF">
            <w:pPr>
              <w:rPr>
                <w:rFonts w:ascii="Times New Roman" w:hAnsi="Times New Roman" w:cs="Times New Roman"/>
                <w:b/>
                <w:bCs/>
                <w:noProof/>
                <w:sz w:val="24"/>
                <w:szCs w:val="24"/>
              </w:rPr>
            </w:pPr>
          </w:p>
          <w:p w14:paraId="5EB909F5" w14:textId="77777777" w:rsidR="002A58CF" w:rsidRDefault="002A58CF" w:rsidP="002A58CF">
            <w:pPr>
              <w:rPr>
                <w:rFonts w:ascii="Times New Roman" w:hAnsi="Times New Roman" w:cs="Times New Roman"/>
                <w:b/>
                <w:bCs/>
                <w:noProof/>
                <w:sz w:val="24"/>
                <w:szCs w:val="24"/>
              </w:rPr>
            </w:pPr>
          </w:p>
          <w:p w14:paraId="0A2534FA" w14:textId="77777777" w:rsidR="002A58CF" w:rsidRPr="002A58CF" w:rsidRDefault="002A58CF" w:rsidP="002A58CF">
            <w:pPr>
              <w:rPr>
                <w:rFonts w:ascii="Times New Roman" w:hAnsi="Times New Roman" w:cs="Times New Roman"/>
                <w:b/>
                <w:bCs/>
                <w:noProof/>
                <w:sz w:val="24"/>
                <w:szCs w:val="24"/>
              </w:rPr>
            </w:pPr>
          </w:p>
          <w:p w14:paraId="4FE92066" w14:textId="77777777" w:rsidR="009042B5" w:rsidRDefault="009042B5" w:rsidP="00B45549">
            <w:pPr>
              <w:rPr>
                <w:rFonts w:ascii="Times New Roman" w:hAnsi="Times New Roman" w:cs="Times New Roman"/>
                <w:b/>
                <w:bCs/>
                <w:noProof/>
                <w:sz w:val="24"/>
                <w:szCs w:val="24"/>
              </w:rPr>
            </w:pPr>
          </w:p>
          <w:p w14:paraId="7DFED9D0" w14:textId="77777777" w:rsidR="009042B5" w:rsidRDefault="009042B5" w:rsidP="00B45549">
            <w:pPr>
              <w:rPr>
                <w:rFonts w:ascii="Times New Roman" w:hAnsi="Times New Roman" w:cs="Times New Roman"/>
                <w:b/>
                <w:bCs/>
                <w:noProof/>
                <w:sz w:val="24"/>
                <w:szCs w:val="24"/>
              </w:rPr>
            </w:pPr>
          </w:p>
          <w:p w14:paraId="65B5C2F0" w14:textId="77777777" w:rsidR="00AB7A33" w:rsidRDefault="00AB7A33" w:rsidP="00B45549">
            <w:pPr>
              <w:rPr>
                <w:rFonts w:ascii="Times New Roman" w:hAnsi="Times New Roman" w:cs="Times New Roman"/>
                <w:b/>
                <w:bCs/>
                <w:noProof/>
                <w:sz w:val="24"/>
                <w:szCs w:val="24"/>
              </w:rPr>
            </w:pPr>
          </w:p>
          <w:p w14:paraId="02D111C9" w14:textId="77777777" w:rsidR="009042B5" w:rsidRDefault="009042B5" w:rsidP="00B45549">
            <w:pPr>
              <w:rPr>
                <w:rFonts w:ascii="Times New Roman" w:hAnsi="Times New Roman" w:cs="Times New Roman"/>
                <w:b/>
                <w:bCs/>
                <w:noProof/>
                <w:sz w:val="24"/>
                <w:szCs w:val="24"/>
              </w:rPr>
            </w:pPr>
          </w:p>
          <w:p w14:paraId="403C9D56" w14:textId="77777777" w:rsidR="00BA5B12" w:rsidRDefault="00BA5B12" w:rsidP="00B45549">
            <w:pPr>
              <w:rPr>
                <w:rFonts w:ascii="Times New Roman" w:hAnsi="Times New Roman" w:cs="Times New Roman"/>
                <w:b/>
                <w:bCs/>
                <w:noProof/>
                <w:sz w:val="24"/>
                <w:szCs w:val="24"/>
              </w:rPr>
            </w:pPr>
          </w:p>
          <w:p w14:paraId="2D8CF19C" w14:textId="77777777" w:rsidR="00387B2C" w:rsidRDefault="00387B2C" w:rsidP="00B45549">
            <w:pPr>
              <w:rPr>
                <w:rFonts w:ascii="Times New Roman" w:hAnsi="Times New Roman" w:cs="Times New Roman"/>
                <w:b/>
                <w:bCs/>
                <w:noProof/>
                <w:sz w:val="24"/>
                <w:szCs w:val="24"/>
              </w:rPr>
            </w:pPr>
          </w:p>
          <w:p w14:paraId="120F2E04" w14:textId="77777777" w:rsidR="009042B5" w:rsidRDefault="009042B5" w:rsidP="00B45549">
            <w:pPr>
              <w:rPr>
                <w:rFonts w:ascii="Times New Roman" w:hAnsi="Times New Roman" w:cs="Times New Roman"/>
                <w:b/>
                <w:bCs/>
                <w:noProof/>
                <w:sz w:val="24"/>
                <w:szCs w:val="24"/>
              </w:rPr>
            </w:pPr>
          </w:p>
          <w:p w14:paraId="1C763E6A" w14:textId="77777777" w:rsidR="009042B5" w:rsidRDefault="009042B5" w:rsidP="00B45549">
            <w:pPr>
              <w:rPr>
                <w:rFonts w:ascii="Times New Roman" w:hAnsi="Times New Roman" w:cs="Times New Roman"/>
                <w:b/>
                <w:bCs/>
                <w:noProof/>
                <w:sz w:val="24"/>
                <w:szCs w:val="24"/>
              </w:rPr>
            </w:pPr>
          </w:p>
          <w:p w14:paraId="042FEFC9" w14:textId="7B7A914C" w:rsidR="005B765D" w:rsidRPr="005659B7" w:rsidRDefault="005B765D" w:rsidP="009042B5">
            <w:pPr>
              <w:rPr>
                <w:rFonts w:ascii="Times New Roman" w:hAnsi="Times New Roman" w:cs="Times New Roman"/>
                <w:b/>
                <w:bCs/>
                <w:noProof/>
                <w:sz w:val="24"/>
                <w:szCs w:val="24"/>
              </w:rPr>
            </w:pPr>
          </w:p>
        </w:tc>
      </w:tr>
    </w:tbl>
    <w:p w14:paraId="1B46FABF" w14:textId="59DD97AA"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420BAB8" w14:textId="02DFA49F" w:rsidR="00331105" w:rsidRDefault="00331105" w:rsidP="00331105">
      <w:pPr>
        <w:jc w:val="center"/>
        <w:rPr>
          <w:rFonts w:ascii="Comic Sans MS" w:hAnsi="Comic Sans MS" w:cstheme="minorHAnsi"/>
          <w:bCs/>
          <w:iCs/>
        </w:rPr>
      </w:pPr>
      <w:r>
        <w:rPr>
          <w:rFonts w:ascii="Comic Sans MS" w:hAnsi="Comic Sans MS" w:cstheme="minorHAnsi"/>
          <w:bCs/>
          <w:iCs/>
        </w:rPr>
        <w:lastRenderedPageBreak/>
        <w:t>Cevap Anahtarı</w:t>
      </w:r>
      <w:r w:rsidR="00F05AFA">
        <w:rPr>
          <w:rFonts w:ascii="Comic Sans MS" w:hAnsi="Comic Sans MS" w:cstheme="minorHAnsi"/>
          <w:bCs/>
          <w:iCs/>
        </w:rPr>
        <w:tab/>
      </w:r>
    </w:p>
    <w:p w14:paraId="2F2D7907" w14:textId="3E2E38E3"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1:</w:t>
      </w:r>
    </w:p>
    <w:p w14:paraId="0AE75250" w14:textId="77777777" w:rsidR="00C3776C" w:rsidRPr="00C3776C" w:rsidRDefault="00C3776C" w:rsidP="00C3776C">
      <w:pPr>
        <w:numPr>
          <w:ilvl w:val="0"/>
          <w:numId w:val="59"/>
        </w:numPr>
        <w:rPr>
          <w:rFonts w:ascii="Times New Roman" w:hAnsi="Times New Roman" w:cs="Times New Roman"/>
          <w:noProof/>
          <w:sz w:val="24"/>
          <w:szCs w:val="24"/>
        </w:rPr>
      </w:pPr>
      <w:r w:rsidRPr="00C3776C">
        <w:rPr>
          <w:rFonts w:ascii="Times New Roman" w:hAnsi="Times New Roman" w:cs="Times New Roman"/>
          <w:b/>
          <w:bCs/>
          <w:noProof/>
          <w:sz w:val="24"/>
          <w:szCs w:val="24"/>
        </w:rPr>
        <w:t>Gökyüzü bu akşam harika bir manzara sunuyor.</w:t>
      </w:r>
      <w:r w:rsidRPr="00C3776C">
        <w:rPr>
          <w:rFonts w:ascii="Times New Roman" w:hAnsi="Times New Roman" w:cs="Times New Roman"/>
          <w:noProof/>
          <w:sz w:val="24"/>
          <w:szCs w:val="24"/>
        </w:rPr>
        <w:t xml:space="preserve"> → </w:t>
      </w:r>
      <w:r w:rsidRPr="00C3776C">
        <w:rPr>
          <w:rFonts w:ascii="Times New Roman" w:hAnsi="Times New Roman" w:cs="Times New Roman"/>
          <w:b/>
          <w:bCs/>
          <w:noProof/>
          <w:sz w:val="24"/>
          <w:szCs w:val="24"/>
        </w:rPr>
        <w:t>Öznel</w:t>
      </w:r>
      <w:r w:rsidRPr="00C3776C">
        <w:rPr>
          <w:rFonts w:ascii="Times New Roman" w:hAnsi="Times New Roman" w:cs="Times New Roman"/>
          <w:noProof/>
          <w:sz w:val="24"/>
          <w:szCs w:val="24"/>
        </w:rPr>
        <w:t xml:space="preserve"> (Kişisel bir beğeni ifade eder, herkes için aynı anlamı taşımaz.)</w:t>
      </w:r>
    </w:p>
    <w:p w14:paraId="674D7345" w14:textId="77777777" w:rsidR="00C3776C" w:rsidRPr="00C3776C" w:rsidRDefault="00C3776C" w:rsidP="00C3776C">
      <w:pPr>
        <w:numPr>
          <w:ilvl w:val="0"/>
          <w:numId w:val="59"/>
        </w:numPr>
        <w:rPr>
          <w:rFonts w:ascii="Times New Roman" w:hAnsi="Times New Roman" w:cs="Times New Roman"/>
          <w:noProof/>
          <w:sz w:val="24"/>
          <w:szCs w:val="24"/>
        </w:rPr>
      </w:pPr>
      <w:r w:rsidRPr="00C3776C">
        <w:rPr>
          <w:rFonts w:ascii="Times New Roman" w:hAnsi="Times New Roman" w:cs="Times New Roman"/>
          <w:b/>
          <w:bCs/>
          <w:noProof/>
          <w:sz w:val="24"/>
          <w:szCs w:val="24"/>
        </w:rPr>
        <w:t>Dünya üzerindeki en uzun nehir Nil Nehri’dir.</w:t>
      </w:r>
      <w:r w:rsidRPr="00C3776C">
        <w:rPr>
          <w:rFonts w:ascii="Times New Roman" w:hAnsi="Times New Roman" w:cs="Times New Roman"/>
          <w:noProof/>
          <w:sz w:val="24"/>
          <w:szCs w:val="24"/>
        </w:rPr>
        <w:t xml:space="preserve"> → </w:t>
      </w:r>
      <w:r w:rsidRPr="00C3776C">
        <w:rPr>
          <w:rFonts w:ascii="Times New Roman" w:hAnsi="Times New Roman" w:cs="Times New Roman"/>
          <w:b/>
          <w:bCs/>
          <w:noProof/>
          <w:sz w:val="24"/>
          <w:szCs w:val="24"/>
        </w:rPr>
        <w:t>Nesnel</w:t>
      </w:r>
      <w:r w:rsidRPr="00C3776C">
        <w:rPr>
          <w:rFonts w:ascii="Times New Roman" w:hAnsi="Times New Roman" w:cs="Times New Roman"/>
          <w:noProof/>
          <w:sz w:val="24"/>
          <w:szCs w:val="24"/>
        </w:rPr>
        <w:t xml:space="preserve"> (Bilimsel olarak ölçülebilir ve kanıtlanabilir.)</w:t>
      </w:r>
    </w:p>
    <w:p w14:paraId="214BFE5A" w14:textId="77777777" w:rsidR="00C3776C" w:rsidRPr="00C3776C" w:rsidRDefault="00C3776C" w:rsidP="00C3776C">
      <w:pPr>
        <w:numPr>
          <w:ilvl w:val="0"/>
          <w:numId w:val="59"/>
        </w:numPr>
        <w:rPr>
          <w:rFonts w:ascii="Times New Roman" w:hAnsi="Times New Roman" w:cs="Times New Roman"/>
          <w:noProof/>
          <w:sz w:val="24"/>
          <w:szCs w:val="24"/>
        </w:rPr>
      </w:pPr>
      <w:r w:rsidRPr="00C3776C">
        <w:rPr>
          <w:rFonts w:ascii="Times New Roman" w:hAnsi="Times New Roman" w:cs="Times New Roman"/>
          <w:b/>
          <w:bCs/>
          <w:noProof/>
          <w:sz w:val="24"/>
          <w:szCs w:val="24"/>
        </w:rPr>
        <w:t>Mustafa, geçen hafta sonu arkadaşlarıyla pikniğe gitti.</w:t>
      </w:r>
      <w:r w:rsidRPr="00C3776C">
        <w:rPr>
          <w:rFonts w:ascii="Times New Roman" w:hAnsi="Times New Roman" w:cs="Times New Roman"/>
          <w:noProof/>
          <w:sz w:val="24"/>
          <w:szCs w:val="24"/>
        </w:rPr>
        <w:t xml:space="preserve"> → </w:t>
      </w:r>
      <w:r w:rsidRPr="00C3776C">
        <w:rPr>
          <w:rFonts w:ascii="Times New Roman" w:hAnsi="Times New Roman" w:cs="Times New Roman"/>
          <w:b/>
          <w:bCs/>
          <w:noProof/>
          <w:sz w:val="24"/>
          <w:szCs w:val="24"/>
        </w:rPr>
        <w:t>Nesnel</w:t>
      </w:r>
      <w:r w:rsidRPr="00C3776C">
        <w:rPr>
          <w:rFonts w:ascii="Times New Roman" w:hAnsi="Times New Roman" w:cs="Times New Roman"/>
          <w:noProof/>
          <w:sz w:val="24"/>
          <w:szCs w:val="24"/>
        </w:rPr>
        <w:t xml:space="preserve"> (Şahitlerle veya belgelerle doğrulanabilir.)</w:t>
      </w:r>
    </w:p>
    <w:p w14:paraId="7B6985D4" w14:textId="77777777" w:rsidR="00C3776C" w:rsidRPr="00C3776C" w:rsidRDefault="00C3776C" w:rsidP="00C3776C">
      <w:pPr>
        <w:numPr>
          <w:ilvl w:val="0"/>
          <w:numId w:val="59"/>
        </w:numPr>
        <w:rPr>
          <w:rFonts w:ascii="Times New Roman" w:hAnsi="Times New Roman" w:cs="Times New Roman"/>
          <w:noProof/>
          <w:sz w:val="24"/>
          <w:szCs w:val="24"/>
        </w:rPr>
      </w:pPr>
      <w:r w:rsidRPr="00C3776C">
        <w:rPr>
          <w:rFonts w:ascii="Times New Roman" w:hAnsi="Times New Roman" w:cs="Times New Roman"/>
          <w:b/>
          <w:bCs/>
          <w:noProof/>
          <w:sz w:val="24"/>
          <w:szCs w:val="24"/>
        </w:rPr>
        <w:t>Yaz mevsimi, tüm mevsimler arasında en güzeli.</w:t>
      </w:r>
      <w:r w:rsidRPr="00C3776C">
        <w:rPr>
          <w:rFonts w:ascii="Times New Roman" w:hAnsi="Times New Roman" w:cs="Times New Roman"/>
          <w:noProof/>
          <w:sz w:val="24"/>
          <w:szCs w:val="24"/>
        </w:rPr>
        <w:t xml:space="preserve"> → </w:t>
      </w:r>
      <w:r w:rsidRPr="00C3776C">
        <w:rPr>
          <w:rFonts w:ascii="Times New Roman" w:hAnsi="Times New Roman" w:cs="Times New Roman"/>
          <w:b/>
          <w:bCs/>
          <w:noProof/>
          <w:sz w:val="24"/>
          <w:szCs w:val="24"/>
        </w:rPr>
        <w:t>Öznel</w:t>
      </w:r>
      <w:r w:rsidRPr="00C3776C">
        <w:rPr>
          <w:rFonts w:ascii="Times New Roman" w:hAnsi="Times New Roman" w:cs="Times New Roman"/>
          <w:noProof/>
          <w:sz w:val="24"/>
          <w:szCs w:val="24"/>
        </w:rPr>
        <w:t xml:space="preserve"> (Kişisel bir görüşü ifade eder, herkes için geçerli değildir.)</w:t>
      </w:r>
    </w:p>
    <w:p w14:paraId="1A400CA1" w14:textId="77777777" w:rsidR="00C3776C" w:rsidRPr="00C3776C" w:rsidRDefault="00C3776C" w:rsidP="00C3776C">
      <w:pPr>
        <w:numPr>
          <w:ilvl w:val="0"/>
          <w:numId w:val="59"/>
        </w:numPr>
        <w:rPr>
          <w:rFonts w:ascii="Times New Roman" w:hAnsi="Times New Roman" w:cs="Times New Roman"/>
          <w:noProof/>
          <w:sz w:val="24"/>
          <w:szCs w:val="24"/>
        </w:rPr>
      </w:pPr>
      <w:r w:rsidRPr="00C3776C">
        <w:rPr>
          <w:rFonts w:ascii="Times New Roman" w:hAnsi="Times New Roman" w:cs="Times New Roman"/>
          <w:b/>
          <w:bCs/>
          <w:noProof/>
          <w:sz w:val="24"/>
          <w:szCs w:val="24"/>
        </w:rPr>
        <w:t>Tarık Buğra, Cumhuriyet Dönemi’nin en önemli yazarları arasında yer alır.</w:t>
      </w:r>
      <w:r w:rsidRPr="00C3776C">
        <w:rPr>
          <w:rFonts w:ascii="Times New Roman" w:hAnsi="Times New Roman" w:cs="Times New Roman"/>
          <w:noProof/>
          <w:sz w:val="24"/>
          <w:szCs w:val="24"/>
        </w:rPr>
        <w:t xml:space="preserve"> → </w:t>
      </w:r>
      <w:r w:rsidRPr="00C3776C">
        <w:rPr>
          <w:rFonts w:ascii="Times New Roman" w:hAnsi="Times New Roman" w:cs="Times New Roman"/>
          <w:b/>
          <w:bCs/>
          <w:noProof/>
          <w:sz w:val="24"/>
          <w:szCs w:val="24"/>
        </w:rPr>
        <w:t>Öznel</w:t>
      </w:r>
      <w:r w:rsidRPr="00C3776C">
        <w:rPr>
          <w:rFonts w:ascii="Times New Roman" w:hAnsi="Times New Roman" w:cs="Times New Roman"/>
          <w:noProof/>
          <w:sz w:val="24"/>
          <w:szCs w:val="24"/>
        </w:rPr>
        <w:t xml:space="preserve"> (Değerlendirme içerir ve kişisel yorumlara açıktır.)</w:t>
      </w:r>
    </w:p>
    <w:p w14:paraId="70C550D8" w14:textId="7C662975" w:rsidR="00331105" w:rsidRPr="00331105" w:rsidRDefault="00000000" w:rsidP="00331105">
      <w:pPr>
        <w:rPr>
          <w:rFonts w:ascii="Comic Sans MS" w:hAnsi="Comic Sans MS" w:cstheme="minorHAnsi"/>
          <w:bCs/>
          <w:iCs/>
        </w:rPr>
      </w:pPr>
      <w:r>
        <w:rPr>
          <w:rFonts w:ascii="Comic Sans MS" w:hAnsi="Comic Sans MS" w:cstheme="minorHAnsi"/>
          <w:bCs/>
          <w:iCs/>
        </w:rPr>
        <w:pict w14:anchorId="19432E87">
          <v:rect id="_x0000_i1025" style="width:0;height:1.5pt" o:hrstd="t" o:hr="t" fillcolor="#a0a0a0" stroked="f"/>
        </w:pict>
      </w:r>
    </w:p>
    <w:p w14:paraId="5CBB5F9C" w14:textId="38026D79"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2:</w:t>
      </w:r>
    </w:p>
    <w:tbl>
      <w:tblPr>
        <w:tblStyle w:val="TabloKlavuzuAk"/>
        <w:tblW w:w="9899" w:type="dxa"/>
        <w:tblLook w:val="04A0" w:firstRow="1" w:lastRow="0" w:firstColumn="1" w:lastColumn="0" w:noHBand="0" w:noVBand="1"/>
      </w:tblPr>
      <w:tblGrid>
        <w:gridCol w:w="1768"/>
        <w:gridCol w:w="1791"/>
        <w:gridCol w:w="2530"/>
        <w:gridCol w:w="1657"/>
        <w:gridCol w:w="2153"/>
      </w:tblGrid>
      <w:tr w:rsidR="00C3776C" w:rsidRPr="00C3776C" w14:paraId="04B6F57B" w14:textId="77777777" w:rsidTr="00C3776C">
        <w:trPr>
          <w:trHeight w:val="444"/>
        </w:trPr>
        <w:tc>
          <w:tcPr>
            <w:tcW w:w="0" w:type="auto"/>
            <w:hideMark/>
          </w:tcPr>
          <w:p w14:paraId="659F0F5D" w14:textId="77777777" w:rsidR="00C3776C" w:rsidRPr="00C3776C" w:rsidRDefault="00C3776C" w:rsidP="00C3776C">
            <w:pPr>
              <w:spacing w:after="160"/>
              <w:rPr>
                <w:rFonts w:ascii="Comic Sans MS" w:hAnsi="Comic Sans MS" w:cstheme="minorHAnsi"/>
                <w:b/>
                <w:bCs/>
                <w:iCs/>
                <w:noProof/>
                <w14:ligatures w14:val="standardContextual"/>
              </w:rPr>
            </w:pPr>
            <w:r w:rsidRPr="00C3776C">
              <w:rPr>
                <w:rFonts w:ascii="Comic Sans MS" w:hAnsi="Comic Sans MS" w:cstheme="minorHAnsi"/>
                <w:b/>
                <w:bCs/>
                <w:iCs/>
                <w:noProof/>
                <w14:ligatures w14:val="standardContextual"/>
              </w:rPr>
              <w:t>Tanımlama</w:t>
            </w:r>
          </w:p>
        </w:tc>
        <w:tc>
          <w:tcPr>
            <w:tcW w:w="0" w:type="auto"/>
            <w:hideMark/>
          </w:tcPr>
          <w:p w14:paraId="221D508F" w14:textId="77777777" w:rsidR="00C3776C" w:rsidRPr="00C3776C" w:rsidRDefault="00C3776C" w:rsidP="00C3776C">
            <w:pPr>
              <w:spacing w:after="160"/>
              <w:rPr>
                <w:rFonts w:ascii="Comic Sans MS" w:hAnsi="Comic Sans MS" w:cstheme="minorHAnsi"/>
                <w:b/>
                <w:bCs/>
                <w:iCs/>
                <w:noProof/>
                <w14:ligatures w14:val="standardContextual"/>
              </w:rPr>
            </w:pPr>
            <w:r w:rsidRPr="00C3776C">
              <w:rPr>
                <w:rFonts w:ascii="Comic Sans MS" w:hAnsi="Comic Sans MS" w:cstheme="minorHAnsi"/>
                <w:b/>
                <w:bCs/>
                <w:iCs/>
                <w:noProof/>
                <w14:ligatures w14:val="standardContextual"/>
              </w:rPr>
              <w:t>Örnekleme</w:t>
            </w:r>
          </w:p>
        </w:tc>
        <w:tc>
          <w:tcPr>
            <w:tcW w:w="0" w:type="auto"/>
            <w:hideMark/>
          </w:tcPr>
          <w:p w14:paraId="59A83565" w14:textId="77777777" w:rsidR="00C3776C" w:rsidRPr="00C3776C" w:rsidRDefault="00C3776C" w:rsidP="00C3776C">
            <w:pPr>
              <w:spacing w:after="160"/>
              <w:rPr>
                <w:rFonts w:ascii="Comic Sans MS" w:hAnsi="Comic Sans MS" w:cstheme="minorHAnsi"/>
                <w:b/>
                <w:bCs/>
                <w:iCs/>
                <w:noProof/>
                <w14:ligatures w14:val="standardContextual"/>
              </w:rPr>
            </w:pPr>
            <w:r w:rsidRPr="00C3776C">
              <w:rPr>
                <w:rFonts w:ascii="Comic Sans MS" w:hAnsi="Comic Sans MS" w:cstheme="minorHAnsi"/>
                <w:b/>
                <w:bCs/>
                <w:iCs/>
                <w:noProof/>
                <w14:ligatures w14:val="standardContextual"/>
              </w:rPr>
              <w:t>Tanık Gösterme</w:t>
            </w:r>
          </w:p>
        </w:tc>
        <w:tc>
          <w:tcPr>
            <w:tcW w:w="0" w:type="auto"/>
            <w:hideMark/>
          </w:tcPr>
          <w:p w14:paraId="25154D6B" w14:textId="77777777" w:rsidR="00C3776C" w:rsidRPr="00C3776C" w:rsidRDefault="00C3776C" w:rsidP="00C3776C">
            <w:pPr>
              <w:spacing w:after="160"/>
              <w:rPr>
                <w:rFonts w:ascii="Comic Sans MS" w:hAnsi="Comic Sans MS" w:cstheme="minorHAnsi"/>
                <w:b/>
                <w:bCs/>
                <w:iCs/>
                <w:noProof/>
                <w14:ligatures w14:val="standardContextual"/>
              </w:rPr>
            </w:pPr>
            <w:r w:rsidRPr="00C3776C">
              <w:rPr>
                <w:rFonts w:ascii="Comic Sans MS" w:hAnsi="Comic Sans MS" w:cstheme="minorHAnsi"/>
                <w:b/>
                <w:bCs/>
                <w:iCs/>
                <w:noProof/>
                <w14:ligatures w14:val="standardContextual"/>
              </w:rPr>
              <w:t>Benzetme</w:t>
            </w:r>
          </w:p>
        </w:tc>
        <w:tc>
          <w:tcPr>
            <w:tcW w:w="0" w:type="auto"/>
            <w:hideMark/>
          </w:tcPr>
          <w:p w14:paraId="3D47C0A9" w14:textId="77777777" w:rsidR="00C3776C" w:rsidRPr="00C3776C" w:rsidRDefault="00C3776C" w:rsidP="00C3776C">
            <w:pPr>
              <w:spacing w:after="160"/>
              <w:rPr>
                <w:rFonts w:ascii="Comic Sans MS" w:hAnsi="Comic Sans MS" w:cstheme="minorHAnsi"/>
                <w:b/>
                <w:bCs/>
                <w:iCs/>
                <w:noProof/>
                <w14:ligatures w14:val="standardContextual"/>
              </w:rPr>
            </w:pPr>
            <w:r w:rsidRPr="00C3776C">
              <w:rPr>
                <w:rFonts w:ascii="Comic Sans MS" w:hAnsi="Comic Sans MS" w:cstheme="minorHAnsi"/>
                <w:b/>
                <w:bCs/>
                <w:iCs/>
                <w:noProof/>
                <w14:ligatures w14:val="standardContextual"/>
              </w:rPr>
              <w:t>Karşılaştırma</w:t>
            </w:r>
          </w:p>
        </w:tc>
      </w:tr>
      <w:tr w:rsidR="00C3776C" w:rsidRPr="00C3776C" w14:paraId="38D3D44C" w14:textId="77777777" w:rsidTr="00C3776C">
        <w:trPr>
          <w:trHeight w:val="433"/>
        </w:trPr>
        <w:tc>
          <w:tcPr>
            <w:tcW w:w="0" w:type="auto"/>
            <w:hideMark/>
          </w:tcPr>
          <w:p w14:paraId="79F41A3D" w14:textId="77777777" w:rsidR="00C3776C" w:rsidRPr="00C3776C" w:rsidRDefault="00C3776C" w:rsidP="00C3776C">
            <w:pPr>
              <w:spacing w:after="160"/>
              <w:rPr>
                <w:rFonts w:ascii="Comic Sans MS" w:hAnsi="Comic Sans MS" w:cstheme="minorHAnsi"/>
                <w:iCs/>
                <w:noProof/>
                <w14:ligatures w14:val="standardContextual"/>
              </w:rPr>
            </w:pPr>
            <w:r w:rsidRPr="00C3776C">
              <w:rPr>
                <w:rFonts w:ascii="Segoe UI Symbol" w:hAnsi="Segoe UI Symbol" w:cs="Segoe UI Symbol"/>
                <w:iCs/>
                <w:noProof/>
                <w14:ligatures w14:val="standardContextual"/>
              </w:rPr>
              <w:t>✓</w:t>
            </w:r>
          </w:p>
        </w:tc>
        <w:tc>
          <w:tcPr>
            <w:tcW w:w="0" w:type="auto"/>
            <w:hideMark/>
          </w:tcPr>
          <w:p w14:paraId="249F9CF5" w14:textId="77777777" w:rsidR="00C3776C" w:rsidRPr="00C3776C" w:rsidRDefault="00C3776C" w:rsidP="00C3776C">
            <w:pPr>
              <w:spacing w:after="160"/>
              <w:rPr>
                <w:rFonts w:ascii="Comic Sans MS" w:hAnsi="Comic Sans MS" w:cstheme="minorHAnsi"/>
                <w:iCs/>
                <w:noProof/>
                <w14:ligatures w14:val="standardContextual"/>
              </w:rPr>
            </w:pPr>
          </w:p>
        </w:tc>
        <w:tc>
          <w:tcPr>
            <w:tcW w:w="0" w:type="auto"/>
            <w:hideMark/>
          </w:tcPr>
          <w:p w14:paraId="1A553427" w14:textId="77777777" w:rsidR="00C3776C" w:rsidRPr="00C3776C" w:rsidRDefault="00C3776C" w:rsidP="00C3776C">
            <w:pPr>
              <w:spacing w:after="160"/>
              <w:rPr>
                <w:rFonts w:ascii="Comic Sans MS" w:hAnsi="Comic Sans MS" w:cstheme="minorHAnsi"/>
                <w:iCs/>
                <w:noProof/>
                <w14:ligatures w14:val="standardContextual"/>
              </w:rPr>
            </w:pPr>
            <w:r w:rsidRPr="00C3776C">
              <w:rPr>
                <w:rFonts w:ascii="Segoe UI Symbol" w:hAnsi="Segoe UI Symbol" w:cs="Segoe UI Symbol"/>
                <w:iCs/>
                <w:noProof/>
                <w14:ligatures w14:val="standardContextual"/>
              </w:rPr>
              <w:t>✓</w:t>
            </w:r>
          </w:p>
        </w:tc>
        <w:tc>
          <w:tcPr>
            <w:tcW w:w="0" w:type="auto"/>
            <w:hideMark/>
          </w:tcPr>
          <w:p w14:paraId="51BE8B24" w14:textId="77777777" w:rsidR="00C3776C" w:rsidRPr="00C3776C" w:rsidRDefault="00C3776C" w:rsidP="00C3776C">
            <w:pPr>
              <w:spacing w:after="160"/>
              <w:rPr>
                <w:rFonts w:ascii="Comic Sans MS" w:hAnsi="Comic Sans MS" w:cstheme="minorHAnsi"/>
                <w:iCs/>
                <w:noProof/>
                <w14:ligatures w14:val="standardContextual"/>
              </w:rPr>
            </w:pPr>
            <w:r w:rsidRPr="00C3776C">
              <w:rPr>
                <w:rFonts w:ascii="Segoe UI Symbol" w:hAnsi="Segoe UI Symbol" w:cs="Segoe UI Symbol"/>
                <w:iCs/>
                <w:noProof/>
                <w14:ligatures w14:val="standardContextual"/>
              </w:rPr>
              <w:t>✓</w:t>
            </w:r>
          </w:p>
        </w:tc>
        <w:tc>
          <w:tcPr>
            <w:tcW w:w="0" w:type="auto"/>
            <w:hideMark/>
          </w:tcPr>
          <w:p w14:paraId="15ECCF27" w14:textId="77777777" w:rsidR="00C3776C" w:rsidRPr="00C3776C" w:rsidRDefault="00C3776C" w:rsidP="00C3776C">
            <w:pPr>
              <w:spacing w:after="160"/>
              <w:rPr>
                <w:rFonts w:ascii="Comic Sans MS" w:hAnsi="Comic Sans MS" w:cstheme="minorHAnsi"/>
                <w:iCs/>
                <w:noProof/>
                <w14:ligatures w14:val="standardContextual"/>
              </w:rPr>
            </w:pPr>
          </w:p>
        </w:tc>
      </w:tr>
    </w:tbl>
    <w:p w14:paraId="5CA3455C" w14:textId="77777777" w:rsidR="00C3776C" w:rsidRDefault="00C3776C" w:rsidP="00331105">
      <w:pPr>
        <w:rPr>
          <w:rFonts w:ascii="Comic Sans MS" w:hAnsi="Comic Sans MS" w:cstheme="minorHAnsi"/>
          <w:bCs/>
          <w:iCs/>
        </w:rPr>
      </w:pPr>
    </w:p>
    <w:p w14:paraId="00EA3DD0" w14:textId="5346C292" w:rsidR="00331105" w:rsidRPr="00331105" w:rsidRDefault="00000000" w:rsidP="00331105">
      <w:pPr>
        <w:rPr>
          <w:rFonts w:ascii="Comic Sans MS" w:hAnsi="Comic Sans MS" w:cstheme="minorHAnsi"/>
          <w:bCs/>
          <w:iCs/>
        </w:rPr>
      </w:pPr>
      <w:r>
        <w:rPr>
          <w:rFonts w:ascii="Comic Sans MS" w:hAnsi="Comic Sans MS" w:cstheme="minorHAnsi"/>
          <w:bCs/>
          <w:iCs/>
        </w:rPr>
        <w:pict w14:anchorId="415C9FCC">
          <v:rect id="_x0000_i1026" style="width:0;height:1.5pt" o:hrstd="t" o:hr="t" fillcolor="#a0a0a0" stroked="f"/>
        </w:pict>
      </w:r>
    </w:p>
    <w:p w14:paraId="3552106E"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3:</w:t>
      </w:r>
    </w:p>
    <w:p w14:paraId="28CC435C" w14:textId="77777777" w:rsidR="004910B2" w:rsidRDefault="004910B2" w:rsidP="00331105">
      <w:pPr>
        <w:rPr>
          <w:rFonts w:ascii="Comic Sans MS" w:hAnsi="Comic Sans MS" w:cstheme="minorHAnsi"/>
          <w:bCs/>
          <w:iCs/>
        </w:rPr>
      </w:pPr>
      <w:r w:rsidRPr="004910B2">
        <w:rPr>
          <w:rFonts w:ascii="Comic Sans MS" w:hAnsi="Comic Sans MS" w:cstheme="minorHAnsi"/>
          <w:bCs/>
          <w:iCs/>
        </w:rPr>
        <w:t xml:space="preserve">Şahıs Hatiç, iki küçük çocuk, Kamber ve Şehmuz. </w:t>
      </w:r>
    </w:p>
    <w:p w14:paraId="3A3834BD" w14:textId="77777777" w:rsidR="004910B2" w:rsidRDefault="004910B2" w:rsidP="00331105">
      <w:pPr>
        <w:rPr>
          <w:rFonts w:ascii="Comic Sans MS" w:hAnsi="Comic Sans MS" w:cstheme="minorHAnsi"/>
          <w:bCs/>
          <w:iCs/>
        </w:rPr>
      </w:pPr>
      <w:r w:rsidRPr="004910B2">
        <w:rPr>
          <w:rFonts w:ascii="Comic Sans MS" w:hAnsi="Comic Sans MS" w:cstheme="minorHAnsi"/>
          <w:bCs/>
          <w:iCs/>
        </w:rPr>
        <w:t xml:space="preserve">Olay Sıcak bir öğle vakti, yanında çocukları bulunan kadının saçağın altında çamaşır yıkaması ve bu sırada on yedi yaşlarındaki oğlunun babasının yere yığıldığını görmesi. </w:t>
      </w:r>
    </w:p>
    <w:p w14:paraId="13AF2C5E" w14:textId="77777777" w:rsidR="004910B2" w:rsidRDefault="004910B2" w:rsidP="00331105">
      <w:pPr>
        <w:rPr>
          <w:rFonts w:ascii="Comic Sans MS" w:hAnsi="Comic Sans MS" w:cstheme="minorHAnsi"/>
          <w:bCs/>
          <w:iCs/>
        </w:rPr>
      </w:pPr>
      <w:r w:rsidRPr="004910B2">
        <w:rPr>
          <w:rFonts w:ascii="Comic Sans MS" w:hAnsi="Comic Sans MS" w:cstheme="minorHAnsi"/>
          <w:bCs/>
          <w:iCs/>
        </w:rPr>
        <w:t xml:space="preserve">Mekân Evin önü, saçağın altı. </w:t>
      </w:r>
    </w:p>
    <w:p w14:paraId="0391CDAF" w14:textId="194C002B" w:rsidR="004910B2" w:rsidRDefault="004910B2" w:rsidP="00331105">
      <w:pPr>
        <w:rPr>
          <w:rFonts w:ascii="Comic Sans MS" w:hAnsi="Comic Sans MS" w:cstheme="minorHAnsi"/>
          <w:bCs/>
          <w:iCs/>
        </w:rPr>
      </w:pPr>
      <w:r w:rsidRPr="004910B2">
        <w:rPr>
          <w:rFonts w:ascii="Comic Sans MS" w:hAnsi="Comic Sans MS" w:cstheme="minorHAnsi"/>
          <w:bCs/>
          <w:iCs/>
        </w:rPr>
        <w:t>Zaman Öğle vakti.</w:t>
      </w:r>
    </w:p>
    <w:p w14:paraId="7F153CA9" w14:textId="639C706C" w:rsidR="00331105" w:rsidRPr="00331105" w:rsidRDefault="00000000" w:rsidP="00331105">
      <w:pPr>
        <w:rPr>
          <w:rFonts w:ascii="Comic Sans MS" w:hAnsi="Comic Sans MS" w:cstheme="minorHAnsi"/>
          <w:bCs/>
          <w:iCs/>
        </w:rPr>
      </w:pPr>
      <w:r>
        <w:rPr>
          <w:rFonts w:ascii="Comic Sans MS" w:hAnsi="Comic Sans MS" w:cstheme="minorHAnsi"/>
          <w:bCs/>
          <w:iCs/>
        </w:rPr>
        <w:pict w14:anchorId="196B3C23">
          <v:rect id="_x0000_i1027" style="width:0;height:1.5pt" o:hrstd="t" o:hr="t" fillcolor="#a0a0a0" stroked="f"/>
        </w:pict>
      </w:r>
    </w:p>
    <w:p w14:paraId="6CC52A02"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4:</w:t>
      </w:r>
    </w:p>
    <w:p w14:paraId="7FD5EA53" w14:textId="04DA26BA" w:rsidR="004910B2" w:rsidRPr="004910B2" w:rsidRDefault="004910B2" w:rsidP="004910B2">
      <w:pPr>
        <w:pStyle w:val="ListeParagraf"/>
        <w:numPr>
          <w:ilvl w:val="0"/>
          <w:numId w:val="60"/>
        </w:numPr>
        <w:rPr>
          <w:rFonts w:ascii="Comic Sans MS" w:hAnsi="Comic Sans MS" w:cstheme="minorHAnsi"/>
          <w:bCs/>
          <w:iCs/>
        </w:rPr>
      </w:pPr>
      <w:r w:rsidRPr="004910B2">
        <w:rPr>
          <w:rFonts w:ascii="Comic Sans MS" w:hAnsi="Comic Sans MS" w:cstheme="minorHAnsi"/>
          <w:bCs/>
          <w:iCs/>
        </w:rPr>
        <w:t>Tarihî gerçeklerin anlaşılmasına yardımcı olur.</w:t>
      </w:r>
    </w:p>
    <w:p w14:paraId="4C8B61B8" w14:textId="115A914D" w:rsidR="004910B2" w:rsidRPr="004910B2" w:rsidRDefault="004910B2" w:rsidP="004910B2">
      <w:pPr>
        <w:pStyle w:val="ListeParagraf"/>
        <w:numPr>
          <w:ilvl w:val="0"/>
          <w:numId w:val="60"/>
        </w:numPr>
        <w:rPr>
          <w:rFonts w:ascii="Comic Sans MS" w:hAnsi="Comic Sans MS" w:cstheme="minorHAnsi"/>
          <w:bCs/>
          <w:iCs/>
        </w:rPr>
      </w:pPr>
      <w:r w:rsidRPr="004910B2">
        <w:rPr>
          <w:rFonts w:ascii="Comic Sans MS" w:hAnsi="Comic Sans MS" w:cstheme="minorHAnsi"/>
          <w:bCs/>
          <w:iCs/>
        </w:rPr>
        <w:t>Bilim, sanat, spor ve politika gibi alanlarda ünlü olan insanların yaşamları anlatılır.</w:t>
      </w:r>
    </w:p>
    <w:p w14:paraId="5A969177" w14:textId="463B8AC9" w:rsidR="004910B2" w:rsidRPr="004910B2" w:rsidRDefault="004910B2" w:rsidP="004910B2">
      <w:pPr>
        <w:pStyle w:val="ListeParagraf"/>
        <w:numPr>
          <w:ilvl w:val="0"/>
          <w:numId w:val="60"/>
        </w:numPr>
        <w:rPr>
          <w:rFonts w:ascii="Comic Sans MS" w:hAnsi="Comic Sans MS" w:cstheme="minorHAnsi"/>
          <w:bCs/>
          <w:iCs/>
        </w:rPr>
      </w:pPr>
      <w:r w:rsidRPr="004910B2">
        <w:rPr>
          <w:rFonts w:ascii="Comic Sans MS" w:hAnsi="Comic Sans MS" w:cstheme="minorHAnsi"/>
          <w:bCs/>
          <w:iCs/>
        </w:rPr>
        <w:t>Yaşanmakta olan değil,  yaşanmış olaylar anlatılır.</w:t>
      </w:r>
    </w:p>
    <w:p w14:paraId="5D576C41" w14:textId="1F138642" w:rsidR="004910B2" w:rsidRPr="004910B2" w:rsidRDefault="004910B2" w:rsidP="004910B2">
      <w:pPr>
        <w:pStyle w:val="ListeParagraf"/>
        <w:numPr>
          <w:ilvl w:val="0"/>
          <w:numId w:val="60"/>
        </w:numPr>
        <w:rPr>
          <w:rFonts w:ascii="Comic Sans MS" w:hAnsi="Comic Sans MS" w:cstheme="minorHAnsi"/>
          <w:bCs/>
          <w:iCs/>
        </w:rPr>
      </w:pPr>
      <w:r w:rsidRPr="004910B2">
        <w:rPr>
          <w:rFonts w:ascii="Comic Sans MS" w:hAnsi="Comic Sans MS" w:cstheme="minorHAnsi"/>
          <w:bCs/>
          <w:iCs/>
        </w:rPr>
        <w:t>İnsanların zihninde iz bırakan olaylar anlatılır.</w:t>
      </w:r>
    </w:p>
    <w:p w14:paraId="686EA37B" w14:textId="454478FE" w:rsidR="00331105" w:rsidRPr="00331105" w:rsidRDefault="00000000" w:rsidP="000463F4">
      <w:pPr>
        <w:rPr>
          <w:rFonts w:ascii="Comic Sans MS" w:hAnsi="Comic Sans MS" w:cstheme="minorHAnsi"/>
          <w:bCs/>
          <w:iCs/>
        </w:rPr>
      </w:pPr>
      <w:r>
        <w:rPr>
          <w:rFonts w:ascii="Comic Sans MS" w:hAnsi="Comic Sans MS" w:cstheme="minorHAnsi"/>
          <w:bCs/>
          <w:iCs/>
        </w:rPr>
        <w:pict w14:anchorId="41EEDB30">
          <v:rect id="_x0000_i1028" style="width:0;height:1.5pt" o:hrstd="t" o:hr="t" fillcolor="#a0a0a0" stroked="f"/>
        </w:pict>
      </w:r>
    </w:p>
    <w:p w14:paraId="77829B8B"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5:</w:t>
      </w:r>
    </w:p>
    <w:p w14:paraId="4FE04150" w14:textId="77777777" w:rsidR="00BA5B12" w:rsidRDefault="00BA5B12" w:rsidP="00331105">
      <w:pPr>
        <w:rPr>
          <w:rFonts w:ascii="Comic Sans MS" w:hAnsi="Comic Sans MS" w:cstheme="minorHAnsi"/>
          <w:iCs/>
        </w:rPr>
      </w:pPr>
      <w:r w:rsidRPr="00BA5B12">
        <w:rPr>
          <w:rFonts w:ascii="Comic Sans MS" w:hAnsi="Comic Sans MS" w:cstheme="minorHAnsi"/>
          <w:iCs/>
        </w:rPr>
        <w:t xml:space="preserve">Bu adları bir kere öğrendiniz mi artık unutamazsınız (.) Tenha saatlerinize munis rüyalar gibi sokulurlar (;) sizi kendileriyle ülfete (,) esrarlı mahfazalarını zorlamaya (,) sırlarını tanımaya mecbur ederler. İster istemez sayarsınız (:) Muradiye (,) Nilüfer Hatun (,) Geyikli Baba (,) Emir Sultan (...) Bunlar bir </w:t>
      </w:r>
      <w:r w:rsidRPr="00BA5B12">
        <w:rPr>
          <w:rFonts w:ascii="Comic Sans MS" w:hAnsi="Comic Sans MS" w:cstheme="minorHAnsi"/>
          <w:iCs/>
        </w:rPr>
        <w:lastRenderedPageBreak/>
        <w:t>şehrin semt ve mahalle adları mı (,) bir zamanlar yaşamış bizim gibi birtakım insanların isimleri midir (?)</w:t>
      </w:r>
    </w:p>
    <w:p w14:paraId="4EE59EA3" w14:textId="693671A7" w:rsidR="00331105" w:rsidRPr="00331105" w:rsidRDefault="00000000" w:rsidP="00331105">
      <w:pPr>
        <w:rPr>
          <w:rFonts w:ascii="Comic Sans MS" w:hAnsi="Comic Sans MS" w:cstheme="minorHAnsi"/>
          <w:bCs/>
          <w:iCs/>
        </w:rPr>
      </w:pPr>
      <w:r>
        <w:rPr>
          <w:rFonts w:ascii="Comic Sans MS" w:hAnsi="Comic Sans MS" w:cstheme="minorHAnsi"/>
          <w:bCs/>
          <w:iCs/>
        </w:rPr>
        <w:pict w14:anchorId="035B9D6D">
          <v:rect id="_x0000_i1029" style="width:0;height:1.5pt" o:hrstd="t" o:hr="t" fillcolor="#a0a0a0" stroked="f"/>
        </w:pict>
      </w:r>
    </w:p>
    <w:p w14:paraId="5A03C016"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6:</w:t>
      </w:r>
    </w:p>
    <w:p w14:paraId="5C1B7A3E" w14:textId="4F304C5E" w:rsidR="004F37A0" w:rsidRPr="00AB7A33" w:rsidRDefault="00BA5B12" w:rsidP="00BA5B12">
      <w:pPr>
        <w:rPr>
          <w:rFonts w:ascii="Comic Sans MS" w:hAnsi="Comic Sans MS" w:cstheme="minorHAnsi"/>
          <w:iCs/>
        </w:rPr>
      </w:pPr>
      <w:r w:rsidRPr="00BA5B12">
        <w:rPr>
          <w:rFonts w:ascii="Comic Sans MS" w:hAnsi="Comic Sans MS" w:cstheme="minorHAnsi"/>
          <w:bCs/>
          <w:iCs/>
        </w:rPr>
        <w:t>Şehrin sokakları, gecenin derin sessizliğinde adeta bir tablo gibi karşımda uzanıyordu. Solgun sokak lambalarının zayıf ışıkları, kaldırım taşlarını sarı bir örtüyle kaplarken, beyaz ve soğuk bir parıltı caddelerin üzerine serilmişti. Binaların taş yüzleri, nemli bir aynayı andırıyor, yılların yükünü sessizce taşıyordu. Gökyüzü, bulutların arkasına saklanmış sır dolu bir kutu gibi gizemliydi. Her şey, geceye ait bir hüzünle yoğrulmuş, insanın içine işleyen bir sızı gibi ruhumu sarıyordu. Rüzgar, hafif bir uğultuyla binaların köşelerinde dolanıyor, uzaklardan gelen belirsiz ayak sesleri bu melankolik manzarayı tamamlıyordu. Şehrin bu yalnız güzelliği, insanın iç dünyasında derin bir yankı bırakıyordu.</w:t>
      </w:r>
    </w:p>
    <w:sectPr w:rsidR="004F37A0" w:rsidRPr="00AB7A33"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CEAEF" w14:textId="77777777" w:rsidR="0063669D" w:rsidRDefault="0063669D" w:rsidP="00804A3F">
      <w:pPr>
        <w:spacing w:after="0" w:line="240" w:lineRule="auto"/>
      </w:pPr>
      <w:r>
        <w:separator/>
      </w:r>
    </w:p>
  </w:endnote>
  <w:endnote w:type="continuationSeparator" w:id="0">
    <w:p w14:paraId="530F23BC" w14:textId="77777777" w:rsidR="0063669D" w:rsidRDefault="0063669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ED2A0" w14:textId="77777777" w:rsidR="0063669D" w:rsidRDefault="0063669D" w:rsidP="00804A3F">
      <w:pPr>
        <w:spacing w:after="0" w:line="240" w:lineRule="auto"/>
      </w:pPr>
      <w:r>
        <w:separator/>
      </w:r>
    </w:p>
  </w:footnote>
  <w:footnote w:type="continuationSeparator" w:id="0">
    <w:p w14:paraId="037B7328" w14:textId="77777777" w:rsidR="0063669D" w:rsidRDefault="0063669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E73CD5"/>
    <w:multiLevelType w:val="hybridMultilevel"/>
    <w:tmpl w:val="420E7DA2"/>
    <w:lvl w:ilvl="0" w:tplc="39F499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030656"/>
    <w:multiLevelType w:val="multilevel"/>
    <w:tmpl w:val="988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5911D2"/>
    <w:multiLevelType w:val="hybridMultilevel"/>
    <w:tmpl w:val="D67E33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644F1D"/>
    <w:multiLevelType w:val="multilevel"/>
    <w:tmpl w:val="BB9A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5B2311"/>
    <w:multiLevelType w:val="multilevel"/>
    <w:tmpl w:val="032C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9260DDB"/>
    <w:multiLevelType w:val="multilevel"/>
    <w:tmpl w:val="951A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440392"/>
    <w:multiLevelType w:val="hybridMultilevel"/>
    <w:tmpl w:val="5290EB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6A7191"/>
    <w:multiLevelType w:val="multilevel"/>
    <w:tmpl w:val="2A9E4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E51D66"/>
    <w:multiLevelType w:val="multilevel"/>
    <w:tmpl w:val="2964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291DBE"/>
    <w:multiLevelType w:val="multilevel"/>
    <w:tmpl w:val="4E70B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C14CE7"/>
    <w:multiLevelType w:val="multilevel"/>
    <w:tmpl w:val="FAF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B4F50F0"/>
    <w:multiLevelType w:val="multilevel"/>
    <w:tmpl w:val="AB5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C633DFE"/>
    <w:multiLevelType w:val="multilevel"/>
    <w:tmpl w:val="FEF4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0"/>
  </w:num>
  <w:num w:numId="2" w16cid:durableId="1290553658">
    <w:abstractNumId w:val="49"/>
  </w:num>
  <w:num w:numId="3" w16cid:durableId="931087092">
    <w:abstractNumId w:val="38"/>
  </w:num>
  <w:num w:numId="4" w16cid:durableId="1730376091">
    <w:abstractNumId w:val="37"/>
  </w:num>
  <w:num w:numId="5" w16cid:durableId="1214778717">
    <w:abstractNumId w:val="24"/>
  </w:num>
  <w:num w:numId="6" w16cid:durableId="913975450">
    <w:abstractNumId w:val="41"/>
  </w:num>
  <w:num w:numId="7" w16cid:durableId="2147041067">
    <w:abstractNumId w:val="53"/>
  </w:num>
  <w:num w:numId="8" w16cid:durableId="1745445622">
    <w:abstractNumId w:val="32"/>
  </w:num>
  <w:num w:numId="9" w16cid:durableId="1087112472">
    <w:abstractNumId w:val="5"/>
  </w:num>
  <w:num w:numId="10" w16cid:durableId="1809782972">
    <w:abstractNumId w:val="44"/>
  </w:num>
  <w:num w:numId="11" w16cid:durableId="883712457">
    <w:abstractNumId w:val="55"/>
  </w:num>
  <w:num w:numId="12" w16cid:durableId="459615219">
    <w:abstractNumId w:val="15"/>
  </w:num>
  <w:num w:numId="13" w16cid:durableId="706832223">
    <w:abstractNumId w:val="56"/>
  </w:num>
  <w:num w:numId="14" w16cid:durableId="1501115524">
    <w:abstractNumId w:val="16"/>
  </w:num>
  <w:num w:numId="15" w16cid:durableId="1948730572">
    <w:abstractNumId w:val="43"/>
  </w:num>
  <w:num w:numId="16" w16cid:durableId="568274058">
    <w:abstractNumId w:val="22"/>
  </w:num>
  <w:num w:numId="17" w16cid:durableId="1010529932">
    <w:abstractNumId w:val="26"/>
  </w:num>
  <w:num w:numId="18" w16cid:durableId="1624926406">
    <w:abstractNumId w:val="2"/>
  </w:num>
  <w:num w:numId="19" w16cid:durableId="951280546">
    <w:abstractNumId w:val="54"/>
  </w:num>
  <w:num w:numId="20" w16cid:durableId="955015884">
    <w:abstractNumId w:val="47"/>
  </w:num>
  <w:num w:numId="21" w16cid:durableId="1236746338">
    <w:abstractNumId w:val="19"/>
  </w:num>
  <w:num w:numId="22" w16cid:durableId="1957908656">
    <w:abstractNumId w:val="20"/>
  </w:num>
  <w:num w:numId="23" w16cid:durableId="2001691490">
    <w:abstractNumId w:val="52"/>
  </w:num>
  <w:num w:numId="24" w16cid:durableId="1896575001">
    <w:abstractNumId w:val="8"/>
  </w:num>
  <w:num w:numId="25" w16cid:durableId="615409564">
    <w:abstractNumId w:val="0"/>
  </w:num>
  <w:num w:numId="26" w16cid:durableId="1414430348">
    <w:abstractNumId w:val="3"/>
  </w:num>
  <w:num w:numId="27" w16cid:durableId="860511937">
    <w:abstractNumId w:val="36"/>
  </w:num>
  <w:num w:numId="28" w16cid:durableId="302463356">
    <w:abstractNumId w:val="42"/>
  </w:num>
  <w:num w:numId="29" w16cid:durableId="1393041538">
    <w:abstractNumId w:val="50"/>
  </w:num>
  <w:num w:numId="30" w16cid:durableId="2010212340">
    <w:abstractNumId w:val="35"/>
  </w:num>
  <w:num w:numId="31" w16cid:durableId="1062942264">
    <w:abstractNumId w:val="29"/>
  </w:num>
  <w:num w:numId="32" w16cid:durableId="1332610741">
    <w:abstractNumId w:val="18"/>
  </w:num>
  <w:num w:numId="33" w16cid:durableId="1103375340">
    <w:abstractNumId w:val="39"/>
  </w:num>
  <w:num w:numId="34" w16cid:durableId="1063870379">
    <w:abstractNumId w:val="7"/>
  </w:num>
  <w:num w:numId="35" w16cid:durableId="80028542">
    <w:abstractNumId w:val="59"/>
  </w:num>
  <w:num w:numId="36" w16cid:durableId="1481651867">
    <w:abstractNumId w:val="11"/>
  </w:num>
  <w:num w:numId="37" w16cid:durableId="392581960">
    <w:abstractNumId w:val="10"/>
  </w:num>
  <w:num w:numId="38" w16cid:durableId="130246872">
    <w:abstractNumId w:val="13"/>
  </w:num>
  <w:num w:numId="39" w16cid:durableId="518005819">
    <w:abstractNumId w:val="33"/>
  </w:num>
  <w:num w:numId="40" w16cid:durableId="1271008566">
    <w:abstractNumId w:val="45"/>
  </w:num>
  <w:num w:numId="41" w16cid:durableId="1053694339">
    <w:abstractNumId w:val="9"/>
  </w:num>
  <w:num w:numId="42" w16cid:durableId="2066949879">
    <w:abstractNumId w:val="6"/>
  </w:num>
  <w:num w:numId="43" w16cid:durableId="1038507584">
    <w:abstractNumId w:val="51"/>
  </w:num>
  <w:num w:numId="44" w16cid:durableId="373236849">
    <w:abstractNumId w:val="40"/>
  </w:num>
  <w:num w:numId="45" w16cid:durableId="1425882078">
    <w:abstractNumId w:val="34"/>
  </w:num>
  <w:num w:numId="46" w16cid:durableId="128590376">
    <w:abstractNumId w:val="4"/>
  </w:num>
  <w:num w:numId="47" w16cid:durableId="465245658">
    <w:abstractNumId w:val="23"/>
  </w:num>
  <w:num w:numId="48" w16cid:durableId="219830652">
    <w:abstractNumId w:val="21"/>
  </w:num>
  <w:num w:numId="49" w16cid:durableId="515506365">
    <w:abstractNumId w:val="27"/>
  </w:num>
  <w:num w:numId="50" w16cid:durableId="1224297476">
    <w:abstractNumId w:val="58"/>
  </w:num>
  <w:num w:numId="51" w16cid:durableId="1577207036">
    <w:abstractNumId w:val="48"/>
  </w:num>
  <w:num w:numId="52" w16cid:durableId="2102288205">
    <w:abstractNumId w:val="17"/>
  </w:num>
  <w:num w:numId="53" w16cid:durableId="1236891686">
    <w:abstractNumId w:val="31"/>
  </w:num>
  <w:num w:numId="54" w16cid:durableId="927153064">
    <w:abstractNumId w:val="12"/>
  </w:num>
  <w:num w:numId="55" w16cid:durableId="2829574">
    <w:abstractNumId w:val="57"/>
  </w:num>
  <w:num w:numId="56" w16cid:durableId="1173688145">
    <w:abstractNumId w:val="25"/>
  </w:num>
  <w:num w:numId="57" w16cid:durableId="1279869675">
    <w:abstractNumId w:val="46"/>
  </w:num>
  <w:num w:numId="58" w16cid:durableId="157773456">
    <w:abstractNumId w:val="28"/>
  </w:num>
  <w:num w:numId="59" w16cid:durableId="53045137">
    <w:abstractNumId w:val="30"/>
  </w:num>
  <w:num w:numId="60" w16cid:durableId="843515958">
    <w:abstractNumId w:val="14"/>
  </w:num>
  <w:num w:numId="61" w16cid:durableId="6273240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94D72"/>
    <w:rsid w:val="000A43B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58CF"/>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6BBE"/>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D60A8"/>
    <w:rsid w:val="003F4FFC"/>
    <w:rsid w:val="003F5500"/>
    <w:rsid w:val="003F7D2E"/>
    <w:rsid w:val="0040008E"/>
    <w:rsid w:val="00402347"/>
    <w:rsid w:val="0040330A"/>
    <w:rsid w:val="00417653"/>
    <w:rsid w:val="004214E3"/>
    <w:rsid w:val="00421FAB"/>
    <w:rsid w:val="004251D5"/>
    <w:rsid w:val="00425270"/>
    <w:rsid w:val="004259FD"/>
    <w:rsid w:val="00427621"/>
    <w:rsid w:val="0043285E"/>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69D"/>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7C55"/>
    <w:rsid w:val="00BF3F77"/>
    <w:rsid w:val="00C001F3"/>
    <w:rsid w:val="00C00CE3"/>
    <w:rsid w:val="00C04CF4"/>
    <w:rsid w:val="00C0655B"/>
    <w:rsid w:val="00C0679D"/>
    <w:rsid w:val="00C12CB8"/>
    <w:rsid w:val="00C13F4F"/>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B0CA2"/>
    <w:rsid w:val="00CB1504"/>
    <w:rsid w:val="00CC0D4B"/>
    <w:rsid w:val="00CC1909"/>
    <w:rsid w:val="00CC1D7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5BFC"/>
    <w:rsid w:val="00EE2064"/>
    <w:rsid w:val="00EE3596"/>
    <w:rsid w:val="00EE3A4B"/>
    <w:rsid w:val="00EE7A00"/>
    <w:rsid w:val="00EF6DE6"/>
    <w:rsid w:val="00F01062"/>
    <w:rsid w:val="00F025FD"/>
    <w:rsid w:val="00F05AFA"/>
    <w:rsid w:val="00F10413"/>
    <w:rsid w:val="00F12D19"/>
    <w:rsid w:val="00F16F2C"/>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1093</Words>
  <Characters>6233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2024-12-08T15:58:00Z</dcterms:created>
  <dcterms:modified xsi:type="dcterms:W3CDTF">2024-12-08T19:14:00Z</dcterms:modified>
</cp:coreProperties>
</file>