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3098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</w:t>
      </w:r>
      <w:r w:rsidR="00550464">
        <w:rPr>
          <w:rFonts w:cstheme="minorHAnsi"/>
          <w:sz w:val="20"/>
          <w:szCs w:val="20"/>
        </w:rPr>
        <w:t xml:space="preserve">   </w:t>
      </w:r>
      <w:r w:rsidR="00550464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9F69996" w14:textId="3521B448" w:rsidR="00550464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Niteliğine göre iman çeşitleriyle ilgili kavramlar hangileridir?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Yazarak birini açıklayınız.</w:t>
            </w:r>
          </w:p>
          <w:p w14:paraId="5903ACB6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EEB8A3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A09FCA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29CC5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567D8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7C132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9B8CE2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E9F9B" w14:textId="77777777" w:rsidR="00003541" w:rsidRDefault="000035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B34C6" w14:textId="77777777" w:rsidR="00003541" w:rsidRDefault="000035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7A1E345" w:rsidR="00550464" w:rsidRPr="00A04977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54DFAEDF" w14:textId="1A85FB3D" w:rsidR="00550464" w:rsidRPr="00C7250D" w:rsidRDefault="00C7250D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25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yazınız.</w:t>
            </w:r>
          </w:p>
          <w:p w14:paraId="74D31037" w14:textId="77777777" w:rsidR="00C7250D" w:rsidRDefault="00C7250D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D5EBC5" w14:textId="4976F65B" w:rsidR="00C7250D" w:rsidRPr="00C7250D" w:rsidRDefault="00C7250D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İnsanların her türlü tutum ve davranışlarında kulluk bilinciyle hareket etmesi ve Allah (cc) ile kurdukları bağı zedelemekten korkmasına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denir.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</w:t>
            </w:r>
          </w:p>
          <w:p w14:paraId="2085539E" w14:textId="77777777" w:rsidR="00C7250D" w:rsidRPr="00C7250D" w:rsidRDefault="00C7250D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C4FFFB2" w:rsidR="00C7250D" w:rsidRPr="00550464" w:rsidRDefault="00C7250D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250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Sözlükte “iyi ve güzel davranma, güzel yapma, bağışta bulunma” gibi anlam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gelip,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“insanın başta anne ve babası olmak üzere diğer insanlara yönelik sevgi ve saygıya dayalı özverili tutumu” şeklinde de tanımlanmıştır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5441791" w14:textId="730BA2A5" w:rsidR="00550464" w:rsidRPr="00C7250D" w:rsidRDefault="00C7250D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verilen ayet ve hadislerin ilişkili oldukları kavramları</w:t>
            </w:r>
            <w:r w:rsidRPr="00C7250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5A419FA3" w14:textId="77777777" w:rsidR="00C7250D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28D9A7" w14:textId="780E13A8" w:rsidR="00C7250D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Kim kalbiyle tasdik ederek Allah’tan başka ilah olmadığına ve Muhammed’in Allah’ın Resulü olduğuna şehadet ederse Allah ona cehennemi haram kılar. (...)” (Buhari, İlim, 49.)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705D34A5" w14:textId="390EFC94" w:rsidR="00C7250D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.......................................</w:t>
            </w:r>
          </w:p>
          <w:p w14:paraId="6584635D" w14:textId="77777777" w:rsidR="00C7250D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27A44" w14:textId="5789B9C9" w:rsidR="00C7250D" w:rsidRP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“Ey iman edenler! Allah’a, peygamberine,</w:t>
            </w:r>
          </w:p>
          <w:p w14:paraId="24495F17" w14:textId="77777777" w:rsidR="00C7250D" w:rsidRP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peygamberine indirdiği kitaba ve daha</w:t>
            </w:r>
          </w:p>
          <w:p w14:paraId="2DD1CDC6" w14:textId="77777777" w:rsidR="00C7250D" w:rsidRP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önce indirdiği kitaba iman edin. Allah’ı,</w:t>
            </w:r>
          </w:p>
          <w:p w14:paraId="64CFE54B" w14:textId="77777777" w:rsidR="00C7250D" w:rsidRP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meleklerini, kitaplarını, peygamberlerini</w:t>
            </w:r>
          </w:p>
          <w:p w14:paraId="169C4936" w14:textId="77777777" w:rsidR="00C7250D" w:rsidRP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 ahiret gününü inkâr eden kimse iyice</w:t>
            </w:r>
          </w:p>
          <w:p w14:paraId="3F620D68" w14:textId="04B163BA" w:rsidR="00C7250D" w:rsidRDefault="00C7250D" w:rsidP="00C7250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sapıtmıştır.” (Nisa suresi, 136. ayet.)</w:t>
            </w:r>
          </w:p>
          <w:p w14:paraId="17659E8D" w14:textId="5978ADEB" w:rsidR="00003541" w:rsidRDefault="00C7250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.......................................</w:t>
            </w:r>
          </w:p>
          <w:p w14:paraId="054693E8" w14:textId="22905C68" w:rsidR="00550464" w:rsidRPr="00A04977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1917AD39" w14:textId="2288A5E2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soruları cevaplayınız.</w:t>
            </w:r>
          </w:p>
          <w:p w14:paraId="599A1FE4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EE8B00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9B8C3" w14:textId="3C5D1276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Kelimeitevhit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kavramının açılım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  <w:p w14:paraId="4EAEDC6C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B8955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9B3AA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05D9EC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4F0D0E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1FA5" w14:textId="1ABA749C" w:rsidR="00876E7A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C7250D">
              <w:rPr>
                <w:rFonts w:ascii="Times New Roman" w:hAnsi="Times New Roman" w:cs="Times New Roman"/>
                <w:noProof/>
                <w:sz w:val="24"/>
                <w:szCs w:val="24"/>
              </w:rPr>
              <w:t>Kelimeişehadet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’in anlamını yazınız.</w:t>
            </w:r>
          </w:p>
          <w:p w14:paraId="434FA452" w14:textId="77777777" w:rsidR="00C7250D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E184F26" w:rsidR="00C7250D" w:rsidRPr="00A04977" w:rsidRDefault="00C7250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4068985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5ACEDCB7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1C290323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3B3FEADA" w14:textId="77777777" w:rsidR="00767D56" w:rsidRPr="00A04977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22633A9B" w14:textId="3ABA5213" w:rsidR="00767D56" w:rsidRDefault="00C7250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“Kim, İslam’dan başka bir din ararsa, bilsin ki kendisinden (böyle bir din) asla kabul edilmeyecektir. (...)”</w:t>
            </w:r>
          </w:p>
          <w:p w14:paraId="19D5FC76" w14:textId="205685E7" w:rsidR="00C7250D" w:rsidRPr="00C7250D" w:rsidRDefault="00C7250D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7250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verilen ayetini kısaca açıklayınız.</w:t>
            </w:r>
          </w:p>
          <w:p w14:paraId="561D5CCD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6CB66A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1A087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A5A52B" w14:textId="77777777" w:rsidR="00003541" w:rsidRDefault="000035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BBE3F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FDC17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5192F9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B05EC5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B0F76" w:rsidR="00767D56" w:rsidRPr="00A04977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0719CFB7" w:rsidR="00876E7A" w:rsidRPr="00A04977" w:rsidRDefault="001927F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1927FF">
              <w:rPr>
                <w:rFonts w:ascii="Times New Roman" w:hAnsi="Times New Roman" w:cs="Times New Roman"/>
                <w:noProof/>
                <w:sz w:val="24"/>
                <w:szCs w:val="24"/>
              </w:rPr>
              <w:t>nsanın dünyadaki varlığını anlamlandırabilmesi için neler yapması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gerekir? Üç madde yazınız.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3EC79561" w14:textId="3B5B3FA9" w:rsidR="00767D56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27F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Sünnetullaha aykırı davranmak, insan-kâinat ilişkisini nasıl etkiler? Açıklayınız.</w:t>
            </w:r>
          </w:p>
          <w:p w14:paraId="16A85C4C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08C123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B49A5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13EF64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5A6B53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E46B30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7E2CCE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3E9587" w14:textId="77777777" w:rsidR="001927FF" w:rsidRDefault="001927F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6EB38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292DE10" w:rsidR="00767D56" w:rsidRPr="00A04977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5292F27C" w:rsidR="00D813F5" w:rsidRPr="00A04977" w:rsidRDefault="001927FF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7FF">
              <w:rPr>
                <w:rFonts w:ascii="Times New Roman" w:hAnsi="Times New Roman" w:cs="Times New Roman"/>
                <w:noProof/>
                <w:sz w:val="24"/>
                <w:szCs w:val="24"/>
              </w:rPr>
              <w:t>Kâinattaki düzen, işleyiş ve doğal güzelliklerle ilgili üç örnek veriniz</w:t>
            </w:r>
            <w:r w:rsid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B6E1AFA" w14:textId="663944A5" w:rsidR="00767D56" w:rsidRDefault="001927F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</w:t>
            </w:r>
            <w:r w:rsidRPr="001927F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nsanın Allah’a (cc), kâinata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927F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karşı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olan s</w:t>
            </w:r>
            <w:r w:rsidRPr="001927F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orumlulukları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</w:t>
            </w:r>
          </w:p>
          <w:p w14:paraId="3B64F0EA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DD4EB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CB365F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3014E1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F73F54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3F36C2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D5D9E4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85F0A4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5D302A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A5D0BD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A3B66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B223FDE" w:rsidR="00767D56" w:rsidRPr="00A04977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2D40756" w:rsidR="00A04977" w:rsidRPr="00A04977" w:rsidRDefault="001927F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7FF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(cc), kâinat ve insan ilişkisini gösteren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örnek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690E0" w14:textId="77777777" w:rsidR="00A24B72" w:rsidRDefault="00A24B72" w:rsidP="00804A3F">
      <w:pPr>
        <w:spacing w:after="0" w:line="240" w:lineRule="auto"/>
      </w:pPr>
      <w:r>
        <w:separator/>
      </w:r>
    </w:p>
  </w:endnote>
  <w:endnote w:type="continuationSeparator" w:id="0">
    <w:p w14:paraId="221CA574" w14:textId="77777777" w:rsidR="00A24B72" w:rsidRDefault="00A24B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BA8E1" w14:textId="77777777" w:rsidR="00A24B72" w:rsidRDefault="00A24B72" w:rsidP="00804A3F">
      <w:pPr>
        <w:spacing w:after="0" w:line="240" w:lineRule="auto"/>
      </w:pPr>
      <w:r>
        <w:separator/>
      </w:r>
    </w:p>
  </w:footnote>
  <w:footnote w:type="continuationSeparator" w:id="0">
    <w:p w14:paraId="0720C408" w14:textId="77777777" w:rsidR="00A24B72" w:rsidRDefault="00A24B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541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B6285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27FF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05595"/>
    <w:rsid w:val="00216591"/>
    <w:rsid w:val="00217DB5"/>
    <w:rsid w:val="00223268"/>
    <w:rsid w:val="0022413C"/>
    <w:rsid w:val="00230D1F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46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B6BE1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56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76E7A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4342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4B72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250D"/>
    <w:rsid w:val="00C732C2"/>
    <w:rsid w:val="00C8179A"/>
    <w:rsid w:val="00C83B6B"/>
    <w:rsid w:val="00C84BDD"/>
    <w:rsid w:val="00CA17AA"/>
    <w:rsid w:val="00CB14D7"/>
    <w:rsid w:val="00CB1504"/>
    <w:rsid w:val="00CB4C26"/>
    <w:rsid w:val="00CB75C2"/>
    <w:rsid w:val="00CC4B36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26E5B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00E4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54BE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2024-10-12T12:00:00Z</dcterms:created>
  <dcterms:modified xsi:type="dcterms:W3CDTF">2024-10-12T12:15:00Z</dcterms:modified>
</cp:coreProperties>
</file>