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5AF32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C63330">
        <w:rPr>
          <w:rFonts w:cstheme="minorHAnsi"/>
          <w:sz w:val="20"/>
          <w:szCs w:val="20"/>
        </w:rPr>
        <w:t xml:space="preserve">    </w:t>
      </w:r>
      <w:r w:rsidR="00777BFE">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A5247" w:rsidRDefault="00924C00" w:rsidP="003A3DF4">
            <w:pPr>
              <w:rPr>
                <w:rFonts w:ascii="Times New Roman" w:hAnsi="Times New Roman" w:cs="Times New Roman"/>
                <w:sz w:val="24"/>
                <w:szCs w:val="24"/>
              </w:rPr>
            </w:pPr>
            <w:r w:rsidRPr="009A52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9A524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87B283F" w14:textId="36E81853" w:rsidR="00777BFE" w:rsidRDefault="00777BFE" w:rsidP="00C63330">
            <w:pPr>
              <w:rPr>
                <w:rFonts w:ascii="Times New Roman" w:hAnsi="Times New Roman" w:cs="Times New Roman"/>
                <w:noProof/>
                <w:sz w:val="24"/>
                <w:szCs w:val="24"/>
              </w:rPr>
            </w:pPr>
            <w:r w:rsidRPr="00777BFE">
              <w:rPr>
                <w:rFonts w:ascii="Times New Roman" w:hAnsi="Times New Roman" w:cs="Times New Roman"/>
                <w:noProof/>
                <w:sz w:val="24"/>
                <w:szCs w:val="24"/>
              </w:rPr>
              <w:t>Kara yolundan yararlananlara, trafik düzen ve güvenliğini sağlamak amacıyla uymaları gereken yasaklama, kısıtlama ve zorunlulukları bildiren işaret levhaları trafik tanzim işareti olarak adlandırılır</w:t>
            </w:r>
            <w:r>
              <w:rPr>
                <w:rFonts w:ascii="Times New Roman" w:hAnsi="Times New Roman" w:cs="Times New Roman"/>
                <w:noProof/>
                <w:sz w:val="24"/>
                <w:szCs w:val="24"/>
              </w:rPr>
              <w:t xml:space="preserve">. </w:t>
            </w:r>
          </w:p>
          <w:p w14:paraId="112B6A75" w14:textId="537086C1" w:rsidR="00777BFE" w:rsidRPr="00777BFE" w:rsidRDefault="00777BFE" w:rsidP="00C63330">
            <w:pPr>
              <w:rPr>
                <w:rFonts w:ascii="Times New Roman" w:hAnsi="Times New Roman" w:cs="Times New Roman"/>
                <w:b/>
                <w:bCs/>
                <w:noProof/>
                <w:sz w:val="24"/>
                <w:szCs w:val="24"/>
              </w:rPr>
            </w:pPr>
            <w:r w:rsidRPr="00777BFE">
              <w:rPr>
                <w:rFonts w:ascii="Times New Roman" w:hAnsi="Times New Roman" w:cs="Times New Roman"/>
                <w:b/>
                <w:bCs/>
                <w:noProof/>
                <w:sz w:val="24"/>
                <w:szCs w:val="24"/>
              </w:rPr>
              <w:t xml:space="preserve">Aşağıda görselleri verilen </w:t>
            </w:r>
            <w:r w:rsidRPr="00777BFE">
              <w:rPr>
                <w:rFonts w:ascii="Times New Roman" w:hAnsi="Times New Roman" w:cs="Times New Roman"/>
                <w:b/>
                <w:bCs/>
                <w:noProof/>
                <w:sz w:val="24"/>
                <w:szCs w:val="24"/>
              </w:rPr>
              <w:t>trafik tanzim işaret</w:t>
            </w:r>
            <w:r w:rsidRPr="00777BFE">
              <w:rPr>
                <w:rFonts w:ascii="Times New Roman" w:hAnsi="Times New Roman" w:cs="Times New Roman"/>
                <w:b/>
                <w:bCs/>
                <w:noProof/>
                <w:sz w:val="24"/>
                <w:szCs w:val="24"/>
              </w:rPr>
              <w:t>lerini anlamlarını  yazınız.</w:t>
            </w:r>
          </w:p>
          <w:p w14:paraId="4BFAEC25" w14:textId="0F1577BA" w:rsidR="00C63330" w:rsidRDefault="00777BFE" w:rsidP="00C6333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297413A" wp14:editId="7463C82A">
                  <wp:extent cx="4861981" cy="1242168"/>
                  <wp:effectExtent l="0" t="0" r="0" b="0"/>
                  <wp:docPr id="196416273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62733" name="Resim 1964162733"/>
                          <pic:cNvPicPr/>
                        </pic:nvPicPr>
                        <pic:blipFill>
                          <a:blip r:embed="rId17">
                            <a:extLst>
                              <a:ext uri="{28A0092B-C50C-407E-A947-70E740481C1C}">
                                <a14:useLocalDpi xmlns:a14="http://schemas.microsoft.com/office/drawing/2010/main" val="0"/>
                              </a:ext>
                            </a:extLst>
                          </a:blip>
                          <a:stretch>
                            <a:fillRect/>
                          </a:stretch>
                        </pic:blipFill>
                        <pic:spPr>
                          <a:xfrm>
                            <a:off x="0" y="0"/>
                            <a:ext cx="4861981" cy="1242168"/>
                          </a:xfrm>
                          <a:prstGeom prst="rect">
                            <a:avLst/>
                          </a:prstGeom>
                        </pic:spPr>
                      </pic:pic>
                    </a:graphicData>
                  </a:graphic>
                </wp:inline>
              </w:drawing>
            </w:r>
          </w:p>
          <w:p w14:paraId="4D3B307B" w14:textId="2D855A32" w:rsidR="00C63330" w:rsidRPr="009A5247" w:rsidRDefault="00C63330" w:rsidP="00C6333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A5247" w:rsidRDefault="00924C00" w:rsidP="00B4403F">
            <w:pPr>
              <w:rPr>
                <w:rFonts w:ascii="Times New Roman" w:hAnsi="Times New Roman" w:cs="Times New Roman"/>
                <w:i/>
                <w:iCs/>
                <w:sz w:val="24"/>
                <w:szCs w:val="24"/>
              </w:rPr>
            </w:pPr>
            <w:r w:rsidRPr="009A5247">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A524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1DDA4" w14:textId="047FD164" w:rsidR="004B7539" w:rsidRDefault="00777BFE" w:rsidP="00BB675C">
            <w:pPr>
              <w:rPr>
                <w:rFonts w:ascii="Times New Roman" w:hAnsi="Times New Roman" w:cs="Times New Roman"/>
                <w:noProof/>
                <w:sz w:val="24"/>
                <w:szCs w:val="24"/>
              </w:rPr>
            </w:pPr>
            <w:r w:rsidRPr="00777BFE">
              <w:rPr>
                <w:rFonts w:ascii="Times New Roman" w:hAnsi="Times New Roman" w:cs="Times New Roman"/>
                <w:noProof/>
                <w:sz w:val="24"/>
                <w:szCs w:val="24"/>
              </w:rPr>
              <w:t>Yol çizgileri ve yazıları, trafik şeritlerini birbirinden ayırır, şeritlerin iç sınırlarını gösterir. Bunlar taşıt yolunda araçların düzenli, güvenli seyretmelerini sağlamak ve nerelerde nasıl davranacaklarını belirlemeleri amacıyla çizilir, yazılır</w:t>
            </w:r>
            <w:r w:rsidR="00C63330" w:rsidRPr="00C63330">
              <w:rPr>
                <w:rFonts w:ascii="Times New Roman" w:hAnsi="Times New Roman" w:cs="Times New Roman"/>
                <w:noProof/>
                <w:sz w:val="24"/>
                <w:szCs w:val="24"/>
              </w:rPr>
              <w:t>.</w:t>
            </w:r>
          </w:p>
          <w:p w14:paraId="4397D859" w14:textId="0B332202" w:rsidR="00777BFE" w:rsidRDefault="00777BFE" w:rsidP="00BB675C">
            <w:pPr>
              <w:rPr>
                <w:rFonts w:ascii="Times New Roman" w:hAnsi="Times New Roman" w:cs="Times New Roman"/>
                <w:b/>
                <w:bCs/>
                <w:noProof/>
                <w:sz w:val="24"/>
                <w:szCs w:val="24"/>
              </w:rPr>
            </w:pPr>
            <w:r w:rsidRPr="00777BFE">
              <w:rPr>
                <w:rFonts w:ascii="Times New Roman" w:hAnsi="Times New Roman" w:cs="Times New Roman"/>
                <w:b/>
                <w:bCs/>
                <w:noProof/>
                <w:sz w:val="24"/>
                <w:szCs w:val="24"/>
              </w:rPr>
              <w:t>Tabloda verilen yol çizgilerinin amacını görsellerin altlarına yazınız.</w:t>
            </w:r>
          </w:p>
          <w:tbl>
            <w:tblPr>
              <w:tblStyle w:val="TabloKlavuzu"/>
              <w:tblW w:w="0" w:type="auto"/>
              <w:tblInd w:w="0" w:type="dxa"/>
              <w:tblLook w:val="04A0" w:firstRow="1" w:lastRow="0" w:firstColumn="1" w:lastColumn="0" w:noHBand="0" w:noVBand="1"/>
            </w:tblPr>
            <w:tblGrid>
              <w:gridCol w:w="3446"/>
              <w:gridCol w:w="3446"/>
              <w:gridCol w:w="3446"/>
            </w:tblGrid>
            <w:tr w:rsidR="00777BFE" w14:paraId="76BE2029" w14:textId="77777777" w:rsidTr="00777BFE">
              <w:trPr>
                <w:trHeight w:val="882"/>
              </w:trPr>
              <w:tc>
                <w:tcPr>
                  <w:tcW w:w="3446" w:type="dxa"/>
                </w:tcPr>
                <w:p w14:paraId="20DFB454" w14:textId="7C7D42FB" w:rsidR="00777BFE" w:rsidRDefault="00777BFE" w:rsidP="00BB675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C7F8B2C" wp14:editId="73F5576D">
                        <wp:extent cx="1310754" cy="899238"/>
                        <wp:effectExtent l="0" t="0" r="3810" b="0"/>
                        <wp:docPr id="13175570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557021" name="Resim 1317557021"/>
                                <pic:cNvPicPr/>
                              </pic:nvPicPr>
                              <pic:blipFill>
                                <a:blip r:embed="rId18">
                                  <a:extLst>
                                    <a:ext uri="{28A0092B-C50C-407E-A947-70E740481C1C}">
                                      <a14:useLocalDpi xmlns:a14="http://schemas.microsoft.com/office/drawing/2010/main" val="0"/>
                                    </a:ext>
                                  </a:extLst>
                                </a:blip>
                                <a:stretch>
                                  <a:fillRect/>
                                </a:stretch>
                              </pic:blipFill>
                              <pic:spPr>
                                <a:xfrm>
                                  <a:off x="0" y="0"/>
                                  <a:ext cx="1310754" cy="899238"/>
                                </a:xfrm>
                                <a:prstGeom prst="rect">
                                  <a:avLst/>
                                </a:prstGeom>
                              </pic:spPr>
                            </pic:pic>
                          </a:graphicData>
                        </a:graphic>
                      </wp:inline>
                    </w:drawing>
                  </w:r>
                </w:p>
              </w:tc>
              <w:tc>
                <w:tcPr>
                  <w:tcW w:w="3446" w:type="dxa"/>
                </w:tcPr>
                <w:p w14:paraId="4115B183" w14:textId="2303EA2E" w:rsidR="00777BFE" w:rsidRDefault="00777BFE" w:rsidP="00BB675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83BBD2D" wp14:editId="49930D3B">
                        <wp:extent cx="1310754" cy="899238"/>
                        <wp:effectExtent l="0" t="0" r="3810" b="0"/>
                        <wp:docPr id="119590855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908555" name="Resim 1195908555"/>
                                <pic:cNvPicPr/>
                              </pic:nvPicPr>
                              <pic:blipFill>
                                <a:blip r:embed="rId19">
                                  <a:extLst>
                                    <a:ext uri="{28A0092B-C50C-407E-A947-70E740481C1C}">
                                      <a14:useLocalDpi xmlns:a14="http://schemas.microsoft.com/office/drawing/2010/main" val="0"/>
                                    </a:ext>
                                  </a:extLst>
                                </a:blip>
                                <a:stretch>
                                  <a:fillRect/>
                                </a:stretch>
                              </pic:blipFill>
                              <pic:spPr>
                                <a:xfrm>
                                  <a:off x="0" y="0"/>
                                  <a:ext cx="1310754" cy="899238"/>
                                </a:xfrm>
                                <a:prstGeom prst="rect">
                                  <a:avLst/>
                                </a:prstGeom>
                              </pic:spPr>
                            </pic:pic>
                          </a:graphicData>
                        </a:graphic>
                      </wp:inline>
                    </w:drawing>
                  </w:r>
                </w:p>
              </w:tc>
              <w:tc>
                <w:tcPr>
                  <w:tcW w:w="3446" w:type="dxa"/>
                </w:tcPr>
                <w:p w14:paraId="7847D4DD" w14:textId="30F100C0" w:rsidR="00777BFE" w:rsidRDefault="00777BFE" w:rsidP="00BB675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8B69F11" wp14:editId="54CB2021">
                        <wp:extent cx="1364098" cy="906859"/>
                        <wp:effectExtent l="0" t="0" r="7620" b="7620"/>
                        <wp:docPr id="55733324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333245" name="Resim 557333245"/>
                                <pic:cNvPicPr/>
                              </pic:nvPicPr>
                              <pic:blipFill>
                                <a:blip r:embed="rId20">
                                  <a:extLst>
                                    <a:ext uri="{28A0092B-C50C-407E-A947-70E740481C1C}">
                                      <a14:useLocalDpi xmlns:a14="http://schemas.microsoft.com/office/drawing/2010/main" val="0"/>
                                    </a:ext>
                                  </a:extLst>
                                </a:blip>
                                <a:stretch>
                                  <a:fillRect/>
                                </a:stretch>
                              </pic:blipFill>
                              <pic:spPr>
                                <a:xfrm>
                                  <a:off x="0" y="0"/>
                                  <a:ext cx="1364098" cy="906859"/>
                                </a:xfrm>
                                <a:prstGeom prst="rect">
                                  <a:avLst/>
                                </a:prstGeom>
                              </pic:spPr>
                            </pic:pic>
                          </a:graphicData>
                        </a:graphic>
                      </wp:inline>
                    </w:drawing>
                  </w:r>
                </w:p>
              </w:tc>
            </w:tr>
            <w:tr w:rsidR="00777BFE" w14:paraId="785DF711" w14:textId="77777777" w:rsidTr="00777BFE">
              <w:trPr>
                <w:trHeight w:val="172"/>
              </w:trPr>
              <w:tc>
                <w:tcPr>
                  <w:tcW w:w="3446" w:type="dxa"/>
                </w:tcPr>
                <w:p w14:paraId="1065055D" w14:textId="36FF8080" w:rsidR="00777BFE" w:rsidRDefault="00555964" w:rsidP="00BB675C">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87C0E8E" w14:textId="77777777" w:rsidR="00777BFE" w:rsidRDefault="00777BFE" w:rsidP="00BB675C">
                  <w:pPr>
                    <w:rPr>
                      <w:rFonts w:ascii="Times New Roman" w:hAnsi="Times New Roman" w:cs="Times New Roman"/>
                      <w:b/>
                      <w:bCs/>
                      <w:noProof/>
                      <w:sz w:val="24"/>
                      <w:szCs w:val="24"/>
                    </w:rPr>
                  </w:pPr>
                </w:p>
                <w:p w14:paraId="46322448" w14:textId="77777777" w:rsidR="00777BFE" w:rsidRDefault="00777BFE" w:rsidP="00BB675C">
                  <w:pPr>
                    <w:rPr>
                      <w:rFonts w:ascii="Times New Roman" w:hAnsi="Times New Roman" w:cs="Times New Roman"/>
                      <w:b/>
                      <w:bCs/>
                      <w:noProof/>
                      <w:sz w:val="24"/>
                      <w:szCs w:val="24"/>
                    </w:rPr>
                  </w:pPr>
                </w:p>
                <w:p w14:paraId="76E4CB17" w14:textId="77777777" w:rsidR="00777BFE" w:rsidRDefault="00777BFE" w:rsidP="00BB675C">
                  <w:pPr>
                    <w:rPr>
                      <w:rFonts w:ascii="Times New Roman" w:hAnsi="Times New Roman" w:cs="Times New Roman"/>
                      <w:b/>
                      <w:bCs/>
                      <w:noProof/>
                      <w:sz w:val="24"/>
                      <w:szCs w:val="24"/>
                    </w:rPr>
                  </w:pPr>
                </w:p>
              </w:tc>
              <w:tc>
                <w:tcPr>
                  <w:tcW w:w="3446" w:type="dxa"/>
                </w:tcPr>
                <w:p w14:paraId="6AE39EA7"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250177C" w14:textId="7B8F919C" w:rsidR="00777BFE" w:rsidRDefault="00777BFE" w:rsidP="00BB675C">
                  <w:pPr>
                    <w:rPr>
                      <w:rFonts w:ascii="Times New Roman" w:hAnsi="Times New Roman" w:cs="Times New Roman"/>
                      <w:b/>
                      <w:bCs/>
                      <w:noProof/>
                      <w:sz w:val="24"/>
                      <w:szCs w:val="24"/>
                    </w:rPr>
                  </w:pPr>
                </w:p>
              </w:tc>
              <w:tc>
                <w:tcPr>
                  <w:tcW w:w="3446" w:type="dxa"/>
                </w:tcPr>
                <w:p w14:paraId="394A5722"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5A1B9B4" w14:textId="77777777" w:rsidR="00777BFE" w:rsidRDefault="00777BFE" w:rsidP="00BB675C">
                  <w:pPr>
                    <w:rPr>
                      <w:rFonts w:ascii="Times New Roman" w:hAnsi="Times New Roman" w:cs="Times New Roman"/>
                      <w:b/>
                      <w:bCs/>
                      <w:noProof/>
                      <w:sz w:val="24"/>
                      <w:szCs w:val="24"/>
                    </w:rPr>
                  </w:pPr>
                </w:p>
              </w:tc>
            </w:tr>
          </w:tbl>
          <w:p w14:paraId="6A6AFBC2" w14:textId="77777777" w:rsidR="00C63330" w:rsidRDefault="00C63330" w:rsidP="00BB675C">
            <w:pPr>
              <w:rPr>
                <w:rFonts w:ascii="Times New Roman" w:hAnsi="Times New Roman" w:cs="Times New Roman"/>
                <w:b/>
                <w:bCs/>
                <w:i/>
                <w:iCs/>
                <w:noProof/>
                <w:sz w:val="24"/>
                <w:szCs w:val="24"/>
              </w:rPr>
            </w:pPr>
          </w:p>
          <w:p w14:paraId="24F570A5" w14:textId="11E95EA3" w:rsidR="00777BFE" w:rsidRPr="009A5247" w:rsidRDefault="00777BFE"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7EBB2BDB" w:rsidR="00924C00" w:rsidRPr="009A5247" w:rsidRDefault="009A5247" w:rsidP="00B4403F">
            <w:pPr>
              <w:rPr>
                <w:rFonts w:ascii="Times New Roman" w:hAnsi="Times New Roman" w:cs="Times New Roman"/>
                <w:sz w:val="24"/>
                <w:szCs w:val="24"/>
              </w:rPr>
            </w:pPr>
            <w:r w:rsidRPr="009A52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A524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937416B" w14:textId="10C3574E" w:rsidR="00A459C1" w:rsidRDefault="00777BFE" w:rsidP="00645E6F">
            <w:pPr>
              <w:rPr>
                <w:rFonts w:ascii="Times New Roman" w:hAnsi="Times New Roman" w:cs="Times New Roman"/>
                <w:b/>
                <w:bCs/>
                <w:noProof/>
                <w:sz w:val="24"/>
                <w:szCs w:val="24"/>
              </w:rPr>
            </w:pPr>
            <w:r w:rsidRPr="00777BFE">
              <w:rPr>
                <w:rFonts w:ascii="Times New Roman" w:hAnsi="Times New Roman" w:cs="Times New Roman"/>
                <w:noProof/>
                <w:sz w:val="24"/>
                <w:szCs w:val="24"/>
              </w:rPr>
              <w:t>Trafik işaret levhalarını korumanın önemi</w:t>
            </w:r>
            <w:r>
              <w:rPr>
                <w:rFonts w:ascii="Times New Roman" w:hAnsi="Times New Roman" w:cs="Times New Roman"/>
                <w:noProof/>
                <w:sz w:val="24"/>
                <w:szCs w:val="24"/>
              </w:rPr>
              <w:t>ni kısaca yazınız.</w:t>
            </w:r>
          </w:p>
          <w:p w14:paraId="73FD8240"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2D00393" w14:textId="77777777" w:rsidR="000D3F4B" w:rsidRDefault="000D3F4B" w:rsidP="00645E6F">
            <w:pPr>
              <w:rPr>
                <w:rFonts w:ascii="Times New Roman" w:hAnsi="Times New Roman" w:cs="Times New Roman"/>
                <w:b/>
                <w:bCs/>
                <w:noProof/>
                <w:sz w:val="24"/>
                <w:szCs w:val="24"/>
              </w:rPr>
            </w:pPr>
          </w:p>
          <w:p w14:paraId="7BEA2F13" w14:textId="77777777" w:rsidR="000D3F4B" w:rsidRDefault="000D3F4B" w:rsidP="00645E6F">
            <w:pPr>
              <w:rPr>
                <w:rFonts w:ascii="Times New Roman" w:hAnsi="Times New Roman" w:cs="Times New Roman"/>
                <w:b/>
                <w:bCs/>
                <w:noProof/>
                <w:sz w:val="24"/>
                <w:szCs w:val="24"/>
              </w:rPr>
            </w:pPr>
          </w:p>
          <w:p w14:paraId="6DDC3332" w14:textId="77777777" w:rsidR="000D3F4B" w:rsidRDefault="000D3F4B" w:rsidP="00645E6F">
            <w:pPr>
              <w:rPr>
                <w:rFonts w:ascii="Times New Roman" w:hAnsi="Times New Roman" w:cs="Times New Roman"/>
                <w:b/>
                <w:bCs/>
                <w:noProof/>
                <w:sz w:val="24"/>
                <w:szCs w:val="24"/>
              </w:rPr>
            </w:pPr>
          </w:p>
          <w:p w14:paraId="0B836F02" w14:textId="77777777" w:rsidR="000D3F4B" w:rsidRDefault="000D3F4B" w:rsidP="00645E6F">
            <w:pPr>
              <w:rPr>
                <w:rFonts w:ascii="Times New Roman" w:hAnsi="Times New Roman" w:cs="Times New Roman"/>
                <w:b/>
                <w:bCs/>
                <w:noProof/>
                <w:sz w:val="24"/>
                <w:szCs w:val="24"/>
              </w:rPr>
            </w:pPr>
          </w:p>
          <w:p w14:paraId="08116087" w14:textId="77777777" w:rsidR="004A4FA3" w:rsidRDefault="004A4FA3" w:rsidP="00645E6F">
            <w:pPr>
              <w:rPr>
                <w:rFonts w:ascii="Times New Roman" w:hAnsi="Times New Roman" w:cs="Times New Roman"/>
                <w:b/>
                <w:bCs/>
                <w:noProof/>
                <w:sz w:val="24"/>
                <w:szCs w:val="24"/>
              </w:rPr>
            </w:pPr>
          </w:p>
          <w:p w14:paraId="5B7101F1" w14:textId="77777777" w:rsidR="004A4FA3" w:rsidRDefault="004A4FA3" w:rsidP="00645E6F">
            <w:pPr>
              <w:rPr>
                <w:rFonts w:ascii="Times New Roman" w:hAnsi="Times New Roman" w:cs="Times New Roman"/>
                <w:b/>
                <w:bCs/>
                <w:noProof/>
                <w:sz w:val="24"/>
                <w:szCs w:val="24"/>
              </w:rPr>
            </w:pPr>
          </w:p>
          <w:p w14:paraId="3887D7B1" w14:textId="77777777" w:rsidR="00777BFE" w:rsidRDefault="00777BFE" w:rsidP="00645E6F">
            <w:pPr>
              <w:rPr>
                <w:rFonts w:ascii="Times New Roman" w:hAnsi="Times New Roman" w:cs="Times New Roman"/>
                <w:b/>
                <w:bCs/>
                <w:noProof/>
                <w:sz w:val="24"/>
                <w:szCs w:val="24"/>
              </w:rPr>
            </w:pPr>
          </w:p>
          <w:p w14:paraId="47164276" w14:textId="64871051" w:rsidR="00777BFE" w:rsidRPr="009A5247" w:rsidRDefault="00777BFE" w:rsidP="00645E6F">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A524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3585CC0" w14:textId="18A7B6D5" w:rsidR="000D3F4B" w:rsidRDefault="00DF5775" w:rsidP="00585BDB">
            <w:pPr>
              <w:pStyle w:val="AralkYok"/>
              <w:rPr>
                <w:rFonts w:ascii="Times New Roman" w:hAnsi="Times New Roman" w:cs="Times New Roman"/>
                <w:noProof/>
                <w:sz w:val="24"/>
                <w:szCs w:val="24"/>
              </w:rPr>
            </w:pPr>
            <w:r w:rsidRPr="00DF5775">
              <w:rPr>
                <w:rFonts w:ascii="Times New Roman" w:hAnsi="Times New Roman" w:cs="Times New Roman"/>
                <w:noProof/>
                <w:sz w:val="24"/>
                <w:szCs w:val="24"/>
              </w:rPr>
              <w:t>Geçiş üstünlüğüne sahip araçlar</w:t>
            </w:r>
            <w:r>
              <w:rPr>
                <w:rFonts w:ascii="Times New Roman" w:hAnsi="Times New Roman" w:cs="Times New Roman"/>
                <w:noProof/>
                <w:sz w:val="24"/>
                <w:szCs w:val="24"/>
              </w:rPr>
              <w:t>dan 5 tanesini yazınız.</w:t>
            </w:r>
          </w:p>
          <w:p w14:paraId="018C3150" w14:textId="310846C2" w:rsidR="00555964" w:rsidRDefault="00555964" w:rsidP="00555964">
            <w:pPr>
              <w:rPr>
                <w:rFonts w:ascii="Segoe UI Symbol" w:hAnsi="Segoe UI Symbol" w:cs="Segoe UI Symbol"/>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3805FB6" w14:textId="77777777" w:rsidR="00555964" w:rsidRDefault="00555964" w:rsidP="00555964">
            <w:pPr>
              <w:rPr>
                <w:rFonts w:ascii="Times New Roman" w:hAnsi="Times New Roman" w:cs="Times New Roman"/>
                <w:b/>
                <w:bCs/>
                <w:noProof/>
                <w:sz w:val="24"/>
                <w:szCs w:val="24"/>
              </w:rPr>
            </w:pPr>
          </w:p>
          <w:p w14:paraId="46940265" w14:textId="77777777" w:rsidR="00555964" w:rsidRDefault="00555964" w:rsidP="00555964">
            <w:pPr>
              <w:rPr>
                <w:rFonts w:ascii="Segoe UI Symbol" w:hAnsi="Segoe UI Symbol" w:cs="Segoe UI Symbol"/>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299508D" w14:textId="77777777" w:rsidR="000D3F4B" w:rsidRDefault="000D3F4B" w:rsidP="00585BDB">
            <w:pPr>
              <w:pStyle w:val="AralkYok"/>
              <w:rPr>
                <w:rFonts w:ascii="Times New Roman" w:hAnsi="Times New Roman" w:cs="Times New Roman"/>
                <w:noProof/>
                <w:sz w:val="24"/>
                <w:szCs w:val="24"/>
              </w:rPr>
            </w:pPr>
          </w:p>
          <w:p w14:paraId="5D975691" w14:textId="1F6E732C" w:rsidR="008A7DD2" w:rsidRPr="009A5247" w:rsidRDefault="00555964" w:rsidP="00555964">
            <w:pPr>
              <w:rPr>
                <w:rFonts w:ascii="Times New Roman" w:hAnsi="Times New Roman" w:cs="Times New Roman"/>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1F26C18" w14:textId="3F8E2E22" w:rsidR="00ED5B7C" w:rsidRPr="009A5247"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A524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E43FA3A" w14:textId="3E0B7BDD" w:rsidR="00A459C1" w:rsidRPr="00A459C1" w:rsidRDefault="00DF5775" w:rsidP="00C63330">
            <w:pPr>
              <w:rPr>
                <w:rFonts w:ascii="Times New Roman" w:hAnsi="Times New Roman" w:cs="Times New Roman"/>
                <w:noProof/>
                <w:sz w:val="24"/>
                <w:szCs w:val="24"/>
              </w:rPr>
            </w:pPr>
            <w:r w:rsidRPr="00DF5775">
              <w:rPr>
                <w:rFonts w:ascii="Times New Roman" w:hAnsi="Times New Roman" w:cs="Times New Roman"/>
                <w:noProof/>
                <w:sz w:val="24"/>
                <w:szCs w:val="24"/>
              </w:rPr>
              <w:t>Küçük yaşlarda insanlara verilen trafik eğitim</w:t>
            </w:r>
            <w:r>
              <w:rPr>
                <w:rFonts w:ascii="Times New Roman" w:hAnsi="Times New Roman" w:cs="Times New Roman"/>
                <w:noProof/>
                <w:sz w:val="24"/>
                <w:szCs w:val="24"/>
              </w:rPr>
              <w:t>inin amaçlarından ikisini yazınız.</w:t>
            </w:r>
          </w:p>
          <w:p w14:paraId="5D88D62E" w14:textId="77777777" w:rsidR="00555964" w:rsidRDefault="00555964" w:rsidP="00555964">
            <w:pPr>
              <w:rPr>
                <w:rFonts w:ascii="Segoe UI Symbol" w:hAnsi="Segoe UI Symbol" w:cs="Segoe UI Symbol"/>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09AE612" w14:textId="77777777" w:rsidR="00555964" w:rsidRDefault="00555964" w:rsidP="00555964">
            <w:pPr>
              <w:rPr>
                <w:rFonts w:ascii="Times New Roman" w:hAnsi="Times New Roman" w:cs="Times New Roman"/>
                <w:b/>
                <w:bCs/>
                <w:noProof/>
                <w:sz w:val="24"/>
                <w:szCs w:val="24"/>
              </w:rPr>
            </w:pPr>
          </w:p>
          <w:p w14:paraId="4EE14DE9" w14:textId="6B451C6C" w:rsidR="00555964" w:rsidRDefault="00555964" w:rsidP="00C63330">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6B02811" w14:textId="7AB58DB5" w:rsidR="00A459C1" w:rsidRPr="009A5247" w:rsidRDefault="00A459C1" w:rsidP="00C63330">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A5247" w:rsidRDefault="00D947ED" w:rsidP="00A72DD0">
            <w:pPr>
              <w:rPr>
                <w:rFonts w:ascii="Times New Roman" w:hAnsi="Times New Roman" w:cs="Times New Roman"/>
                <w:sz w:val="24"/>
                <w:szCs w:val="24"/>
              </w:rPr>
            </w:pPr>
            <w:r w:rsidRPr="009A52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A524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46A8F99" w14:textId="31527D0A" w:rsidR="00A459C1" w:rsidRDefault="00DF5775" w:rsidP="00A459C1">
            <w:pPr>
              <w:rPr>
                <w:rFonts w:ascii="Times New Roman" w:hAnsi="Times New Roman" w:cs="Times New Roman"/>
                <w:noProof/>
                <w:sz w:val="24"/>
                <w:szCs w:val="24"/>
              </w:rPr>
            </w:pPr>
            <w:r w:rsidRPr="00DF5775">
              <w:rPr>
                <w:rFonts w:ascii="Times New Roman" w:hAnsi="Times New Roman" w:cs="Times New Roman"/>
                <w:noProof/>
                <w:sz w:val="24"/>
                <w:szCs w:val="24"/>
              </w:rPr>
              <w:t>Kara yollarında gerekli yerlere ışıklı trafik işaret cihazları, işaret levhaları, trafik tanzim, uyarı ve bilgi işaretleri konulup yol çizgileri çizilerek güvenli bir trafiğin sağlanmasına çalışılır</w:t>
            </w:r>
            <w:r>
              <w:rPr>
                <w:rFonts w:ascii="Times New Roman" w:hAnsi="Times New Roman" w:cs="Times New Roman"/>
                <w:noProof/>
                <w:sz w:val="24"/>
                <w:szCs w:val="24"/>
              </w:rPr>
              <w:t>.</w:t>
            </w:r>
          </w:p>
          <w:p w14:paraId="7472E3CC" w14:textId="135F07BC" w:rsidR="00DF5775" w:rsidRPr="00DF5775" w:rsidRDefault="00DF5775" w:rsidP="00A459C1">
            <w:pPr>
              <w:rPr>
                <w:rFonts w:ascii="Times New Roman" w:hAnsi="Times New Roman" w:cs="Times New Roman"/>
                <w:b/>
                <w:bCs/>
                <w:noProof/>
                <w:sz w:val="24"/>
                <w:szCs w:val="24"/>
              </w:rPr>
            </w:pPr>
            <w:r w:rsidRPr="00DF5775">
              <w:rPr>
                <w:rFonts w:ascii="Times New Roman" w:hAnsi="Times New Roman" w:cs="Times New Roman"/>
                <w:b/>
                <w:bCs/>
                <w:noProof/>
                <w:sz w:val="24"/>
                <w:szCs w:val="24"/>
              </w:rPr>
              <w:t>Sürücü ve yayaların uymak zorunda olduğu trafik düzenleyiciler</w:t>
            </w:r>
            <w:r w:rsidRPr="00DF5775">
              <w:rPr>
                <w:rFonts w:ascii="Times New Roman" w:hAnsi="Times New Roman" w:cs="Times New Roman"/>
                <w:b/>
                <w:bCs/>
                <w:noProof/>
                <w:sz w:val="24"/>
                <w:szCs w:val="24"/>
              </w:rPr>
              <w:t>imi sırasıyla yazınız.</w:t>
            </w:r>
          </w:p>
          <w:p w14:paraId="3476BBD6" w14:textId="77777777" w:rsidR="00555964" w:rsidRDefault="00555964" w:rsidP="00555964">
            <w:pPr>
              <w:rPr>
                <w:rFonts w:ascii="Segoe UI Symbol" w:hAnsi="Segoe UI Symbol" w:cs="Segoe UI Symbol"/>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D3CFE2E" w14:textId="77777777" w:rsidR="00555964" w:rsidRDefault="00555964" w:rsidP="00555964">
            <w:pPr>
              <w:rPr>
                <w:rFonts w:ascii="Times New Roman" w:hAnsi="Times New Roman" w:cs="Times New Roman"/>
                <w:b/>
                <w:bCs/>
                <w:noProof/>
                <w:sz w:val="24"/>
                <w:szCs w:val="24"/>
              </w:rPr>
            </w:pPr>
          </w:p>
          <w:p w14:paraId="4A10D290" w14:textId="77777777" w:rsidR="00555964" w:rsidRDefault="00555964" w:rsidP="00555964">
            <w:pPr>
              <w:rPr>
                <w:rFonts w:ascii="Segoe UI Symbol" w:hAnsi="Segoe UI Symbol" w:cs="Segoe UI Symbol"/>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6763E40" w14:textId="77777777" w:rsidR="00555964" w:rsidRDefault="00555964" w:rsidP="00555964">
            <w:pPr>
              <w:rPr>
                <w:rFonts w:ascii="Times New Roman" w:hAnsi="Times New Roman" w:cs="Times New Roman"/>
                <w:b/>
                <w:bCs/>
                <w:noProof/>
                <w:sz w:val="24"/>
                <w:szCs w:val="24"/>
              </w:rPr>
            </w:pPr>
          </w:p>
          <w:p w14:paraId="026AC5A5"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EB7A835" w14:textId="4338ECEA" w:rsidR="000D3F4B" w:rsidRDefault="00A459C1" w:rsidP="00A459C1">
            <w:pPr>
              <w:rPr>
                <w:rFonts w:ascii="Times New Roman" w:hAnsi="Times New Roman" w:cs="Times New Roman"/>
                <w:b/>
                <w:bCs/>
                <w:noProof/>
                <w:sz w:val="24"/>
                <w:szCs w:val="24"/>
              </w:rPr>
            </w:pPr>
            <w:r w:rsidRPr="00A459C1">
              <w:rPr>
                <w:rFonts w:ascii="Segoe UI Symbol" w:hAnsi="Segoe UI Symbol" w:cs="Segoe UI Symbol"/>
                <w:b/>
                <w:bCs/>
                <w:noProof/>
                <w:sz w:val="24"/>
                <w:szCs w:val="24"/>
              </w:rPr>
              <w:br/>
            </w:r>
            <w:r w:rsidR="00555964" w:rsidRPr="00555964">
              <w:rPr>
                <w:rFonts w:ascii="Segoe UI Symbol" w:hAnsi="Segoe UI Symbol" w:cs="Segoe UI Symbol"/>
                <w:b/>
                <w:bCs/>
                <w:noProof/>
                <w:sz w:val="24"/>
                <w:szCs w:val="24"/>
              </w:rPr>
              <w:t>✎</w:t>
            </w:r>
            <w:r w:rsidR="00555964">
              <w:rPr>
                <w:rFonts w:ascii="Segoe UI Symbol" w:hAnsi="Segoe UI Symbol" w:cs="Segoe UI Symbol"/>
                <w:b/>
                <w:bCs/>
                <w:noProof/>
                <w:sz w:val="24"/>
                <w:szCs w:val="24"/>
              </w:rPr>
              <w:t>..</w:t>
            </w:r>
          </w:p>
          <w:p w14:paraId="21495BF1" w14:textId="77777777" w:rsidR="000D3F4B" w:rsidRDefault="000D3F4B" w:rsidP="00A459C1">
            <w:pPr>
              <w:rPr>
                <w:rFonts w:ascii="Times New Roman" w:hAnsi="Times New Roman" w:cs="Times New Roman"/>
                <w:b/>
                <w:bCs/>
                <w:noProof/>
                <w:sz w:val="24"/>
                <w:szCs w:val="24"/>
              </w:rPr>
            </w:pPr>
          </w:p>
          <w:p w14:paraId="59CF6E8D" w14:textId="6E1CCF48" w:rsidR="00A459C1" w:rsidRPr="009A5247" w:rsidRDefault="00A459C1" w:rsidP="00A459C1">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A5247" w:rsidRDefault="003C4192" w:rsidP="00C81135">
            <w:pPr>
              <w:rPr>
                <w:rFonts w:ascii="Times New Roman" w:hAnsi="Times New Roman" w:cs="Times New Roman"/>
                <w:sz w:val="24"/>
                <w:szCs w:val="24"/>
              </w:rPr>
            </w:pPr>
            <w:r w:rsidRPr="009A5247">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9A5247"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4D289BA" w14:textId="250FA45A" w:rsidR="000D3F4B" w:rsidRDefault="00555964" w:rsidP="008A7DD2">
            <w:pPr>
              <w:rPr>
                <w:rFonts w:ascii="Times New Roman" w:hAnsi="Times New Roman" w:cs="Times New Roman"/>
                <w:noProof/>
                <w:sz w:val="24"/>
                <w:szCs w:val="24"/>
              </w:rPr>
            </w:pPr>
            <w:r>
              <w:rPr>
                <w:rFonts w:ascii="Times New Roman" w:hAnsi="Times New Roman" w:cs="Times New Roman"/>
                <w:noProof/>
                <w:sz w:val="24"/>
                <w:szCs w:val="24"/>
              </w:rPr>
              <w:t>B</w:t>
            </w:r>
            <w:r w:rsidRPr="00555964">
              <w:rPr>
                <w:rFonts w:ascii="Times New Roman" w:hAnsi="Times New Roman" w:cs="Times New Roman"/>
                <w:noProof/>
                <w:sz w:val="24"/>
                <w:szCs w:val="24"/>
              </w:rPr>
              <w:t>isiklet ve motosiklet sürücülerinin kendilerinin ve başkalarının güvenliği için uymaları gereken kurallar</w:t>
            </w:r>
            <w:r>
              <w:rPr>
                <w:rFonts w:ascii="Times New Roman" w:hAnsi="Times New Roman" w:cs="Times New Roman"/>
                <w:noProof/>
                <w:sz w:val="24"/>
                <w:szCs w:val="24"/>
              </w:rPr>
              <w:t>dan 3 tanesini yazınız.</w:t>
            </w:r>
          </w:p>
          <w:p w14:paraId="79E5A3B2"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DF3DD9B" w14:textId="77777777" w:rsidR="000D3F4B" w:rsidRDefault="000D3F4B" w:rsidP="008A7DD2">
            <w:pPr>
              <w:rPr>
                <w:rFonts w:ascii="Times New Roman" w:hAnsi="Times New Roman" w:cs="Times New Roman"/>
                <w:noProof/>
                <w:sz w:val="24"/>
                <w:szCs w:val="24"/>
              </w:rPr>
            </w:pPr>
          </w:p>
          <w:p w14:paraId="79C5E9EF"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A0075BE" w14:textId="77777777" w:rsidR="000D3F4B" w:rsidRDefault="000D3F4B" w:rsidP="008A7DD2">
            <w:pPr>
              <w:rPr>
                <w:rFonts w:ascii="Times New Roman" w:hAnsi="Times New Roman" w:cs="Times New Roman"/>
                <w:noProof/>
                <w:sz w:val="24"/>
                <w:szCs w:val="24"/>
              </w:rPr>
            </w:pPr>
          </w:p>
          <w:p w14:paraId="38AC62D8" w14:textId="77777777" w:rsidR="00555964" w:rsidRDefault="00555964" w:rsidP="00555964">
            <w:pPr>
              <w:rPr>
                <w:rFonts w:ascii="Times New Roman" w:hAnsi="Times New Roman" w:cs="Times New Roman"/>
                <w:b/>
                <w:bCs/>
                <w:noProof/>
                <w:sz w:val="24"/>
                <w:szCs w:val="24"/>
              </w:rPr>
            </w:pPr>
            <w:r w:rsidRPr="0055596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790C65F" w14:textId="5CAE0596" w:rsidR="00A913FC" w:rsidRPr="009A5247" w:rsidRDefault="00645E6F" w:rsidP="00BB675C">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D94B95" w:rsidRPr="00924C00" w14:paraId="683922D3" w14:textId="77777777" w:rsidTr="00C81135">
        <w:tc>
          <w:tcPr>
            <w:tcW w:w="568" w:type="dxa"/>
            <w:shd w:val="clear" w:color="auto" w:fill="002060"/>
          </w:tcPr>
          <w:p w14:paraId="59F2E29C" w14:textId="50CE7E3A" w:rsidR="00D94B95" w:rsidRPr="009A5247" w:rsidRDefault="00D94B95" w:rsidP="00C81135">
            <w:pPr>
              <w:rPr>
                <w:rFonts w:ascii="Times New Roman" w:hAnsi="Times New Roman" w:cs="Times New Roman"/>
                <w:sz w:val="24"/>
                <w:szCs w:val="24"/>
              </w:rPr>
            </w:pPr>
            <w:r w:rsidRPr="009A5247">
              <w:rPr>
                <w:rFonts w:ascii="Times New Roman" w:hAnsi="Times New Roman" w:cs="Times New Roman"/>
                <w:sz w:val="24"/>
                <w:szCs w:val="24"/>
              </w:rPr>
              <w:t>S8</w:t>
            </w:r>
          </w:p>
        </w:tc>
        <w:tc>
          <w:tcPr>
            <w:tcW w:w="10206" w:type="dxa"/>
            <w:shd w:val="clear" w:color="auto" w:fill="F2F2F2" w:themeFill="background1" w:themeFillShade="F2"/>
          </w:tcPr>
          <w:p w14:paraId="55EC6059" w14:textId="77777777" w:rsidR="00D94B95" w:rsidRPr="009A5247"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63268E32" w14:textId="77777777" w:rsidR="00555964" w:rsidRDefault="00555964" w:rsidP="00BB675C">
            <w:pPr>
              <w:rPr>
                <w:rFonts w:ascii="Times New Roman" w:hAnsi="Times New Roman" w:cs="Times New Roman"/>
                <w:noProof/>
                <w:sz w:val="24"/>
                <w:szCs w:val="24"/>
              </w:rPr>
            </w:pPr>
            <w:r w:rsidRPr="00555964">
              <w:rPr>
                <w:rFonts w:ascii="Times New Roman" w:hAnsi="Times New Roman" w:cs="Times New Roman"/>
                <w:noProof/>
                <w:sz w:val="24"/>
                <w:szCs w:val="24"/>
              </w:rPr>
              <w:t xml:space="preserve">Kara yolu üzerinde hareket eden araçların karıştığı ölüm, yaralanma ya da maddi kayıplarla sonuçlanan olaylar trafik kazası olarak adlandırılır . </w:t>
            </w:r>
          </w:p>
          <w:p w14:paraId="564DA5FA" w14:textId="3A937767" w:rsidR="000D3F4B" w:rsidRPr="00555964" w:rsidRDefault="00555964" w:rsidP="00BB675C">
            <w:pPr>
              <w:rPr>
                <w:rFonts w:ascii="Times New Roman" w:hAnsi="Times New Roman" w:cs="Times New Roman"/>
                <w:b/>
                <w:bCs/>
                <w:noProof/>
                <w:sz w:val="24"/>
                <w:szCs w:val="24"/>
              </w:rPr>
            </w:pPr>
            <w:r w:rsidRPr="00555964">
              <w:rPr>
                <w:rFonts w:ascii="Times New Roman" w:hAnsi="Times New Roman" w:cs="Times New Roman"/>
                <w:b/>
                <w:bCs/>
                <w:noProof/>
                <w:sz w:val="24"/>
                <w:szCs w:val="24"/>
              </w:rPr>
              <w:t xml:space="preserve">Trafik kazaları </w:t>
            </w:r>
            <w:r w:rsidRPr="00555964">
              <w:rPr>
                <w:rFonts w:ascii="Times New Roman" w:hAnsi="Times New Roman" w:cs="Times New Roman"/>
                <w:b/>
                <w:bCs/>
                <w:noProof/>
                <w:sz w:val="24"/>
                <w:szCs w:val="24"/>
              </w:rPr>
              <w:t>nedenlerinden üç tanesini yazınız.</w:t>
            </w:r>
          </w:p>
          <w:p w14:paraId="6F4EB04D" w14:textId="77777777" w:rsidR="00555964" w:rsidRDefault="00555964" w:rsidP="00BB675C">
            <w:pPr>
              <w:rPr>
                <w:rFonts w:ascii="Times New Roman" w:hAnsi="Times New Roman" w:cs="Times New Roman"/>
                <w:b/>
                <w:bCs/>
                <w:noProof/>
                <w:sz w:val="24"/>
                <w:szCs w:val="24"/>
              </w:rPr>
            </w:pPr>
          </w:p>
          <w:p w14:paraId="251D61AE" w14:textId="77777777" w:rsidR="000D3F4B" w:rsidRDefault="000D3F4B" w:rsidP="00BB675C">
            <w:pPr>
              <w:rPr>
                <w:rFonts w:ascii="Times New Roman" w:hAnsi="Times New Roman" w:cs="Times New Roman"/>
                <w:b/>
                <w:bCs/>
                <w:noProof/>
                <w:sz w:val="24"/>
                <w:szCs w:val="24"/>
              </w:rPr>
            </w:pPr>
          </w:p>
          <w:p w14:paraId="71265C61" w14:textId="77777777" w:rsidR="000D3F4B" w:rsidRDefault="000D3F4B" w:rsidP="00BB675C">
            <w:pPr>
              <w:rPr>
                <w:rFonts w:ascii="Times New Roman" w:hAnsi="Times New Roman" w:cs="Times New Roman"/>
                <w:b/>
                <w:bCs/>
                <w:noProof/>
                <w:sz w:val="24"/>
                <w:szCs w:val="24"/>
              </w:rPr>
            </w:pPr>
          </w:p>
          <w:p w14:paraId="0CDCA900" w14:textId="77777777" w:rsidR="000D3F4B" w:rsidRDefault="000D3F4B" w:rsidP="00BB675C">
            <w:pPr>
              <w:rPr>
                <w:rFonts w:ascii="Times New Roman" w:hAnsi="Times New Roman" w:cs="Times New Roman"/>
                <w:b/>
                <w:bCs/>
                <w:noProof/>
                <w:sz w:val="24"/>
                <w:szCs w:val="24"/>
              </w:rPr>
            </w:pPr>
          </w:p>
          <w:p w14:paraId="0287B5BC" w14:textId="77777777" w:rsidR="00C63330" w:rsidRDefault="00C63330" w:rsidP="00BB675C">
            <w:pPr>
              <w:rPr>
                <w:rFonts w:ascii="Times New Roman" w:hAnsi="Times New Roman" w:cs="Times New Roman"/>
                <w:b/>
                <w:bCs/>
                <w:noProof/>
                <w:sz w:val="24"/>
                <w:szCs w:val="24"/>
              </w:rPr>
            </w:pPr>
          </w:p>
          <w:p w14:paraId="067EF078" w14:textId="77777777" w:rsidR="00CA11E7" w:rsidRPr="009A5247" w:rsidRDefault="00CA11E7" w:rsidP="00BB675C">
            <w:pPr>
              <w:rPr>
                <w:rFonts w:ascii="Times New Roman" w:hAnsi="Times New Roman" w:cs="Times New Roman"/>
                <w:b/>
                <w:bCs/>
                <w:noProof/>
                <w:sz w:val="24"/>
                <w:szCs w:val="24"/>
              </w:rPr>
            </w:pPr>
          </w:p>
          <w:p w14:paraId="5CA7F0F0" w14:textId="77777777" w:rsidR="00ED5B7C" w:rsidRPr="009A5247" w:rsidRDefault="00ED5B7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357A511F" w:rsidR="006D4FA4" w:rsidRDefault="00555964" w:rsidP="000B2BC9">
      <w:pPr>
        <w:jc w:val="right"/>
        <w:rPr>
          <w:rFonts w:ascii="Comic Sans MS" w:hAnsi="Comic Sans MS" w:cstheme="minorHAnsi"/>
          <w:b/>
          <w:bCs/>
          <w:iCs/>
        </w:rPr>
      </w:pPr>
      <w:r>
        <w:rPr>
          <w:rFonts w:ascii="Comic Sans MS" w:hAnsi="Comic Sans MS" w:cstheme="minorHAnsi"/>
          <w:bCs/>
          <w:iCs/>
        </w:rPr>
        <w:lastRenderedPageBreak/>
        <w:tab/>
      </w:r>
      <w:r w:rsidR="005E478A">
        <w:rPr>
          <w:rFonts w:ascii="Comic Sans MS" w:hAnsi="Comic Sans MS" w:cstheme="minorHAnsi"/>
          <w:bCs/>
          <w:iCs/>
        </w:rPr>
        <w:t>Ders Öğretmeni</w:t>
      </w:r>
      <w:bookmarkEnd w:id="1"/>
    </w:p>
    <w:p w14:paraId="7F53E46A" w14:textId="2273AD2B"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Pr="00917A70" w:rsidRDefault="00BB675C" w:rsidP="00EF1D31">
      <w:pPr>
        <w:rPr>
          <w:rFonts w:ascii="Times New Roman" w:hAnsi="Times New Roman" w:cs="Times New Roman"/>
          <w:iCs/>
          <w:sz w:val="24"/>
          <w:szCs w:val="24"/>
        </w:rPr>
      </w:pPr>
      <w:r w:rsidRPr="00917A70">
        <w:rPr>
          <w:rFonts w:ascii="Times New Roman" w:hAnsi="Times New Roman" w:cs="Times New Roman"/>
          <w:iCs/>
          <w:sz w:val="24"/>
          <w:szCs w:val="24"/>
        </w:rPr>
        <w:t>S1</w:t>
      </w:r>
    </w:p>
    <w:p w14:paraId="489F72F7" w14:textId="77777777" w:rsidR="00777BFE" w:rsidRDefault="00777BFE" w:rsidP="009A5247">
      <w:pPr>
        <w:rPr>
          <w:rFonts w:ascii="Times New Roman" w:hAnsi="Times New Roman" w:cs="Times New Roman"/>
          <w:b/>
          <w:bCs/>
          <w:noProof/>
          <w:sz w:val="24"/>
          <w:szCs w:val="24"/>
        </w:rPr>
      </w:pPr>
    </w:p>
    <w:p w14:paraId="0BFE168C" w14:textId="6DFE1CB0" w:rsidR="00585BDB" w:rsidRPr="00917A70" w:rsidRDefault="00777BFE" w:rsidP="009A5247">
      <w:pPr>
        <w:rPr>
          <w:rFonts w:ascii="Times New Roman" w:hAnsi="Times New Roman" w:cs="Times New Roman"/>
          <w:iCs/>
          <w:sz w:val="24"/>
          <w:szCs w:val="24"/>
        </w:rPr>
      </w:pPr>
      <w:r w:rsidRPr="00777BFE">
        <w:rPr>
          <w:rFonts w:ascii="Times New Roman" w:hAnsi="Times New Roman" w:cs="Times New Roman"/>
          <w:b/>
          <w:bCs/>
          <w:noProof/>
          <w:sz w:val="24"/>
          <w:szCs w:val="24"/>
        </w:rPr>
        <w:drawing>
          <wp:inline distT="0" distB="0" distL="0" distR="0" wp14:anchorId="789BE798" wp14:editId="01E6DBAE">
            <wp:extent cx="5974080" cy="1481248"/>
            <wp:effectExtent l="0" t="0" r="7620" b="5080"/>
            <wp:docPr id="1807032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032410" name=""/>
                    <pic:cNvPicPr/>
                  </pic:nvPicPr>
                  <pic:blipFill>
                    <a:blip r:embed="rId21"/>
                    <a:stretch>
                      <a:fillRect/>
                    </a:stretch>
                  </pic:blipFill>
                  <pic:spPr>
                    <a:xfrm>
                      <a:off x="0" y="0"/>
                      <a:ext cx="5991117" cy="1485472"/>
                    </a:xfrm>
                    <a:prstGeom prst="rect">
                      <a:avLst/>
                    </a:prstGeom>
                  </pic:spPr>
                </pic:pic>
              </a:graphicData>
            </a:graphic>
          </wp:inline>
        </w:drawing>
      </w:r>
      <w:r w:rsidRPr="00777BFE">
        <w:rPr>
          <w:rFonts w:ascii="Times New Roman" w:hAnsi="Times New Roman" w:cs="Times New Roman"/>
          <w:b/>
          <w:bCs/>
          <w:noProof/>
          <w:sz w:val="24"/>
          <w:szCs w:val="24"/>
        </w:rPr>
        <w:t xml:space="preserve"> </w:t>
      </w:r>
      <w:r w:rsidR="00000000">
        <w:rPr>
          <w:rFonts w:ascii="Times New Roman" w:hAnsi="Times New Roman" w:cs="Times New Roman"/>
          <w:sz w:val="24"/>
          <w:szCs w:val="24"/>
        </w:rPr>
        <w:pict w14:anchorId="6E9D436A">
          <v:rect id="_x0000_i1025" style="width:0;height:1.5pt" o:hralign="center" o:hrstd="t" o:hr="t" fillcolor="#a0a0a0" stroked="f"/>
        </w:pict>
      </w:r>
    </w:p>
    <w:p w14:paraId="661DCE9A" w14:textId="77777777" w:rsidR="00C63330" w:rsidRDefault="00585BDB" w:rsidP="00C63330">
      <w:pPr>
        <w:rPr>
          <w:rFonts w:ascii="Times New Roman" w:hAnsi="Times New Roman" w:cs="Times New Roman"/>
          <w:noProof/>
          <w:sz w:val="24"/>
          <w:szCs w:val="24"/>
        </w:rPr>
      </w:pPr>
      <w:r w:rsidRPr="00917A70">
        <w:rPr>
          <w:rFonts w:ascii="Times New Roman" w:hAnsi="Times New Roman" w:cs="Times New Roman"/>
          <w:iCs/>
          <w:sz w:val="24"/>
          <w:szCs w:val="24"/>
        </w:rPr>
        <w:t>S2</w:t>
      </w:r>
    </w:p>
    <w:tbl>
      <w:tblPr>
        <w:tblStyle w:val="TabloKlavuzu"/>
        <w:tblW w:w="10535" w:type="dxa"/>
        <w:tblInd w:w="0" w:type="dxa"/>
        <w:tblLook w:val="04A0" w:firstRow="1" w:lastRow="0" w:firstColumn="1" w:lastColumn="0" w:noHBand="0" w:noVBand="1"/>
      </w:tblPr>
      <w:tblGrid>
        <w:gridCol w:w="4248"/>
        <w:gridCol w:w="3302"/>
        <w:gridCol w:w="2985"/>
      </w:tblGrid>
      <w:tr w:rsidR="00777BFE" w14:paraId="115C1A32" w14:textId="77777777" w:rsidTr="00777BFE">
        <w:trPr>
          <w:trHeight w:val="758"/>
        </w:trPr>
        <w:tc>
          <w:tcPr>
            <w:tcW w:w="4248" w:type="dxa"/>
          </w:tcPr>
          <w:p w14:paraId="53449490" w14:textId="77777777" w:rsidR="00777BFE" w:rsidRDefault="00777BFE" w:rsidP="00C36CD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76E9397" wp14:editId="1820E3A5">
                  <wp:extent cx="1310754" cy="899238"/>
                  <wp:effectExtent l="0" t="0" r="3810" b="0"/>
                  <wp:docPr id="127604924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557021" name="Resim 1317557021"/>
                          <pic:cNvPicPr/>
                        </pic:nvPicPr>
                        <pic:blipFill>
                          <a:blip r:embed="rId18">
                            <a:extLst>
                              <a:ext uri="{28A0092B-C50C-407E-A947-70E740481C1C}">
                                <a14:useLocalDpi xmlns:a14="http://schemas.microsoft.com/office/drawing/2010/main" val="0"/>
                              </a:ext>
                            </a:extLst>
                          </a:blip>
                          <a:stretch>
                            <a:fillRect/>
                          </a:stretch>
                        </pic:blipFill>
                        <pic:spPr>
                          <a:xfrm>
                            <a:off x="0" y="0"/>
                            <a:ext cx="1310754" cy="899238"/>
                          </a:xfrm>
                          <a:prstGeom prst="rect">
                            <a:avLst/>
                          </a:prstGeom>
                        </pic:spPr>
                      </pic:pic>
                    </a:graphicData>
                  </a:graphic>
                </wp:inline>
              </w:drawing>
            </w:r>
          </w:p>
        </w:tc>
        <w:tc>
          <w:tcPr>
            <w:tcW w:w="3302" w:type="dxa"/>
          </w:tcPr>
          <w:p w14:paraId="09044171" w14:textId="77777777" w:rsidR="00777BFE" w:rsidRDefault="00777BFE" w:rsidP="00C36CD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0C9F7F9" wp14:editId="1F3AECCB">
                  <wp:extent cx="1310754" cy="899238"/>
                  <wp:effectExtent l="0" t="0" r="3810" b="0"/>
                  <wp:docPr id="173858342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908555" name="Resim 1195908555"/>
                          <pic:cNvPicPr/>
                        </pic:nvPicPr>
                        <pic:blipFill>
                          <a:blip r:embed="rId19">
                            <a:extLst>
                              <a:ext uri="{28A0092B-C50C-407E-A947-70E740481C1C}">
                                <a14:useLocalDpi xmlns:a14="http://schemas.microsoft.com/office/drawing/2010/main" val="0"/>
                              </a:ext>
                            </a:extLst>
                          </a:blip>
                          <a:stretch>
                            <a:fillRect/>
                          </a:stretch>
                        </pic:blipFill>
                        <pic:spPr>
                          <a:xfrm>
                            <a:off x="0" y="0"/>
                            <a:ext cx="1310754" cy="899238"/>
                          </a:xfrm>
                          <a:prstGeom prst="rect">
                            <a:avLst/>
                          </a:prstGeom>
                        </pic:spPr>
                      </pic:pic>
                    </a:graphicData>
                  </a:graphic>
                </wp:inline>
              </w:drawing>
            </w:r>
          </w:p>
        </w:tc>
        <w:tc>
          <w:tcPr>
            <w:tcW w:w="2985" w:type="dxa"/>
          </w:tcPr>
          <w:p w14:paraId="034F3976" w14:textId="77777777" w:rsidR="00777BFE" w:rsidRDefault="00777BFE" w:rsidP="00C36CD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29AD95A" wp14:editId="79910E9C">
                  <wp:extent cx="1364098" cy="906859"/>
                  <wp:effectExtent l="0" t="0" r="7620" b="7620"/>
                  <wp:docPr id="170588756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333245" name="Resim 557333245"/>
                          <pic:cNvPicPr/>
                        </pic:nvPicPr>
                        <pic:blipFill>
                          <a:blip r:embed="rId20">
                            <a:extLst>
                              <a:ext uri="{28A0092B-C50C-407E-A947-70E740481C1C}">
                                <a14:useLocalDpi xmlns:a14="http://schemas.microsoft.com/office/drawing/2010/main" val="0"/>
                              </a:ext>
                            </a:extLst>
                          </a:blip>
                          <a:stretch>
                            <a:fillRect/>
                          </a:stretch>
                        </pic:blipFill>
                        <pic:spPr>
                          <a:xfrm>
                            <a:off x="0" y="0"/>
                            <a:ext cx="1364098" cy="906859"/>
                          </a:xfrm>
                          <a:prstGeom prst="rect">
                            <a:avLst/>
                          </a:prstGeom>
                        </pic:spPr>
                      </pic:pic>
                    </a:graphicData>
                  </a:graphic>
                </wp:inline>
              </w:drawing>
            </w:r>
          </w:p>
        </w:tc>
      </w:tr>
      <w:tr w:rsidR="00777BFE" w14:paraId="3FE5A16C" w14:textId="77777777" w:rsidTr="00777BFE">
        <w:trPr>
          <w:trHeight w:val="148"/>
        </w:trPr>
        <w:tc>
          <w:tcPr>
            <w:tcW w:w="4248" w:type="dxa"/>
          </w:tcPr>
          <w:p w14:paraId="6B38BA12" w14:textId="1277088C" w:rsidR="00777BFE" w:rsidRPr="00777BFE" w:rsidRDefault="00777BFE" w:rsidP="00777BFE">
            <w:pPr>
              <w:rPr>
                <w:rFonts w:ascii="Times New Roman" w:hAnsi="Times New Roman" w:cs="Times New Roman"/>
                <w:noProof/>
                <w:sz w:val="24"/>
                <w:szCs w:val="24"/>
              </w:rPr>
            </w:pPr>
            <w:r w:rsidRPr="00777BFE">
              <w:rPr>
                <w:rFonts w:ascii="Times New Roman" w:hAnsi="Times New Roman" w:cs="Times New Roman"/>
                <w:noProof/>
                <w:sz w:val="24"/>
                <w:szCs w:val="24"/>
              </w:rPr>
              <w:t>Sürekli paralel çift çizgi, yan yana çizilmiş sürekli çift çizgi, taşıt yolunun bölünmüş yol olduğunu, hiçbir nedenle bu çizgilerin soluna geçilmeyeceğini gösterir.</w:t>
            </w:r>
          </w:p>
        </w:tc>
        <w:tc>
          <w:tcPr>
            <w:tcW w:w="3302" w:type="dxa"/>
          </w:tcPr>
          <w:p w14:paraId="7A472E1C" w14:textId="57783C1D" w:rsidR="00777BFE" w:rsidRPr="00777BFE" w:rsidRDefault="00777BFE" w:rsidP="00C36CDE">
            <w:pPr>
              <w:rPr>
                <w:rFonts w:ascii="Times New Roman" w:hAnsi="Times New Roman" w:cs="Times New Roman"/>
                <w:noProof/>
                <w:sz w:val="24"/>
                <w:szCs w:val="24"/>
              </w:rPr>
            </w:pPr>
            <w:r w:rsidRPr="00777BFE">
              <w:rPr>
                <w:rFonts w:ascii="Times New Roman" w:hAnsi="Times New Roman" w:cs="Times New Roman"/>
                <w:noProof/>
                <w:sz w:val="24"/>
                <w:szCs w:val="24"/>
              </w:rPr>
              <w:t>Yan yana sürekli ve kesikli çizgi bir yönde geçme yasağı vardır. Bu çizgi boyunca araca yakın olan çizginin anlamına göre hareket edilecektir</w:t>
            </w:r>
          </w:p>
        </w:tc>
        <w:tc>
          <w:tcPr>
            <w:tcW w:w="2985" w:type="dxa"/>
          </w:tcPr>
          <w:p w14:paraId="5E3DC104" w14:textId="5FED8FD3" w:rsidR="00777BFE" w:rsidRPr="00777BFE" w:rsidRDefault="00777BFE" w:rsidP="00C36CDE">
            <w:pPr>
              <w:rPr>
                <w:rFonts w:ascii="Times New Roman" w:hAnsi="Times New Roman" w:cs="Times New Roman"/>
                <w:noProof/>
                <w:sz w:val="24"/>
                <w:szCs w:val="24"/>
              </w:rPr>
            </w:pPr>
            <w:r w:rsidRPr="00777BFE">
              <w:rPr>
                <w:rFonts w:ascii="Times New Roman" w:hAnsi="Times New Roman" w:cs="Times New Roman"/>
                <w:noProof/>
                <w:sz w:val="24"/>
                <w:szCs w:val="24"/>
              </w:rPr>
              <w:t xml:space="preserve">Kesikli çizgi </w:t>
            </w:r>
            <w:r>
              <w:rPr>
                <w:rFonts w:ascii="Times New Roman" w:hAnsi="Times New Roman" w:cs="Times New Roman"/>
                <w:noProof/>
                <w:sz w:val="24"/>
                <w:szCs w:val="24"/>
              </w:rPr>
              <w:t>k</w:t>
            </w:r>
            <w:r w:rsidRPr="00777BFE">
              <w:rPr>
                <w:rFonts w:ascii="Times New Roman" w:hAnsi="Times New Roman" w:cs="Times New Roman"/>
                <w:noProof/>
                <w:sz w:val="24"/>
                <w:szCs w:val="24"/>
              </w:rPr>
              <w:t>urallara uyularak öndeki aracın geçilebileceğini ve şerit değiştirilebileceğini belirtir</w:t>
            </w:r>
          </w:p>
          <w:p w14:paraId="07C0887A" w14:textId="77777777" w:rsidR="00777BFE" w:rsidRPr="00777BFE" w:rsidRDefault="00777BFE" w:rsidP="00C36CDE">
            <w:pPr>
              <w:rPr>
                <w:rFonts w:ascii="Times New Roman" w:hAnsi="Times New Roman" w:cs="Times New Roman"/>
                <w:noProof/>
                <w:sz w:val="24"/>
                <w:szCs w:val="24"/>
              </w:rPr>
            </w:pPr>
          </w:p>
          <w:p w14:paraId="00405ABC" w14:textId="77777777" w:rsidR="00777BFE" w:rsidRPr="00777BFE" w:rsidRDefault="00777BFE" w:rsidP="00C36CDE">
            <w:pPr>
              <w:rPr>
                <w:rFonts w:ascii="Times New Roman" w:hAnsi="Times New Roman" w:cs="Times New Roman"/>
                <w:noProof/>
                <w:sz w:val="24"/>
                <w:szCs w:val="24"/>
              </w:rPr>
            </w:pPr>
          </w:p>
        </w:tc>
      </w:tr>
    </w:tbl>
    <w:p w14:paraId="1327A13A" w14:textId="28805D97" w:rsidR="00CE7D01" w:rsidRPr="00917A70" w:rsidRDefault="00CE7D01" w:rsidP="00CE7D01">
      <w:pPr>
        <w:spacing w:after="0"/>
        <w:rPr>
          <w:rFonts w:ascii="Times New Roman" w:hAnsi="Times New Roman" w:cs="Times New Roman"/>
          <w:noProof/>
          <w:sz w:val="24"/>
          <w:szCs w:val="24"/>
        </w:rPr>
      </w:pPr>
    </w:p>
    <w:p w14:paraId="1528F9BF" w14:textId="524BCF0C" w:rsidR="00BB675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S3</w:t>
      </w:r>
    </w:p>
    <w:p w14:paraId="1F288704" w14:textId="2CF7CFC4" w:rsidR="00CE7D01" w:rsidRPr="00917A70" w:rsidRDefault="00DF5775" w:rsidP="00EF1D31">
      <w:pPr>
        <w:rPr>
          <w:rFonts w:ascii="Times New Roman" w:hAnsi="Times New Roman" w:cs="Times New Roman"/>
          <w:iCs/>
          <w:sz w:val="24"/>
          <w:szCs w:val="24"/>
        </w:rPr>
      </w:pPr>
      <w:r w:rsidRPr="00DF5775">
        <w:rPr>
          <w:rFonts w:ascii="Times New Roman" w:hAnsi="Times New Roman" w:cs="Times New Roman"/>
          <w:sz w:val="24"/>
          <w:szCs w:val="24"/>
        </w:rPr>
        <w:t>Trafik işaret levhalarını korumak, sürücülerin ve yayaların can güvenliğini sağlamak için çok önemlidir. Levhaların zarar görmesi, trafik düzeninin bozulmasına ve kazaların artmasına neden olabilir.</w:t>
      </w:r>
      <w:r w:rsidR="00A459C1" w:rsidRPr="00A459C1">
        <w:rPr>
          <w:rFonts w:ascii="Times New Roman" w:hAnsi="Times New Roman" w:cs="Times New Roman"/>
          <w:sz w:val="24"/>
          <w:szCs w:val="24"/>
        </w:rPr>
        <w:t>.</w:t>
      </w:r>
    </w:p>
    <w:p w14:paraId="08DA91D5" w14:textId="52F86ADD"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S4</w:t>
      </w:r>
    </w:p>
    <w:p w14:paraId="3CD10350" w14:textId="77777777" w:rsid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1. Yaralı ya da acil hastaların taşınması ve bunlara ilk veya acil yardımın yapılması için kullanılan cankurtaranlar, organ ve doku nakil araçları gibi özel amaçlı taşıtlar, yaralı ve acil hasta taşıyan diğer araçlar (mavi-kırmızı ya da mavi tepe lambası olan). </w:t>
      </w:r>
    </w:p>
    <w:p w14:paraId="6EC18ECB" w14:textId="77777777" w:rsid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2. İtfaiye gibi acil müdahale araçları (kırmızı tepe lambası olan). </w:t>
      </w:r>
    </w:p>
    <w:p w14:paraId="3A7C4F74" w14:textId="77777777" w:rsid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3. Sanık ya da suçluları izleyen, güvenlik ve asayiş için olay yerine giden zabıta araçları (mavi-kırmızı ya da mavi tepe lambası olan).</w:t>
      </w:r>
    </w:p>
    <w:p w14:paraId="011D7751" w14:textId="77777777" w:rsid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4. Trafik güvenliğini koruma ya da trafik kazasıyla ilgilenme amacıyla olay yerine giden trafik</w:t>
      </w:r>
      <w:r>
        <w:rPr>
          <w:rFonts w:ascii="Times New Roman" w:hAnsi="Times New Roman" w:cs="Times New Roman"/>
          <w:noProof/>
          <w:sz w:val="24"/>
          <w:szCs w:val="24"/>
        </w:rPr>
        <w:t xml:space="preserve"> </w:t>
      </w:r>
      <w:r w:rsidRPr="00DF5775">
        <w:rPr>
          <w:rFonts w:ascii="Times New Roman" w:hAnsi="Times New Roman" w:cs="Times New Roman"/>
          <w:noProof/>
          <w:sz w:val="24"/>
          <w:szCs w:val="24"/>
        </w:rPr>
        <w:t>hizmetlerine ait araçlar (mavi-kımızı ya da mavi tepe lambası olan).</w:t>
      </w:r>
    </w:p>
    <w:p w14:paraId="3EE9FF51" w14:textId="62770FCD" w:rsid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5. Yol yapım ve bakımından sorumlu olan kuruluşa ait kar ve buz mücadelesi çalışmalarında görevli araçlar (mavi tepe lambası olan).</w:t>
      </w:r>
    </w:p>
    <w:p w14:paraId="21109AF0" w14:textId="480D3D00"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lastRenderedPageBreak/>
        <w:pict w14:anchorId="018DE716">
          <v:rect id="_x0000_i1035" style="width:0;height:1.5pt" o:hralign="center" o:hrstd="t" o:hr="t" fillcolor="#a0a0a0" stroked="f"/>
        </w:pict>
      </w:r>
    </w:p>
    <w:p w14:paraId="1EAB3745" w14:textId="2A91EC13"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S5</w:t>
      </w:r>
    </w:p>
    <w:p w14:paraId="0129EB57" w14:textId="68B33CFC" w:rsidR="00A459C1"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Yolların güvenli kullanımı için gerekli bilgileri edinmeleri, F Kara yolu güvenliği hakkında bilgi, tutum ve davranışları benimsemeleri</w:t>
      </w:r>
    </w:p>
    <w:p w14:paraId="64095A3D" w14:textId="5E1906E2"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S6</w:t>
      </w:r>
    </w:p>
    <w:p w14:paraId="763276E2" w14:textId="77777777" w:rsidR="00DF5775" w:rsidRP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Trafik polisleri ya da trafiği yönetmekle görevli kişiler  </w:t>
      </w:r>
    </w:p>
    <w:p w14:paraId="7FAD038F" w14:textId="1B2504B6" w:rsidR="00DF5775" w:rsidRP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Işıklı trafik cihazları, </w:t>
      </w:r>
    </w:p>
    <w:p w14:paraId="0D072AD3" w14:textId="3763F26F" w:rsidR="00DF5775" w:rsidRP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Trafik işaret levhaları, </w:t>
      </w:r>
    </w:p>
    <w:p w14:paraId="7251BDBD" w14:textId="44E8F0A0" w:rsidR="00DF5775" w:rsidRPr="00DF5775" w:rsidRDefault="00DF5775" w:rsidP="00EF1D31">
      <w:pPr>
        <w:rPr>
          <w:rFonts w:ascii="Times New Roman" w:hAnsi="Times New Roman" w:cs="Times New Roman"/>
          <w:noProof/>
          <w:sz w:val="24"/>
          <w:szCs w:val="24"/>
        </w:rPr>
      </w:pPr>
      <w:r w:rsidRPr="00DF5775">
        <w:rPr>
          <w:rFonts w:ascii="Times New Roman" w:hAnsi="Times New Roman" w:cs="Times New Roman"/>
          <w:noProof/>
          <w:sz w:val="24"/>
          <w:szCs w:val="24"/>
        </w:rPr>
        <w:t xml:space="preserve"> Yol çizgileri.</w:t>
      </w:r>
    </w:p>
    <w:p w14:paraId="23133839" w14:textId="6BD1FFDD"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917A70" w:rsidRDefault="00A913FC" w:rsidP="00A913FC">
      <w:pPr>
        <w:rPr>
          <w:rFonts w:ascii="Times New Roman" w:hAnsi="Times New Roman" w:cs="Times New Roman"/>
          <w:iCs/>
          <w:sz w:val="24"/>
          <w:szCs w:val="24"/>
        </w:rPr>
      </w:pPr>
      <w:r w:rsidRPr="00917A70">
        <w:rPr>
          <w:rFonts w:ascii="Times New Roman" w:hAnsi="Times New Roman" w:cs="Times New Roman"/>
          <w:iCs/>
          <w:sz w:val="24"/>
          <w:szCs w:val="24"/>
        </w:rPr>
        <w:t>S7</w:t>
      </w:r>
    </w:p>
    <w:p w14:paraId="22AAC737" w14:textId="77777777" w:rsidR="00555964" w:rsidRPr="00555964" w:rsidRDefault="00555964" w:rsidP="00555964">
      <w:pPr>
        <w:pStyle w:val="ListeParagraf"/>
        <w:numPr>
          <w:ilvl w:val="0"/>
          <w:numId w:val="18"/>
        </w:numPr>
        <w:rPr>
          <w:rFonts w:ascii="Times New Roman" w:hAnsi="Times New Roman" w:cs="Times New Roman"/>
          <w:noProof/>
          <w:sz w:val="24"/>
          <w:szCs w:val="24"/>
        </w:rPr>
      </w:pPr>
      <w:r w:rsidRPr="00555964">
        <w:rPr>
          <w:rFonts w:ascii="Times New Roman" w:hAnsi="Times New Roman" w:cs="Times New Roman"/>
          <w:noProof/>
          <w:sz w:val="24"/>
          <w:szCs w:val="24"/>
        </w:rPr>
        <w:t xml:space="preserve">Bisiklet ve motosiklet (üç tekerlekli yük motosikletleri hariç) sürücüleri kask (koruma başlığı), koruma gözlüğü, dizlik, dirseklik ve eldiven kullanmalıdır </w:t>
      </w:r>
    </w:p>
    <w:p w14:paraId="5171D0BE" w14:textId="77777777" w:rsidR="00555964" w:rsidRPr="00555964" w:rsidRDefault="00555964" w:rsidP="00555964">
      <w:pPr>
        <w:pStyle w:val="ListeParagraf"/>
        <w:numPr>
          <w:ilvl w:val="0"/>
          <w:numId w:val="18"/>
        </w:numPr>
        <w:rPr>
          <w:rFonts w:ascii="Times New Roman" w:hAnsi="Times New Roman" w:cs="Times New Roman"/>
          <w:noProof/>
          <w:sz w:val="24"/>
          <w:szCs w:val="24"/>
        </w:rPr>
      </w:pPr>
      <w:r w:rsidRPr="00555964">
        <w:rPr>
          <w:rFonts w:ascii="Times New Roman" w:hAnsi="Times New Roman" w:cs="Times New Roman"/>
          <w:noProof/>
          <w:sz w:val="24"/>
          <w:szCs w:val="24"/>
        </w:rPr>
        <w:t>Yaya yollarında ve ayrı bir bisiklet yolu varsa taşıt yollarında bisiklet kullanılamaz</w:t>
      </w:r>
    </w:p>
    <w:p w14:paraId="47934410" w14:textId="77777777" w:rsidR="00555964" w:rsidRPr="00555964" w:rsidRDefault="00555964" w:rsidP="00555964">
      <w:pPr>
        <w:pStyle w:val="ListeParagraf"/>
        <w:numPr>
          <w:ilvl w:val="0"/>
          <w:numId w:val="18"/>
        </w:numPr>
        <w:rPr>
          <w:rFonts w:ascii="Times New Roman" w:hAnsi="Times New Roman" w:cs="Times New Roman"/>
          <w:noProof/>
          <w:sz w:val="24"/>
          <w:szCs w:val="24"/>
        </w:rPr>
      </w:pPr>
      <w:r w:rsidRPr="00555964">
        <w:rPr>
          <w:rFonts w:ascii="Times New Roman" w:hAnsi="Times New Roman" w:cs="Times New Roman"/>
          <w:noProof/>
          <w:sz w:val="24"/>
          <w:szCs w:val="24"/>
        </w:rPr>
        <w:t>İkiden fazla bisiklet ve motosiklet, taşıt yolunun bir şeridinde yan yana sürülemez.</w:t>
      </w:r>
    </w:p>
    <w:p w14:paraId="7A8BBE5A" w14:textId="1661F8D2"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4164D911">
          <v:rect id="_x0000_i1031" style="width:0;height:1.5pt" o:hralign="center" o:hrstd="t" o:hr="t" fillcolor="#a0a0a0" stroked="f"/>
        </w:pict>
      </w:r>
    </w:p>
    <w:p w14:paraId="3671465B" w14:textId="2BB554C0"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S8</w:t>
      </w:r>
    </w:p>
    <w:p w14:paraId="7952D0F5" w14:textId="77777777" w:rsidR="00555964" w:rsidRDefault="00555964" w:rsidP="00555964">
      <w:pPr>
        <w:rPr>
          <w:rFonts w:ascii="Times New Roman" w:hAnsi="Times New Roman" w:cs="Times New Roman"/>
          <w:noProof/>
          <w:sz w:val="24"/>
          <w:szCs w:val="24"/>
        </w:rPr>
      </w:pPr>
      <w:r w:rsidRPr="00555964">
        <w:rPr>
          <w:rFonts w:ascii="Times New Roman" w:hAnsi="Times New Roman" w:cs="Times New Roman"/>
          <w:noProof/>
          <w:sz w:val="24"/>
          <w:szCs w:val="24"/>
        </w:rPr>
        <w:t xml:space="preserve"> genel olarak şunlardan kaynaklanır: </w:t>
      </w:r>
    </w:p>
    <w:p w14:paraId="3C950D6B" w14:textId="77777777" w:rsidR="00555964" w:rsidRDefault="00555964" w:rsidP="00555964">
      <w:pPr>
        <w:rPr>
          <w:rFonts w:ascii="Times New Roman" w:hAnsi="Times New Roman" w:cs="Times New Roman"/>
          <w:noProof/>
          <w:sz w:val="24"/>
          <w:szCs w:val="24"/>
        </w:rPr>
      </w:pPr>
      <w:r w:rsidRPr="00555964">
        <w:rPr>
          <w:rFonts w:ascii="Times New Roman" w:hAnsi="Times New Roman" w:cs="Times New Roman"/>
          <w:noProof/>
          <w:sz w:val="24"/>
          <w:szCs w:val="24"/>
        </w:rPr>
        <w:t xml:space="preserve"> İnsandan (sürücü, yolcu, yaya), </w:t>
      </w:r>
    </w:p>
    <w:p w14:paraId="5B794006" w14:textId="77777777" w:rsidR="00555964" w:rsidRDefault="00555964" w:rsidP="00555964">
      <w:pPr>
        <w:rPr>
          <w:rFonts w:ascii="Times New Roman" w:hAnsi="Times New Roman" w:cs="Times New Roman"/>
          <w:noProof/>
          <w:sz w:val="24"/>
          <w:szCs w:val="24"/>
        </w:rPr>
      </w:pPr>
      <w:r w:rsidRPr="00555964">
        <w:rPr>
          <w:rFonts w:ascii="Times New Roman" w:hAnsi="Times New Roman" w:cs="Times New Roman"/>
          <w:noProof/>
          <w:sz w:val="24"/>
          <w:szCs w:val="24"/>
        </w:rPr>
        <w:t xml:space="preserve"> Araçtan, </w:t>
      </w:r>
    </w:p>
    <w:p w14:paraId="7410A260" w14:textId="77777777" w:rsidR="00555964" w:rsidRDefault="00555964" w:rsidP="00555964">
      <w:pPr>
        <w:rPr>
          <w:rFonts w:ascii="Times New Roman" w:hAnsi="Times New Roman" w:cs="Times New Roman"/>
          <w:noProof/>
          <w:sz w:val="24"/>
          <w:szCs w:val="24"/>
        </w:rPr>
      </w:pPr>
      <w:r w:rsidRPr="00555964">
        <w:rPr>
          <w:rFonts w:ascii="Times New Roman" w:hAnsi="Times New Roman" w:cs="Times New Roman"/>
          <w:noProof/>
          <w:sz w:val="24"/>
          <w:szCs w:val="24"/>
        </w:rPr>
        <w:t xml:space="preserve"> Yoldan, </w:t>
      </w:r>
    </w:p>
    <w:p w14:paraId="17782983" w14:textId="1024EFCF" w:rsidR="000136C4" w:rsidRDefault="00555964" w:rsidP="00555964">
      <w:pPr>
        <w:rPr>
          <w:rFonts w:ascii="Comic Sans MS" w:hAnsi="Comic Sans MS" w:cstheme="minorHAnsi"/>
          <w:b/>
          <w:bCs/>
          <w:iCs/>
        </w:rPr>
      </w:pPr>
      <w:r w:rsidRPr="00555964">
        <w:rPr>
          <w:rFonts w:ascii="Times New Roman" w:hAnsi="Times New Roman" w:cs="Times New Roman"/>
          <w:noProof/>
          <w:sz w:val="24"/>
          <w:szCs w:val="24"/>
        </w:rPr>
        <w:t xml:space="preserve"> İklimden</w:t>
      </w:r>
    </w:p>
    <w:sectPr w:rsidR="000136C4"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28A6" w14:textId="77777777" w:rsidR="00FB3490" w:rsidRDefault="00FB3490" w:rsidP="00804A3F">
      <w:pPr>
        <w:spacing w:after="0" w:line="240" w:lineRule="auto"/>
      </w:pPr>
      <w:r>
        <w:separator/>
      </w:r>
    </w:p>
  </w:endnote>
  <w:endnote w:type="continuationSeparator" w:id="0">
    <w:p w14:paraId="60375614" w14:textId="77777777" w:rsidR="00FB3490" w:rsidRDefault="00FB349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CD28" w14:textId="77777777" w:rsidR="00FB3490" w:rsidRDefault="00FB3490" w:rsidP="00804A3F">
      <w:pPr>
        <w:spacing w:after="0" w:line="240" w:lineRule="auto"/>
      </w:pPr>
      <w:r>
        <w:separator/>
      </w:r>
    </w:p>
  </w:footnote>
  <w:footnote w:type="continuationSeparator" w:id="0">
    <w:p w14:paraId="68EC3ADE" w14:textId="77777777" w:rsidR="00FB3490" w:rsidRDefault="00FB349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C84D5A"/>
    <w:multiLevelType w:val="multilevel"/>
    <w:tmpl w:val="6128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55596"/>
    <w:multiLevelType w:val="multilevel"/>
    <w:tmpl w:val="2BD2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CA51444"/>
    <w:multiLevelType w:val="multilevel"/>
    <w:tmpl w:val="6988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FC1CF0"/>
    <w:multiLevelType w:val="multilevel"/>
    <w:tmpl w:val="91DA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56354E"/>
    <w:multiLevelType w:val="hybridMultilevel"/>
    <w:tmpl w:val="4762D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9"/>
  </w:num>
  <w:num w:numId="2" w16cid:durableId="1539660521">
    <w:abstractNumId w:val="8"/>
  </w:num>
  <w:num w:numId="3" w16cid:durableId="554316969">
    <w:abstractNumId w:val="2"/>
  </w:num>
  <w:num w:numId="4" w16cid:durableId="2091535653">
    <w:abstractNumId w:val="12"/>
  </w:num>
  <w:num w:numId="5" w16cid:durableId="2091924169">
    <w:abstractNumId w:val="0"/>
  </w:num>
  <w:num w:numId="6" w16cid:durableId="49697245">
    <w:abstractNumId w:val="10"/>
  </w:num>
  <w:num w:numId="7" w16cid:durableId="508905246">
    <w:abstractNumId w:val="3"/>
  </w:num>
  <w:num w:numId="8" w16cid:durableId="1460957036">
    <w:abstractNumId w:val="6"/>
  </w:num>
  <w:num w:numId="9" w16cid:durableId="110516192">
    <w:abstractNumId w:val="15"/>
  </w:num>
  <w:num w:numId="10" w16cid:durableId="1319650824">
    <w:abstractNumId w:val="13"/>
  </w:num>
  <w:num w:numId="11" w16cid:durableId="670835706">
    <w:abstractNumId w:val="1"/>
  </w:num>
  <w:num w:numId="12" w16cid:durableId="1699773881">
    <w:abstractNumId w:val="7"/>
  </w:num>
  <w:num w:numId="13" w16cid:durableId="1162768841">
    <w:abstractNumId w:val="17"/>
  </w:num>
  <w:num w:numId="14" w16cid:durableId="799693735">
    <w:abstractNumId w:val="11"/>
  </w:num>
  <w:num w:numId="15" w16cid:durableId="869536207">
    <w:abstractNumId w:val="5"/>
  </w:num>
  <w:num w:numId="16" w16cid:durableId="944312100">
    <w:abstractNumId w:val="14"/>
  </w:num>
  <w:num w:numId="17" w16cid:durableId="1263682971">
    <w:abstractNumId w:val="4"/>
  </w:num>
  <w:num w:numId="18" w16cid:durableId="14509025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3F4B"/>
    <w:rsid w:val="000D5D10"/>
    <w:rsid w:val="000E0F49"/>
    <w:rsid w:val="000E59FD"/>
    <w:rsid w:val="000F39A6"/>
    <w:rsid w:val="000F7185"/>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06AD"/>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96CDB"/>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3C7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4FA3"/>
    <w:rsid w:val="004A588A"/>
    <w:rsid w:val="004B000A"/>
    <w:rsid w:val="004B4A5B"/>
    <w:rsid w:val="004B7539"/>
    <w:rsid w:val="004C1B9A"/>
    <w:rsid w:val="004C1EB3"/>
    <w:rsid w:val="004C7F85"/>
    <w:rsid w:val="004D1829"/>
    <w:rsid w:val="004D2111"/>
    <w:rsid w:val="004D5F0A"/>
    <w:rsid w:val="004D6CB5"/>
    <w:rsid w:val="004E2510"/>
    <w:rsid w:val="004E7A8F"/>
    <w:rsid w:val="004F5213"/>
    <w:rsid w:val="004F60EF"/>
    <w:rsid w:val="005010B2"/>
    <w:rsid w:val="00501C28"/>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5964"/>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2FB1"/>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5E6F"/>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77349"/>
    <w:rsid w:val="00777BFE"/>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17A70"/>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247"/>
    <w:rsid w:val="009A58A5"/>
    <w:rsid w:val="009B19DC"/>
    <w:rsid w:val="009B576C"/>
    <w:rsid w:val="009C3233"/>
    <w:rsid w:val="009C53F5"/>
    <w:rsid w:val="009C666F"/>
    <w:rsid w:val="009D17B6"/>
    <w:rsid w:val="009D43C3"/>
    <w:rsid w:val="009D4681"/>
    <w:rsid w:val="009E06FB"/>
    <w:rsid w:val="009E5DDC"/>
    <w:rsid w:val="009E783B"/>
    <w:rsid w:val="009F0061"/>
    <w:rsid w:val="009F3E6E"/>
    <w:rsid w:val="00A01C2B"/>
    <w:rsid w:val="00A02667"/>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459C1"/>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4ECD"/>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0F95"/>
    <w:rsid w:val="00C46B7D"/>
    <w:rsid w:val="00C52D6F"/>
    <w:rsid w:val="00C62D42"/>
    <w:rsid w:val="00C63330"/>
    <w:rsid w:val="00C732C2"/>
    <w:rsid w:val="00C77178"/>
    <w:rsid w:val="00C8179A"/>
    <w:rsid w:val="00C82BAD"/>
    <w:rsid w:val="00C83B6B"/>
    <w:rsid w:val="00C84BDD"/>
    <w:rsid w:val="00C9356A"/>
    <w:rsid w:val="00CA11E7"/>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45C45"/>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2067"/>
    <w:rsid w:val="00DD40F8"/>
    <w:rsid w:val="00DD58C2"/>
    <w:rsid w:val="00DD71BB"/>
    <w:rsid w:val="00DE2D81"/>
    <w:rsid w:val="00DE2DAB"/>
    <w:rsid w:val="00DE3899"/>
    <w:rsid w:val="00DE536E"/>
    <w:rsid w:val="00DE60EC"/>
    <w:rsid w:val="00DE6500"/>
    <w:rsid w:val="00DE6CAA"/>
    <w:rsid w:val="00DE6D66"/>
    <w:rsid w:val="00DE7871"/>
    <w:rsid w:val="00DF5775"/>
    <w:rsid w:val="00DF68E7"/>
    <w:rsid w:val="00DF6FD8"/>
    <w:rsid w:val="00E021FB"/>
    <w:rsid w:val="00E02531"/>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490"/>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42025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2747112">
      <w:bodyDiv w:val="1"/>
      <w:marLeft w:val="0"/>
      <w:marRight w:val="0"/>
      <w:marTop w:val="0"/>
      <w:marBottom w:val="0"/>
      <w:divBdr>
        <w:top w:val="none" w:sz="0" w:space="0" w:color="auto"/>
        <w:left w:val="none" w:sz="0" w:space="0" w:color="auto"/>
        <w:bottom w:val="none" w:sz="0" w:space="0" w:color="auto"/>
        <w:right w:val="none" w:sz="0" w:space="0" w:color="auto"/>
      </w:divBdr>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8665875">
      <w:bodyDiv w:val="1"/>
      <w:marLeft w:val="0"/>
      <w:marRight w:val="0"/>
      <w:marTop w:val="0"/>
      <w:marBottom w:val="0"/>
      <w:divBdr>
        <w:top w:val="none" w:sz="0" w:space="0" w:color="auto"/>
        <w:left w:val="none" w:sz="0" w:space="0" w:color="auto"/>
        <w:bottom w:val="none" w:sz="0" w:space="0" w:color="auto"/>
        <w:right w:val="none" w:sz="0" w:space="0" w:color="auto"/>
      </w:divBdr>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329235">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12081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7222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48772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596620">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1664648">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305070">
      <w:bodyDiv w:val="1"/>
      <w:marLeft w:val="0"/>
      <w:marRight w:val="0"/>
      <w:marTop w:val="0"/>
      <w:marBottom w:val="0"/>
      <w:divBdr>
        <w:top w:val="none" w:sz="0" w:space="0" w:color="auto"/>
        <w:left w:val="none" w:sz="0" w:space="0" w:color="auto"/>
        <w:bottom w:val="none" w:sz="0" w:space="0" w:color="auto"/>
        <w:right w:val="none" w:sz="0" w:space="0" w:color="auto"/>
      </w:divBdr>
    </w:div>
    <w:div w:id="380445526">
      <w:bodyDiv w:val="1"/>
      <w:marLeft w:val="0"/>
      <w:marRight w:val="0"/>
      <w:marTop w:val="0"/>
      <w:marBottom w:val="0"/>
      <w:divBdr>
        <w:top w:val="none" w:sz="0" w:space="0" w:color="auto"/>
        <w:left w:val="none" w:sz="0" w:space="0" w:color="auto"/>
        <w:bottom w:val="none" w:sz="0" w:space="0" w:color="auto"/>
        <w:right w:val="none" w:sz="0" w:space="0" w:color="auto"/>
      </w:divBdr>
      <w:divsChild>
        <w:div w:id="522019611">
          <w:marLeft w:val="0"/>
          <w:marRight w:val="0"/>
          <w:marTop w:val="0"/>
          <w:marBottom w:val="0"/>
          <w:divBdr>
            <w:top w:val="none" w:sz="0" w:space="0" w:color="auto"/>
            <w:left w:val="none" w:sz="0" w:space="0" w:color="auto"/>
            <w:bottom w:val="none" w:sz="0" w:space="0" w:color="auto"/>
            <w:right w:val="none" w:sz="0" w:space="0" w:color="auto"/>
          </w:divBdr>
          <w:divsChild>
            <w:div w:id="178973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803781">
      <w:bodyDiv w:val="1"/>
      <w:marLeft w:val="0"/>
      <w:marRight w:val="0"/>
      <w:marTop w:val="0"/>
      <w:marBottom w:val="0"/>
      <w:divBdr>
        <w:top w:val="none" w:sz="0" w:space="0" w:color="auto"/>
        <w:left w:val="none" w:sz="0" w:space="0" w:color="auto"/>
        <w:bottom w:val="none" w:sz="0" w:space="0" w:color="auto"/>
        <w:right w:val="none" w:sz="0" w:space="0" w:color="auto"/>
      </w:divBdr>
    </w:div>
    <w:div w:id="416943727">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225447">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3844157">
      <w:bodyDiv w:val="1"/>
      <w:marLeft w:val="0"/>
      <w:marRight w:val="0"/>
      <w:marTop w:val="0"/>
      <w:marBottom w:val="0"/>
      <w:divBdr>
        <w:top w:val="none" w:sz="0" w:space="0" w:color="auto"/>
        <w:left w:val="none" w:sz="0" w:space="0" w:color="auto"/>
        <w:bottom w:val="none" w:sz="0" w:space="0" w:color="auto"/>
        <w:right w:val="none" w:sz="0" w:space="0" w:color="auto"/>
      </w:divBdr>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061596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07618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361665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468725">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2713415">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1179">
      <w:bodyDiv w:val="1"/>
      <w:marLeft w:val="0"/>
      <w:marRight w:val="0"/>
      <w:marTop w:val="0"/>
      <w:marBottom w:val="0"/>
      <w:divBdr>
        <w:top w:val="none" w:sz="0" w:space="0" w:color="auto"/>
        <w:left w:val="none" w:sz="0" w:space="0" w:color="auto"/>
        <w:bottom w:val="none" w:sz="0" w:space="0" w:color="auto"/>
        <w:right w:val="none" w:sz="0" w:space="0" w:color="auto"/>
      </w:divBdr>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554766">
      <w:bodyDiv w:val="1"/>
      <w:marLeft w:val="0"/>
      <w:marRight w:val="0"/>
      <w:marTop w:val="0"/>
      <w:marBottom w:val="0"/>
      <w:divBdr>
        <w:top w:val="none" w:sz="0" w:space="0" w:color="auto"/>
        <w:left w:val="none" w:sz="0" w:space="0" w:color="auto"/>
        <w:bottom w:val="none" w:sz="0" w:space="0" w:color="auto"/>
        <w:right w:val="none" w:sz="0" w:space="0" w:color="auto"/>
      </w:divBdr>
      <w:divsChild>
        <w:div w:id="1871606287">
          <w:marLeft w:val="0"/>
          <w:marRight w:val="0"/>
          <w:marTop w:val="0"/>
          <w:marBottom w:val="0"/>
          <w:divBdr>
            <w:top w:val="none" w:sz="0" w:space="0" w:color="auto"/>
            <w:left w:val="none" w:sz="0" w:space="0" w:color="auto"/>
            <w:bottom w:val="none" w:sz="0" w:space="0" w:color="auto"/>
            <w:right w:val="none" w:sz="0" w:space="0" w:color="auto"/>
          </w:divBdr>
          <w:divsChild>
            <w:div w:id="16305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018216">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509932">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404074">
      <w:bodyDiv w:val="1"/>
      <w:marLeft w:val="0"/>
      <w:marRight w:val="0"/>
      <w:marTop w:val="0"/>
      <w:marBottom w:val="0"/>
      <w:divBdr>
        <w:top w:val="none" w:sz="0" w:space="0" w:color="auto"/>
        <w:left w:val="none" w:sz="0" w:space="0" w:color="auto"/>
        <w:bottom w:val="none" w:sz="0" w:space="0" w:color="auto"/>
        <w:right w:val="none" w:sz="0" w:space="0" w:color="auto"/>
      </w:divBdr>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58908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85939071">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107967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1561821">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5921941">
      <w:bodyDiv w:val="1"/>
      <w:marLeft w:val="0"/>
      <w:marRight w:val="0"/>
      <w:marTop w:val="0"/>
      <w:marBottom w:val="0"/>
      <w:divBdr>
        <w:top w:val="none" w:sz="0" w:space="0" w:color="auto"/>
        <w:left w:val="none" w:sz="0" w:space="0" w:color="auto"/>
        <w:bottom w:val="none" w:sz="0" w:space="0" w:color="auto"/>
        <w:right w:val="none" w:sz="0" w:space="0" w:color="auto"/>
      </w:divBdr>
      <w:divsChild>
        <w:div w:id="1148860349">
          <w:marLeft w:val="0"/>
          <w:marRight w:val="0"/>
          <w:marTop w:val="0"/>
          <w:marBottom w:val="0"/>
          <w:divBdr>
            <w:top w:val="none" w:sz="0" w:space="0" w:color="auto"/>
            <w:left w:val="none" w:sz="0" w:space="0" w:color="auto"/>
            <w:bottom w:val="none" w:sz="0" w:space="0" w:color="auto"/>
            <w:right w:val="none" w:sz="0" w:space="0" w:color="auto"/>
          </w:divBdr>
          <w:divsChild>
            <w:div w:id="20105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5582761">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3266498">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524873">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3316833">
      <w:bodyDiv w:val="1"/>
      <w:marLeft w:val="0"/>
      <w:marRight w:val="0"/>
      <w:marTop w:val="0"/>
      <w:marBottom w:val="0"/>
      <w:divBdr>
        <w:top w:val="none" w:sz="0" w:space="0" w:color="auto"/>
        <w:left w:val="none" w:sz="0" w:space="0" w:color="auto"/>
        <w:bottom w:val="none" w:sz="0" w:space="0" w:color="auto"/>
        <w:right w:val="none" w:sz="0" w:space="0" w:color="auto"/>
      </w:divBdr>
    </w:div>
    <w:div w:id="2016884324">
      <w:bodyDiv w:val="1"/>
      <w:marLeft w:val="0"/>
      <w:marRight w:val="0"/>
      <w:marTop w:val="0"/>
      <w:marBottom w:val="0"/>
      <w:divBdr>
        <w:top w:val="none" w:sz="0" w:space="0" w:color="auto"/>
        <w:left w:val="none" w:sz="0" w:space="0" w:color="auto"/>
        <w:bottom w:val="none" w:sz="0" w:space="0" w:color="auto"/>
        <w:right w:val="none" w:sz="0" w:space="0" w:color="auto"/>
      </w:divBdr>
      <w:divsChild>
        <w:div w:id="627977252">
          <w:marLeft w:val="0"/>
          <w:marRight w:val="0"/>
          <w:marTop w:val="0"/>
          <w:marBottom w:val="0"/>
          <w:divBdr>
            <w:top w:val="none" w:sz="0" w:space="0" w:color="auto"/>
            <w:left w:val="none" w:sz="0" w:space="0" w:color="auto"/>
            <w:bottom w:val="none" w:sz="0" w:space="0" w:color="auto"/>
            <w:right w:val="none" w:sz="0" w:space="0" w:color="auto"/>
          </w:divBdr>
          <w:divsChild>
            <w:div w:id="14986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132378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8218825">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588709">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09724090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691</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2025-05-25T10:33:00Z</dcterms:created>
  <dcterms:modified xsi:type="dcterms:W3CDTF">2025-05-25T10:59:00Z</dcterms:modified>
</cp:coreProperties>
</file>