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C594AF8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B2F9C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8463F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678E3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16574E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422A2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216D5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E0B2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</w:t>
            </w:r>
            <w:r w:rsidR="005912EF" w:rsidRPr="006E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36FB3" w14:paraId="72BFACFB" w14:textId="77777777" w:rsidTr="00447300">
        <w:tc>
          <w:tcPr>
            <w:tcW w:w="4957" w:type="dxa"/>
            <w:gridSpan w:val="2"/>
          </w:tcPr>
          <w:p w14:paraId="747C4BCE" w14:textId="3D9DC6FC" w:rsidR="00C678E3" w:rsidRPr="00136FB3" w:rsidRDefault="00D93087" w:rsidP="008F41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8E77DD2" wp14:editId="793C97D4">
                  <wp:extent cx="2987299" cy="3482642"/>
                  <wp:effectExtent l="0" t="0" r="3810" b="3810"/>
                  <wp:docPr id="54268757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687576" name="Resim 54268757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299" cy="3482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7FB7E3E9" w:rsidR="00C678E3" w:rsidRPr="00136FB3" w:rsidRDefault="00C678E3" w:rsidP="008F41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B442FF6" w14:textId="77777777" w:rsidR="00D93087" w:rsidRDefault="00D93087" w:rsidP="001B0897">
            <w:pPr>
              <w:pStyle w:val="AralkYok"/>
            </w:pPr>
            <w:r>
              <w:t xml:space="preserve">Buna göre, sistem ile ilgili soruları cevaplayınız. </w:t>
            </w:r>
          </w:p>
          <w:p w14:paraId="2402D57F" w14:textId="77685C5B" w:rsidR="00D93087" w:rsidRDefault="00D93087" w:rsidP="001B0897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79ABFB07" wp14:editId="4E7B92EC">
                  <wp:extent cx="2659610" cy="2019475"/>
                  <wp:effectExtent l="0" t="0" r="7620" b="0"/>
                  <wp:docPr id="194663514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6635140" name="Resim 194663514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9610" cy="2019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A424D5" w14:textId="0393E1A5" w:rsidR="00D93087" w:rsidRDefault="00D93087" w:rsidP="001B0897">
            <w:pPr>
              <w:pStyle w:val="AralkYok"/>
            </w:pPr>
            <w:r>
              <w:t xml:space="preserve">Maddenin erime noktası kaç °C’dir? </w:t>
            </w:r>
          </w:p>
          <w:p w14:paraId="4DE5D6B2" w14:textId="77777777" w:rsidR="00D93087" w:rsidRDefault="00D93087" w:rsidP="001B0897">
            <w:pPr>
              <w:pStyle w:val="AralkYok"/>
            </w:pPr>
            <w:r>
              <w:t xml:space="preserve">- - - - - - - - - - - - - - - - - - - - - - - - - - - - - - - - - - - </w:t>
            </w:r>
          </w:p>
          <w:p w14:paraId="7C25A8E0" w14:textId="77777777" w:rsidR="00D93087" w:rsidRDefault="00D93087" w:rsidP="001B0897">
            <w:pPr>
              <w:pStyle w:val="AralkYok"/>
            </w:pPr>
            <w:r>
              <w:t xml:space="preserve"> Maddenin kaynama noktası kaç °C’dir?</w:t>
            </w:r>
          </w:p>
          <w:p w14:paraId="36157BE8" w14:textId="633B7C8A" w:rsidR="00D93087" w:rsidRDefault="00D93087" w:rsidP="001B0897">
            <w:pPr>
              <w:pStyle w:val="AralkYok"/>
            </w:pPr>
            <w:r>
              <w:t xml:space="preserve"> - - - - - - - - - - - - - - - - - - - - - - - - - - - - - - - - - - - </w:t>
            </w:r>
          </w:p>
          <w:p w14:paraId="361165BE" w14:textId="57ECE4E1" w:rsidR="00D93087" w:rsidRDefault="00D93087" w:rsidP="001B0897">
            <w:pPr>
              <w:pStyle w:val="AralkYok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t xml:space="preserve"> Maddenin erimesi için gerekli ısı kaç cal’dir? - - - - - - - - - - - - - - - - - - - - - - - - - - - - - - - - - - -</w:t>
            </w:r>
          </w:p>
          <w:p w14:paraId="3FE9BA3A" w14:textId="77777777" w:rsidR="00D93087" w:rsidRDefault="00D93087" w:rsidP="001B0897">
            <w:pPr>
              <w:pStyle w:val="AralkYok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p w14:paraId="4D3B307B" w14:textId="4FB8D100" w:rsidR="00854AAA" w:rsidRPr="00136FB3" w:rsidRDefault="00854AAA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B282B98" w14:textId="77777777" w:rsidR="00A0703A" w:rsidRPr="00136FB3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8"/>
        <w:gridCol w:w="567"/>
        <w:gridCol w:w="4945"/>
      </w:tblGrid>
      <w:tr w:rsidR="00854AAA" w:rsidRPr="00136FB3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136F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36F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136FB3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3718CC83" w14:textId="34789017" w:rsidR="00854AAA" w:rsidRPr="00136FB3" w:rsidRDefault="0058280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 xml:space="preserve"> Sürtünmeli yatay düzlem üzerinde bulunan 2 kg kütleli cisme yola paralel 6 N’luk kuvvet şekildeki gibi etki etmektedir.</w:t>
            </w:r>
          </w:p>
          <w:p w14:paraId="0A4F0A85" w14:textId="7E49F277" w:rsidR="00854AAA" w:rsidRDefault="0058280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5E7B743" wp14:editId="0BFA77C3">
                  <wp:extent cx="2004234" cy="541067"/>
                  <wp:effectExtent l="0" t="0" r="0" b="0"/>
                  <wp:docPr id="66328632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3286328" name="Resim 66328632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4234" cy="541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F763BC" w14:textId="4BCC850C" w:rsidR="0058280E" w:rsidRDefault="0058280E" w:rsidP="005912EF">
            <w:pPr>
              <w:tabs>
                <w:tab w:val="left" w:pos="360"/>
              </w:tabs>
            </w:pPr>
            <w:r>
              <w:t>Cisim dengelenmiş kuvvetlerin etkisinde olduğuna göre, cisme etkiyen sürtünme kuvveti kaç N’dur?</w:t>
            </w:r>
          </w:p>
          <w:p w14:paraId="58ECEFE8" w14:textId="77777777" w:rsidR="00D93087" w:rsidRDefault="00D93087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CE1743" w14:textId="77777777" w:rsidR="00D93087" w:rsidRPr="00136FB3" w:rsidRDefault="00D93087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200BA0" w14:textId="77777777" w:rsidR="00854AAA" w:rsidRPr="00136FB3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5A745B" w14:textId="77777777" w:rsidR="00854AAA" w:rsidRPr="00136FB3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DDE379F" w:rsidR="00854AAA" w:rsidRPr="00136FB3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653FD75A" w14:textId="77777777" w:rsidR="00492E46" w:rsidRDefault="00492E46" w:rsidP="00492E46">
            <w:r>
              <w:t>Günlük yaşamımıza giren birçok alet, maddelerin genleşme özelliğinden yararlanılarak üretilmiştir.</w:t>
            </w:r>
          </w:p>
          <w:p w14:paraId="5D357BA6" w14:textId="77777777" w:rsidR="00492E46" w:rsidRDefault="00492E46" w:rsidP="00492E46">
            <w:r>
              <w:t>Örneğin ;</w:t>
            </w:r>
          </w:p>
          <w:p w14:paraId="67D574FB" w14:textId="77777777" w:rsidR="00492E46" w:rsidRDefault="00492E46" w:rsidP="00492E46">
            <w:pPr>
              <w:rPr>
                <w:rFonts w:ascii="Segoe UI Symbol" w:hAnsi="Segoe UI Symbol" w:cs="Segoe UI Symbol"/>
              </w:rPr>
            </w:pPr>
            <w:r w:rsidRPr="00492E46">
              <w:rPr>
                <w:rFonts w:ascii="Segoe UI Symbol" w:hAnsi="Segoe UI Symbol" w:cs="Segoe UI Symbol"/>
              </w:rPr>
              <w:t>✓</w:t>
            </w:r>
            <w:r>
              <w:rPr>
                <w:rFonts w:ascii="Segoe UI Symbol" w:hAnsi="Segoe UI Symbol" w:cs="Segoe UI Symbol"/>
              </w:rPr>
              <w:t xml:space="preserve"> .................................................</w:t>
            </w:r>
          </w:p>
          <w:p w14:paraId="02F5ADAF" w14:textId="77777777" w:rsidR="00492E46" w:rsidRDefault="00492E46" w:rsidP="00492E46">
            <w:r>
              <w:t xml:space="preserve"> </w:t>
            </w:r>
            <w:r w:rsidRPr="00492E46">
              <w:rPr>
                <w:rFonts w:ascii="Segoe UI Symbol" w:hAnsi="Segoe UI Symbol" w:cs="Segoe UI Symbol"/>
              </w:rPr>
              <w:t>✓</w:t>
            </w:r>
            <w:r w:rsidRPr="00492E46">
              <w:t xml:space="preserve"> </w:t>
            </w:r>
            <w:r>
              <w:rPr>
                <w:rFonts w:ascii="Segoe UI Symbol" w:hAnsi="Segoe UI Symbol" w:cs="Segoe UI Symbol"/>
              </w:rPr>
              <w:t>................................................</w:t>
            </w:r>
          </w:p>
          <w:p w14:paraId="2614C6A7" w14:textId="77777777" w:rsidR="00492E46" w:rsidRDefault="00492E46" w:rsidP="00492E46">
            <w:pPr>
              <w:rPr>
                <w:rFonts w:ascii="Segoe UI Symbol" w:hAnsi="Segoe UI Symbol" w:cs="Segoe UI Symbol"/>
              </w:rPr>
            </w:pPr>
            <w:r w:rsidRPr="00492E46">
              <w:rPr>
                <w:rFonts w:ascii="Segoe UI Symbol" w:hAnsi="Segoe UI Symbol" w:cs="Segoe UI Symbol"/>
              </w:rPr>
              <w:t>✓</w:t>
            </w:r>
            <w:r>
              <w:rPr>
                <w:rFonts w:ascii="Segoe UI Symbol" w:hAnsi="Segoe UI Symbol" w:cs="Segoe UI Symbol"/>
              </w:rPr>
              <w:t xml:space="preserve"> ................................................</w:t>
            </w:r>
          </w:p>
          <w:p w14:paraId="0615B15E" w14:textId="77777777" w:rsidR="00492E46" w:rsidRDefault="00492E46" w:rsidP="00492E46">
            <w:pPr>
              <w:rPr>
                <w:rFonts w:ascii="Segoe UI Symbol" w:hAnsi="Segoe UI Symbol" w:cs="Segoe UI Symbol"/>
              </w:rPr>
            </w:pPr>
            <w:r>
              <w:t xml:space="preserve"> </w:t>
            </w:r>
            <w:r w:rsidRPr="00492E46">
              <w:rPr>
                <w:rFonts w:ascii="Segoe UI Symbol" w:hAnsi="Segoe UI Symbol" w:cs="Segoe UI Symbol"/>
              </w:rPr>
              <w:t>✓</w:t>
            </w:r>
            <w:r>
              <w:rPr>
                <w:rFonts w:ascii="Segoe UI Symbol" w:hAnsi="Segoe UI Symbol" w:cs="Segoe UI Symbol"/>
              </w:rPr>
              <w:t xml:space="preserve"> ................................................</w:t>
            </w:r>
          </w:p>
          <w:p w14:paraId="09420C36" w14:textId="77777777" w:rsidR="00492E46" w:rsidRDefault="00492E46" w:rsidP="00492E46">
            <w:r>
              <w:t xml:space="preserve"> </w:t>
            </w:r>
            <w:r w:rsidRPr="00492E46">
              <w:rPr>
                <w:rFonts w:ascii="Segoe UI Symbol" w:hAnsi="Segoe UI Symbol" w:cs="Segoe UI Symbol"/>
              </w:rPr>
              <w:t>✓</w:t>
            </w:r>
            <w:r w:rsidRPr="00492E46">
              <w:t xml:space="preserve"> </w:t>
            </w:r>
            <w:r>
              <w:rPr>
                <w:rFonts w:ascii="Segoe UI Symbol" w:hAnsi="Segoe UI Symbol" w:cs="Segoe UI Symbol"/>
              </w:rPr>
              <w:t>................................................</w:t>
            </w:r>
          </w:p>
          <w:p w14:paraId="773EEC61" w14:textId="3284F3DE" w:rsidR="00854AAA" w:rsidRPr="00136FB3" w:rsidRDefault="00492E46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gibi birçok teknolojik ürün bu özellikten yararlanılarak geliştirilmiştir.</w:t>
            </w:r>
          </w:p>
          <w:p w14:paraId="30F2CA6D" w14:textId="77777777" w:rsidR="00854AAA" w:rsidRPr="00136FB3" w:rsidRDefault="00854AAA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9D0815" w14:textId="77777777" w:rsidR="00854AAA" w:rsidRPr="00136FB3" w:rsidRDefault="00854AAA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E64217" w:rsidR="00854AAA" w:rsidRPr="00136FB3" w:rsidRDefault="00854AAA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531EC75" w14:textId="77777777" w:rsidR="00D93087" w:rsidRDefault="00D9308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136FB3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136FB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136FB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136FB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136FB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136FB3" w14:paraId="72DDD39F" w14:textId="77777777" w:rsidTr="00A87502">
        <w:tc>
          <w:tcPr>
            <w:tcW w:w="4957" w:type="dxa"/>
            <w:gridSpan w:val="2"/>
          </w:tcPr>
          <w:p w14:paraId="27734445" w14:textId="77777777" w:rsidR="00D93087" w:rsidRDefault="00D93087" w:rsidP="006E0B28">
            <w:pPr>
              <w:pStyle w:val="AralkYok"/>
            </w:pPr>
            <w:r>
              <w:t>Başlangıçta 15 °C sıcaklıkta olan bir limonatanın içine birkaç buz parçası konulmaktadır. Bir süre sonra buzun bir kısmı erimiş ve limonatanın sıcaklığı 10 °C’ye düşmüştür.</w:t>
            </w:r>
          </w:p>
          <w:p w14:paraId="51E64474" w14:textId="10304928" w:rsidR="00854AAA" w:rsidRPr="00D93087" w:rsidRDefault="00D93087" w:rsidP="006E0B2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93087">
              <w:rPr>
                <w:b/>
                <w:bCs/>
              </w:rPr>
              <w:t xml:space="preserve"> Buna göre, limonatada kalan erimemiş buzun son sıcaklığı nedir?</w:t>
            </w:r>
          </w:p>
          <w:p w14:paraId="53220207" w14:textId="77777777" w:rsidR="00136FB3" w:rsidRDefault="00136FB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D151E8" w14:textId="77777777" w:rsidR="00492E46" w:rsidRDefault="00492E46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8FA391" w14:textId="77777777" w:rsidR="00492E46" w:rsidRDefault="00492E46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CCC82B" w14:textId="77777777" w:rsidR="00492E46" w:rsidRPr="00136FB3" w:rsidRDefault="00492E46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003A8C06" w:rsidR="00854AAA" w:rsidRPr="00136FB3" w:rsidRDefault="00854AA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711E1" w14:textId="23F1F996" w:rsidR="00D93087" w:rsidRDefault="00492E46" w:rsidP="00D93087">
            <w:pPr>
              <w:shd w:val="clear" w:color="auto" w:fill="FFFFFF"/>
              <w:spacing w:beforeAutospacing="1" w:afterAutospacing="1" w:line="240" w:lineRule="auto"/>
              <w:rPr>
                <w:rFonts w:ascii="Roboto" w:eastAsia="Times New Roman" w:hAnsi="Roboto" w:cs="Times New Roman"/>
                <w:b/>
                <w:bCs/>
                <w:color w:val="212529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Sıcaklıkları ve kütleleri eşit, öz ısıları c</w:t>
            </w:r>
            <w:r>
              <w:rPr>
                <w:rFonts w:ascii="Arial" w:hAnsi="Arial" w:cs="Arial"/>
                <w:color w:val="333333"/>
                <w:vertAlign w:val="subscript"/>
              </w:rPr>
              <w:t>X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&gt; c</w:t>
            </w:r>
            <w:r>
              <w:rPr>
                <w:rFonts w:ascii="Arial" w:hAnsi="Arial" w:cs="Arial"/>
                <w:color w:val="333333"/>
                <w:vertAlign w:val="subscript"/>
              </w:rPr>
              <w:t>Y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= c</w:t>
            </w:r>
            <w:r>
              <w:rPr>
                <w:rFonts w:ascii="Arial" w:hAnsi="Arial" w:cs="Arial"/>
                <w:color w:val="333333"/>
                <w:vertAlign w:val="subscript"/>
              </w:rPr>
              <w:t>Z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 olan X, Y, Z  cisimlerine aynı miktarda ısı veriliyor.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 w:rsidRPr="00492E46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Buna göre cisimlerin son sıcaklıkları T</w:t>
            </w:r>
            <w:r w:rsidRPr="00492E46">
              <w:rPr>
                <w:rFonts w:ascii="Arial" w:hAnsi="Arial" w:cs="Arial"/>
                <w:b/>
                <w:bCs/>
                <w:color w:val="333333"/>
                <w:vertAlign w:val="subscript"/>
              </w:rPr>
              <w:t>X</w:t>
            </w:r>
            <w:r w:rsidRPr="00492E46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, T</w:t>
            </w:r>
            <w:r w:rsidRPr="00492E46">
              <w:rPr>
                <w:rFonts w:ascii="Arial" w:hAnsi="Arial" w:cs="Arial"/>
                <w:b/>
                <w:bCs/>
                <w:color w:val="333333"/>
                <w:vertAlign w:val="subscript"/>
              </w:rPr>
              <w:t>Y</w:t>
            </w:r>
            <w:r w:rsidRPr="00492E46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, T</w:t>
            </w:r>
            <w:r w:rsidRPr="00492E46">
              <w:rPr>
                <w:rFonts w:ascii="Arial" w:hAnsi="Arial" w:cs="Arial"/>
                <w:b/>
                <w:bCs/>
                <w:color w:val="333333"/>
                <w:vertAlign w:val="subscript"/>
              </w:rPr>
              <w:t>Z</w:t>
            </w:r>
            <w:r w:rsidRPr="00492E46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 arasındaki ilişki nasıldır?</w:t>
            </w:r>
          </w:p>
          <w:p w14:paraId="69FB3F6E" w14:textId="77777777" w:rsidR="00D93087" w:rsidRPr="00D93087" w:rsidRDefault="00D93087" w:rsidP="00D93087">
            <w:pPr>
              <w:shd w:val="clear" w:color="auto" w:fill="FFFFFF"/>
              <w:spacing w:beforeAutospacing="1" w:afterAutospacing="1" w:line="240" w:lineRule="auto"/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tr-TR"/>
              </w:rPr>
            </w:pPr>
          </w:p>
          <w:p w14:paraId="018885D5" w14:textId="77777777" w:rsidR="00724117" w:rsidRDefault="00724117" w:rsidP="00D930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C47589" w14:textId="7188D172" w:rsidR="00492E46" w:rsidRPr="00136FB3" w:rsidRDefault="00492E46" w:rsidP="00D930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076A62E" w14:textId="77777777" w:rsidR="00AE0A66" w:rsidRPr="00136FB3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36FB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36F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136F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36FB3" w14:paraId="0C299948" w14:textId="77777777" w:rsidTr="006368F8">
        <w:tc>
          <w:tcPr>
            <w:tcW w:w="4957" w:type="dxa"/>
            <w:gridSpan w:val="2"/>
          </w:tcPr>
          <w:p w14:paraId="1C081224" w14:textId="77777777" w:rsidR="00D93087" w:rsidRPr="00136FB3" w:rsidRDefault="00D93087" w:rsidP="00D9308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Sürtünmesiz yatay düzlemde durmakta olan 3 kg’lık cisme yatay düzleme paralel kuvvetler etki etmektedir.</w:t>
            </w:r>
          </w:p>
          <w:p w14:paraId="7CACB761" w14:textId="77777777" w:rsidR="00D93087" w:rsidRPr="00136FB3" w:rsidRDefault="00D93087" w:rsidP="00D9308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C7470BE" wp14:editId="7A16075B">
                  <wp:extent cx="2133785" cy="807790"/>
                  <wp:effectExtent l="0" t="0" r="0" b="0"/>
                  <wp:docPr id="110545278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452789" name="Resim 110545278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785" cy="807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CC01F8" w14:textId="77777777" w:rsidR="00D93087" w:rsidRDefault="00D93087" w:rsidP="00D93087">
            <w:pPr>
              <w:pStyle w:val="AralkYok"/>
            </w:pPr>
            <w:r>
              <w:t>Bu kuvvetler etkisindeki cisim kaç m/s2 lik ivme ile hızlanır?</w:t>
            </w:r>
          </w:p>
          <w:p w14:paraId="0A5DDDA4" w14:textId="77777777" w:rsidR="00492E46" w:rsidRDefault="00492E46" w:rsidP="00D93087">
            <w:pPr>
              <w:pStyle w:val="AralkYok"/>
            </w:pPr>
          </w:p>
          <w:p w14:paraId="7D828B3A" w14:textId="77777777" w:rsidR="00492E46" w:rsidRDefault="00492E46" w:rsidP="00D9308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94102E" w14:textId="77777777" w:rsidR="00492E46" w:rsidRDefault="00492E46" w:rsidP="00D9308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F933DE" w14:textId="77777777" w:rsidR="00492E46" w:rsidRDefault="00492E46" w:rsidP="00D9308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FF2812" w14:textId="77777777" w:rsidR="00492E46" w:rsidRPr="00136FB3" w:rsidRDefault="00492E46" w:rsidP="00D9308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F5B7099" w:rsidR="00136FB3" w:rsidRPr="00136FB3" w:rsidRDefault="00136FB3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AFA6683" w14:textId="77777777" w:rsidR="00D93087" w:rsidRDefault="00D93087" w:rsidP="00D9308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Suyun donma sıcaklığını -20 </w:t>
            </w:r>
            <w:r>
              <w:rPr>
                <w:rFonts w:ascii="Arial" w:hAnsi="Arial" w:cs="Arial"/>
                <w:color w:val="333333"/>
                <w:vertAlign w:val="superscript"/>
              </w:rPr>
              <w:t>o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X, kaynama sıcaklığını 80 </w:t>
            </w:r>
            <w:r>
              <w:rPr>
                <w:rFonts w:ascii="Arial" w:hAnsi="Arial" w:cs="Arial"/>
                <w:color w:val="333333"/>
                <w:vertAlign w:val="superscript"/>
              </w:rPr>
              <w:t>o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X gösteren X termometresi, 60 </w:t>
            </w:r>
            <w:r>
              <w:rPr>
                <w:rFonts w:ascii="Arial" w:hAnsi="Arial" w:cs="Arial"/>
                <w:color w:val="333333"/>
                <w:vertAlign w:val="superscript"/>
              </w:rPr>
              <w:t>o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 sıcaklığı kaç</w:t>
            </w:r>
            <w:r>
              <w:rPr>
                <w:rFonts w:ascii="Arial" w:hAnsi="Arial" w:cs="Arial"/>
                <w:color w:val="333333"/>
                <w:vertAlign w:val="superscript"/>
              </w:rPr>
              <w:t> o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X gösterir?</w:t>
            </w:r>
          </w:p>
          <w:p w14:paraId="41F26C18" w14:textId="5F7876B3" w:rsidR="00C216D5" w:rsidRPr="00136FB3" w:rsidRDefault="00C216D5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136FB3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136FB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136FB3" w:rsidRDefault="0087384A" w:rsidP="00F619DC">
            <w:pPr>
              <w:rPr>
                <w:rFonts w:ascii="Times New Roman" w:hAnsi="Times New Roman" w:cs="Times New Roman"/>
              </w:rPr>
            </w:pPr>
            <w:r w:rsidRPr="00136FB3">
              <w:rPr>
                <w:rFonts w:ascii="Times New Roman" w:hAnsi="Times New Roman" w:cs="Times New Roman"/>
              </w:rPr>
              <w:t>S</w:t>
            </w:r>
            <w:r w:rsidR="006368F8" w:rsidRPr="00136F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136FB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136FB3" w:rsidRDefault="0087384A" w:rsidP="00F619DC">
            <w:pPr>
              <w:rPr>
                <w:rFonts w:ascii="Times New Roman" w:hAnsi="Times New Roman" w:cs="Times New Roman"/>
              </w:rPr>
            </w:pPr>
            <w:r w:rsidRPr="00136FB3">
              <w:rPr>
                <w:rFonts w:ascii="Times New Roman" w:hAnsi="Times New Roman" w:cs="Times New Roman"/>
              </w:rPr>
              <w:t>S1</w:t>
            </w:r>
            <w:r w:rsidR="00464499" w:rsidRPr="00136F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136FB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136FB3" w14:paraId="6EFDE41F" w14:textId="77777777" w:rsidTr="00992506">
        <w:tc>
          <w:tcPr>
            <w:tcW w:w="4952" w:type="dxa"/>
            <w:gridSpan w:val="2"/>
          </w:tcPr>
          <w:p w14:paraId="44B953AC" w14:textId="0BC21DC4" w:rsidR="00270DEE" w:rsidRDefault="00492E46" w:rsidP="00AE0A66">
            <w:r>
              <w:t>Isının madde içindeki atom ya da moleküllerin öteleme hareketiyle taşınması olay</w:t>
            </w:r>
            <w:r>
              <w:t>ıdır. G</w:t>
            </w:r>
            <w:r>
              <w:t>az ve sıvı ortamlarda gerçekleşen fakat katılarda oluşmayan bir olaydır</w:t>
            </w:r>
            <w:r>
              <w:t>.</w:t>
            </w:r>
          </w:p>
          <w:p w14:paraId="673D84C0" w14:textId="2259E44A" w:rsidR="00492E46" w:rsidRPr="00492E46" w:rsidRDefault="00492E46" w:rsidP="00AE0A66">
            <w:pPr>
              <w:rPr>
                <w:b/>
                <w:bCs/>
              </w:rPr>
            </w:pPr>
            <w:r w:rsidRPr="00492E46">
              <w:rPr>
                <w:b/>
                <w:bCs/>
              </w:rPr>
              <w:t>Açıklaması verilen kavramı yazınız.</w:t>
            </w:r>
          </w:p>
          <w:p w14:paraId="68573093" w14:textId="77777777" w:rsidR="00492E46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AE56B40" w14:textId="77777777" w:rsidR="00492E46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1080471" w14:textId="77777777" w:rsidR="00492E46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2D2AD9" w14:textId="77777777" w:rsidR="00492E46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8EEBC0" w14:textId="77777777" w:rsidR="00492E46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FA4E257" w14:textId="77777777" w:rsidR="00492E46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6DE13FC0" w:rsidR="00492E46" w:rsidRPr="00136FB3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318C506F" w14:textId="77777777" w:rsidR="00492E46" w:rsidRPr="00136FB3" w:rsidRDefault="00492E46" w:rsidP="00492E4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Yenilenemez enerjinin avantaj ve dezavantajları nelerdir? Açıklayınız.</w:t>
            </w:r>
          </w:p>
          <w:p w14:paraId="68308DEA" w14:textId="77777777" w:rsidR="00492E46" w:rsidRDefault="00492E46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753DA2D3" w14:textId="77777777" w:rsidR="00492E46" w:rsidRDefault="00492E46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03C1DEAE" w:rsidR="00492E46" w:rsidRPr="00136FB3" w:rsidRDefault="00492E46" w:rsidP="008F41D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920AC5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7EEDE" w14:textId="77777777" w:rsidR="00920AC5" w:rsidRDefault="00920AC5" w:rsidP="00804A3F">
      <w:pPr>
        <w:spacing w:after="0" w:line="240" w:lineRule="auto"/>
      </w:pPr>
      <w:r>
        <w:separator/>
      </w:r>
    </w:p>
  </w:endnote>
  <w:endnote w:type="continuationSeparator" w:id="0">
    <w:p w14:paraId="29240037" w14:textId="77777777" w:rsidR="00920AC5" w:rsidRDefault="00920AC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Roboto">
    <w:panose1 w:val="02000000000000000000"/>
    <w:charset w:val="A2"/>
    <w:family w:val="auto"/>
    <w:pitch w:val="variable"/>
    <w:sig w:usb0="E00002FF" w:usb1="5000205B" w:usb2="0000002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86723E" w14:textId="77777777" w:rsidR="00920AC5" w:rsidRDefault="00920AC5" w:rsidP="00804A3F">
      <w:pPr>
        <w:spacing w:after="0" w:line="240" w:lineRule="auto"/>
      </w:pPr>
      <w:r>
        <w:separator/>
      </w:r>
    </w:p>
  </w:footnote>
  <w:footnote w:type="continuationSeparator" w:id="0">
    <w:p w14:paraId="6C0E96BC" w14:textId="77777777" w:rsidR="00920AC5" w:rsidRDefault="00920AC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1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3"/>
  </w:num>
  <w:num w:numId="13" w16cid:durableId="706832223">
    <w:abstractNumId w:val="23"/>
  </w:num>
  <w:num w:numId="14" w16cid:durableId="1501115524">
    <w:abstractNumId w:val="4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2"/>
  </w:num>
  <w:num w:numId="23" w16cid:durableId="1141800544">
    <w:abstractNumId w:val="9"/>
  </w:num>
  <w:num w:numId="24" w16cid:durableId="1373001267">
    <w:abstractNumId w:val="11"/>
  </w:num>
  <w:num w:numId="25" w16cid:durableId="799420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349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3239"/>
    <w:rsid w:val="000A52AF"/>
    <w:rsid w:val="000A7A07"/>
    <w:rsid w:val="000B00EA"/>
    <w:rsid w:val="000B5216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6AC6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2E46"/>
    <w:rsid w:val="004A152A"/>
    <w:rsid w:val="004A475E"/>
    <w:rsid w:val="004A4F08"/>
    <w:rsid w:val="004A5217"/>
    <w:rsid w:val="004A588A"/>
    <w:rsid w:val="004B000A"/>
    <w:rsid w:val="004B2F9C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8280E"/>
    <w:rsid w:val="00591245"/>
    <w:rsid w:val="005912EF"/>
    <w:rsid w:val="00592360"/>
    <w:rsid w:val="005A02AB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D616C"/>
    <w:rsid w:val="006E0B28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0AC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3087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2A2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8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7</cp:revision>
  <dcterms:created xsi:type="dcterms:W3CDTF">2024-03-06T06:46:00Z</dcterms:created>
  <dcterms:modified xsi:type="dcterms:W3CDTF">2024-05-05T20:34:00Z</dcterms:modified>
</cp:coreProperties>
</file>