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DDC40C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2D2D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DDC40C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2D2D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F3F37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9A180A">
        <w:rPr>
          <w:rFonts w:cstheme="minorHAnsi"/>
          <w:sz w:val="20"/>
          <w:szCs w:val="20"/>
        </w:rPr>
        <w:t xml:space="preserve"> </w:t>
      </w:r>
      <w:r w:rsidR="004A065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661"/>
        <w:gridCol w:w="1518"/>
        <w:gridCol w:w="1518"/>
        <w:gridCol w:w="1518"/>
        <w:gridCol w:w="1518"/>
        <w:gridCol w:w="1341"/>
        <w:gridCol w:w="1451"/>
      </w:tblGrid>
      <w:tr w:rsidR="004A065E" w14:paraId="5F4B3517" w14:textId="77777777" w:rsidTr="004A0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</w:tcPr>
          <w:p w14:paraId="35C724D5" w14:textId="77777777" w:rsidR="004A065E" w:rsidRPr="00360852" w:rsidRDefault="004A065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64B09A" w:rsidR="004A065E" w:rsidRPr="00360852" w:rsidRDefault="004A065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147A66"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94139A1" w14:textId="77777777" w:rsidR="004A065E" w:rsidRPr="00C23F75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4A065E" w:rsidRPr="00C23F75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17A9D2C9" w14:textId="77777777" w:rsidR="004A065E" w:rsidRPr="00C23F75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CB16831" w:rsidR="004A065E" w:rsidRPr="00C23F75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47A66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7742A56B" w14:textId="77777777" w:rsidR="004A065E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C6927A1" w:rsidR="004A065E" w:rsidRPr="00360852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147A66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42AF2B1" w14:textId="77777777" w:rsidR="004A065E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4A065E" w:rsidRPr="00360852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1" w:type="dxa"/>
          </w:tcPr>
          <w:p w14:paraId="3D0F0A33" w14:textId="77777777" w:rsidR="004A065E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F955B83" w:rsidR="004A065E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47A6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1" w:type="dxa"/>
          </w:tcPr>
          <w:p w14:paraId="319DC1CE" w14:textId="1FCF3120" w:rsidR="004A065E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A065E" w:rsidRDefault="004A06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A065E" w14:paraId="4025E7B9" w14:textId="77777777" w:rsidTr="004A065E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</w:tcPr>
          <w:p w14:paraId="63409D01" w14:textId="4F879921" w:rsidR="004A065E" w:rsidRPr="00360852" w:rsidRDefault="004A065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40D40D8C" w14:textId="77777777" w:rsidR="004A065E" w:rsidRPr="00360852" w:rsidRDefault="004A06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2189A10" w14:textId="77777777" w:rsidR="004A065E" w:rsidRPr="00360852" w:rsidRDefault="004A06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4DB285D" w14:textId="77777777" w:rsidR="004A065E" w:rsidRPr="00360852" w:rsidRDefault="004A06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06A83561" w14:textId="77777777" w:rsidR="004A065E" w:rsidRPr="00360852" w:rsidRDefault="004A06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1" w:type="dxa"/>
          </w:tcPr>
          <w:p w14:paraId="44667371" w14:textId="7806F876" w:rsidR="004A065E" w:rsidRDefault="004A06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451" w:type="dxa"/>
          </w:tcPr>
          <w:p w14:paraId="296C7088" w14:textId="09934DF3" w:rsidR="004A065E" w:rsidRPr="00421441" w:rsidRDefault="004A06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D40A1F8" w14:textId="369D9B02" w:rsidR="00BE12DB" w:rsidRDefault="00D0374A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açıklamaları verilen i</w:t>
            </w:r>
            <w:r w:rsidRPr="00D0374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badetlerin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D0374A">
              <w:rPr>
                <w:rFonts w:ascii="Times New Roman" w:hAnsi="Times New Roman" w:cs="Times New Roman"/>
                <w:noProof/>
                <w:sz w:val="24"/>
                <w:szCs w:val="24"/>
              </w:rPr>
              <w:t>lkeleri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tabloda boşluklara yazınız.</w:t>
            </w: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8962"/>
              <w:gridCol w:w="1586"/>
            </w:tblGrid>
            <w:tr w:rsidR="00D0374A" w14:paraId="2E4E4B1F" w14:textId="77777777" w:rsidTr="007919B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962" w:type="dxa"/>
                </w:tcPr>
                <w:p w14:paraId="1FFE37DF" w14:textId="7B3A40FB" w:rsidR="00D0374A" w:rsidRDefault="007919BA" w:rsidP="007919B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1586" w:type="dxa"/>
                </w:tcPr>
                <w:p w14:paraId="76B23954" w14:textId="50C1C35B" w:rsidR="00D0374A" w:rsidRDefault="007919BA" w:rsidP="007919B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919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İbadetlerin İlkeleri</w:t>
                  </w:r>
                </w:p>
              </w:tc>
            </w:tr>
            <w:tr w:rsidR="00D0374A" w14:paraId="45685E76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962" w:type="dxa"/>
                </w:tcPr>
                <w:p w14:paraId="0CA4A4A1" w14:textId="280B9CE6" w:rsidR="00D0374A" w:rsidRPr="007919BA" w:rsidRDefault="007919BA" w:rsidP="00BE2D2D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Allah’a (cc) inanan bir insan O’na hiçbir şeyi ortak koşmaz, ibadetlerini yalnızca O’nun için yapar, her türlü riyadan ve gösterişten uzak durur.</w:t>
                  </w:r>
                </w:p>
              </w:tc>
              <w:tc>
                <w:tcPr>
                  <w:tcW w:w="1586" w:type="dxa"/>
                </w:tcPr>
                <w:p w14:paraId="234C6917" w14:textId="3CFBC1D9" w:rsidR="00D0374A" w:rsidRDefault="00D0374A" w:rsidP="00BE2D2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0374A" w14:paraId="35562EE3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962" w:type="dxa"/>
                </w:tcPr>
                <w:p w14:paraId="4FFCBD2B" w14:textId="346C9C2B" w:rsidR="00D0374A" w:rsidRPr="007919BA" w:rsidRDefault="007919BA" w:rsidP="00BE2D2D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A</w:t>
                  </w: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şırılıklardan kaçınarak adaletli, ölçülü ve dengeli olmaktır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86" w:type="dxa"/>
                </w:tcPr>
                <w:p w14:paraId="2DF1EE78" w14:textId="214882DE" w:rsidR="00D0374A" w:rsidRDefault="00D0374A" w:rsidP="00BE2D2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0374A" w14:paraId="43B50F84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962" w:type="dxa"/>
                </w:tcPr>
                <w:p w14:paraId="46518445" w14:textId="4E155C0E" w:rsidR="00D0374A" w:rsidRDefault="007919BA" w:rsidP="00BE2D2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Samimiyet, içtenlik ve sadakat anlamlarına gel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ir</w:t>
                  </w: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; kişinin yalnızca Allah’a (cc) kulluk etmesi ve ibadetlerini sadece O’nun rızasını kazanmak için yapmasıdır.</w:t>
                  </w:r>
                </w:p>
              </w:tc>
              <w:tc>
                <w:tcPr>
                  <w:tcW w:w="1586" w:type="dxa"/>
                </w:tcPr>
                <w:p w14:paraId="404C21AF" w14:textId="75D13ABD" w:rsidR="00D0374A" w:rsidRDefault="00D0374A" w:rsidP="00BE2D2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0374A" w14:paraId="75539B3C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962" w:type="dxa"/>
                </w:tcPr>
                <w:p w14:paraId="142105BC" w14:textId="0EE5B9AD" w:rsidR="00D0374A" w:rsidRPr="007919BA" w:rsidRDefault="007919BA" w:rsidP="00BE2D2D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İbadetlerin Allah’ın (cc) bildirdiği ve Resulü’nün öğrettiği şekilde yapılması gerekir. Kur’an, İslam’ın temel kaynağıdır ve Yüce Allah’ın kelamıdır</w:t>
                  </w:r>
                </w:p>
              </w:tc>
              <w:tc>
                <w:tcPr>
                  <w:tcW w:w="1586" w:type="dxa"/>
                </w:tcPr>
                <w:p w14:paraId="51E5BB69" w14:textId="76C7586C" w:rsidR="00D0374A" w:rsidRDefault="00D0374A" w:rsidP="00BE2D2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0374A" w14:paraId="1FF3A09E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962" w:type="dxa"/>
                </w:tcPr>
                <w:p w14:paraId="237742D0" w14:textId="30A215D2" w:rsidR="00D0374A" w:rsidRPr="007919BA" w:rsidRDefault="007919BA" w:rsidP="00BE2D2D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K</w:t>
                  </w: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işinin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 xml:space="preserve"> </w:t>
                  </w:r>
                  <w:r w:rsidRPr="007919BA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 xml:space="preserve"> dinî sorumluluklarını düzenli ve istikrarlı bir şekilde yerine getirmesidir. İbadetlere istikrarlı bir şekilde devam etmek, Allah’a (cc) olan bağlılığın güçlenmesini ve ahlaki değerlerin pekişmesini sağlar</w:t>
                  </w:r>
                </w:p>
              </w:tc>
              <w:tc>
                <w:tcPr>
                  <w:tcW w:w="1586" w:type="dxa"/>
                </w:tcPr>
                <w:p w14:paraId="314ADC56" w14:textId="58981980" w:rsidR="00D0374A" w:rsidRDefault="00D0374A" w:rsidP="00BE2D2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6BF9E5" w14:textId="77777777" w:rsidR="00147A66" w:rsidRDefault="00147A66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065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65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43D254A" w14:textId="77777777" w:rsidR="007919BA" w:rsidRDefault="007919BA" w:rsidP="004A0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slam’da ibadetlerin sınıflandırılmasındaki diğer bir ölçüt ise ibadetlerin yapılış şekilleridir. Bundan kasıt, ibadetin maddi bir güçle mi yoksa bedensel bir güçle mi yapıldığıdır. </w:t>
            </w:r>
          </w:p>
          <w:p w14:paraId="7DA1BBC6" w14:textId="0411F703" w:rsidR="00147A66" w:rsidRPr="007919BA" w:rsidRDefault="007919BA" w:rsidP="004A06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Yapılış şekline göre ibadetler</w:t>
            </w:r>
            <w:r w:rsidRPr="007919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yazarak birer örnek yazınız.</w:t>
            </w:r>
          </w:p>
          <w:p w14:paraId="5D05F19D" w14:textId="77777777" w:rsidR="00147A66" w:rsidRDefault="00147A66" w:rsidP="004A0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7402"/>
              <w:gridCol w:w="3146"/>
            </w:tblGrid>
            <w:tr w:rsidR="007919BA" w14:paraId="23FCDE8E" w14:textId="77777777" w:rsidTr="007919B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02" w:type="dxa"/>
                </w:tcPr>
                <w:p w14:paraId="04B1F6E8" w14:textId="3E7EFBB7" w:rsidR="007919BA" w:rsidRDefault="007919BA" w:rsidP="007919B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919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Yapılış şekline göre ibadetler</w:t>
                  </w:r>
                </w:p>
              </w:tc>
              <w:tc>
                <w:tcPr>
                  <w:tcW w:w="3146" w:type="dxa"/>
                </w:tcPr>
                <w:p w14:paraId="3A59D994" w14:textId="7216971A" w:rsidR="007919BA" w:rsidRDefault="007919BA" w:rsidP="007919B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Örnek</w:t>
                  </w:r>
                </w:p>
              </w:tc>
            </w:tr>
            <w:tr w:rsidR="007919BA" w14:paraId="03F7C7E7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02" w:type="dxa"/>
                </w:tcPr>
                <w:p w14:paraId="36F2B49E" w14:textId="323F8020" w:rsidR="007919BA" w:rsidRPr="007919BA" w:rsidRDefault="00D31B98" w:rsidP="007919BA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D31B98">
                    <w:rPr>
                      <w:rFonts w:ascii="Segoe UI Symbol" w:hAnsi="Segoe UI Symbol" w:cs="Segoe UI Symbol"/>
                      <w:b w:val="0"/>
                      <w:bCs w:val="0"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3146" w:type="dxa"/>
                </w:tcPr>
                <w:p w14:paraId="1807F2BC" w14:textId="77777777" w:rsidR="007919BA" w:rsidRDefault="007919BA" w:rsidP="007919B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919BA" w14:paraId="43650766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02" w:type="dxa"/>
                </w:tcPr>
                <w:p w14:paraId="53BCA5D5" w14:textId="7A362874" w:rsidR="007919BA" w:rsidRPr="007919BA" w:rsidRDefault="00D31B98" w:rsidP="007919BA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D31B98">
                    <w:rPr>
                      <w:rFonts w:ascii="Segoe UI Symbol" w:hAnsi="Segoe UI Symbol" w:cs="Segoe UI Symbol"/>
                      <w:b w:val="0"/>
                      <w:bCs w:val="0"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3146" w:type="dxa"/>
                </w:tcPr>
                <w:p w14:paraId="0732D012" w14:textId="77777777" w:rsidR="007919BA" w:rsidRDefault="007919BA" w:rsidP="007919B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919BA" w14:paraId="79CDD8B8" w14:textId="77777777" w:rsidTr="007919B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02" w:type="dxa"/>
                </w:tcPr>
                <w:p w14:paraId="15D9AB20" w14:textId="1E016572" w:rsidR="007919BA" w:rsidRDefault="00D31B98" w:rsidP="007919B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1B98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3146" w:type="dxa"/>
                </w:tcPr>
                <w:p w14:paraId="5A86A0A6" w14:textId="77777777" w:rsidR="007919BA" w:rsidRDefault="007919BA" w:rsidP="007919B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CFF70BA" w14:textId="77777777" w:rsidR="00147A66" w:rsidRDefault="00147A66" w:rsidP="004A0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2CF5FBD" w:rsidR="00032A0A" w:rsidRPr="004A065E" w:rsidRDefault="00032A0A" w:rsidP="004A0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B9898B3" w14:textId="7714C168" w:rsidR="00345E78" w:rsidRPr="00030C74" w:rsidRDefault="007919B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0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kavramları yazınız.</w:t>
            </w:r>
          </w:p>
          <w:p w14:paraId="09A57445" w14:textId="1C4ED053" w:rsidR="007919BA" w:rsidRDefault="007919B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  <w:r>
              <w:t xml:space="preserve"> </w:t>
            </w:r>
            <w:r w:rsidRPr="007919B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Yüce Allah’ın mükelleflerden yapılmasını kesinlikle istediği ve terk edilmesi günah olan ibadetlerdir. Ör: Beş vakit namaz kılmak</w:t>
            </w:r>
          </w:p>
          <w:p w14:paraId="23C4C4F5" w14:textId="6F293807" w:rsidR="007919BA" w:rsidRDefault="007919B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  <w:r>
              <w:t xml:space="preserve"> </w:t>
            </w:r>
            <w:r w:rsidRPr="007919B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Yapılması farz seviyesinde olmayan fakat sünnetten daha kuvvetli bir şekilde gerekli olan ibadetlerdir.  Ör: Kurban kesmek, </w:t>
            </w:r>
          </w:p>
          <w:p w14:paraId="68A8CECA" w14:textId="01FD4DEF" w:rsidR="007919BA" w:rsidRDefault="007919B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  <w:r>
              <w:t xml:space="preserve"> </w:t>
            </w:r>
            <w:r w:rsidRPr="007919B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Hz. Peygamber’in farz ve vacibin dışında yaptığı ibadetlerdir.. Ör: Teravih namazı kılmak, </w:t>
            </w:r>
          </w:p>
          <w:p w14:paraId="45256890" w14:textId="77777777" w:rsidR="0096740F" w:rsidRDefault="007919BA" w:rsidP="007807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  <w:r>
              <w:t xml:space="preserve"> </w:t>
            </w:r>
            <w:r w:rsidRPr="007919B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Yapılması dinen zorunlu olmayan fakat övülen güzel tutum ve davranışlardır. Ör: Misafire ikramda bulunmak, </w:t>
            </w:r>
          </w:p>
          <w:p w14:paraId="47164276" w14:textId="5BEF60EB" w:rsidR="00D31B98" w:rsidRPr="00924C00" w:rsidRDefault="00D31B98" w:rsidP="007807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27302BD7" w14:textId="0A8F5640" w:rsidR="00345E78" w:rsidRDefault="00030C74" w:rsidP="00030C7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0C74">
              <w:rPr>
                <w:rFonts w:ascii="Times New Roman" w:hAnsi="Times New Roman" w:cs="Times New Roman"/>
                <w:noProof/>
                <w:sz w:val="24"/>
                <w:szCs w:val="24"/>
              </w:rPr>
              <w:t>“Yalnızca Allah’a ibadet edin ve ona hiçbir şeyi ortak koşmayın. Anne-babaya, yakın akrabaya, yetimlere, yoksullara, yakın komşuya, uzak komşuya, yanınızdaki arkadaşa, yolda kalmışa ve elinizin altındakilere güzellikle davranın. Çünkü Allah, her büyüklük taslayıp böbürleneni sevmez.” (Nisâ suresi, 36. ayet)</w:t>
            </w:r>
          </w:p>
          <w:p w14:paraId="0FA4FF45" w14:textId="77777777" w:rsidR="00345E78" w:rsidRDefault="00345E78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701BA1" w14:textId="248FA329" w:rsidR="00345E78" w:rsidRDefault="00030C74" w:rsidP="00030C7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0C74">
              <w:rPr>
                <w:rFonts w:ascii="Times New Roman" w:hAnsi="Times New Roman" w:cs="Times New Roman"/>
                <w:noProof/>
                <w:sz w:val="24"/>
                <w:szCs w:val="24"/>
              </w:rPr>
              <w:t>“Sevdiğiniz şeylerden (Allah yolunda) harcamadıkça iyiye eremezsiniz. Her ne harcarsanız Allah onu hakkıyla bilir.” (Âl-i İmrân suresi, 92.ayet)</w:t>
            </w:r>
          </w:p>
          <w:p w14:paraId="48CBE7EA" w14:textId="77777777" w:rsidR="00030C74" w:rsidRDefault="00030C74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02BFD7" w14:textId="71C67BCA" w:rsidR="00030C74" w:rsidRDefault="00030C74" w:rsidP="00030C7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0C74">
              <w:rPr>
                <w:rFonts w:ascii="Times New Roman" w:hAnsi="Times New Roman" w:cs="Times New Roman"/>
                <w:noProof/>
                <w:sz w:val="24"/>
                <w:szCs w:val="24"/>
              </w:rPr>
              <w:t>“İnsanın başına bir sıkıntı geldi mi Rabbine yönelip O’na yalvarır; sonra Rabbi ona katından bir nimet verince, daha önce yalvardığını unutarak yolundan saptırmak için Allah’a eşler koşmaya kalkar…” (Zümer 39/8)</w:t>
            </w:r>
          </w:p>
          <w:p w14:paraId="28C0D315" w14:textId="77777777" w:rsidR="00030C74" w:rsidRDefault="00030C74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91C811" w14:textId="10B0CA85" w:rsidR="00345E78" w:rsidRDefault="00030C74" w:rsidP="004A06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0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a</w:t>
            </w:r>
            <w:r w:rsidRPr="00030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yetlerde insan ve ibadet ilişkisiyle ilgili çıkardığınız mesajlar nelerdir?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Üç tanesini yazınız</w:t>
            </w:r>
          </w:p>
          <w:p w14:paraId="21FF29E3" w14:textId="77777777" w:rsidR="00030C74" w:rsidRPr="00030C74" w:rsidRDefault="00030C74" w:rsidP="004A06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DEDA11" w14:textId="7739EB54" w:rsidR="00030C74" w:rsidRDefault="00D31B98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B9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830C017" w14:textId="77777777" w:rsidR="00030C74" w:rsidRDefault="00030C74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784052" w14:textId="57A58D0C" w:rsidR="00D31B98" w:rsidRDefault="00D31B98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B9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C6D2345" w14:textId="77777777" w:rsidR="00D31B98" w:rsidRDefault="00D31B98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116157" w14:textId="77777777" w:rsidR="00345E78" w:rsidRDefault="00D31B98" w:rsidP="004A065E">
            <w:pPr>
              <w:pStyle w:val="AralkYok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D31B9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1F26C18" w14:textId="785EB419" w:rsidR="00D31B98" w:rsidRPr="00924C00" w:rsidRDefault="00D31B98" w:rsidP="004A06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1B16DDA" w14:textId="1300C699" w:rsidR="00345E78" w:rsidRDefault="00030C74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0C74">
              <w:rPr>
                <w:rFonts w:ascii="Times New Roman" w:hAnsi="Times New Roman" w:cs="Times New Roman"/>
                <w:noProof/>
                <w:sz w:val="24"/>
                <w:szCs w:val="24"/>
              </w:rPr>
              <w:t>İbadetin topluma kazandırdıkları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Üç madde yazınız.</w:t>
            </w:r>
          </w:p>
          <w:p w14:paraId="217ECC8C" w14:textId="0DDE7C0D" w:rsidR="00345E78" w:rsidRDefault="00D31B9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B98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75CAF737" w14:textId="77777777" w:rsidR="00147A66" w:rsidRDefault="00147A66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8316C1" w14:textId="496B0B3D" w:rsidR="00147A66" w:rsidRDefault="00D31B9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B98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154280AC" w14:textId="77777777" w:rsidR="00345E78" w:rsidRDefault="00345E7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82A02" w14:textId="22952765" w:rsidR="0096740F" w:rsidRPr="00176C1D" w:rsidRDefault="00D31B9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B98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AD83FC6" w14:textId="2DBC963A" w:rsidR="00147A66" w:rsidRDefault="00147A66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7A6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ayetler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okuyunuz. Herbirinde çıkarılacak</w:t>
            </w:r>
            <w:r w:rsidRPr="00147A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mesajlardan birini yazınız.</w:t>
            </w:r>
          </w:p>
          <w:p w14:paraId="487B715A" w14:textId="77777777" w:rsidR="00147A66" w:rsidRPr="00147A66" w:rsidRDefault="00147A66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76C3F8" w14:textId="1C8830E3" w:rsidR="00147A66" w:rsidRPr="00147A66" w:rsidRDefault="00147A66" w:rsidP="00147A6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7A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“Sana ölüm gelinceye kadar Rabbine ibadet et.” (Hicr 15/99) </w:t>
            </w:r>
          </w:p>
          <w:p w14:paraId="07928F18" w14:textId="77777777" w:rsidR="00147A66" w:rsidRPr="00147A66" w:rsidRDefault="00147A66" w:rsidP="00147A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607138" w14:textId="77777777" w:rsidR="00147A66" w:rsidRPr="00147A66" w:rsidRDefault="00147A66" w:rsidP="00147A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E35DD" w14:textId="6EAD0DB1" w:rsidR="00147A66" w:rsidRPr="00147A66" w:rsidRDefault="00147A66" w:rsidP="00147A6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7A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“Ey insanlar! Sizi ve sizden öncekileri yaratan Rabbinize ibadet edin ki Allah’a karşı gelmekten sakınasınız.” (Bakara 2/21) </w:t>
            </w:r>
          </w:p>
          <w:p w14:paraId="1F4329F3" w14:textId="77777777" w:rsidR="00147A66" w:rsidRPr="00147A66" w:rsidRDefault="00147A66" w:rsidP="00147A66">
            <w:pPr>
              <w:pStyle w:val="ListeParagraf"/>
              <w:ind w:left="4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6A59D3" w14:textId="77777777" w:rsidR="00D31B98" w:rsidRDefault="00D31B98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92AACF" w14:textId="4F1504EA" w:rsidR="00F569CA" w:rsidRPr="00147A66" w:rsidRDefault="00147A66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7A66">
              <w:rPr>
                <w:rFonts w:ascii="Times New Roman" w:hAnsi="Times New Roman" w:cs="Times New Roman"/>
                <w:noProof/>
                <w:sz w:val="24"/>
                <w:szCs w:val="24"/>
              </w:rPr>
              <w:t>c) “Ben cinleri ve insanları, ancak bana kulluk etsinler diye yarattım.” (Zariyat 51/56)</w:t>
            </w:r>
          </w:p>
          <w:p w14:paraId="1A63A09D" w14:textId="77777777" w:rsidR="00147A66" w:rsidRPr="00147A66" w:rsidRDefault="00147A66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B351EC" w14:textId="77777777" w:rsidR="00147A66" w:rsidRDefault="00147A66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A29888" w14:textId="77777777" w:rsidR="00147A66" w:rsidRDefault="00147A66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F77EA4" w14:textId="77777777" w:rsidR="00147A66" w:rsidRDefault="00147A66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FBC4ABF" w:rsidR="00147A66" w:rsidRPr="00924C00" w:rsidRDefault="00147A66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D265E85" w14:textId="77777777" w:rsidR="00147A66" w:rsidRDefault="00147A66" w:rsidP="00EF1D31">
      <w:pPr>
        <w:rPr>
          <w:rFonts w:ascii="Comic Sans MS" w:hAnsi="Comic Sans MS" w:cstheme="minorHAnsi"/>
          <w:b/>
          <w:bCs/>
          <w:iCs/>
        </w:rPr>
      </w:pPr>
    </w:p>
    <w:p w14:paraId="7EBB0ED8" w14:textId="25646DF7" w:rsidR="00322810" w:rsidRDefault="00BE12DB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55A6761" w14:textId="14ACA180" w:rsidR="00BE12DB" w:rsidRDefault="00BE12DB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S1: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5231"/>
        <w:gridCol w:w="5225"/>
      </w:tblGrid>
      <w:tr w:rsidR="007919BA" w14:paraId="417C2864" w14:textId="77777777" w:rsidTr="00986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4" w:type="dxa"/>
          </w:tcPr>
          <w:p w14:paraId="2E3731D7" w14:textId="77777777" w:rsidR="007919BA" w:rsidRDefault="007919BA" w:rsidP="0098607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Açıklama</w:t>
            </w:r>
          </w:p>
        </w:tc>
        <w:tc>
          <w:tcPr>
            <w:tcW w:w="5274" w:type="dxa"/>
          </w:tcPr>
          <w:p w14:paraId="167FD788" w14:textId="77777777" w:rsidR="007919BA" w:rsidRDefault="007919BA" w:rsidP="009860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>İbadetlerin İlkeleri</w:t>
            </w:r>
          </w:p>
        </w:tc>
      </w:tr>
      <w:tr w:rsidR="007919BA" w14:paraId="687966BC" w14:textId="77777777" w:rsidTr="00986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4" w:type="dxa"/>
          </w:tcPr>
          <w:p w14:paraId="53264FB5" w14:textId="77777777" w:rsidR="007919BA" w:rsidRPr="007919BA" w:rsidRDefault="007919BA" w:rsidP="00986076">
            <w:pP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Allah’a (cc) inanan bir insan O’na hiçbir şeyi ortak koşmaz, ibadetlerini yalnızca O’nun için yapar, her türlü riyadan ve gösterişten uzak durur.</w:t>
            </w:r>
          </w:p>
        </w:tc>
        <w:tc>
          <w:tcPr>
            <w:tcW w:w="5274" w:type="dxa"/>
          </w:tcPr>
          <w:p w14:paraId="7FCCA240" w14:textId="77777777" w:rsidR="007919BA" w:rsidRDefault="007919BA" w:rsidP="00986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>Niyet</w:t>
            </w:r>
          </w:p>
        </w:tc>
      </w:tr>
      <w:tr w:rsidR="007919BA" w14:paraId="5C2A45DE" w14:textId="77777777" w:rsidTr="00986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4" w:type="dxa"/>
          </w:tcPr>
          <w:p w14:paraId="1467334F" w14:textId="77777777" w:rsidR="007919BA" w:rsidRPr="007919BA" w:rsidRDefault="007919BA" w:rsidP="00986076">
            <w:pP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A</w:t>
            </w: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şırılıklardan kaçınarak adaletli, ölçülü ve dengeli olmaktır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.</w:t>
            </w:r>
          </w:p>
        </w:tc>
        <w:tc>
          <w:tcPr>
            <w:tcW w:w="5274" w:type="dxa"/>
          </w:tcPr>
          <w:p w14:paraId="56281E96" w14:textId="77777777" w:rsidR="007919BA" w:rsidRDefault="007919BA" w:rsidP="00986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>İtidal</w:t>
            </w:r>
          </w:p>
        </w:tc>
      </w:tr>
      <w:tr w:rsidR="007919BA" w14:paraId="2C8A067D" w14:textId="77777777" w:rsidTr="00986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4" w:type="dxa"/>
          </w:tcPr>
          <w:p w14:paraId="5CC74CA2" w14:textId="77777777" w:rsidR="007919BA" w:rsidRDefault="007919BA" w:rsidP="00986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Samimiyet, içtenlik ve sadakat anlamlarına gel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ir</w:t>
            </w: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; kişinin yalnızca Allah’a (cc) kulluk etmesi ve ibadetlerini sadece O’nun rızasını kazanmak için yapmasıdır.</w:t>
            </w:r>
          </w:p>
        </w:tc>
        <w:tc>
          <w:tcPr>
            <w:tcW w:w="5274" w:type="dxa"/>
          </w:tcPr>
          <w:p w14:paraId="64D3CDC6" w14:textId="77777777" w:rsidR="007919BA" w:rsidRDefault="007919BA" w:rsidP="00986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>İhlas</w:t>
            </w:r>
          </w:p>
        </w:tc>
      </w:tr>
      <w:tr w:rsidR="007919BA" w14:paraId="0FFC6256" w14:textId="77777777" w:rsidTr="00986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4" w:type="dxa"/>
          </w:tcPr>
          <w:p w14:paraId="4627AFEB" w14:textId="77777777" w:rsidR="007919BA" w:rsidRPr="007919BA" w:rsidRDefault="007919BA" w:rsidP="00986076">
            <w:pP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İbadetlerin Allah’ın (cc) bildirdiği ve Resulü’nün öğrettiği şekilde yapılması gerekir. Kur’an, İslam’ın temel kaynağıdır ve Yüce Allah’ın kelamıdır</w:t>
            </w:r>
          </w:p>
        </w:tc>
        <w:tc>
          <w:tcPr>
            <w:tcW w:w="5274" w:type="dxa"/>
          </w:tcPr>
          <w:p w14:paraId="7B94A149" w14:textId="77777777" w:rsidR="007919BA" w:rsidRDefault="007919BA" w:rsidP="00986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 ve Sünnete Uygunluk</w:t>
            </w:r>
          </w:p>
        </w:tc>
      </w:tr>
      <w:tr w:rsidR="007919BA" w14:paraId="7045B348" w14:textId="77777777" w:rsidTr="00986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4" w:type="dxa"/>
          </w:tcPr>
          <w:p w14:paraId="6055379C" w14:textId="77777777" w:rsidR="007919BA" w:rsidRPr="007919BA" w:rsidRDefault="007919BA" w:rsidP="00986076">
            <w:pP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Kişinin</w:t>
            </w:r>
            <w: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 xml:space="preserve"> </w:t>
            </w:r>
            <w:r w:rsidRPr="007919BA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 xml:space="preserve"> dinî sorumluluklarını düzenli ve istikrarlı bir şekilde yerine getirmesidir. İbadetlere istikrarlı bir şekilde devam etmek, Allah’a (cc) olan bağlılığın güçlenmesini ve ahlaki değerlerin pekişmesini sağlar</w:t>
            </w:r>
          </w:p>
        </w:tc>
        <w:tc>
          <w:tcPr>
            <w:tcW w:w="5274" w:type="dxa"/>
          </w:tcPr>
          <w:p w14:paraId="4043489E" w14:textId="77777777" w:rsidR="007919BA" w:rsidRDefault="007919BA" w:rsidP="00986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BA">
              <w:rPr>
                <w:rFonts w:ascii="Times New Roman" w:hAnsi="Times New Roman" w:cs="Times New Roman"/>
                <w:noProof/>
                <w:sz w:val="24"/>
                <w:szCs w:val="24"/>
              </w:rPr>
              <w:t>Süreklilik</w:t>
            </w:r>
          </w:p>
        </w:tc>
      </w:tr>
    </w:tbl>
    <w:p w14:paraId="200844A0" w14:textId="77777777" w:rsidR="00BE12DB" w:rsidRDefault="00BE12DB" w:rsidP="00BE12DB">
      <w:pPr>
        <w:rPr>
          <w:rFonts w:ascii="Comic Sans MS" w:hAnsi="Comic Sans MS" w:cstheme="minorHAnsi"/>
          <w:iCs/>
        </w:rPr>
      </w:pPr>
    </w:p>
    <w:p w14:paraId="4F3FF20F" w14:textId="382C8C1F" w:rsidR="00BE12DB" w:rsidRPr="00BE12DB" w:rsidRDefault="00BE12DB" w:rsidP="00BE12DB">
      <w:pPr>
        <w:rPr>
          <w:rFonts w:ascii="Comic Sans MS" w:hAnsi="Comic Sans MS" w:cstheme="minorHAnsi"/>
          <w:iCs/>
        </w:rPr>
      </w:pPr>
      <w:r w:rsidRPr="00BE12DB">
        <w:rPr>
          <w:rFonts w:ascii="Comic Sans MS" w:hAnsi="Comic Sans MS" w:cstheme="minorHAnsi"/>
          <w:iCs/>
        </w:rPr>
        <w:t xml:space="preserve">S2: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1"/>
        <w:gridCol w:w="714"/>
      </w:tblGrid>
      <w:tr w:rsidR="00030C74" w:rsidRPr="00030C74" w14:paraId="36D8FE73" w14:textId="77777777" w:rsidTr="00030C7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81A92B" w14:textId="77777777" w:rsidR="00030C74" w:rsidRPr="00030C74" w:rsidRDefault="00030C74" w:rsidP="00030C7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030C74">
              <w:rPr>
                <w:rFonts w:ascii="Comic Sans MS" w:hAnsi="Comic Sans MS" w:cstheme="minorHAnsi"/>
                <w:b/>
                <w:bCs/>
                <w:iCs/>
              </w:rPr>
              <w:t>Yapılış şekline göre ibadetler</w:t>
            </w:r>
          </w:p>
        </w:tc>
        <w:tc>
          <w:tcPr>
            <w:tcW w:w="0" w:type="auto"/>
            <w:vAlign w:val="center"/>
            <w:hideMark/>
          </w:tcPr>
          <w:p w14:paraId="374395DD" w14:textId="77777777" w:rsidR="00030C74" w:rsidRPr="00030C74" w:rsidRDefault="00030C74" w:rsidP="00030C7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030C74">
              <w:rPr>
                <w:rFonts w:ascii="Comic Sans MS" w:hAnsi="Comic Sans MS" w:cstheme="minorHAnsi"/>
                <w:b/>
                <w:bCs/>
                <w:iCs/>
              </w:rPr>
              <w:t>Örnek</w:t>
            </w:r>
          </w:p>
        </w:tc>
      </w:tr>
    </w:tbl>
    <w:p w14:paraId="3DA66056" w14:textId="77777777" w:rsidR="00030C74" w:rsidRPr="00030C74" w:rsidRDefault="00030C74" w:rsidP="00030C74">
      <w:pPr>
        <w:rPr>
          <w:rFonts w:ascii="Comic Sans MS" w:hAnsi="Comic Sans MS" w:cstheme="minorHAnsi"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4"/>
        <w:gridCol w:w="684"/>
      </w:tblGrid>
      <w:tr w:rsidR="00030C74" w:rsidRPr="00030C74" w14:paraId="3D023276" w14:textId="77777777" w:rsidTr="00030C7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CAA5ED" w14:textId="77777777" w:rsidR="00030C74" w:rsidRPr="00030C74" w:rsidRDefault="00030C74" w:rsidP="00030C74">
            <w:pPr>
              <w:rPr>
                <w:rFonts w:ascii="Comic Sans MS" w:hAnsi="Comic Sans MS" w:cstheme="minorHAnsi"/>
                <w:iCs/>
              </w:rPr>
            </w:pPr>
            <w:r w:rsidRPr="00030C74">
              <w:rPr>
                <w:rFonts w:ascii="Comic Sans MS" w:hAnsi="Comic Sans MS" w:cstheme="minorHAnsi"/>
                <w:b/>
                <w:bCs/>
                <w:iCs/>
              </w:rPr>
              <w:t>Mal ile yapılan ibadet</w:t>
            </w:r>
          </w:p>
        </w:tc>
        <w:tc>
          <w:tcPr>
            <w:tcW w:w="0" w:type="auto"/>
            <w:vAlign w:val="center"/>
            <w:hideMark/>
          </w:tcPr>
          <w:p w14:paraId="234C310B" w14:textId="77777777" w:rsidR="00030C74" w:rsidRPr="00030C74" w:rsidRDefault="00030C74" w:rsidP="00030C74">
            <w:pPr>
              <w:rPr>
                <w:rFonts w:ascii="Comic Sans MS" w:hAnsi="Comic Sans MS" w:cstheme="minorHAnsi"/>
                <w:iCs/>
              </w:rPr>
            </w:pPr>
            <w:r w:rsidRPr="00030C74">
              <w:rPr>
                <w:rFonts w:ascii="Comic Sans MS" w:hAnsi="Comic Sans MS" w:cstheme="minorHAnsi"/>
                <w:iCs/>
              </w:rPr>
              <w:t>Zekât</w:t>
            </w:r>
          </w:p>
        </w:tc>
      </w:tr>
    </w:tbl>
    <w:p w14:paraId="1856ACF1" w14:textId="77777777" w:rsidR="00030C74" w:rsidRPr="00030C74" w:rsidRDefault="00030C74" w:rsidP="00030C74">
      <w:pPr>
        <w:rPr>
          <w:rFonts w:ascii="Comic Sans MS" w:hAnsi="Comic Sans MS" w:cstheme="minorHAnsi"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0"/>
        <w:gridCol w:w="765"/>
      </w:tblGrid>
      <w:tr w:rsidR="00030C74" w:rsidRPr="00030C74" w14:paraId="54B70185" w14:textId="77777777" w:rsidTr="00030C7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354562" w14:textId="77777777" w:rsidR="00030C74" w:rsidRPr="00030C74" w:rsidRDefault="00030C74" w:rsidP="00030C74">
            <w:pPr>
              <w:rPr>
                <w:rFonts w:ascii="Comic Sans MS" w:hAnsi="Comic Sans MS" w:cstheme="minorHAnsi"/>
                <w:iCs/>
              </w:rPr>
            </w:pPr>
            <w:r w:rsidRPr="00030C74">
              <w:rPr>
                <w:rFonts w:ascii="Comic Sans MS" w:hAnsi="Comic Sans MS" w:cstheme="minorHAnsi"/>
                <w:b/>
                <w:bCs/>
                <w:iCs/>
              </w:rPr>
              <w:t>Bedenle yapılan ibadet</w:t>
            </w:r>
          </w:p>
        </w:tc>
        <w:tc>
          <w:tcPr>
            <w:tcW w:w="0" w:type="auto"/>
            <w:vAlign w:val="center"/>
            <w:hideMark/>
          </w:tcPr>
          <w:p w14:paraId="26B3A468" w14:textId="77777777" w:rsidR="00030C74" w:rsidRPr="00030C74" w:rsidRDefault="00030C74" w:rsidP="00030C74">
            <w:pPr>
              <w:rPr>
                <w:rFonts w:ascii="Comic Sans MS" w:hAnsi="Comic Sans MS" w:cstheme="minorHAnsi"/>
                <w:iCs/>
              </w:rPr>
            </w:pPr>
            <w:r w:rsidRPr="00030C74">
              <w:rPr>
                <w:rFonts w:ascii="Comic Sans MS" w:hAnsi="Comic Sans MS" w:cstheme="minorHAnsi"/>
                <w:iCs/>
              </w:rPr>
              <w:t>Namaz</w:t>
            </w:r>
          </w:p>
        </w:tc>
      </w:tr>
    </w:tbl>
    <w:p w14:paraId="0BC2400F" w14:textId="77777777" w:rsidR="00030C74" w:rsidRPr="00030C74" w:rsidRDefault="00030C74" w:rsidP="00030C74">
      <w:pPr>
        <w:rPr>
          <w:rFonts w:ascii="Comic Sans MS" w:hAnsi="Comic Sans MS" w:cstheme="minorHAnsi"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470"/>
      </w:tblGrid>
      <w:tr w:rsidR="00030C74" w:rsidRPr="00030C74" w14:paraId="5DFBAE2C" w14:textId="77777777" w:rsidTr="00030C7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032C7" w14:textId="77777777" w:rsidR="00030C74" w:rsidRPr="00030C74" w:rsidRDefault="00030C74" w:rsidP="00030C74">
            <w:pPr>
              <w:rPr>
                <w:rFonts w:ascii="Comic Sans MS" w:hAnsi="Comic Sans MS" w:cstheme="minorHAnsi"/>
                <w:iCs/>
              </w:rPr>
            </w:pPr>
            <w:r w:rsidRPr="00030C74">
              <w:rPr>
                <w:rFonts w:ascii="Comic Sans MS" w:hAnsi="Comic Sans MS" w:cstheme="minorHAnsi"/>
                <w:b/>
                <w:bCs/>
                <w:iCs/>
              </w:rPr>
              <w:t>Hem mal hem bedenle yapılan ibadet</w:t>
            </w:r>
          </w:p>
        </w:tc>
        <w:tc>
          <w:tcPr>
            <w:tcW w:w="0" w:type="auto"/>
            <w:vAlign w:val="center"/>
            <w:hideMark/>
          </w:tcPr>
          <w:p w14:paraId="0C48C008" w14:textId="77777777" w:rsidR="00030C74" w:rsidRPr="00030C74" w:rsidRDefault="00030C74" w:rsidP="00030C74">
            <w:pPr>
              <w:rPr>
                <w:rFonts w:ascii="Comic Sans MS" w:hAnsi="Comic Sans MS" w:cstheme="minorHAnsi"/>
                <w:iCs/>
              </w:rPr>
            </w:pPr>
            <w:r w:rsidRPr="00030C74">
              <w:rPr>
                <w:rFonts w:ascii="Comic Sans MS" w:hAnsi="Comic Sans MS" w:cstheme="minorHAnsi"/>
                <w:iCs/>
              </w:rPr>
              <w:t>Hac</w:t>
            </w:r>
          </w:p>
        </w:tc>
      </w:tr>
    </w:tbl>
    <w:p w14:paraId="156F13E0" w14:textId="77777777" w:rsidR="00032A0A" w:rsidRDefault="00032A0A" w:rsidP="00032A0A">
      <w:pPr>
        <w:rPr>
          <w:rFonts w:ascii="Comic Sans MS" w:hAnsi="Comic Sans MS" w:cstheme="minorHAnsi"/>
          <w:iCs/>
        </w:rPr>
      </w:pPr>
    </w:p>
    <w:p w14:paraId="703CCFCC" w14:textId="77777777" w:rsidR="00032A0A" w:rsidRDefault="00032A0A" w:rsidP="00032A0A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 xml:space="preserve">S3: </w:t>
      </w:r>
    </w:p>
    <w:p w14:paraId="3627154D" w14:textId="2A5C6F0D" w:rsidR="00345E78" w:rsidRDefault="00030C74" w:rsidP="00345E78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b/>
          <w:bCs/>
          <w:iCs/>
        </w:rPr>
        <w:t xml:space="preserve">• Farz </w:t>
      </w:r>
      <w:r w:rsidRPr="00030C74">
        <w:rPr>
          <w:rFonts w:ascii="Segoe UI Symbol" w:hAnsi="Segoe UI Symbol" w:cs="Segoe UI Symbol"/>
          <w:b/>
          <w:bCs/>
          <w:iCs/>
        </w:rPr>
        <w:t>➜</w:t>
      </w:r>
      <w:r w:rsidRPr="00030C74">
        <w:rPr>
          <w:rFonts w:ascii="Comic Sans MS" w:hAnsi="Comic Sans MS" w:cstheme="minorHAnsi"/>
          <w:b/>
          <w:bCs/>
          <w:iCs/>
        </w:rPr>
        <w:t xml:space="preserve"> Y</w:t>
      </w:r>
      <w:r w:rsidRPr="00030C74">
        <w:rPr>
          <w:rFonts w:ascii="Comic Sans MS" w:hAnsi="Comic Sans MS" w:cs="Comic Sans MS"/>
          <w:b/>
          <w:bCs/>
          <w:iCs/>
        </w:rPr>
        <w:t>ü</w:t>
      </w:r>
      <w:r w:rsidRPr="00030C74">
        <w:rPr>
          <w:rFonts w:ascii="Comic Sans MS" w:hAnsi="Comic Sans MS" w:cstheme="minorHAnsi"/>
          <w:b/>
          <w:bCs/>
          <w:iCs/>
        </w:rPr>
        <w:t>ce Allah</w:t>
      </w:r>
      <w:r w:rsidRPr="00030C74">
        <w:rPr>
          <w:rFonts w:ascii="Comic Sans MS" w:hAnsi="Comic Sans MS" w:cs="Comic Sans MS"/>
          <w:b/>
          <w:bCs/>
          <w:iCs/>
        </w:rPr>
        <w:t>’ı</w:t>
      </w:r>
      <w:r w:rsidRPr="00030C74">
        <w:rPr>
          <w:rFonts w:ascii="Comic Sans MS" w:hAnsi="Comic Sans MS" w:cstheme="minorHAnsi"/>
          <w:b/>
          <w:bCs/>
          <w:iCs/>
        </w:rPr>
        <w:t>n m</w:t>
      </w:r>
      <w:r w:rsidRPr="00030C74">
        <w:rPr>
          <w:rFonts w:ascii="Comic Sans MS" w:hAnsi="Comic Sans MS" w:cs="Comic Sans MS"/>
          <w:b/>
          <w:bCs/>
          <w:iCs/>
        </w:rPr>
        <w:t>ü</w:t>
      </w:r>
      <w:r w:rsidRPr="00030C74">
        <w:rPr>
          <w:rFonts w:ascii="Comic Sans MS" w:hAnsi="Comic Sans MS" w:cstheme="minorHAnsi"/>
          <w:b/>
          <w:bCs/>
          <w:iCs/>
        </w:rPr>
        <w:t>kelleflerden yap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>lmas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>n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 xml:space="preserve"> kesinlikle istedi</w:t>
      </w:r>
      <w:r w:rsidRPr="00030C74">
        <w:rPr>
          <w:rFonts w:ascii="Comic Sans MS" w:hAnsi="Comic Sans MS" w:cs="Comic Sans MS"/>
          <w:b/>
          <w:bCs/>
          <w:iCs/>
        </w:rPr>
        <w:t>ğ</w:t>
      </w:r>
      <w:r w:rsidRPr="00030C74">
        <w:rPr>
          <w:rFonts w:ascii="Comic Sans MS" w:hAnsi="Comic Sans MS" w:cstheme="minorHAnsi"/>
          <w:b/>
          <w:bCs/>
          <w:iCs/>
        </w:rPr>
        <w:t>i ve terk edilmesi g</w:t>
      </w:r>
      <w:r w:rsidRPr="00030C74">
        <w:rPr>
          <w:rFonts w:ascii="Comic Sans MS" w:hAnsi="Comic Sans MS" w:cs="Comic Sans MS"/>
          <w:b/>
          <w:bCs/>
          <w:iCs/>
        </w:rPr>
        <w:t>ü</w:t>
      </w:r>
      <w:r w:rsidRPr="00030C74">
        <w:rPr>
          <w:rFonts w:ascii="Comic Sans MS" w:hAnsi="Comic Sans MS" w:cstheme="minorHAnsi"/>
          <w:b/>
          <w:bCs/>
          <w:iCs/>
        </w:rPr>
        <w:t xml:space="preserve">nah olan ibadetlerdir. </w:t>
      </w:r>
      <w:r w:rsidRPr="00030C74">
        <w:rPr>
          <w:rFonts w:ascii="Comic Sans MS" w:hAnsi="Comic Sans MS" w:cs="Comic Sans MS"/>
          <w:b/>
          <w:bCs/>
          <w:iCs/>
        </w:rPr>
        <w:t>Ö</w:t>
      </w:r>
      <w:r w:rsidRPr="00030C74">
        <w:rPr>
          <w:rFonts w:ascii="Comic Sans MS" w:hAnsi="Comic Sans MS" w:cstheme="minorHAnsi"/>
          <w:b/>
          <w:bCs/>
          <w:iCs/>
        </w:rPr>
        <w:t>r: Be</w:t>
      </w:r>
      <w:r w:rsidRPr="00030C74">
        <w:rPr>
          <w:rFonts w:ascii="Comic Sans MS" w:hAnsi="Comic Sans MS" w:cs="Comic Sans MS"/>
          <w:b/>
          <w:bCs/>
          <w:iCs/>
        </w:rPr>
        <w:t>ş</w:t>
      </w:r>
      <w:r w:rsidRPr="00030C74">
        <w:rPr>
          <w:rFonts w:ascii="Comic Sans MS" w:hAnsi="Comic Sans MS" w:cstheme="minorHAnsi"/>
          <w:b/>
          <w:bCs/>
          <w:iCs/>
        </w:rPr>
        <w:t xml:space="preserve"> vakit namaz k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>lmak</w:t>
      </w:r>
      <w:r w:rsidRPr="00030C74">
        <w:rPr>
          <w:rFonts w:ascii="Comic Sans MS" w:hAnsi="Comic Sans MS" w:cstheme="minorHAnsi"/>
          <w:b/>
          <w:bCs/>
          <w:iCs/>
        </w:rPr>
        <w:br/>
      </w:r>
      <w:r w:rsidRPr="00030C74">
        <w:rPr>
          <w:rFonts w:ascii="Comic Sans MS" w:hAnsi="Comic Sans MS" w:cs="Comic Sans MS"/>
          <w:b/>
          <w:bCs/>
          <w:iCs/>
        </w:rPr>
        <w:t>•</w:t>
      </w:r>
      <w:r w:rsidRPr="00030C74">
        <w:rPr>
          <w:rFonts w:ascii="Comic Sans MS" w:hAnsi="Comic Sans MS" w:cstheme="minorHAnsi"/>
          <w:b/>
          <w:bCs/>
          <w:iCs/>
        </w:rPr>
        <w:t xml:space="preserve"> Vacip </w:t>
      </w:r>
      <w:r w:rsidRPr="00030C74">
        <w:rPr>
          <w:rFonts w:ascii="Segoe UI Symbol" w:hAnsi="Segoe UI Symbol" w:cs="Segoe UI Symbol"/>
          <w:b/>
          <w:bCs/>
          <w:iCs/>
        </w:rPr>
        <w:t>➜</w:t>
      </w:r>
      <w:r w:rsidRPr="00030C74">
        <w:rPr>
          <w:rFonts w:ascii="Comic Sans MS" w:hAnsi="Comic Sans MS" w:cstheme="minorHAnsi"/>
          <w:b/>
          <w:bCs/>
          <w:iCs/>
        </w:rPr>
        <w:t xml:space="preserve"> Yap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>lmas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 xml:space="preserve"> farz seviyesinde olmayan fakat s</w:t>
      </w:r>
      <w:r w:rsidRPr="00030C74">
        <w:rPr>
          <w:rFonts w:ascii="Comic Sans MS" w:hAnsi="Comic Sans MS" w:cs="Comic Sans MS"/>
          <w:b/>
          <w:bCs/>
          <w:iCs/>
        </w:rPr>
        <w:t>ü</w:t>
      </w:r>
      <w:r w:rsidRPr="00030C74">
        <w:rPr>
          <w:rFonts w:ascii="Comic Sans MS" w:hAnsi="Comic Sans MS" w:cstheme="minorHAnsi"/>
          <w:b/>
          <w:bCs/>
          <w:iCs/>
        </w:rPr>
        <w:t xml:space="preserve">nnetten daha kuvvetli bir </w:t>
      </w:r>
      <w:r w:rsidRPr="00030C74">
        <w:rPr>
          <w:rFonts w:ascii="Comic Sans MS" w:hAnsi="Comic Sans MS" w:cs="Comic Sans MS"/>
          <w:b/>
          <w:bCs/>
          <w:iCs/>
        </w:rPr>
        <w:t>ş</w:t>
      </w:r>
      <w:r w:rsidRPr="00030C74">
        <w:rPr>
          <w:rFonts w:ascii="Comic Sans MS" w:hAnsi="Comic Sans MS" w:cstheme="minorHAnsi"/>
          <w:b/>
          <w:bCs/>
          <w:iCs/>
        </w:rPr>
        <w:t xml:space="preserve">ekilde gerekli olan ibadetlerdir. </w:t>
      </w:r>
      <w:r w:rsidRPr="00030C74">
        <w:rPr>
          <w:rFonts w:ascii="Comic Sans MS" w:hAnsi="Comic Sans MS" w:cs="Comic Sans MS"/>
          <w:b/>
          <w:bCs/>
          <w:iCs/>
        </w:rPr>
        <w:t>Ö</w:t>
      </w:r>
      <w:r w:rsidRPr="00030C74">
        <w:rPr>
          <w:rFonts w:ascii="Comic Sans MS" w:hAnsi="Comic Sans MS" w:cstheme="minorHAnsi"/>
          <w:b/>
          <w:bCs/>
          <w:iCs/>
        </w:rPr>
        <w:t>r: Kurban kesmek</w:t>
      </w:r>
      <w:r w:rsidRPr="00030C74">
        <w:rPr>
          <w:rFonts w:ascii="Comic Sans MS" w:hAnsi="Comic Sans MS" w:cstheme="minorHAnsi"/>
          <w:b/>
          <w:bCs/>
          <w:iCs/>
        </w:rPr>
        <w:br/>
      </w:r>
      <w:r w:rsidRPr="00030C74">
        <w:rPr>
          <w:rFonts w:ascii="Comic Sans MS" w:hAnsi="Comic Sans MS" w:cs="Comic Sans MS"/>
          <w:b/>
          <w:bCs/>
          <w:iCs/>
        </w:rPr>
        <w:t>•</w:t>
      </w:r>
      <w:r w:rsidRPr="00030C74">
        <w:rPr>
          <w:rFonts w:ascii="Comic Sans MS" w:hAnsi="Comic Sans MS" w:cstheme="minorHAnsi"/>
          <w:b/>
          <w:bCs/>
          <w:iCs/>
        </w:rPr>
        <w:t xml:space="preserve"> Sünnet </w:t>
      </w:r>
      <w:r w:rsidRPr="00030C74">
        <w:rPr>
          <w:rFonts w:ascii="Segoe UI Symbol" w:hAnsi="Segoe UI Symbol" w:cs="Segoe UI Symbol"/>
          <w:b/>
          <w:bCs/>
          <w:iCs/>
        </w:rPr>
        <w:t>➜</w:t>
      </w:r>
      <w:r w:rsidRPr="00030C74">
        <w:rPr>
          <w:rFonts w:ascii="Comic Sans MS" w:hAnsi="Comic Sans MS" w:cstheme="minorHAnsi"/>
          <w:b/>
          <w:bCs/>
          <w:iCs/>
        </w:rPr>
        <w:t xml:space="preserve"> Hz. Peygamber</w:t>
      </w:r>
      <w:r w:rsidRPr="00030C74">
        <w:rPr>
          <w:rFonts w:ascii="Comic Sans MS" w:hAnsi="Comic Sans MS" w:cs="Comic Sans MS"/>
          <w:b/>
          <w:bCs/>
          <w:iCs/>
        </w:rPr>
        <w:t>’</w:t>
      </w:r>
      <w:r w:rsidRPr="00030C74">
        <w:rPr>
          <w:rFonts w:ascii="Comic Sans MS" w:hAnsi="Comic Sans MS" w:cstheme="minorHAnsi"/>
          <w:b/>
          <w:bCs/>
          <w:iCs/>
        </w:rPr>
        <w:t>in farz ve vacibin d</w:t>
      </w:r>
      <w:r w:rsidRPr="00030C74">
        <w:rPr>
          <w:rFonts w:ascii="Comic Sans MS" w:hAnsi="Comic Sans MS" w:cs="Comic Sans MS"/>
          <w:b/>
          <w:bCs/>
          <w:iCs/>
        </w:rPr>
        <w:t>ışı</w:t>
      </w:r>
      <w:r w:rsidRPr="00030C74">
        <w:rPr>
          <w:rFonts w:ascii="Comic Sans MS" w:hAnsi="Comic Sans MS" w:cstheme="minorHAnsi"/>
          <w:b/>
          <w:bCs/>
          <w:iCs/>
        </w:rPr>
        <w:t>nda yapt</w:t>
      </w:r>
      <w:r w:rsidRPr="00030C74">
        <w:rPr>
          <w:rFonts w:ascii="Comic Sans MS" w:hAnsi="Comic Sans MS" w:cs="Comic Sans MS"/>
          <w:b/>
          <w:bCs/>
          <w:iCs/>
        </w:rPr>
        <w:t>ığı</w:t>
      </w:r>
      <w:r w:rsidRPr="00030C74">
        <w:rPr>
          <w:rFonts w:ascii="Comic Sans MS" w:hAnsi="Comic Sans MS" w:cstheme="minorHAnsi"/>
          <w:b/>
          <w:bCs/>
          <w:iCs/>
        </w:rPr>
        <w:t xml:space="preserve"> ibadetlerdir. </w:t>
      </w:r>
      <w:r w:rsidRPr="00030C74">
        <w:rPr>
          <w:rFonts w:ascii="Comic Sans MS" w:hAnsi="Comic Sans MS" w:cs="Comic Sans MS"/>
          <w:b/>
          <w:bCs/>
          <w:iCs/>
        </w:rPr>
        <w:t>Ö</w:t>
      </w:r>
      <w:r w:rsidRPr="00030C74">
        <w:rPr>
          <w:rFonts w:ascii="Comic Sans MS" w:hAnsi="Comic Sans MS" w:cstheme="minorHAnsi"/>
          <w:b/>
          <w:bCs/>
          <w:iCs/>
        </w:rPr>
        <w:t>r: Teravih namaz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 xml:space="preserve"> k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>lmak</w:t>
      </w:r>
      <w:r w:rsidRPr="00030C74">
        <w:rPr>
          <w:rFonts w:ascii="Comic Sans MS" w:hAnsi="Comic Sans MS" w:cstheme="minorHAnsi"/>
          <w:b/>
          <w:bCs/>
          <w:iCs/>
        </w:rPr>
        <w:br/>
      </w:r>
      <w:r w:rsidRPr="00030C74">
        <w:rPr>
          <w:rFonts w:ascii="Comic Sans MS" w:hAnsi="Comic Sans MS" w:cs="Comic Sans MS"/>
          <w:b/>
          <w:bCs/>
          <w:iCs/>
        </w:rPr>
        <w:t>•</w:t>
      </w:r>
      <w:r w:rsidRPr="00030C74">
        <w:rPr>
          <w:rFonts w:ascii="Comic Sans MS" w:hAnsi="Comic Sans MS" w:cstheme="minorHAnsi"/>
          <w:b/>
          <w:bCs/>
          <w:iCs/>
        </w:rPr>
        <w:t xml:space="preserve"> Mendub </w:t>
      </w:r>
      <w:r w:rsidRPr="00030C74">
        <w:rPr>
          <w:rFonts w:ascii="Segoe UI Symbol" w:hAnsi="Segoe UI Symbol" w:cs="Segoe UI Symbol"/>
          <w:b/>
          <w:bCs/>
          <w:iCs/>
        </w:rPr>
        <w:t>➜</w:t>
      </w:r>
      <w:r w:rsidRPr="00030C74">
        <w:rPr>
          <w:rFonts w:ascii="Comic Sans MS" w:hAnsi="Comic Sans MS" w:cstheme="minorHAnsi"/>
          <w:b/>
          <w:bCs/>
          <w:iCs/>
        </w:rPr>
        <w:t xml:space="preserve"> Yap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>lmas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 xml:space="preserve"> dinen zorunlu olmayan fakat </w:t>
      </w:r>
      <w:r w:rsidRPr="00030C74">
        <w:rPr>
          <w:rFonts w:ascii="Comic Sans MS" w:hAnsi="Comic Sans MS" w:cs="Comic Sans MS"/>
          <w:b/>
          <w:bCs/>
          <w:iCs/>
        </w:rPr>
        <w:t>ö</w:t>
      </w:r>
      <w:r w:rsidRPr="00030C74">
        <w:rPr>
          <w:rFonts w:ascii="Comic Sans MS" w:hAnsi="Comic Sans MS" w:cstheme="minorHAnsi"/>
          <w:b/>
          <w:bCs/>
          <w:iCs/>
        </w:rPr>
        <w:t>v</w:t>
      </w:r>
      <w:r w:rsidRPr="00030C74">
        <w:rPr>
          <w:rFonts w:ascii="Comic Sans MS" w:hAnsi="Comic Sans MS" w:cs="Comic Sans MS"/>
          <w:b/>
          <w:bCs/>
          <w:iCs/>
        </w:rPr>
        <w:t>ü</w:t>
      </w:r>
      <w:r w:rsidRPr="00030C74">
        <w:rPr>
          <w:rFonts w:ascii="Comic Sans MS" w:hAnsi="Comic Sans MS" w:cstheme="minorHAnsi"/>
          <w:b/>
          <w:bCs/>
          <w:iCs/>
        </w:rPr>
        <w:t>len g</w:t>
      </w:r>
      <w:r w:rsidRPr="00030C74">
        <w:rPr>
          <w:rFonts w:ascii="Comic Sans MS" w:hAnsi="Comic Sans MS" w:cs="Comic Sans MS"/>
          <w:b/>
          <w:bCs/>
          <w:iCs/>
        </w:rPr>
        <w:t>ü</w:t>
      </w:r>
      <w:r w:rsidRPr="00030C74">
        <w:rPr>
          <w:rFonts w:ascii="Comic Sans MS" w:hAnsi="Comic Sans MS" w:cstheme="minorHAnsi"/>
          <w:b/>
          <w:bCs/>
          <w:iCs/>
        </w:rPr>
        <w:t>zel tutum ve davran</w:t>
      </w:r>
      <w:r w:rsidRPr="00030C74">
        <w:rPr>
          <w:rFonts w:ascii="Comic Sans MS" w:hAnsi="Comic Sans MS" w:cs="Comic Sans MS"/>
          <w:b/>
          <w:bCs/>
          <w:iCs/>
        </w:rPr>
        <w:t>ış</w:t>
      </w:r>
      <w:r w:rsidRPr="00030C74">
        <w:rPr>
          <w:rFonts w:ascii="Comic Sans MS" w:hAnsi="Comic Sans MS" w:cstheme="minorHAnsi"/>
          <w:b/>
          <w:bCs/>
          <w:iCs/>
        </w:rPr>
        <w:t>lard</w:t>
      </w:r>
      <w:r w:rsidRPr="00030C74">
        <w:rPr>
          <w:rFonts w:ascii="Comic Sans MS" w:hAnsi="Comic Sans MS" w:cs="Comic Sans MS"/>
          <w:b/>
          <w:bCs/>
          <w:iCs/>
        </w:rPr>
        <w:t>ı</w:t>
      </w:r>
      <w:r w:rsidRPr="00030C74">
        <w:rPr>
          <w:rFonts w:ascii="Comic Sans MS" w:hAnsi="Comic Sans MS" w:cstheme="minorHAnsi"/>
          <w:b/>
          <w:bCs/>
          <w:iCs/>
        </w:rPr>
        <w:t xml:space="preserve">r. </w:t>
      </w:r>
      <w:r w:rsidRPr="00030C74">
        <w:rPr>
          <w:rFonts w:ascii="Comic Sans MS" w:hAnsi="Comic Sans MS" w:cs="Comic Sans MS"/>
          <w:b/>
          <w:bCs/>
          <w:iCs/>
        </w:rPr>
        <w:t>Ö</w:t>
      </w:r>
      <w:r w:rsidRPr="00030C74">
        <w:rPr>
          <w:rFonts w:ascii="Comic Sans MS" w:hAnsi="Comic Sans MS" w:cstheme="minorHAnsi"/>
          <w:b/>
          <w:bCs/>
          <w:iCs/>
        </w:rPr>
        <w:t>r: Misafire ikramda bulunmak</w:t>
      </w:r>
    </w:p>
    <w:p w14:paraId="7873A8D3" w14:textId="77777777" w:rsidR="00030C74" w:rsidRDefault="00030C74" w:rsidP="00345E78">
      <w:pPr>
        <w:rPr>
          <w:rFonts w:ascii="Comic Sans MS" w:hAnsi="Comic Sans MS" w:cstheme="minorHAnsi"/>
          <w:iCs/>
        </w:rPr>
      </w:pPr>
    </w:p>
    <w:p w14:paraId="45C0B8D6" w14:textId="77777777" w:rsidR="00030C74" w:rsidRDefault="00345E78" w:rsidP="00030C7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S4:</w:t>
      </w:r>
    </w:p>
    <w:p w14:paraId="1830542C" w14:textId="03649BFC" w:rsidR="00030C74" w:rsidRPr="00030C74" w:rsidRDefault="00030C74" w:rsidP="00030C74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iCs/>
        </w:rPr>
        <w:t xml:space="preserve">  </w:t>
      </w:r>
      <w:r w:rsidRPr="00030C74">
        <w:rPr>
          <w:rFonts w:ascii="Comic Sans MS" w:hAnsi="Comic Sans MS" w:cstheme="minorHAnsi"/>
          <w:b/>
          <w:bCs/>
          <w:iCs/>
        </w:rPr>
        <w:t>Allah’a eş koşmamak</w:t>
      </w:r>
      <w:r w:rsidRPr="00030C74">
        <w:rPr>
          <w:rFonts w:ascii="Comic Sans MS" w:hAnsi="Comic Sans MS" w:cstheme="minorHAnsi"/>
          <w:iCs/>
        </w:rPr>
        <w:t>: İbadet yalnızca Allah’a yapılmalıdır, insanlara karşı güzel davranmak da ibadettir.</w:t>
      </w:r>
    </w:p>
    <w:p w14:paraId="1119C978" w14:textId="56ECFC49" w:rsidR="00030C74" w:rsidRPr="00030C74" w:rsidRDefault="00030C74" w:rsidP="00030C74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iCs/>
        </w:rPr>
        <w:lastRenderedPageBreak/>
        <w:t xml:space="preserve"> </w:t>
      </w:r>
      <w:r w:rsidRPr="00030C74">
        <w:rPr>
          <w:rFonts w:ascii="Comic Sans MS" w:hAnsi="Comic Sans MS" w:cstheme="minorHAnsi"/>
          <w:b/>
          <w:bCs/>
          <w:iCs/>
        </w:rPr>
        <w:t>Allah yolunda harcama yapmak</w:t>
      </w:r>
      <w:r w:rsidRPr="00030C74">
        <w:rPr>
          <w:rFonts w:ascii="Comic Sans MS" w:hAnsi="Comic Sans MS" w:cstheme="minorHAnsi"/>
          <w:iCs/>
        </w:rPr>
        <w:t>: İyiye ermek için sevdiğimiz şeylerden Allah yolunda harcama yapmalıyız.</w:t>
      </w:r>
    </w:p>
    <w:p w14:paraId="6E999A2D" w14:textId="1D068A2A" w:rsidR="00345E78" w:rsidRDefault="00030C74" w:rsidP="00030C74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iCs/>
        </w:rPr>
        <w:t xml:space="preserve"> </w:t>
      </w:r>
      <w:r w:rsidRPr="00030C74">
        <w:rPr>
          <w:rFonts w:ascii="Comic Sans MS" w:hAnsi="Comic Sans MS" w:cstheme="minorHAnsi"/>
          <w:b/>
          <w:bCs/>
          <w:iCs/>
        </w:rPr>
        <w:t>Zorluklarda sabır, nimetlerde şükür</w:t>
      </w:r>
      <w:r w:rsidRPr="00030C74">
        <w:rPr>
          <w:rFonts w:ascii="Comic Sans MS" w:hAnsi="Comic Sans MS" w:cstheme="minorHAnsi"/>
          <w:iCs/>
        </w:rPr>
        <w:t>: Zorluklarda Allah’a yönelmeli, nimetlerde ise nankörlükten kaçınmalıyız.</w:t>
      </w:r>
    </w:p>
    <w:p w14:paraId="35DED919" w14:textId="77777777" w:rsidR="00030C74" w:rsidRDefault="00030C74" w:rsidP="00030C74">
      <w:pPr>
        <w:rPr>
          <w:rFonts w:ascii="Comic Sans MS" w:hAnsi="Comic Sans MS" w:cstheme="minorHAnsi"/>
          <w:iCs/>
        </w:rPr>
      </w:pPr>
    </w:p>
    <w:p w14:paraId="0249A8EC" w14:textId="60246A58" w:rsidR="00345E78" w:rsidRDefault="00345E78" w:rsidP="00345E7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S5.</w:t>
      </w:r>
    </w:p>
    <w:p w14:paraId="446C25E9" w14:textId="435951F2" w:rsidR="00030C74" w:rsidRPr="00030C74" w:rsidRDefault="00030C74" w:rsidP="00030C74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b/>
          <w:bCs/>
          <w:iCs/>
        </w:rPr>
        <w:t>Toplumsal dayanışma</w:t>
      </w:r>
      <w:r w:rsidRPr="00030C74">
        <w:rPr>
          <w:rFonts w:ascii="Comic Sans MS" w:hAnsi="Comic Sans MS" w:cstheme="minorHAnsi"/>
          <w:iCs/>
        </w:rPr>
        <w:t>: İbadetler, özellikle zekât ve fitre gibi mal ile yapılan ibadetler, toplumda yardımlaşma ve dayanışma kültürünü güçlendirir.</w:t>
      </w:r>
    </w:p>
    <w:p w14:paraId="03F73CC1" w14:textId="0B660102" w:rsidR="00030C74" w:rsidRPr="00030C74" w:rsidRDefault="00030C74" w:rsidP="00030C74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iCs/>
        </w:rPr>
        <w:t xml:space="preserve"> </w:t>
      </w:r>
      <w:r w:rsidRPr="00030C74">
        <w:rPr>
          <w:rFonts w:ascii="Comic Sans MS" w:hAnsi="Comic Sans MS" w:cstheme="minorHAnsi"/>
          <w:b/>
          <w:bCs/>
          <w:iCs/>
        </w:rPr>
        <w:t>Ahlaki değerlerin pekişmesi</w:t>
      </w:r>
      <w:r w:rsidRPr="00030C74">
        <w:rPr>
          <w:rFonts w:ascii="Comic Sans MS" w:hAnsi="Comic Sans MS" w:cstheme="minorHAnsi"/>
          <w:iCs/>
        </w:rPr>
        <w:t>: İbadetler, bireylerin ahlaki değerlerini geliştirmelerine yardımcı olur, dürüstlük, sabır ve merhamet gibi erdemleri artırır.</w:t>
      </w:r>
    </w:p>
    <w:p w14:paraId="1B21DD42" w14:textId="5AFDB4E5" w:rsidR="00147A66" w:rsidRDefault="00030C74" w:rsidP="00030C74">
      <w:pPr>
        <w:rPr>
          <w:rFonts w:ascii="Comic Sans MS" w:hAnsi="Comic Sans MS" w:cstheme="minorHAnsi"/>
          <w:iCs/>
        </w:rPr>
      </w:pPr>
      <w:r w:rsidRPr="00030C74">
        <w:rPr>
          <w:rFonts w:ascii="Comic Sans MS" w:hAnsi="Comic Sans MS" w:cstheme="minorHAnsi"/>
          <w:iCs/>
        </w:rPr>
        <w:t xml:space="preserve"> </w:t>
      </w:r>
      <w:r w:rsidRPr="00030C74">
        <w:rPr>
          <w:rFonts w:ascii="Comic Sans MS" w:hAnsi="Comic Sans MS" w:cstheme="minorHAnsi"/>
          <w:b/>
          <w:bCs/>
          <w:iCs/>
        </w:rPr>
        <w:t>Toplumsal birlik ve beraberlik</w:t>
      </w:r>
      <w:r w:rsidRPr="00030C74">
        <w:rPr>
          <w:rFonts w:ascii="Comic Sans MS" w:hAnsi="Comic Sans MS" w:cstheme="minorHAnsi"/>
          <w:iCs/>
        </w:rPr>
        <w:t>: İbadetler, aynı inancı paylaşan bireyleri bir araya getirir ve toplumda birlik, beraberlik ve kardeşlik duygularını güçlendirir.</w:t>
      </w:r>
    </w:p>
    <w:p w14:paraId="34D8D065" w14:textId="77777777" w:rsidR="00030C74" w:rsidRDefault="00030C74" w:rsidP="00030C74">
      <w:pPr>
        <w:rPr>
          <w:rFonts w:ascii="Comic Sans MS" w:hAnsi="Comic Sans MS" w:cstheme="minorHAnsi"/>
          <w:iCs/>
        </w:rPr>
      </w:pPr>
    </w:p>
    <w:p w14:paraId="660F5B0D" w14:textId="77777777" w:rsidR="00147A66" w:rsidRDefault="00147A66" w:rsidP="00147A6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 xml:space="preserve">S6: </w:t>
      </w:r>
    </w:p>
    <w:p w14:paraId="3348E09A" w14:textId="0DB7FA70" w:rsidR="00147A66" w:rsidRPr="00147A66" w:rsidRDefault="00147A66" w:rsidP="00147A66">
      <w:pPr>
        <w:rPr>
          <w:rFonts w:ascii="Comic Sans MS" w:hAnsi="Comic Sans MS" w:cstheme="minorHAnsi"/>
          <w:iCs/>
        </w:rPr>
      </w:pPr>
      <w:r w:rsidRPr="00147A66">
        <w:rPr>
          <w:rFonts w:ascii="Comic Sans MS" w:hAnsi="Comic Sans MS" w:cstheme="minorHAnsi"/>
          <w:iCs/>
        </w:rPr>
        <w:t xml:space="preserve">a) </w:t>
      </w:r>
      <w:r w:rsidRPr="00147A66">
        <w:rPr>
          <w:rFonts w:ascii="Comic Sans MS" w:hAnsi="Comic Sans MS" w:cstheme="minorHAnsi"/>
          <w:b/>
          <w:bCs/>
          <w:iCs/>
        </w:rPr>
        <w:t>Mesaj</w:t>
      </w:r>
      <w:r w:rsidRPr="00147A66">
        <w:rPr>
          <w:rFonts w:ascii="Comic Sans MS" w:hAnsi="Comic Sans MS" w:cstheme="minorHAnsi"/>
          <w:iCs/>
        </w:rPr>
        <w:t>: İnsan, hayatının her anında Allah’a ibadet etmeli ve bu ibadet, ölüm anına kadar devam etmelidir.</w:t>
      </w:r>
    </w:p>
    <w:p w14:paraId="0DDD3D61" w14:textId="77777777" w:rsidR="00147A66" w:rsidRPr="00147A66" w:rsidRDefault="00147A66" w:rsidP="00147A66">
      <w:pPr>
        <w:rPr>
          <w:rFonts w:ascii="Comic Sans MS" w:hAnsi="Comic Sans MS" w:cstheme="minorHAnsi"/>
          <w:iCs/>
        </w:rPr>
      </w:pPr>
      <w:r w:rsidRPr="00147A66">
        <w:rPr>
          <w:rFonts w:ascii="Comic Sans MS" w:hAnsi="Comic Sans MS" w:cstheme="minorHAnsi"/>
          <w:iCs/>
        </w:rPr>
        <w:t xml:space="preserve">b) </w:t>
      </w:r>
      <w:r w:rsidRPr="00147A66">
        <w:rPr>
          <w:rFonts w:ascii="Comic Sans MS" w:hAnsi="Comic Sans MS" w:cstheme="minorHAnsi"/>
          <w:b/>
          <w:bCs/>
          <w:iCs/>
        </w:rPr>
        <w:t>Mesaj</w:t>
      </w:r>
      <w:r w:rsidRPr="00147A66">
        <w:rPr>
          <w:rFonts w:ascii="Comic Sans MS" w:hAnsi="Comic Sans MS" w:cstheme="minorHAnsi"/>
          <w:iCs/>
        </w:rPr>
        <w:t>: Allah’a ibadet etmek, insanların Allah’a karşı gelmekten sakınmalarını sağlar ve bu, insanın yaratılış amacıdır.</w:t>
      </w:r>
    </w:p>
    <w:p w14:paraId="7B886603" w14:textId="77777777" w:rsidR="00147A66" w:rsidRPr="00147A66" w:rsidRDefault="00147A66" w:rsidP="00147A66">
      <w:pPr>
        <w:rPr>
          <w:rFonts w:ascii="Comic Sans MS" w:hAnsi="Comic Sans MS" w:cstheme="minorHAnsi"/>
          <w:iCs/>
        </w:rPr>
      </w:pPr>
      <w:r w:rsidRPr="00147A66">
        <w:rPr>
          <w:rFonts w:ascii="Comic Sans MS" w:hAnsi="Comic Sans MS" w:cstheme="minorHAnsi"/>
          <w:iCs/>
        </w:rPr>
        <w:t xml:space="preserve">c) </w:t>
      </w:r>
      <w:r w:rsidRPr="00147A66">
        <w:rPr>
          <w:rFonts w:ascii="Comic Sans MS" w:hAnsi="Comic Sans MS" w:cstheme="minorHAnsi"/>
          <w:b/>
          <w:bCs/>
          <w:iCs/>
        </w:rPr>
        <w:t>Mesaj</w:t>
      </w:r>
      <w:r w:rsidRPr="00147A66">
        <w:rPr>
          <w:rFonts w:ascii="Comic Sans MS" w:hAnsi="Comic Sans MS" w:cstheme="minorHAnsi"/>
          <w:iCs/>
        </w:rPr>
        <w:t>: İnsan ve cinlerin yaratılış amacı, yalnızca Allah’a kulluk etmektir.</w:t>
      </w:r>
    </w:p>
    <w:p w14:paraId="0020156D" w14:textId="3ABE6EA3" w:rsidR="00147A66" w:rsidRPr="00032A0A" w:rsidRDefault="00147A66" w:rsidP="00345E78">
      <w:pPr>
        <w:rPr>
          <w:rFonts w:ascii="Comic Sans MS" w:hAnsi="Comic Sans MS" w:cstheme="minorHAnsi"/>
          <w:iCs/>
        </w:rPr>
      </w:pPr>
    </w:p>
    <w:sectPr w:rsidR="00147A66" w:rsidRPr="00032A0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ED314" w14:textId="77777777" w:rsidR="00ED3DCE" w:rsidRDefault="00ED3DCE" w:rsidP="00804A3F">
      <w:pPr>
        <w:spacing w:after="0" w:line="240" w:lineRule="auto"/>
      </w:pPr>
      <w:r>
        <w:separator/>
      </w:r>
    </w:p>
  </w:endnote>
  <w:endnote w:type="continuationSeparator" w:id="0">
    <w:p w14:paraId="3F2BB6A0" w14:textId="77777777" w:rsidR="00ED3DCE" w:rsidRDefault="00ED3DC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924F" w14:textId="77777777" w:rsidR="00ED3DCE" w:rsidRDefault="00ED3DCE" w:rsidP="00804A3F">
      <w:pPr>
        <w:spacing w:after="0" w:line="240" w:lineRule="auto"/>
      </w:pPr>
      <w:r>
        <w:separator/>
      </w:r>
    </w:p>
  </w:footnote>
  <w:footnote w:type="continuationSeparator" w:id="0">
    <w:p w14:paraId="1C8E0EA6" w14:textId="77777777" w:rsidR="00ED3DCE" w:rsidRDefault="00ED3DC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D0923"/>
    <w:multiLevelType w:val="hybridMultilevel"/>
    <w:tmpl w:val="B0CE6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B7A3B"/>
    <w:multiLevelType w:val="hybridMultilevel"/>
    <w:tmpl w:val="04F4622E"/>
    <w:lvl w:ilvl="0" w:tplc="E2CAE90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4212EDF"/>
    <w:multiLevelType w:val="hybridMultilevel"/>
    <w:tmpl w:val="955A2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22374">
    <w:abstractNumId w:val="0"/>
  </w:num>
  <w:num w:numId="2" w16cid:durableId="1458379880">
    <w:abstractNumId w:val="1"/>
  </w:num>
  <w:num w:numId="3" w16cid:durableId="479663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0C74"/>
    <w:rsid w:val="00032945"/>
    <w:rsid w:val="00032A0A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47A66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45E78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065E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3343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072C"/>
    <w:rsid w:val="00783633"/>
    <w:rsid w:val="007867ED"/>
    <w:rsid w:val="0078735C"/>
    <w:rsid w:val="007919BA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3793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2DB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374A"/>
    <w:rsid w:val="00D046A2"/>
    <w:rsid w:val="00D12987"/>
    <w:rsid w:val="00D2006A"/>
    <w:rsid w:val="00D20954"/>
    <w:rsid w:val="00D241C0"/>
    <w:rsid w:val="00D31B98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2B3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3DCE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5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2025-03-02T18:47:00Z</dcterms:created>
  <dcterms:modified xsi:type="dcterms:W3CDTF">2025-03-02T19:22:00Z</dcterms:modified>
</cp:coreProperties>
</file>