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8896231"/>
      <w:bookmarkStart w:id="1" w:name="_Hlk146703733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6D902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7334F5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6D902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7334F5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54F55778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  </w:t>
      </w:r>
      <w:r w:rsidR="00CD2CA0">
        <w:rPr>
          <w:rFonts w:cstheme="minorHAnsi"/>
          <w:sz w:val="20"/>
          <w:szCs w:val="20"/>
        </w:rPr>
        <w:t xml:space="preserve">  </w:t>
      </w:r>
      <w:r w:rsidR="000647E6">
        <w:rPr>
          <w:rFonts w:cstheme="minorHAnsi"/>
          <w:sz w:val="20"/>
          <w:szCs w:val="20"/>
        </w:rPr>
        <w:t xml:space="preserve">       </w:t>
      </w:r>
      <w:r w:rsidR="00A23021">
        <w:rPr>
          <w:rFonts w:cstheme="minorHAnsi"/>
          <w:b/>
          <w:bCs/>
          <w:sz w:val="20"/>
          <w:szCs w:val="20"/>
        </w:rPr>
        <w:t>İNKILAP TARİHİ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1B004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1B004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1145CD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2680BF8" w14:textId="64DED271" w:rsidR="007B006A" w:rsidRPr="001145CD" w:rsidRDefault="008F2201" w:rsidP="008F2201">
            <w:pPr>
              <w:tabs>
                <w:tab w:val="left" w:pos="360"/>
              </w:tabs>
              <w:jc w:val="center"/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1145CD"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33C3009" wp14:editId="29FD98EE">
                  <wp:extent cx="2697714" cy="1112616"/>
                  <wp:effectExtent l="0" t="0" r="7620" b="0"/>
                  <wp:docPr id="1493961132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93961132" name="Resim 1493961132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97714" cy="11126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8348CB0" w14:textId="543C01A0" w:rsidR="008F2201" w:rsidRPr="001145CD" w:rsidRDefault="008F2201" w:rsidP="008F220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Yukarıdaki faaliyetleri verilen cemiyet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in adını yazınız.</w:t>
            </w:r>
          </w:p>
          <w:p w14:paraId="5A59902B" w14:textId="77777777" w:rsidR="00C00B8A" w:rsidRPr="001145CD" w:rsidRDefault="00C00B8A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  <w:p w14:paraId="10DCB1C9" w14:textId="0BC30731" w:rsidR="00C00B8A" w:rsidRPr="001145CD" w:rsidRDefault="00C00B8A" w:rsidP="00627F7D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b/>
                <w:bCs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4BFD531B" w14:textId="51B8EDD5" w:rsidR="00C00B8A" w:rsidRPr="001145CD" w:rsidRDefault="001471A3" w:rsidP="001471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noProof/>
                <w:sz w:val="24"/>
                <w:szCs w:val="24"/>
              </w:rPr>
              <w:t>1.Dünya Savaşı’na katılan devletleri yazınız.</w:t>
            </w:r>
          </w:p>
          <w:p w14:paraId="6CD62DD9" w14:textId="77777777" w:rsidR="001471A3" w:rsidRPr="001145CD" w:rsidRDefault="001471A3" w:rsidP="001471A3">
            <w:pPr>
              <w:pStyle w:val="ListeParagraf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A47CF04" w14:textId="48B51378" w:rsidR="001471A3" w:rsidRPr="001145CD" w:rsidRDefault="001471A3" w:rsidP="00147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İTİLAF DEVLETLERİ</w:t>
            </w:r>
          </w:p>
          <w:p w14:paraId="5B6E7C77" w14:textId="77777777" w:rsidR="001471A3" w:rsidRPr="001145CD" w:rsidRDefault="001471A3" w:rsidP="00147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667B38" w14:textId="07E1BF2D" w:rsidR="001471A3" w:rsidRPr="001145CD" w:rsidRDefault="001471A3" w:rsidP="001471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</w:t>
            </w:r>
          </w:p>
          <w:p w14:paraId="279DE63B" w14:textId="77777777" w:rsidR="001471A3" w:rsidRPr="001145CD" w:rsidRDefault="001471A3" w:rsidP="001471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F25280" w14:textId="1F3668A7" w:rsidR="001471A3" w:rsidRPr="001145CD" w:rsidRDefault="001471A3" w:rsidP="001471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●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İTTİFAK DEVLETLERİ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C89C0E1" w14:textId="77777777" w:rsidR="00C00B8A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…………………………………</w:t>
            </w:r>
          </w:p>
          <w:p w14:paraId="14EAADEC" w14:textId="77777777"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0145F64" w14:textId="77777777"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1B0D14E" w14:textId="77777777"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D9D26AF" w14:textId="59563EC9" w:rsidR="001471A3" w:rsidRPr="001145CD" w:rsidRDefault="001471A3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1145CD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76"/>
        <w:gridCol w:w="251"/>
        <w:gridCol w:w="604"/>
        <w:gridCol w:w="4379"/>
      </w:tblGrid>
      <w:tr w:rsidR="001471A3" w:rsidRPr="001145CD" w14:paraId="4BA3EE78" w14:textId="44169730" w:rsidTr="008F2201">
        <w:trPr>
          <w:trHeight w:val="332"/>
        </w:trPr>
        <w:tc>
          <w:tcPr>
            <w:tcW w:w="416" w:type="dxa"/>
            <w:shd w:val="clear" w:color="auto" w:fill="002060"/>
          </w:tcPr>
          <w:bookmarkEnd w:id="1"/>
          <w:p w14:paraId="2CBA73D9" w14:textId="61E78B54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1145C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66" w:type="dxa"/>
            <w:gridSpan w:val="2"/>
            <w:hideMark/>
          </w:tcPr>
          <w:p w14:paraId="449CBA4D" w14:textId="330FE59F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4" w:type="dxa"/>
            <w:shd w:val="clear" w:color="auto" w:fill="002060"/>
          </w:tcPr>
          <w:p w14:paraId="56EEEACF" w14:textId="0D8D404A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94" w:type="dxa"/>
            <w:shd w:val="clear" w:color="auto" w:fill="FFFFFF" w:themeFill="background1"/>
          </w:tcPr>
          <w:p w14:paraId="31B2F08B" w14:textId="01A23606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1145CD" w14:paraId="7FA4D4DD" w14:textId="38C2D1BF" w:rsidTr="008F2201">
        <w:trPr>
          <w:trHeight w:val="2303"/>
        </w:trPr>
        <w:tc>
          <w:tcPr>
            <w:tcW w:w="5231" w:type="dxa"/>
            <w:gridSpan w:val="2"/>
          </w:tcPr>
          <w:p w14:paraId="5F9297BB" w14:textId="77777777" w:rsidR="001471A3" w:rsidRPr="001145CD" w:rsidRDefault="001471A3" w:rsidP="00F71F54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Osmanlı Devleti tarafsızlığını ilan etmiş olmasına rağmen siyasi yalnızlıktan kurtulmak için bir yandan da ittifak arayışı içine girdi. İlk ittifak girişimleri İngiltere ve Fransa’yla yapıldı fakat olumlu bir sonuç alınamadı</w:t>
            </w:r>
          </w:p>
          <w:p w14:paraId="25921E79" w14:textId="24CCCAF3" w:rsidR="00F71F54" w:rsidRPr="001145CD" w:rsidRDefault="001471A3" w:rsidP="00F71F54">
            <w:pPr>
              <w:tabs>
                <w:tab w:val="left" w:pos="36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Osmanlı Devleti’nin İtilaf Devletleri grubuna kabul edilmemesinin en önemli neden</w:t>
            </w:r>
            <w:r w:rsidRPr="0011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 nedir? Yazınız.</w:t>
            </w:r>
          </w:p>
          <w:p w14:paraId="75899AA1" w14:textId="77777777" w:rsidR="001471A3" w:rsidRPr="001145CD" w:rsidRDefault="001471A3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037E4A9" w14:textId="77777777" w:rsidR="00F71F54" w:rsidRPr="001145CD" w:rsidRDefault="00F71F54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0E9E7F" w14:textId="77777777" w:rsidR="00F71F54" w:rsidRDefault="00F71F54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0860AD2" w14:textId="77777777" w:rsidR="001145CD" w:rsidRDefault="001145CD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06A08F" w14:textId="77777777" w:rsidR="001145CD" w:rsidRPr="001145CD" w:rsidRDefault="001145CD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94AB200" w:rsidR="00F71F54" w:rsidRPr="001145CD" w:rsidRDefault="00F71F54" w:rsidP="00F71F54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49" w:type="dxa"/>
            <w:gridSpan w:val="3"/>
          </w:tcPr>
          <w:p w14:paraId="6CC60F84" w14:textId="77777777" w:rsidR="003F0435" w:rsidRPr="001145CD" w:rsidRDefault="001471A3" w:rsidP="00260C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Osmanlı Devleti, 1877-1878 Osmanlı-Rus Savaşı’yla kaybettiği Elviye-i Selase’yi (Üç Sancak: Kars, Ardahan, Batum) geri almak, Orta Asya’da yaşayan Müslüman Türkleri Rus egemenliğinden kurtarmak ve Turancılık idealini gerçekleştirmek amacıyla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açtığını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cephe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nin adı nedir? Yazınız.</w:t>
            </w:r>
          </w:p>
          <w:p w14:paraId="24F570A5" w14:textId="53314971" w:rsidR="001471A3" w:rsidRPr="001145CD" w:rsidRDefault="001471A3" w:rsidP="00260CC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……………………………………….</w:t>
            </w:r>
          </w:p>
        </w:tc>
      </w:tr>
    </w:tbl>
    <w:p w14:paraId="753F7D01" w14:textId="77777777" w:rsidR="007B006A" w:rsidRPr="001145CD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13F05E69" w14:textId="77777777" w:rsidR="007B006A" w:rsidRPr="001145CD" w:rsidRDefault="007B006A" w:rsidP="00F619DC">
      <w:pPr>
        <w:rPr>
          <w:rFonts w:ascii="Times New Roman" w:hAnsi="Times New Roman" w:cs="Times New Roman"/>
          <w:sz w:val="24"/>
          <w:szCs w:val="24"/>
        </w:rPr>
      </w:pPr>
    </w:p>
    <w:p w14:paraId="576ADEE2" w14:textId="77777777"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158373D4" w14:textId="77777777"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53220033" w14:textId="77777777"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p w14:paraId="5EE98BAD" w14:textId="77777777" w:rsidR="008F2201" w:rsidRPr="001145CD" w:rsidRDefault="008F220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1145CD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1145CD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1145CD" w14:paraId="3C0077EB" w14:textId="77777777" w:rsidTr="00DA1E05">
        <w:tc>
          <w:tcPr>
            <w:tcW w:w="4962" w:type="dxa"/>
            <w:gridSpan w:val="2"/>
          </w:tcPr>
          <w:p w14:paraId="1C8E85FE" w14:textId="7EB02209" w:rsidR="00F71F54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Osmanlı Hükûmeti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’nin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27 Mayıs 1915 tarihinde Sevk ve İskân Kanunu (Tehcir Kanunu)’nu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çıkarma nedenini nedir? Kısaca yazınız.</w:t>
            </w:r>
          </w:p>
          <w:p w14:paraId="250EBD0D" w14:textId="77777777" w:rsidR="001471A3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8CDC74" w14:textId="77777777" w:rsidR="001471A3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D421BB" w14:textId="77777777" w:rsidR="001471A3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B651382" w14:textId="77777777" w:rsidR="001471A3" w:rsidRPr="001145CD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B1EF1A" w14:textId="77777777" w:rsidR="001471A3" w:rsidRDefault="001471A3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F29520B" w14:textId="38A9B59A" w:rsidR="001145CD" w:rsidRPr="001145CD" w:rsidRDefault="001145CD" w:rsidP="007B006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1C095F65" w:rsidR="00DA1E05" w:rsidRPr="001145CD" w:rsidRDefault="001471A3" w:rsidP="00822650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Wilson İlkeleri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’nden ikisini yazınız.</w:t>
            </w:r>
          </w:p>
        </w:tc>
      </w:tr>
    </w:tbl>
    <w:p w14:paraId="32960872" w14:textId="72C2BE9A" w:rsidR="00437E03" w:rsidRPr="001145CD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1145CD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1145C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1145CD" w14:paraId="0C299948" w14:textId="77777777" w:rsidTr="006368F8">
        <w:tc>
          <w:tcPr>
            <w:tcW w:w="4957" w:type="dxa"/>
            <w:gridSpan w:val="2"/>
          </w:tcPr>
          <w:p w14:paraId="323F2C6A" w14:textId="7CA6E0F3" w:rsidR="00DA1E05" w:rsidRPr="001145CD" w:rsidRDefault="001471A3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İtilaf Devletleri, Mondros Ateşkes Antlaşması’nın imzalanmasından kısa bir süre sonra antlaşmanın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hangi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maddesine dayanarak Osmanlı topraklarını işgale başladı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? Maddeyi yazınız.</w:t>
            </w:r>
          </w:p>
          <w:p w14:paraId="0528F75E" w14:textId="77777777" w:rsidR="001471A3" w:rsidRPr="001145CD" w:rsidRDefault="001471A3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8E93E" w14:textId="77698FE6" w:rsidR="001471A3" w:rsidRPr="001145CD" w:rsidRDefault="001471A3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Madde 7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→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…………………………………..</w:t>
            </w:r>
          </w:p>
          <w:p w14:paraId="249913B8" w14:textId="77777777" w:rsidR="001471A3" w:rsidRDefault="001471A3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C9E9E" w14:textId="77777777" w:rsidR="001145CD" w:rsidRPr="001145CD" w:rsidRDefault="001145CD" w:rsidP="00DA1E05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714B2FB6" w:rsidR="001471A3" w:rsidRPr="001145CD" w:rsidRDefault="001471A3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65827E7A" w14:textId="4058A4BF" w:rsidR="001145CD" w:rsidRPr="001145CD" w:rsidRDefault="001145CD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Millî cemiyetlerin özellikleri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nden üç tanesini yazınız.</w:t>
            </w:r>
          </w:p>
          <w:p w14:paraId="41F26C18" w14:textId="1D6392A4" w:rsidR="001145CD" w:rsidRPr="001145CD" w:rsidRDefault="001145CD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1145CD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1145CD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1145C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1145C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1145CD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1145CD" w14:paraId="6EFDE41F" w14:textId="77777777" w:rsidTr="00E97208">
        <w:tc>
          <w:tcPr>
            <w:tcW w:w="4952" w:type="dxa"/>
            <w:gridSpan w:val="2"/>
          </w:tcPr>
          <w:p w14:paraId="44FA318C" w14:textId="0D0B6401" w:rsidR="00F519EA" w:rsidRPr="001145CD" w:rsidRDefault="001145CD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Ülke genelindeki tüm millî cemiyetler Anadolu ve Rumeli Müdafaa-i Hukuk Cemiyeti adı altında birleştirildi. </w:t>
            </w:r>
          </w:p>
          <w:p w14:paraId="4BF02E6B" w14:textId="2B74638C" w:rsidR="001145CD" w:rsidRPr="001145CD" w:rsidRDefault="001145CD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●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Temsil Heyeti’nin sadece Doğu Anadolu’yu değil tüm yurdu temsil etmesi kararı alındı.</w:t>
            </w:r>
          </w:p>
          <w:p w14:paraId="61C781B3" w14:textId="77777777" w:rsidR="001145CD" w:rsidRPr="001145CD" w:rsidRDefault="001145CD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1361AA" w14:textId="2B1BBA51" w:rsidR="001145CD" w:rsidRPr="001145CD" w:rsidRDefault="001145CD" w:rsidP="00311121">
            <w:pPr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Yukarıda verilen kararların alındığı kongrenin adını yazınız.</w:t>
            </w:r>
          </w:p>
          <w:p w14:paraId="6C0B04BA" w14:textId="77777777"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4A6996" w14:textId="77777777"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98DF09A" w14:textId="77777777"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2758E54" w14:textId="77777777"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7135E0" w14:textId="77777777"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5B613AE4" w:rsidR="00F519EA" w:rsidRPr="001145CD" w:rsidRDefault="00F519EA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0E210286" w:rsidR="000241B1" w:rsidRPr="001145CD" w:rsidRDefault="00F519EA" w:rsidP="000241B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Misak-ı Millî kararların</w:t>
            </w:r>
            <w:r w:rsidR="001145CD" w:rsidRPr="001145CD">
              <w:rPr>
                <w:rFonts w:ascii="Times New Roman" w:hAnsi="Times New Roman" w:cs="Times New Roman"/>
                <w:sz w:val="24"/>
                <w:szCs w:val="24"/>
              </w:rPr>
              <w:t>dan dört tanesini yazınız</w:t>
            </w:r>
            <w:r w:rsidRPr="001145C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0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40878" w14:textId="77777777" w:rsidR="008B4F9E" w:rsidRDefault="008B4F9E" w:rsidP="00804A3F">
      <w:pPr>
        <w:spacing w:after="0" w:line="240" w:lineRule="auto"/>
      </w:pPr>
      <w:r>
        <w:separator/>
      </w:r>
    </w:p>
  </w:endnote>
  <w:endnote w:type="continuationSeparator" w:id="0">
    <w:p w14:paraId="7B71A3C6" w14:textId="77777777" w:rsidR="008B4F9E" w:rsidRDefault="008B4F9E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B959F8" w14:textId="77777777" w:rsidR="008B4F9E" w:rsidRDefault="008B4F9E" w:rsidP="00804A3F">
      <w:pPr>
        <w:spacing w:after="0" w:line="240" w:lineRule="auto"/>
      </w:pPr>
      <w:r>
        <w:separator/>
      </w:r>
    </w:p>
  </w:footnote>
  <w:footnote w:type="continuationSeparator" w:id="0">
    <w:p w14:paraId="1B2CF27F" w14:textId="77777777" w:rsidR="008B4F9E" w:rsidRDefault="008B4F9E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5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0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1"/>
  </w:num>
  <w:num w:numId="2" w16cid:durableId="1290553658">
    <w:abstractNumId w:val="27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2"/>
  </w:num>
  <w:num w:numId="7" w16cid:durableId="2147041067">
    <w:abstractNumId w:val="28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5"/>
  </w:num>
  <w:num w:numId="11" w16cid:durableId="883712457">
    <w:abstractNumId w:val="29"/>
  </w:num>
  <w:num w:numId="12" w16cid:durableId="459615219">
    <w:abstractNumId w:val="8"/>
  </w:num>
  <w:num w:numId="13" w16cid:durableId="706832223">
    <w:abstractNumId w:val="30"/>
  </w:num>
  <w:num w:numId="14" w16cid:durableId="1501115524">
    <w:abstractNumId w:val="9"/>
  </w:num>
  <w:num w:numId="15" w16cid:durableId="1948730572">
    <w:abstractNumId w:val="24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6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A2FEC"/>
    <w:rsid w:val="001A7411"/>
    <w:rsid w:val="001B0043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07358"/>
    <w:rsid w:val="00216591"/>
    <w:rsid w:val="002220B5"/>
    <w:rsid w:val="00223268"/>
    <w:rsid w:val="0022413C"/>
    <w:rsid w:val="00234D01"/>
    <w:rsid w:val="002409CB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17091"/>
    <w:rsid w:val="00326821"/>
    <w:rsid w:val="0033215A"/>
    <w:rsid w:val="003424B4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EB0"/>
    <w:rsid w:val="00827376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461D"/>
    <w:rsid w:val="008A4C04"/>
    <w:rsid w:val="008A57F9"/>
    <w:rsid w:val="008A7403"/>
    <w:rsid w:val="008B4F9E"/>
    <w:rsid w:val="008B5411"/>
    <w:rsid w:val="008C1BA7"/>
    <w:rsid w:val="008C499A"/>
    <w:rsid w:val="008D07AC"/>
    <w:rsid w:val="008E36FF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329F"/>
    <w:rsid w:val="00A5443F"/>
    <w:rsid w:val="00A57CC0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624D"/>
    <w:rsid w:val="00C13F4F"/>
    <w:rsid w:val="00C145C4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2B51"/>
    <w:rsid w:val="00C967F3"/>
    <w:rsid w:val="00CA0F94"/>
    <w:rsid w:val="00CA17AA"/>
    <w:rsid w:val="00CB1504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20B6"/>
    <w:rsid w:val="00D72159"/>
    <w:rsid w:val="00D73371"/>
    <w:rsid w:val="00D75B26"/>
    <w:rsid w:val="00D86339"/>
    <w:rsid w:val="00D95FA6"/>
    <w:rsid w:val="00DA1E05"/>
    <w:rsid w:val="00DA2A8B"/>
    <w:rsid w:val="00DA7C98"/>
    <w:rsid w:val="00DC2502"/>
    <w:rsid w:val="00DC5F6A"/>
    <w:rsid w:val="00DD40F8"/>
    <w:rsid w:val="00DD71BB"/>
    <w:rsid w:val="00DE2D81"/>
    <w:rsid w:val="00DE2DAB"/>
    <w:rsid w:val="00DE536E"/>
    <w:rsid w:val="00DE60EC"/>
    <w:rsid w:val="00DE6CAA"/>
    <w:rsid w:val="00DE6D66"/>
    <w:rsid w:val="00DF06B3"/>
    <w:rsid w:val="00DF60F1"/>
    <w:rsid w:val="00DF68E7"/>
    <w:rsid w:val="00E021FB"/>
    <w:rsid w:val="00E07034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2023-12-08T20:45:00Z</dcterms:created>
  <dcterms:modified xsi:type="dcterms:W3CDTF">2023-12-08T21:08:00Z</dcterms:modified>
</cp:coreProperties>
</file>