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37C0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</w:t>
      </w:r>
      <w:r w:rsidR="00F2735C">
        <w:rPr>
          <w:rFonts w:cstheme="minorHAnsi"/>
          <w:sz w:val="20"/>
          <w:szCs w:val="20"/>
        </w:rPr>
        <w:t xml:space="preserve"> </w:t>
      </w:r>
      <w:r w:rsidR="003F5E6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91D16" w14:paraId="72BFACFB" w14:textId="77777777" w:rsidTr="00447300">
        <w:tc>
          <w:tcPr>
            <w:tcW w:w="4957" w:type="dxa"/>
            <w:gridSpan w:val="2"/>
          </w:tcPr>
          <w:p w14:paraId="4D89D117" w14:textId="14529694" w:rsidR="00CA212C" w:rsidRPr="00791D16" w:rsidRDefault="005F6907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Basit makinelerin üç tane özelliğini yazınız.</w:t>
            </w:r>
          </w:p>
          <w:p w14:paraId="6B8D7C0A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BB770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8CFD3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912A5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80292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00CD1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3F2B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6ABA0" w14:textId="77777777" w:rsidR="00CA212C" w:rsidRPr="00791D16" w:rsidRDefault="00CA212C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BABBCC3" w:rsidR="00CA212C" w:rsidRPr="00791D16" w:rsidRDefault="00CA212C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2717238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Bir basit makine ile ilgili aşağıdaki bilgiler verilmektedir. </w:t>
            </w:r>
          </w:p>
          <w:p w14:paraId="5D3EB6F2" w14:textId="49FD389B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• Sabit bir eksen etrafında dönebilmektedir. </w:t>
            </w:r>
          </w:p>
          <w:p w14:paraId="67BBEBB2" w14:textId="2F4DF863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• Kuvveten kazanç sağlamamasına karşın kuvvetin yönünü değiştirmektedir. </w:t>
            </w:r>
          </w:p>
          <w:p w14:paraId="605C05DA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• İnşaatlarda sıklıkla kullanılır. </w:t>
            </w:r>
          </w:p>
          <w:p w14:paraId="1215089D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• Yangın söndürme hortumlarının sarıldığı yerlerde de görmek mümkündür. </w:t>
            </w:r>
          </w:p>
          <w:p w14:paraId="549B5DEC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Verilen bilgilere göre bu basit makinenin ne olduğuna karar vererek günlük hayattaki kullanım alanlarına iki örnek yazınız</w:t>
            </w:r>
          </w:p>
          <w:p w14:paraId="0A144479" w14:textId="74E34AFA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A8DF3" w14:textId="2555502E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Basit makine adı: 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</w:t>
            </w:r>
          </w:p>
          <w:p w14:paraId="5E9FE1EB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FF2DC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0E783" w14:textId="77777777" w:rsidR="00616D12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Günlük hayattan örnekler:</w:t>
            </w:r>
          </w:p>
          <w:p w14:paraId="596301DA" w14:textId="6EF990B9" w:rsidR="00CA212C" w:rsidRPr="00791D16" w:rsidRDefault="00CA212C" w:rsidP="00CA212C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  <w:p w14:paraId="3113CF69" w14:textId="77777777" w:rsidR="005F6907" w:rsidRPr="00791D16" w:rsidRDefault="005F6907" w:rsidP="005F6907">
            <w:pPr>
              <w:pStyle w:val="AralkYok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779D2" w14:textId="4A9B5AEC" w:rsidR="00CA212C" w:rsidRPr="00791D16" w:rsidRDefault="00CA212C" w:rsidP="00CA212C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  <w:p w14:paraId="584CC175" w14:textId="77777777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186465BE" w:rsidR="00CA212C" w:rsidRPr="00791D16" w:rsidRDefault="00CA212C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91D1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791D16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91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1D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91D16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3A92F43" w14:textId="77777777" w:rsidR="003F4052" w:rsidRPr="00791D16" w:rsidRDefault="005F6907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adde döngüsü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ne demektir? D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oğada döngüsü olan maddeler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Yazınız.</w:t>
            </w:r>
          </w:p>
          <w:p w14:paraId="2BD78A29" w14:textId="77777777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F8767C" w14:textId="77777777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BBD6AA" w14:textId="77777777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56B16F" w14:textId="77777777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9E4B8" w14:textId="77777777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35BB0E" w14:textId="77777777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1E24766" w:rsidR="005F6907" w:rsidRPr="00791D16" w:rsidRDefault="005F690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70A724B0" w:rsidR="00EF3039" w:rsidRPr="00791D16" w:rsidRDefault="005F690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Fermantasyon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ne demektir? O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luşan ürünlere göre fermantasyon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çeşitlerini yazınız.</w:t>
            </w:r>
          </w:p>
        </w:tc>
      </w:tr>
    </w:tbl>
    <w:p w14:paraId="174DEA1B" w14:textId="77777777" w:rsidR="00934769" w:rsidRPr="00791D16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791D16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791D16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4CD9823" w14:textId="77777777" w:rsidR="00AF5AA5" w:rsidRPr="00791D16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91D1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91D1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91D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91D1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91D1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1D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91D1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91D16" w14:paraId="3C0077EB" w14:textId="77777777" w:rsidTr="00DE536E">
        <w:tc>
          <w:tcPr>
            <w:tcW w:w="4957" w:type="dxa"/>
            <w:gridSpan w:val="2"/>
          </w:tcPr>
          <w:p w14:paraId="702B0A59" w14:textId="72F6E3CF" w:rsidR="00EF3039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lkemizde kurulan ilk kimya fabrikaları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hangileridir? Yazınız.</w:t>
            </w:r>
          </w:p>
          <w:p w14:paraId="65AF768C" w14:textId="77777777" w:rsidR="005F6907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D4A9D" w14:textId="77777777" w:rsidR="005F6907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FF9AA" w14:textId="77777777" w:rsidR="005F6907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0C3C5" w14:textId="77777777" w:rsidR="005F6907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0DE44" w14:textId="77777777" w:rsidR="005F6907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22202" w14:textId="77777777" w:rsidR="005F6907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814E0" w14:textId="77777777" w:rsidR="00791D16" w:rsidRDefault="00791D16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84243" w14:textId="77777777" w:rsidR="00791D16" w:rsidRDefault="00791D16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69049" w14:textId="77777777" w:rsidR="00791D16" w:rsidRPr="00791D16" w:rsidRDefault="00791D16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5822938" w:rsidR="005F6907" w:rsidRPr="00791D16" w:rsidRDefault="005F690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1CC88A6" w:rsidR="00785603" w:rsidRPr="00791D16" w:rsidRDefault="005F690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Sabit ve hareketli makaraların farkları nelerdir? Açıklayınız.</w:t>
            </w:r>
          </w:p>
        </w:tc>
      </w:tr>
    </w:tbl>
    <w:p w14:paraId="31508DC6" w14:textId="77777777" w:rsidR="006368F8" w:rsidRPr="00791D1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91D1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1D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91D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91D16" w14:paraId="0C299948" w14:textId="77777777" w:rsidTr="006368F8">
        <w:tc>
          <w:tcPr>
            <w:tcW w:w="4957" w:type="dxa"/>
            <w:gridSpan w:val="2"/>
          </w:tcPr>
          <w:p w14:paraId="54EB72B0" w14:textId="77777777" w:rsidR="003F4052" w:rsidRPr="00791D16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otosentez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nedir? F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otosentez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 formülünü yazınız.</w:t>
            </w:r>
          </w:p>
          <w:p w14:paraId="5984F3DA" w14:textId="77777777" w:rsidR="005F6907" w:rsidRPr="00791D16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521A3" w14:textId="77777777" w:rsidR="005F6907" w:rsidRPr="00791D16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3183C" w14:textId="77777777" w:rsidR="005F6907" w:rsidRPr="00791D16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A006F" w14:textId="77777777" w:rsidR="005F6907" w:rsidRPr="00791D16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FE582" w14:textId="77777777" w:rsidR="005F6907" w:rsidRPr="00791D16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83B9B" w14:textId="77777777" w:rsidR="005F6907" w:rsidRDefault="005F6907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44905" w14:textId="77777777" w:rsidR="00791D16" w:rsidRDefault="00791D16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49A0B" w14:textId="77777777" w:rsidR="00791D16" w:rsidRDefault="00791D16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3636D" w14:textId="77777777" w:rsidR="00791D16" w:rsidRDefault="00791D16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C96FA" w14:textId="77777777" w:rsidR="00791D16" w:rsidRPr="00791D16" w:rsidRDefault="00791D16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6786A4E" w:rsidR="005F6907" w:rsidRPr="00791D16" w:rsidRDefault="005F690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CB8792F" w:rsidR="00785603" w:rsidRPr="00791D16" w:rsidRDefault="00791D16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Madde döngülerinin yaşam açısından önemini </w:t>
            </w:r>
            <w:r w:rsidRPr="00791D16">
              <w:rPr>
                <w:rFonts w:ascii="Times New Roman" w:hAnsi="Times New Roman" w:cs="Times New Roman"/>
                <w:noProof/>
                <w:sz w:val="24"/>
                <w:szCs w:val="24"/>
              </w:rPr>
              <w:t>kısaca açıklayınız.</w:t>
            </w:r>
          </w:p>
        </w:tc>
      </w:tr>
    </w:tbl>
    <w:p w14:paraId="0984D7C5" w14:textId="77777777" w:rsidR="006368F8" w:rsidRPr="00791D1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791D1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1D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91D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91D1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91D16" w14:paraId="6EFDE41F" w14:textId="77777777" w:rsidTr="00992506">
        <w:tc>
          <w:tcPr>
            <w:tcW w:w="4952" w:type="dxa"/>
            <w:gridSpan w:val="2"/>
          </w:tcPr>
          <w:p w14:paraId="6F2620EC" w14:textId="77777777" w:rsidR="003F4052" w:rsidRPr="00791D16" w:rsidRDefault="00791D16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Etçil, otçul ve hepçil canlılara örnekler veriniz.</w:t>
            </w:r>
          </w:p>
          <w:p w14:paraId="72E93FE6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67456D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49D65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2B4762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90FE7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17A53" w14:textId="77777777" w:rsid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5CA100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23417F" w14:textId="77777777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95531E6" w:rsidR="00791D16" w:rsidRPr="00791D16" w:rsidRDefault="00791D1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CB7FC92" w:rsidR="00AF5AA5" w:rsidRPr="00791D16" w:rsidRDefault="00791D16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Üretici canlılara 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 xml:space="preserve">beş </w:t>
            </w:r>
            <w:r w:rsidRPr="00791D16">
              <w:rPr>
                <w:rFonts w:ascii="Times New Roman" w:hAnsi="Times New Roman" w:cs="Times New Roman"/>
                <w:sz w:val="24"/>
                <w:szCs w:val="24"/>
              </w:rPr>
              <w:t>örnek veriniz.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7904A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B018E" w14:textId="77777777" w:rsidR="007904AF" w:rsidRDefault="007904AF" w:rsidP="00804A3F">
      <w:pPr>
        <w:spacing w:after="0" w:line="240" w:lineRule="auto"/>
      </w:pPr>
      <w:r>
        <w:separator/>
      </w:r>
    </w:p>
  </w:endnote>
  <w:endnote w:type="continuationSeparator" w:id="0">
    <w:p w14:paraId="7147DAA5" w14:textId="77777777" w:rsidR="007904AF" w:rsidRDefault="007904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62545" w14:textId="77777777" w:rsidR="007904AF" w:rsidRDefault="007904AF" w:rsidP="00804A3F">
      <w:pPr>
        <w:spacing w:after="0" w:line="240" w:lineRule="auto"/>
      </w:pPr>
      <w:r>
        <w:separator/>
      </w:r>
    </w:p>
  </w:footnote>
  <w:footnote w:type="continuationSeparator" w:id="0">
    <w:p w14:paraId="1958AC6B" w14:textId="77777777" w:rsidR="007904AF" w:rsidRDefault="007904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04AF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2024-03-04T19:33:00Z</dcterms:created>
  <dcterms:modified xsi:type="dcterms:W3CDTF">2024-03-04T19:50:00Z</dcterms:modified>
</cp:coreProperties>
</file>