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bookmarkStart w:id="1" w:name="_Hlk148896231"/>
    <w:p w14:paraId="194635ED" w14:textId="16A4B98F" w:rsidR="00613A0E" w:rsidRPr="00761786" w:rsidRDefault="00125900" w:rsidP="00613A0E">
      <w:pPr>
        <w:rPr>
          <w:rFonts w:cstheme="minorHAnsi"/>
          <w:b/>
          <w:sz w:val="20"/>
          <w:szCs w:val="20"/>
        </w:rPr>
      </w:pPr>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4D1F96E" w:rsidR="00613A0E" w:rsidRPr="00205A70" w:rsidRDefault="00452B80" w:rsidP="00452B80">
                      <w:pPr>
                        <w:rPr>
                          <w:b/>
                          <w:sz w:val="24"/>
                          <w:szCs w:val="24"/>
                        </w:rPr>
                      </w:pPr>
                      <w:r>
                        <w:rPr>
                          <w:b/>
                          <w:sz w:val="24"/>
                          <w:szCs w:val="24"/>
                        </w:rPr>
                        <w:t xml:space="preserve">    </w:t>
                      </w:r>
                      <w:r w:rsidR="00930A74">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8931EFB"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930A74">
        <w:rPr>
          <w:rFonts w:cstheme="minorHAnsi"/>
          <w:sz w:val="20"/>
          <w:szCs w:val="20"/>
        </w:rPr>
        <w:t xml:space="preserve">             </w:t>
      </w:r>
      <w:r w:rsidR="003073B5">
        <w:rPr>
          <w:rFonts w:cstheme="minorHAnsi"/>
          <w:sz w:val="20"/>
          <w:szCs w:val="20"/>
        </w:rPr>
        <w:t xml:space="preserve"> </w:t>
      </w:r>
      <w:r w:rsidR="003073B5">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0" w:type="dxa"/>
        <w:tblInd w:w="-147" w:type="dxa"/>
        <w:tblLook w:val="04A0" w:firstRow="1" w:lastRow="0" w:firstColumn="1" w:lastColumn="0" w:noHBand="0" w:noVBand="1"/>
      </w:tblPr>
      <w:tblGrid>
        <w:gridCol w:w="1481"/>
        <w:gridCol w:w="1284"/>
        <w:gridCol w:w="1281"/>
        <w:gridCol w:w="1284"/>
        <w:gridCol w:w="1281"/>
        <w:gridCol w:w="1284"/>
        <w:gridCol w:w="1281"/>
        <w:gridCol w:w="1514"/>
      </w:tblGrid>
      <w:tr w:rsidR="0019237D" w14:paraId="5F4B3517" w14:textId="77777777" w:rsidTr="0019237D">
        <w:trPr>
          <w:cnfStyle w:val="100000000000" w:firstRow="1" w:lastRow="0" w:firstColumn="0" w:lastColumn="0" w:oddVBand="0" w:evenVBand="0" w:oddHBand="0"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19237D" w:rsidRPr="00360852" w:rsidRDefault="0019237D" w:rsidP="0071183E">
            <w:pPr>
              <w:jc w:val="center"/>
              <w:rPr>
                <w:b w:val="0"/>
                <w:bCs w:val="0"/>
                <w:color w:val="FFFFFF" w:themeColor="background1"/>
                <w:sz w:val="18"/>
                <w:szCs w:val="18"/>
              </w:rPr>
            </w:pPr>
            <w:r w:rsidRPr="00360852">
              <w:rPr>
                <w:sz w:val="18"/>
                <w:szCs w:val="18"/>
              </w:rPr>
              <w:t>1. Soru</w:t>
            </w:r>
          </w:p>
          <w:p w14:paraId="33DCD0C1" w14:textId="09434F4D" w:rsidR="0019237D" w:rsidRPr="00360852" w:rsidRDefault="0019237D" w:rsidP="0071183E">
            <w:pPr>
              <w:jc w:val="center"/>
              <w:rPr>
                <w:sz w:val="18"/>
                <w:szCs w:val="18"/>
              </w:rPr>
            </w:pPr>
            <w:r w:rsidRPr="00360852">
              <w:rPr>
                <w:sz w:val="18"/>
                <w:szCs w:val="18"/>
              </w:rPr>
              <w:t>(</w:t>
            </w:r>
            <w:r>
              <w:rPr>
                <w:sz w:val="18"/>
                <w:szCs w:val="18"/>
              </w:rPr>
              <w:t>10</w:t>
            </w:r>
            <w:r w:rsidRPr="00360852">
              <w:rPr>
                <w:sz w:val="18"/>
                <w:szCs w:val="18"/>
              </w:rPr>
              <w:t xml:space="preserve"> Puan)</w:t>
            </w:r>
          </w:p>
        </w:tc>
        <w:tc>
          <w:tcPr>
            <w:tcW w:w="1284" w:type="dxa"/>
          </w:tcPr>
          <w:p w14:paraId="394139A1" w14:textId="77777777" w:rsidR="0019237D" w:rsidRPr="00C23F75" w:rsidRDefault="0019237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616862A" w:rsidR="0019237D" w:rsidRPr="00C23F75"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1" w:type="dxa"/>
          </w:tcPr>
          <w:p w14:paraId="17A9D2C9" w14:textId="77777777" w:rsidR="0019237D" w:rsidRPr="00C23F75" w:rsidRDefault="0019237D"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23F08A86" w:rsidR="0019237D" w:rsidRPr="00C23F75"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7742A56B" w14:textId="77777777"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BA86152" w:rsidR="0019237D" w:rsidRPr="00360852"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1" w:type="dxa"/>
          </w:tcPr>
          <w:p w14:paraId="342AF2B1" w14:textId="77777777"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9965EF2" w:rsidR="0019237D" w:rsidRPr="00360852"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0550634D" w14:textId="77777777"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4C7EE6AC" w:rsidR="0019237D" w:rsidRPr="00360852"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1" w:type="dxa"/>
          </w:tcPr>
          <w:p w14:paraId="70179B76" w14:textId="77777777"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B7A0814" w:rsidR="0019237D" w:rsidRPr="00360852"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Puan)</w:t>
            </w:r>
          </w:p>
        </w:tc>
        <w:tc>
          <w:tcPr>
            <w:tcW w:w="1514" w:type="dxa"/>
          </w:tcPr>
          <w:p w14:paraId="319DC1CE" w14:textId="4F18844E"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9237D" w:rsidRDefault="0019237D"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9237D" w14:paraId="4025E7B9" w14:textId="77777777" w:rsidTr="0019237D">
        <w:trPr>
          <w:trHeight w:val="188"/>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19237D" w:rsidRPr="00360852" w:rsidRDefault="0019237D" w:rsidP="0071183E">
            <w:pPr>
              <w:jc w:val="center"/>
              <w:rPr>
                <w:sz w:val="18"/>
                <w:szCs w:val="18"/>
              </w:rPr>
            </w:pPr>
            <w:r w:rsidRPr="00421441">
              <w:rPr>
                <w:sz w:val="18"/>
                <w:szCs w:val="18"/>
              </w:rPr>
              <w:t>…………</w:t>
            </w:r>
          </w:p>
        </w:tc>
        <w:tc>
          <w:tcPr>
            <w:tcW w:w="1284" w:type="dxa"/>
          </w:tcPr>
          <w:p w14:paraId="40D40D8C"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22189A10"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4DB285D"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06A83561"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E14898D"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1" w:type="dxa"/>
          </w:tcPr>
          <w:p w14:paraId="74EDD2B7" w14:textId="77777777" w:rsidR="0019237D" w:rsidRPr="00360852"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4" w:type="dxa"/>
          </w:tcPr>
          <w:p w14:paraId="296C7088" w14:textId="4558CB1A" w:rsidR="0019237D" w:rsidRPr="00421441" w:rsidRDefault="0019237D"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CA4CB89"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546CC4E9" w14:textId="4D676E3E" w:rsidR="0038527D" w:rsidRDefault="003073B5" w:rsidP="0038527D">
            <w:pPr>
              <w:rPr>
                <w:rFonts w:ascii="Times New Roman" w:hAnsi="Times New Roman" w:cs="Times New Roman"/>
                <w:noProof/>
                <w:sz w:val="24"/>
                <w:szCs w:val="24"/>
              </w:rPr>
            </w:pPr>
            <w:r w:rsidRPr="003073B5">
              <w:rPr>
                <w:rFonts w:ascii="Times New Roman" w:hAnsi="Times New Roman" w:cs="Times New Roman"/>
                <w:noProof/>
                <w:sz w:val="24"/>
                <w:szCs w:val="24"/>
              </w:rPr>
              <w:t>21 Haziran'da kuzey ve güney yarım kürede farklı mevsimlerin yaşanmasının sebebini açıklayınız</w:t>
            </w:r>
          </w:p>
          <w:p w14:paraId="70550C99" w14:textId="77777777" w:rsidR="003073B5" w:rsidRDefault="003073B5" w:rsidP="0038527D">
            <w:pPr>
              <w:rPr>
                <w:rFonts w:ascii="Times New Roman" w:hAnsi="Times New Roman" w:cs="Times New Roman"/>
                <w:noProof/>
                <w:sz w:val="24"/>
                <w:szCs w:val="24"/>
              </w:rPr>
            </w:pPr>
          </w:p>
          <w:p w14:paraId="646C4190" w14:textId="77777777" w:rsidR="0038527D" w:rsidRDefault="0038527D" w:rsidP="0038527D">
            <w:pPr>
              <w:rPr>
                <w:rFonts w:ascii="Times New Roman" w:hAnsi="Times New Roman" w:cs="Times New Roman"/>
                <w:noProof/>
                <w:sz w:val="24"/>
                <w:szCs w:val="24"/>
              </w:rPr>
            </w:pPr>
          </w:p>
          <w:p w14:paraId="0E0EFE3F" w14:textId="77777777" w:rsidR="003073B5" w:rsidRDefault="003073B5" w:rsidP="0038527D">
            <w:pPr>
              <w:rPr>
                <w:rFonts w:ascii="Times New Roman" w:hAnsi="Times New Roman" w:cs="Times New Roman"/>
                <w:noProof/>
                <w:sz w:val="24"/>
                <w:szCs w:val="24"/>
              </w:rPr>
            </w:pPr>
          </w:p>
          <w:p w14:paraId="2B4522FD" w14:textId="77777777" w:rsidR="00AD0C44" w:rsidRDefault="00AD0C44" w:rsidP="0038527D">
            <w:pPr>
              <w:rPr>
                <w:rFonts w:ascii="Times New Roman" w:hAnsi="Times New Roman" w:cs="Times New Roman"/>
                <w:noProof/>
                <w:sz w:val="24"/>
                <w:szCs w:val="24"/>
              </w:rPr>
            </w:pPr>
          </w:p>
          <w:p w14:paraId="5B34E046" w14:textId="77777777" w:rsidR="00AD0C44" w:rsidRDefault="00AD0C44" w:rsidP="0038527D">
            <w:pPr>
              <w:rPr>
                <w:rFonts w:ascii="Times New Roman" w:hAnsi="Times New Roman" w:cs="Times New Roman"/>
                <w:noProof/>
                <w:sz w:val="24"/>
                <w:szCs w:val="24"/>
              </w:rPr>
            </w:pPr>
          </w:p>
          <w:p w14:paraId="3302F9D6" w14:textId="77777777" w:rsidR="00AD0C44" w:rsidRDefault="00AD0C44" w:rsidP="0038527D">
            <w:pPr>
              <w:rPr>
                <w:rFonts w:ascii="Times New Roman" w:hAnsi="Times New Roman" w:cs="Times New Roman"/>
                <w:noProof/>
                <w:sz w:val="24"/>
                <w:szCs w:val="24"/>
              </w:rPr>
            </w:pPr>
          </w:p>
          <w:p w14:paraId="66F1004A" w14:textId="77777777" w:rsidR="00AD0C44" w:rsidRDefault="00AD0C44" w:rsidP="0038527D">
            <w:pPr>
              <w:rPr>
                <w:rFonts w:ascii="Times New Roman" w:hAnsi="Times New Roman" w:cs="Times New Roman"/>
                <w:noProof/>
                <w:sz w:val="24"/>
                <w:szCs w:val="24"/>
              </w:rPr>
            </w:pPr>
          </w:p>
          <w:p w14:paraId="58EA118F" w14:textId="77777777" w:rsidR="0038527D" w:rsidRDefault="0038527D" w:rsidP="0038527D">
            <w:pPr>
              <w:rPr>
                <w:rFonts w:ascii="Times New Roman" w:hAnsi="Times New Roman" w:cs="Times New Roman"/>
                <w:noProof/>
                <w:sz w:val="24"/>
                <w:szCs w:val="24"/>
              </w:rPr>
            </w:pPr>
          </w:p>
          <w:p w14:paraId="4D3B307B" w14:textId="2EEC7BC4" w:rsidR="0038527D" w:rsidRPr="005659B7" w:rsidRDefault="0038527D" w:rsidP="0038527D">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5659B7" w:rsidRDefault="00D9416A" w:rsidP="00B4403F">
            <w:pPr>
              <w:rPr>
                <w:sz w:val="24"/>
                <w:szCs w:val="24"/>
              </w:rPr>
            </w:pPr>
            <w:r w:rsidRPr="005659B7">
              <w:rPr>
                <w:sz w:val="24"/>
                <w:szCs w:val="24"/>
              </w:rPr>
              <w:t>S2</w:t>
            </w:r>
          </w:p>
        </w:tc>
        <w:tc>
          <w:tcPr>
            <w:tcW w:w="10153" w:type="dxa"/>
            <w:gridSpan w:val="2"/>
            <w:shd w:val="clear" w:color="auto" w:fill="F2F2F2" w:themeFill="background1" w:themeFillShade="F2"/>
            <w:hideMark/>
          </w:tcPr>
          <w:p w14:paraId="31B2F08B" w14:textId="4829836A" w:rsidR="00D9416A" w:rsidRPr="005659B7"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157FF2A6" w14:textId="7FA0D495" w:rsidR="0038527D" w:rsidRDefault="003073B5" w:rsidP="00794D78">
            <w:pPr>
              <w:rPr>
                <w:rFonts w:ascii="Times New Roman" w:hAnsi="Times New Roman" w:cs="Times New Roman"/>
                <w:noProof/>
                <w:sz w:val="24"/>
                <w:szCs w:val="24"/>
              </w:rPr>
            </w:pPr>
            <w:r w:rsidRPr="003073B5">
              <w:rPr>
                <w:rFonts w:ascii="Times New Roman" w:hAnsi="Times New Roman" w:cs="Times New Roman"/>
                <w:noProof/>
                <w:sz w:val="24"/>
                <w:szCs w:val="24"/>
              </w:rPr>
              <w:t>Bezelyelerde uzun boy aleli (U), kısa boy aleline (u) baskındır. Uzun boylu saf döl bezelye ile melez döl bezelyeyi çaprazlayarak oluşabilecek fenotip oranlarını yazınız.</w:t>
            </w:r>
          </w:p>
          <w:p w14:paraId="2D60E26E" w14:textId="77777777" w:rsidR="003073B5" w:rsidRDefault="003073B5" w:rsidP="00794D78">
            <w:pPr>
              <w:rPr>
                <w:rFonts w:ascii="Times New Roman" w:hAnsi="Times New Roman" w:cs="Times New Roman"/>
                <w:noProof/>
                <w:sz w:val="24"/>
                <w:szCs w:val="24"/>
              </w:rPr>
            </w:pPr>
          </w:p>
          <w:p w14:paraId="129C9CD5" w14:textId="77777777" w:rsidR="003073B5" w:rsidRDefault="003073B5" w:rsidP="00794D78">
            <w:pPr>
              <w:rPr>
                <w:rFonts w:ascii="Times New Roman" w:hAnsi="Times New Roman" w:cs="Times New Roman"/>
                <w:noProof/>
                <w:sz w:val="24"/>
                <w:szCs w:val="24"/>
              </w:rPr>
            </w:pPr>
          </w:p>
          <w:p w14:paraId="56462C5A" w14:textId="77777777" w:rsidR="00AD0C44" w:rsidRDefault="00AD0C44" w:rsidP="00794D78">
            <w:pPr>
              <w:rPr>
                <w:rFonts w:ascii="Times New Roman" w:hAnsi="Times New Roman" w:cs="Times New Roman"/>
                <w:noProof/>
                <w:sz w:val="24"/>
                <w:szCs w:val="24"/>
              </w:rPr>
            </w:pPr>
          </w:p>
          <w:p w14:paraId="3C0B2371" w14:textId="77777777" w:rsidR="00AD0C44" w:rsidRDefault="00AD0C44" w:rsidP="00794D78">
            <w:pPr>
              <w:rPr>
                <w:rFonts w:ascii="Times New Roman" w:hAnsi="Times New Roman" w:cs="Times New Roman"/>
                <w:noProof/>
                <w:sz w:val="24"/>
                <w:szCs w:val="24"/>
              </w:rPr>
            </w:pPr>
          </w:p>
          <w:p w14:paraId="49BBFC23" w14:textId="77777777" w:rsidR="00AD0C44" w:rsidRDefault="00AD0C44" w:rsidP="00794D78">
            <w:pPr>
              <w:rPr>
                <w:rFonts w:ascii="Times New Roman" w:hAnsi="Times New Roman" w:cs="Times New Roman"/>
                <w:noProof/>
                <w:sz w:val="24"/>
                <w:szCs w:val="24"/>
              </w:rPr>
            </w:pPr>
          </w:p>
          <w:p w14:paraId="5335E3C1" w14:textId="77777777" w:rsidR="00AD0C44" w:rsidRDefault="00AD0C44" w:rsidP="00794D78">
            <w:pPr>
              <w:rPr>
                <w:rFonts w:ascii="Times New Roman" w:hAnsi="Times New Roman" w:cs="Times New Roman"/>
                <w:noProof/>
                <w:sz w:val="24"/>
                <w:szCs w:val="24"/>
              </w:rPr>
            </w:pPr>
          </w:p>
          <w:p w14:paraId="6B29F98B" w14:textId="77777777" w:rsidR="003073B5" w:rsidRDefault="003073B5" w:rsidP="00794D78">
            <w:pPr>
              <w:rPr>
                <w:rFonts w:ascii="Times New Roman" w:hAnsi="Times New Roman" w:cs="Times New Roman"/>
                <w:noProof/>
                <w:sz w:val="24"/>
                <w:szCs w:val="24"/>
              </w:rPr>
            </w:pPr>
          </w:p>
          <w:p w14:paraId="3BBFB0CC" w14:textId="77777777" w:rsidR="003073B5" w:rsidRDefault="003073B5" w:rsidP="00794D78">
            <w:pPr>
              <w:rPr>
                <w:rFonts w:ascii="Times New Roman" w:hAnsi="Times New Roman" w:cs="Times New Roman"/>
                <w:noProof/>
                <w:sz w:val="24"/>
                <w:szCs w:val="24"/>
              </w:rPr>
            </w:pPr>
          </w:p>
          <w:p w14:paraId="24F570A5" w14:textId="497FAA0A" w:rsidR="0038527D" w:rsidRPr="005659B7" w:rsidRDefault="0038527D" w:rsidP="00794D78">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5659B7" w:rsidRDefault="00D9416A" w:rsidP="00B4403F">
            <w:pPr>
              <w:rPr>
                <w:sz w:val="24"/>
                <w:szCs w:val="24"/>
              </w:rPr>
            </w:pPr>
            <w:r w:rsidRPr="005659B7">
              <w:rPr>
                <w:sz w:val="24"/>
                <w:szCs w:val="24"/>
              </w:rPr>
              <w:t>S3</w:t>
            </w:r>
          </w:p>
        </w:tc>
        <w:tc>
          <w:tcPr>
            <w:tcW w:w="10207" w:type="dxa"/>
            <w:gridSpan w:val="3"/>
            <w:shd w:val="clear" w:color="auto" w:fill="F2F2F2" w:themeFill="background1" w:themeFillShade="F2"/>
          </w:tcPr>
          <w:p w14:paraId="68956C6D" w14:textId="0D02030D" w:rsidR="00D9416A" w:rsidRPr="005659B7" w:rsidRDefault="00D9416A" w:rsidP="00B4403F">
            <w:pPr>
              <w:rPr>
                <w:sz w:val="24"/>
                <w:szCs w:val="24"/>
              </w:rPr>
            </w:pPr>
          </w:p>
        </w:tc>
      </w:tr>
      <w:tr w:rsidR="00D9416A" w:rsidRPr="00B4403F" w14:paraId="3C0077EB" w14:textId="77777777" w:rsidTr="00FD4E7A">
        <w:tc>
          <w:tcPr>
            <w:tcW w:w="10774" w:type="dxa"/>
            <w:gridSpan w:val="4"/>
          </w:tcPr>
          <w:p w14:paraId="33786F2D" w14:textId="43A68CD8" w:rsidR="0038527D" w:rsidRDefault="003073B5" w:rsidP="0038527D">
            <w:pPr>
              <w:rPr>
                <w:rFonts w:ascii="Times New Roman" w:hAnsi="Times New Roman" w:cs="Times New Roman"/>
                <w:noProof/>
                <w:sz w:val="24"/>
                <w:szCs w:val="24"/>
              </w:rPr>
            </w:pPr>
            <w:r w:rsidRPr="003073B5">
              <w:rPr>
                <w:rFonts w:ascii="Times New Roman" w:hAnsi="Times New Roman" w:cs="Times New Roman"/>
                <w:noProof/>
                <w:sz w:val="24"/>
                <w:szCs w:val="24"/>
              </w:rPr>
              <w:t>Aşağıda özdeş küpler ile oluşturulmuş K, L, M ve N düzenekleri verilmiştir</w:t>
            </w:r>
            <w:r>
              <w:rPr>
                <w:rFonts w:ascii="Times New Roman" w:hAnsi="Times New Roman" w:cs="Times New Roman"/>
                <w:noProof/>
                <w:sz w:val="24"/>
                <w:szCs w:val="24"/>
              </w:rPr>
              <w:t>.</w:t>
            </w:r>
          </w:p>
          <w:p w14:paraId="3B7F2634" w14:textId="160902BB" w:rsidR="003073B5" w:rsidRDefault="003073B5" w:rsidP="0038527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72BA83AA" wp14:editId="337471AA">
                  <wp:extent cx="3657917" cy="1028789"/>
                  <wp:effectExtent l="0" t="0" r="0" b="0"/>
                  <wp:docPr id="1825745117"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745117" name="Resim 1825745117"/>
                          <pic:cNvPicPr/>
                        </pic:nvPicPr>
                        <pic:blipFill>
                          <a:blip r:embed="rId17">
                            <a:extLst>
                              <a:ext uri="{28A0092B-C50C-407E-A947-70E740481C1C}">
                                <a14:useLocalDpi xmlns:a14="http://schemas.microsoft.com/office/drawing/2010/main" val="0"/>
                              </a:ext>
                            </a:extLst>
                          </a:blip>
                          <a:stretch>
                            <a:fillRect/>
                          </a:stretch>
                        </pic:blipFill>
                        <pic:spPr>
                          <a:xfrm>
                            <a:off x="0" y="0"/>
                            <a:ext cx="3657917" cy="1028789"/>
                          </a:xfrm>
                          <a:prstGeom prst="rect">
                            <a:avLst/>
                          </a:prstGeom>
                        </pic:spPr>
                      </pic:pic>
                    </a:graphicData>
                  </a:graphic>
                </wp:inline>
              </w:drawing>
            </w:r>
          </w:p>
          <w:p w14:paraId="3A7F8F25" w14:textId="23367841" w:rsidR="003073B5" w:rsidRDefault="003073B5" w:rsidP="0038527D">
            <w:pPr>
              <w:rPr>
                <w:rFonts w:ascii="Times New Roman" w:hAnsi="Times New Roman" w:cs="Times New Roman"/>
                <w:noProof/>
                <w:sz w:val="24"/>
                <w:szCs w:val="24"/>
              </w:rPr>
            </w:pPr>
            <w:r w:rsidRPr="003073B5">
              <w:rPr>
                <w:rFonts w:ascii="Times New Roman" w:hAnsi="Times New Roman" w:cs="Times New Roman"/>
                <w:noProof/>
                <w:sz w:val="24"/>
                <w:szCs w:val="24"/>
              </w:rPr>
              <w:t>Bu düzeneklerle zemin arasında oluşan basınçları büyükten küçüğe doğru sıralayınız.</w:t>
            </w:r>
          </w:p>
          <w:p w14:paraId="47E4D843" w14:textId="356375AF" w:rsidR="00C854B2" w:rsidRDefault="00C854B2" w:rsidP="0038527D">
            <w:pPr>
              <w:rPr>
                <w:rFonts w:ascii="Times New Roman" w:hAnsi="Times New Roman" w:cs="Times New Roman"/>
                <w:noProof/>
                <w:sz w:val="24"/>
                <w:szCs w:val="24"/>
              </w:rPr>
            </w:pPr>
          </w:p>
          <w:p w14:paraId="0C2FA252" w14:textId="2DC8BC83" w:rsidR="00AD0C44" w:rsidRPr="00AD0C44" w:rsidRDefault="00AD0C44" w:rsidP="00AD0C44">
            <w:pPr>
              <w:rPr>
                <w:b/>
                <w:bCs/>
              </w:rPr>
            </w:pPr>
            <w:r>
              <w:rPr>
                <w:b/>
                <w:bCs/>
              </w:rPr>
              <w:t>............ .&gt;.................. &gt;......................&gt; ............................</w:t>
            </w:r>
          </w:p>
          <w:p w14:paraId="76E0F860" w14:textId="77777777" w:rsidR="003073B5" w:rsidRDefault="003073B5" w:rsidP="0038527D">
            <w:pPr>
              <w:rPr>
                <w:rFonts w:ascii="Times New Roman" w:hAnsi="Times New Roman" w:cs="Times New Roman"/>
                <w:noProof/>
                <w:sz w:val="24"/>
                <w:szCs w:val="24"/>
              </w:rPr>
            </w:pPr>
          </w:p>
          <w:p w14:paraId="45C4208E" w14:textId="77777777" w:rsidR="0038527D" w:rsidRDefault="0038527D" w:rsidP="0038527D">
            <w:pPr>
              <w:rPr>
                <w:rFonts w:ascii="Times New Roman" w:hAnsi="Times New Roman" w:cs="Times New Roman"/>
                <w:noProof/>
                <w:sz w:val="24"/>
                <w:szCs w:val="24"/>
              </w:rPr>
            </w:pPr>
          </w:p>
          <w:p w14:paraId="7762C2A8" w14:textId="77777777" w:rsidR="00AD0C44" w:rsidRDefault="00AD0C44" w:rsidP="0038527D">
            <w:pPr>
              <w:rPr>
                <w:rFonts w:ascii="Times New Roman" w:hAnsi="Times New Roman" w:cs="Times New Roman"/>
                <w:noProof/>
                <w:sz w:val="24"/>
                <w:szCs w:val="24"/>
              </w:rPr>
            </w:pPr>
          </w:p>
          <w:p w14:paraId="16BF7525" w14:textId="77777777" w:rsidR="00AD0C44" w:rsidRDefault="00AD0C44" w:rsidP="0038527D">
            <w:pPr>
              <w:rPr>
                <w:rFonts w:ascii="Times New Roman" w:hAnsi="Times New Roman" w:cs="Times New Roman"/>
                <w:noProof/>
                <w:sz w:val="24"/>
                <w:szCs w:val="24"/>
              </w:rPr>
            </w:pPr>
          </w:p>
          <w:p w14:paraId="28FFF1CB" w14:textId="77777777" w:rsidR="00AD0C44" w:rsidRDefault="00AD0C44" w:rsidP="0038527D">
            <w:pPr>
              <w:rPr>
                <w:rFonts w:ascii="Times New Roman" w:hAnsi="Times New Roman" w:cs="Times New Roman"/>
                <w:noProof/>
                <w:sz w:val="24"/>
                <w:szCs w:val="24"/>
              </w:rPr>
            </w:pPr>
          </w:p>
          <w:p w14:paraId="47164276" w14:textId="31B2ACF1" w:rsidR="00AD0C44" w:rsidRPr="005659B7" w:rsidRDefault="00AD0C44" w:rsidP="0038527D">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6D829DE2" w14:textId="520F0F82" w:rsidR="00B961F7" w:rsidRDefault="00685E6A" w:rsidP="003073B5">
            <w:pPr>
              <w:rPr>
                <w:rFonts w:ascii="Times New Roman" w:hAnsi="Times New Roman" w:cs="Times New Roman"/>
                <w:noProof/>
                <w:sz w:val="24"/>
                <w:szCs w:val="24"/>
              </w:rPr>
            </w:pPr>
            <w:r w:rsidRPr="005659B7">
              <w:rPr>
                <w:rFonts w:ascii="Times New Roman" w:hAnsi="Times New Roman" w:cs="Times New Roman"/>
                <w:noProof/>
                <w:sz w:val="24"/>
                <w:szCs w:val="24"/>
              </w:rPr>
              <w:t> </w:t>
            </w:r>
            <w:r w:rsidR="003073B5" w:rsidRPr="003073B5">
              <w:rPr>
                <w:rFonts w:ascii="Times New Roman" w:hAnsi="Times New Roman" w:cs="Times New Roman"/>
                <w:noProof/>
                <w:sz w:val="24"/>
                <w:szCs w:val="24"/>
              </w:rPr>
              <w:t>Aşağıdaki A, B ve C kapları görseldeki gibi su ile doldurulmuştur.</w:t>
            </w:r>
          </w:p>
          <w:p w14:paraId="00CA7AE5" w14:textId="3ECA1656" w:rsidR="003073B5" w:rsidRDefault="003073B5" w:rsidP="003073B5">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1552" behindDoc="0" locked="0" layoutInCell="1" allowOverlap="1" wp14:anchorId="7C222AA2" wp14:editId="5D18484A">
                  <wp:simplePos x="0" y="0"/>
                  <wp:positionH relativeFrom="column">
                    <wp:posOffset>-1270</wp:posOffset>
                  </wp:positionH>
                  <wp:positionV relativeFrom="paragraph">
                    <wp:posOffset>2540</wp:posOffset>
                  </wp:positionV>
                  <wp:extent cx="3688400" cy="998307"/>
                  <wp:effectExtent l="0" t="0" r="7620" b="0"/>
                  <wp:wrapSquare wrapText="bothSides"/>
                  <wp:docPr id="1217273021"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273021" name="Resim 1217273021"/>
                          <pic:cNvPicPr/>
                        </pic:nvPicPr>
                        <pic:blipFill>
                          <a:blip r:embed="rId18">
                            <a:extLst>
                              <a:ext uri="{28A0092B-C50C-407E-A947-70E740481C1C}">
                                <a14:useLocalDpi xmlns:a14="http://schemas.microsoft.com/office/drawing/2010/main" val="0"/>
                              </a:ext>
                            </a:extLst>
                          </a:blip>
                          <a:stretch>
                            <a:fillRect/>
                          </a:stretch>
                        </pic:blipFill>
                        <pic:spPr>
                          <a:xfrm>
                            <a:off x="0" y="0"/>
                            <a:ext cx="3688400" cy="998307"/>
                          </a:xfrm>
                          <a:prstGeom prst="rect">
                            <a:avLst/>
                          </a:prstGeom>
                        </pic:spPr>
                      </pic:pic>
                    </a:graphicData>
                  </a:graphic>
                  <wp14:sizeRelH relativeFrom="page">
                    <wp14:pctWidth>0</wp14:pctWidth>
                  </wp14:sizeRelH>
                  <wp14:sizeRelV relativeFrom="page">
                    <wp14:pctHeight>0</wp14:pctHeight>
                  </wp14:sizeRelV>
                </wp:anchor>
              </w:drawing>
            </w:r>
            <w:r w:rsidRPr="003073B5">
              <w:rPr>
                <w:rFonts w:ascii="Times New Roman" w:hAnsi="Times New Roman" w:cs="Times New Roman"/>
                <w:noProof/>
                <w:sz w:val="24"/>
                <w:szCs w:val="24"/>
              </w:rPr>
              <w:t>Bu kapların tabanında oluşan sıvı basınçlarını büyükten küçüğe doğru sıralayınız</w:t>
            </w:r>
          </w:p>
          <w:p w14:paraId="4C0D25D2" w14:textId="77777777" w:rsidR="00B961F7" w:rsidRDefault="00B961F7" w:rsidP="00DE513B">
            <w:pPr>
              <w:rPr>
                <w:rFonts w:ascii="Times New Roman" w:hAnsi="Times New Roman" w:cs="Times New Roman"/>
                <w:noProof/>
                <w:sz w:val="24"/>
                <w:szCs w:val="24"/>
              </w:rPr>
            </w:pPr>
          </w:p>
          <w:p w14:paraId="5C2C236F" w14:textId="77777777" w:rsidR="00AD0C44" w:rsidRPr="00AD0C44" w:rsidRDefault="00AD0C44" w:rsidP="00AD0C44">
            <w:pPr>
              <w:rPr>
                <w:b/>
                <w:bCs/>
              </w:rPr>
            </w:pPr>
            <w:r>
              <w:rPr>
                <w:b/>
                <w:bCs/>
              </w:rPr>
              <w:t>............ .&gt;.................. &gt;......................</w:t>
            </w:r>
          </w:p>
          <w:p w14:paraId="46AA0E33" w14:textId="77777777" w:rsidR="003073B5" w:rsidRDefault="003073B5" w:rsidP="00DE513B">
            <w:pPr>
              <w:rPr>
                <w:rFonts w:ascii="Times New Roman" w:hAnsi="Times New Roman" w:cs="Times New Roman"/>
                <w:noProof/>
                <w:sz w:val="24"/>
                <w:szCs w:val="24"/>
              </w:rPr>
            </w:pPr>
          </w:p>
          <w:p w14:paraId="6B0DD19F" w14:textId="77777777" w:rsidR="00AD0C44" w:rsidRDefault="00AD0C44" w:rsidP="00DE513B">
            <w:pPr>
              <w:rPr>
                <w:rFonts w:ascii="Times New Roman" w:hAnsi="Times New Roman" w:cs="Times New Roman"/>
                <w:noProof/>
                <w:sz w:val="24"/>
                <w:szCs w:val="24"/>
              </w:rPr>
            </w:pPr>
          </w:p>
          <w:p w14:paraId="31B33736" w14:textId="77777777" w:rsidR="00AD0C44" w:rsidRDefault="00AD0C44" w:rsidP="00DE513B">
            <w:pPr>
              <w:rPr>
                <w:rFonts w:ascii="Times New Roman" w:hAnsi="Times New Roman" w:cs="Times New Roman"/>
                <w:noProof/>
                <w:sz w:val="24"/>
                <w:szCs w:val="24"/>
              </w:rPr>
            </w:pPr>
          </w:p>
          <w:p w14:paraId="41F26C18" w14:textId="7B06F6DF" w:rsidR="00B961F7" w:rsidRPr="005659B7" w:rsidRDefault="00B961F7"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5659B7" w:rsidRDefault="00CC1909" w:rsidP="00B4403F">
            <w:pPr>
              <w:rPr>
                <w:rFonts w:ascii="Times New Roman" w:hAnsi="Times New Roman" w:cs="Times New Roman"/>
                <w:sz w:val="24"/>
                <w:szCs w:val="24"/>
              </w:rPr>
            </w:pPr>
            <w:r w:rsidRPr="005659B7">
              <w:rPr>
                <w:rFonts w:ascii="Times New Roman" w:hAnsi="Times New Roman" w:cs="Times New Roman"/>
                <w:sz w:val="24"/>
                <w:szCs w:val="24"/>
              </w:rPr>
              <w:t>S</w:t>
            </w:r>
            <w:r w:rsidR="00D9416A" w:rsidRPr="005659B7">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5659B7"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0A042810" w14:textId="7FE9D609" w:rsidR="00AD0C44" w:rsidRDefault="00AD0C44" w:rsidP="00AD0C44">
            <w:pPr>
              <w:pStyle w:val="AralkYok"/>
            </w:pPr>
            <w:r>
              <w:rPr>
                <w:noProof/>
                <w14:ligatures w14:val="standardContextual"/>
              </w:rPr>
              <w:drawing>
                <wp:anchor distT="0" distB="0" distL="114300" distR="114300" simplePos="0" relativeHeight="251672576" behindDoc="0" locked="0" layoutInCell="1" allowOverlap="1" wp14:anchorId="2D012B8E" wp14:editId="48CEA9C4">
                  <wp:simplePos x="0" y="0"/>
                  <wp:positionH relativeFrom="column">
                    <wp:posOffset>-62230</wp:posOffset>
                  </wp:positionH>
                  <wp:positionV relativeFrom="paragraph">
                    <wp:posOffset>0</wp:posOffset>
                  </wp:positionV>
                  <wp:extent cx="3010535" cy="1367790"/>
                  <wp:effectExtent l="0" t="0" r="0" b="3810"/>
                  <wp:wrapSquare wrapText="bothSides"/>
                  <wp:docPr id="85433439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334398" name="Resim 854334398"/>
                          <pic:cNvPicPr/>
                        </pic:nvPicPr>
                        <pic:blipFill>
                          <a:blip r:embed="rId19">
                            <a:extLst>
                              <a:ext uri="{28A0092B-C50C-407E-A947-70E740481C1C}">
                                <a14:useLocalDpi xmlns:a14="http://schemas.microsoft.com/office/drawing/2010/main" val="0"/>
                              </a:ext>
                            </a:extLst>
                          </a:blip>
                          <a:stretch>
                            <a:fillRect/>
                          </a:stretch>
                        </pic:blipFill>
                        <pic:spPr>
                          <a:xfrm>
                            <a:off x="0" y="0"/>
                            <a:ext cx="3010535" cy="1367790"/>
                          </a:xfrm>
                          <a:prstGeom prst="rect">
                            <a:avLst/>
                          </a:prstGeom>
                        </pic:spPr>
                      </pic:pic>
                    </a:graphicData>
                  </a:graphic>
                  <wp14:sizeRelH relativeFrom="page">
                    <wp14:pctWidth>0</wp14:pctWidth>
                  </wp14:sizeRelH>
                  <wp14:sizeRelV relativeFrom="page">
                    <wp14:pctHeight>0</wp14:pctHeight>
                  </wp14:sizeRelV>
                </wp:anchor>
              </w:drawing>
            </w:r>
            <w:r>
              <w:t>Bir araştırmacı Toriçelli deneyini dünya üzerindeki yükseklikleri bilinmeyen A, B ve C noktalarında yaparak sonuçları aşağıdaki şekilde karşılaştırmıştır.</w:t>
            </w:r>
          </w:p>
          <w:p w14:paraId="34A9CC5E" w14:textId="77777777" w:rsidR="00A76574" w:rsidRDefault="00AD0C44" w:rsidP="00AD0C44">
            <w:pPr>
              <w:rPr>
                <w:b/>
                <w:bCs/>
              </w:rPr>
            </w:pPr>
            <w:r>
              <w:t xml:space="preserve"> </w:t>
            </w:r>
            <w:r w:rsidRPr="00AD0C44">
              <w:rPr>
                <w:b/>
                <w:bCs/>
              </w:rPr>
              <w:t>A B C Deneyi yapan araştırmacının A, B ve C noktaları üzerine etki eden açık hava basıncının büyükten küçüğe doğru sıralayınız</w:t>
            </w:r>
          </w:p>
          <w:p w14:paraId="4B5637D0" w14:textId="356BD7DA" w:rsidR="00AD0C44" w:rsidRDefault="00AD0C44" w:rsidP="00AD0C44">
            <w:pPr>
              <w:rPr>
                <w:b/>
                <w:bCs/>
              </w:rPr>
            </w:pPr>
            <w:r>
              <w:rPr>
                <w:b/>
                <w:bCs/>
              </w:rPr>
              <w:t>............ .&gt;.................. &gt;......................</w:t>
            </w:r>
          </w:p>
          <w:p w14:paraId="2C8F39A5" w14:textId="77777777" w:rsidR="00AD0C44" w:rsidRPr="00AD0C44" w:rsidRDefault="00AD0C44" w:rsidP="00AD0C44">
            <w:pPr>
              <w:rPr>
                <w:b/>
                <w:bCs/>
              </w:rPr>
            </w:pPr>
          </w:p>
          <w:p w14:paraId="46B02811" w14:textId="23E8974D" w:rsidR="00AD0C44" w:rsidRPr="005659B7" w:rsidRDefault="00AD0C44" w:rsidP="00AD0C44">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5659B7" w:rsidRDefault="00D9416A" w:rsidP="008D59A8">
            <w:pPr>
              <w:rPr>
                <w:rFonts w:ascii="Times New Roman" w:hAnsi="Times New Roman" w:cs="Times New Roman"/>
                <w:sz w:val="24"/>
                <w:szCs w:val="24"/>
              </w:rPr>
            </w:pPr>
            <w:r w:rsidRPr="005659B7">
              <w:rPr>
                <w:rFonts w:ascii="Times New Roman" w:hAnsi="Times New Roman" w:cs="Times New Roman"/>
                <w:sz w:val="24"/>
                <w:szCs w:val="24"/>
              </w:rPr>
              <w:t>S6</w:t>
            </w:r>
          </w:p>
        </w:tc>
        <w:tc>
          <w:tcPr>
            <w:tcW w:w="10153" w:type="dxa"/>
            <w:gridSpan w:val="2"/>
            <w:shd w:val="clear" w:color="auto" w:fill="F2F2F2" w:themeFill="background1" w:themeFillShade="F2"/>
            <w:hideMark/>
          </w:tcPr>
          <w:p w14:paraId="2528329D" w14:textId="77777777" w:rsidR="00D9416A" w:rsidRPr="005659B7"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34286FCD" w14:textId="38B76A35" w:rsidR="000A43BF" w:rsidRPr="00AD0C44" w:rsidRDefault="00AD0C44" w:rsidP="00C0679D">
            <w:pPr>
              <w:rPr>
                <w:rFonts w:ascii="Times New Roman" w:hAnsi="Times New Roman" w:cs="Times New Roman"/>
                <w:noProof/>
                <w:sz w:val="24"/>
                <w:szCs w:val="24"/>
              </w:rPr>
            </w:pPr>
            <w:r w:rsidRPr="00AD0C44">
              <w:rPr>
                <w:rFonts w:ascii="Times New Roman" w:hAnsi="Times New Roman" w:cs="Times New Roman"/>
                <w:noProof/>
                <w:sz w:val="24"/>
                <w:szCs w:val="24"/>
              </w:rPr>
              <w:t>Görselde verilen periyodik tablo kesitinde element sınıfları farklı desenler ile işaretlenmiştir.</w:t>
            </w:r>
          </w:p>
          <w:p w14:paraId="61847AA3" w14:textId="67BA82EA" w:rsidR="00AD0C44" w:rsidRDefault="00AD0C44" w:rsidP="00C0679D">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inline distT="0" distB="0" distL="0" distR="0" wp14:anchorId="793D4C7B" wp14:editId="4572807D">
                  <wp:extent cx="2979678" cy="769687"/>
                  <wp:effectExtent l="0" t="0" r="0" b="0"/>
                  <wp:docPr id="228054044"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054044" name="Resim 228054044"/>
                          <pic:cNvPicPr/>
                        </pic:nvPicPr>
                        <pic:blipFill>
                          <a:blip r:embed="rId20">
                            <a:extLst>
                              <a:ext uri="{28A0092B-C50C-407E-A947-70E740481C1C}">
                                <a14:useLocalDpi xmlns:a14="http://schemas.microsoft.com/office/drawing/2010/main" val="0"/>
                              </a:ext>
                            </a:extLst>
                          </a:blip>
                          <a:stretch>
                            <a:fillRect/>
                          </a:stretch>
                        </pic:blipFill>
                        <pic:spPr>
                          <a:xfrm>
                            <a:off x="0" y="0"/>
                            <a:ext cx="2979678" cy="769687"/>
                          </a:xfrm>
                          <a:prstGeom prst="rect">
                            <a:avLst/>
                          </a:prstGeom>
                        </pic:spPr>
                      </pic:pic>
                    </a:graphicData>
                  </a:graphic>
                </wp:inline>
              </w:drawing>
            </w:r>
          </w:p>
          <w:p w14:paraId="0FFC9E18" w14:textId="47FD7529" w:rsidR="00D64B84" w:rsidRDefault="00AD0C44" w:rsidP="00C0679D">
            <w:pPr>
              <w:rPr>
                <w:rFonts w:ascii="Times New Roman" w:hAnsi="Times New Roman" w:cs="Times New Roman"/>
                <w:b/>
                <w:bCs/>
                <w:noProof/>
                <w:sz w:val="24"/>
                <w:szCs w:val="24"/>
              </w:rPr>
            </w:pPr>
            <w:r w:rsidRPr="00AD0C44">
              <w:rPr>
                <w:rFonts w:ascii="Times New Roman" w:hAnsi="Times New Roman" w:cs="Times New Roman"/>
                <w:b/>
                <w:bCs/>
                <w:noProof/>
                <w:sz w:val="24"/>
                <w:szCs w:val="24"/>
              </w:rPr>
              <w:t>Bu desenlerin temsil ettiği element sınıflarını yazınız.</w:t>
            </w:r>
          </w:p>
          <w:p w14:paraId="6FFFDA5B" w14:textId="3A0134E3" w:rsidR="00A76574" w:rsidRDefault="00AD0C44" w:rsidP="00C0679D">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inline distT="0" distB="0" distL="0" distR="0" wp14:anchorId="4520FF9C" wp14:editId="2E12A41B">
                  <wp:extent cx="3688400" cy="434378"/>
                  <wp:effectExtent l="0" t="0" r="7620" b="3810"/>
                  <wp:docPr id="146978121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781217" name="Resim 1469781217"/>
                          <pic:cNvPicPr/>
                        </pic:nvPicPr>
                        <pic:blipFill>
                          <a:blip r:embed="rId21">
                            <a:extLst>
                              <a:ext uri="{28A0092B-C50C-407E-A947-70E740481C1C}">
                                <a14:useLocalDpi xmlns:a14="http://schemas.microsoft.com/office/drawing/2010/main" val="0"/>
                              </a:ext>
                            </a:extLst>
                          </a:blip>
                          <a:stretch>
                            <a:fillRect/>
                          </a:stretch>
                        </pic:blipFill>
                        <pic:spPr>
                          <a:xfrm>
                            <a:off x="0" y="0"/>
                            <a:ext cx="3688400" cy="434378"/>
                          </a:xfrm>
                          <a:prstGeom prst="rect">
                            <a:avLst/>
                          </a:prstGeom>
                        </pic:spPr>
                      </pic:pic>
                    </a:graphicData>
                  </a:graphic>
                </wp:inline>
              </w:drawing>
            </w:r>
          </w:p>
          <w:p w14:paraId="4B8AF992" w14:textId="77777777" w:rsidR="00AD0C44" w:rsidRPr="005659B7" w:rsidRDefault="00AD0C44" w:rsidP="00C0679D">
            <w:pPr>
              <w:rPr>
                <w:rFonts w:ascii="Times New Roman" w:hAnsi="Times New Roman" w:cs="Times New Roman"/>
                <w:noProof/>
                <w:sz w:val="24"/>
                <w:szCs w:val="24"/>
              </w:rPr>
            </w:pPr>
          </w:p>
          <w:p w14:paraId="042FEFC9" w14:textId="7FB55A76" w:rsidR="00794D78" w:rsidRPr="005659B7" w:rsidRDefault="00794D78" w:rsidP="00C0679D">
            <w:pPr>
              <w:rPr>
                <w:rFonts w:ascii="Times New Roman" w:hAnsi="Times New Roman" w:cs="Times New Roman"/>
                <w:b/>
                <w:bCs/>
                <w:noProof/>
                <w:sz w:val="24"/>
                <w:szCs w:val="24"/>
              </w:rPr>
            </w:pPr>
          </w:p>
        </w:tc>
      </w:tr>
      <w:tr w:rsidR="001B0B18" w:rsidRPr="00B4403F" w14:paraId="1593BFC4" w14:textId="77777777" w:rsidTr="005D58BD">
        <w:tc>
          <w:tcPr>
            <w:tcW w:w="567" w:type="dxa"/>
            <w:shd w:val="clear" w:color="auto" w:fill="002060"/>
          </w:tcPr>
          <w:p w14:paraId="0D0E392C" w14:textId="7952DD67" w:rsidR="001B0B18" w:rsidRPr="005659B7" w:rsidRDefault="001B0B18" w:rsidP="005D58BD">
            <w:pPr>
              <w:rPr>
                <w:rFonts w:ascii="Times New Roman" w:hAnsi="Times New Roman" w:cs="Times New Roman"/>
                <w:sz w:val="24"/>
                <w:szCs w:val="24"/>
              </w:rPr>
            </w:pPr>
            <w:r w:rsidRPr="005659B7">
              <w:rPr>
                <w:rFonts w:ascii="Times New Roman" w:hAnsi="Times New Roman" w:cs="Times New Roman"/>
                <w:sz w:val="24"/>
                <w:szCs w:val="24"/>
              </w:rPr>
              <w:t>S</w:t>
            </w:r>
            <w:r>
              <w:rPr>
                <w:rFonts w:ascii="Times New Roman" w:hAnsi="Times New Roman" w:cs="Times New Roman"/>
                <w:sz w:val="24"/>
                <w:szCs w:val="24"/>
              </w:rPr>
              <w:t>7</w:t>
            </w:r>
          </w:p>
        </w:tc>
        <w:tc>
          <w:tcPr>
            <w:tcW w:w="10207" w:type="dxa"/>
            <w:gridSpan w:val="3"/>
            <w:shd w:val="clear" w:color="auto" w:fill="F2F2F2" w:themeFill="background1" w:themeFillShade="F2"/>
          </w:tcPr>
          <w:p w14:paraId="75B400E8" w14:textId="77777777" w:rsidR="001B0B18" w:rsidRPr="005659B7" w:rsidRDefault="001B0B18" w:rsidP="005D58BD">
            <w:pPr>
              <w:rPr>
                <w:rFonts w:ascii="Times New Roman" w:hAnsi="Times New Roman" w:cs="Times New Roman"/>
                <w:sz w:val="24"/>
                <w:szCs w:val="24"/>
              </w:rPr>
            </w:pPr>
          </w:p>
        </w:tc>
      </w:tr>
      <w:tr w:rsidR="001B0B18" w:rsidRPr="00B4403F" w14:paraId="129174B3" w14:textId="77777777" w:rsidTr="005D58BD">
        <w:trPr>
          <w:trHeight w:val="48"/>
        </w:trPr>
        <w:tc>
          <w:tcPr>
            <w:tcW w:w="10774" w:type="dxa"/>
            <w:gridSpan w:val="4"/>
          </w:tcPr>
          <w:p w14:paraId="69655F6B" w14:textId="1698DB58" w:rsidR="00AD0C44" w:rsidRDefault="00AD0C44" w:rsidP="003073B5">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3600" behindDoc="0" locked="0" layoutInCell="1" allowOverlap="1" wp14:anchorId="00A15874" wp14:editId="09298322">
                  <wp:simplePos x="0" y="0"/>
                  <wp:positionH relativeFrom="column">
                    <wp:posOffset>-1270</wp:posOffset>
                  </wp:positionH>
                  <wp:positionV relativeFrom="paragraph">
                    <wp:posOffset>187960</wp:posOffset>
                  </wp:positionV>
                  <wp:extent cx="2453640" cy="1303020"/>
                  <wp:effectExtent l="0" t="0" r="3810" b="0"/>
                  <wp:wrapSquare wrapText="bothSides"/>
                  <wp:docPr id="7384669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466913" name="Resim 738466913"/>
                          <pic:cNvPicPr/>
                        </pic:nvPicPr>
                        <pic:blipFill>
                          <a:blip r:embed="rId22">
                            <a:extLst>
                              <a:ext uri="{28A0092B-C50C-407E-A947-70E740481C1C}">
                                <a14:useLocalDpi xmlns:a14="http://schemas.microsoft.com/office/drawing/2010/main" val="0"/>
                              </a:ext>
                            </a:extLst>
                          </a:blip>
                          <a:stretch>
                            <a:fillRect/>
                          </a:stretch>
                        </pic:blipFill>
                        <pic:spPr>
                          <a:xfrm>
                            <a:off x="0" y="0"/>
                            <a:ext cx="2453640" cy="1303020"/>
                          </a:xfrm>
                          <a:prstGeom prst="rect">
                            <a:avLst/>
                          </a:prstGeom>
                        </pic:spPr>
                      </pic:pic>
                    </a:graphicData>
                  </a:graphic>
                  <wp14:sizeRelH relativeFrom="page">
                    <wp14:pctWidth>0</wp14:pctWidth>
                  </wp14:sizeRelH>
                  <wp14:sizeRelV relativeFrom="page">
                    <wp14:pctHeight>0</wp14:pctHeight>
                  </wp14:sizeRelV>
                </wp:anchor>
              </w:drawing>
            </w:r>
            <w:r w:rsidRPr="00AD0C44">
              <w:rPr>
                <w:rFonts w:ascii="Times New Roman" w:hAnsi="Times New Roman" w:cs="Times New Roman"/>
                <w:b/>
                <w:bCs/>
                <w:noProof/>
                <w:sz w:val="24"/>
                <w:szCs w:val="24"/>
              </w:rPr>
              <w:t>Bir maddenin molekül yapısında meydana gelen değişim aşağıda modellenmiştir.</w:t>
            </w:r>
          </w:p>
          <w:p w14:paraId="077D8985" w14:textId="252EFC7C" w:rsidR="00AD0C44" w:rsidRDefault="00AD0C44" w:rsidP="003073B5">
            <w:pPr>
              <w:rPr>
                <w:rFonts w:ascii="Times New Roman" w:hAnsi="Times New Roman" w:cs="Times New Roman"/>
                <w:b/>
                <w:bCs/>
                <w:noProof/>
                <w:sz w:val="24"/>
                <w:szCs w:val="24"/>
              </w:rPr>
            </w:pPr>
            <w:r w:rsidRPr="00AD0C44">
              <w:rPr>
                <w:rFonts w:ascii="Times New Roman" w:hAnsi="Times New Roman" w:cs="Times New Roman"/>
                <w:b/>
                <w:bCs/>
                <w:noProof/>
                <w:sz w:val="24"/>
                <w:szCs w:val="24"/>
              </w:rPr>
              <w:t xml:space="preserve">Buna göre aşağıdaki soruları cevaplayınız. </w:t>
            </w:r>
          </w:p>
          <w:p w14:paraId="1209494C" w14:textId="77777777" w:rsidR="00AD0C44" w:rsidRDefault="00AD0C44" w:rsidP="003073B5">
            <w:pPr>
              <w:rPr>
                <w:rFonts w:ascii="Times New Roman" w:hAnsi="Times New Roman" w:cs="Times New Roman"/>
                <w:b/>
                <w:bCs/>
                <w:noProof/>
                <w:sz w:val="24"/>
                <w:szCs w:val="24"/>
              </w:rPr>
            </w:pPr>
          </w:p>
          <w:p w14:paraId="004A569A" w14:textId="77777777" w:rsidR="00AD0C44" w:rsidRPr="00AD0C44" w:rsidRDefault="00AD0C44" w:rsidP="003073B5">
            <w:pPr>
              <w:rPr>
                <w:rFonts w:ascii="Times New Roman" w:hAnsi="Times New Roman" w:cs="Times New Roman"/>
                <w:noProof/>
                <w:sz w:val="24"/>
                <w:szCs w:val="24"/>
              </w:rPr>
            </w:pPr>
            <w:r w:rsidRPr="00AD0C44">
              <w:rPr>
                <w:rFonts w:ascii="Times New Roman" w:hAnsi="Times New Roman" w:cs="Times New Roman"/>
                <w:noProof/>
                <w:sz w:val="24"/>
                <w:szCs w:val="24"/>
              </w:rPr>
              <w:t xml:space="preserve">a) Bu değişimin adını yazınız. </w:t>
            </w:r>
          </w:p>
          <w:p w14:paraId="0AF523C2" w14:textId="77777777" w:rsidR="00AD0C44" w:rsidRPr="00AD0C44" w:rsidRDefault="00AD0C44" w:rsidP="003073B5">
            <w:pPr>
              <w:rPr>
                <w:rFonts w:ascii="Times New Roman" w:hAnsi="Times New Roman" w:cs="Times New Roman"/>
                <w:noProof/>
                <w:sz w:val="24"/>
                <w:szCs w:val="24"/>
              </w:rPr>
            </w:pPr>
          </w:p>
          <w:p w14:paraId="5FFF61E5" w14:textId="77777777" w:rsidR="00AD0C44" w:rsidRPr="00AD0C44" w:rsidRDefault="00AD0C44" w:rsidP="003073B5">
            <w:pPr>
              <w:rPr>
                <w:rFonts w:ascii="Times New Roman" w:hAnsi="Times New Roman" w:cs="Times New Roman"/>
                <w:noProof/>
                <w:sz w:val="24"/>
                <w:szCs w:val="24"/>
              </w:rPr>
            </w:pPr>
          </w:p>
          <w:p w14:paraId="02E7E63B" w14:textId="79698424" w:rsidR="00AD0C44" w:rsidRDefault="00AD0C44" w:rsidP="003073B5">
            <w:pPr>
              <w:rPr>
                <w:rFonts w:ascii="Times New Roman" w:hAnsi="Times New Roman" w:cs="Times New Roman"/>
                <w:noProof/>
                <w:sz w:val="24"/>
                <w:szCs w:val="24"/>
              </w:rPr>
            </w:pPr>
            <w:r w:rsidRPr="00AD0C44">
              <w:rPr>
                <w:rFonts w:ascii="Times New Roman" w:hAnsi="Times New Roman" w:cs="Times New Roman"/>
                <w:noProof/>
                <w:sz w:val="24"/>
                <w:szCs w:val="24"/>
              </w:rPr>
              <w:t>b) Bu değişime günlük hayattan iki örnek veriniz</w:t>
            </w:r>
          </w:p>
          <w:p w14:paraId="0F6B8BFC" w14:textId="77777777" w:rsidR="00AD0C44" w:rsidRDefault="00AD0C44" w:rsidP="003073B5">
            <w:pPr>
              <w:rPr>
                <w:rFonts w:ascii="Times New Roman" w:hAnsi="Times New Roman" w:cs="Times New Roman"/>
                <w:noProof/>
                <w:sz w:val="24"/>
                <w:szCs w:val="24"/>
              </w:rPr>
            </w:pPr>
          </w:p>
          <w:p w14:paraId="2FF3D7AA" w14:textId="77777777" w:rsidR="00AD0C44" w:rsidRPr="00AD0C44" w:rsidRDefault="00AD0C44" w:rsidP="003073B5">
            <w:pPr>
              <w:rPr>
                <w:rFonts w:ascii="Times New Roman" w:hAnsi="Times New Roman" w:cs="Times New Roman"/>
                <w:noProof/>
                <w:sz w:val="24"/>
                <w:szCs w:val="24"/>
              </w:rPr>
            </w:pPr>
          </w:p>
          <w:p w14:paraId="7DF09BAF" w14:textId="39A42A7C" w:rsidR="00AD0C44" w:rsidRPr="005659B7" w:rsidRDefault="00AD0C44" w:rsidP="003073B5">
            <w:pPr>
              <w:rPr>
                <w:rFonts w:ascii="Times New Roman" w:hAnsi="Times New Roman" w:cs="Times New Roman"/>
                <w:b/>
                <w:bCs/>
                <w:noProof/>
                <w:sz w:val="24"/>
                <w:szCs w:val="24"/>
              </w:rPr>
            </w:pPr>
          </w:p>
        </w:tc>
      </w:tr>
    </w:tbl>
    <w:p w14:paraId="1B46FABF" w14:textId="04CAEBDA" w:rsidR="001B0B18" w:rsidRDefault="001B0B18"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5C6B7C8F" w:rsidR="00BB3F5B" w:rsidRDefault="00BB3F5B" w:rsidP="001B0B18">
      <w:pPr>
        <w:jc w:val="right"/>
        <w:rPr>
          <w:rFonts w:ascii="Comic Sans MS" w:hAnsi="Comic Sans MS" w:cstheme="minorHAnsi"/>
          <w:bCs/>
          <w:iCs/>
        </w:rPr>
      </w:pPr>
      <w:r>
        <w:rPr>
          <w:rFonts w:ascii="Comic Sans MS" w:hAnsi="Comic Sans MS" w:cstheme="minorHAnsi"/>
          <w:bCs/>
          <w:iCs/>
        </w:rPr>
        <w:t>…………………………….</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6502F71C" w14:textId="77777777" w:rsidR="00331105" w:rsidRDefault="00331105" w:rsidP="00F26885">
      <w:pPr>
        <w:jc w:val="right"/>
        <w:rPr>
          <w:rFonts w:ascii="Comic Sans MS" w:hAnsi="Comic Sans MS" w:cstheme="minorHAnsi"/>
          <w:bCs/>
          <w:iCs/>
        </w:rPr>
      </w:pPr>
    </w:p>
    <w:p w14:paraId="40EF0D2D" w14:textId="77777777" w:rsidR="00331105" w:rsidRDefault="00331105" w:rsidP="00F26885">
      <w:pPr>
        <w:jc w:val="right"/>
        <w:rPr>
          <w:rFonts w:ascii="Comic Sans MS" w:hAnsi="Comic Sans MS" w:cstheme="minorHAnsi"/>
          <w:bCs/>
          <w:iCs/>
        </w:rPr>
      </w:pPr>
    </w:p>
    <w:p w14:paraId="0420BAB8" w14:textId="7409CBEC" w:rsidR="00331105" w:rsidRDefault="00331105" w:rsidP="00331105">
      <w:pPr>
        <w:jc w:val="center"/>
        <w:rPr>
          <w:rFonts w:ascii="Comic Sans MS" w:hAnsi="Comic Sans MS" w:cstheme="minorHAnsi"/>
          <w:bCs/>
          <w:iCs/>
        </w:rPr>
      </w:pPr>
      <w:r>
        <w:rPr>
          <w:rFonts w:ascii="Comic Sans MS" w:hAnsi="Comic Sans MS" w:cstheme="minorHAnsi"/>
          <w:bCs/>
          <w:iCs/>
        </w:rPr>
        <w:lastRenderedPageBreak/>
        <w:t>Cevap Anahtarı</w:t>
      </w:r>
    </w:p>
    <w:p w14:paraId="2F2D7907"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1:</w:t>
      </w:r>
    </w:p>
    <w:p w14:paraId="7E88DF93"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21 Haziran’da kuzey ve güney yarım kürede farklı mevsimlerin yaşanmasının sebebini açıklayınız.</w:t>
      </w:r>
    </w:p>
    <w:p w14:paraId="63F60908"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Cevap:</w:t>
      </w:r>
      <w:r w:rsidRPr="00331105">
        <w:rPr>
          <w:rFonts w:ascii="Comic Sans MS" w:hAnsi="Comic Sans MS" w:cstheme="minorHAnsi"/>
          <w:bCs/>
          <w:iCs/>
        </w:rPr>
        <w:t xml:space="preserve"> 21 Haziran’da Dünya’nın eksen eğikliği ve Güneş etrafındaki hareketi sebebiyle kuzey yarımküre Güneş’e daha yakın bir konumdadır. Bu nedenle kuzey yarımkürede yaz mevsimi yaşanırken, güney yarımküre Güneş’e uzak kaldığından kış mevsimi yaşanır. Ayrıca, bu tarihte kuzey yarımkürede gündüzler en uzun, geceler en kısadır.</w:t>
      </w:r>
    </w:p>
    <w:p w14:paraId="70C550D8" w14:textId="77777777" w:rsidR="00331105" w:rsidRPr="00331105" w:rsidRDefault="00000000" w:rsidP="00331105">
      <w:pPr>
        <w:rPr>
          <w:rFonts w:ascii="Comic Sans MS" w:hAnsi="Comic Sans MS" w:cstheme="minorHAnsi"/>
          <w:bCs/>
          <w:iCs/>
        </w:rPr>
      </w:pPr>
      <w:r>
        <w:rPr>
          <w:rFonts w:ascii="Comic Sans MS" w:hAnsi="Comic Sans MS" w:cstheme="minorHAnsi"/>
          <w:bCs/>
          <w:iCs/>
        </w:rPr>
        <w:pict w14:anchorId="19432E87">
          <v:rect id="_x0000_i1025" style="width:0;height:1.5pt" o:hrstd="t" o:hr="t" fillcolor="#a0a0a0" stroked="f"/>
        </w:pict>
      </w:r>
    </w:p>
    <w:p w14:paraId="5CBB5F9C"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2:</w:t>
      </w:r>
    </w:p>
    <w:p w14:paraId="1B4FC84E"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Bezelyelerde uzun boy aleli (Ü), kısa boy aleline (ü) baskındır. Uzun boylu saf döl bezelye ile melez döl bezelyeyi çaprazlayarak oluşabilecek fenotip oranlarını yazınız.</w:t>
      </w:r>
    </w:p>
    <w:p w14:paraId="5EC409A3"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Cevap:</w:t>
      </w:r>
      <w:r w:rsidRPr="00331105">
        <w:rPr>
          <w:rFonts w:ascii="Comic Sans MS" w:hAnsi="Comic Sans MS" w:cstheme="minorHAnsi"/>
          <w:bCs/>
          <w:iCs/>
        </w:rPr>
        <w:t xml:space="preserve"> Uzun boylu saf döl (ÜÜ) ile melez döl (Üü) çaprazlandığında ortaya çıkacak genotipler:</w:t>
      </w:r>
    </w:p>
    <w:p w14:paraId="21B29FFD" w14:textId="77777777" w:rsidR="00331105" w:rsidRPr="00331105" w:rsidRDefault="00331105" w:rsidP="00331105">
      <w:pPr>
        <w:numPr>
          <w:ilvl w:val="0"/>
          <w:numId w:val="49"/>
        </w:numPr>
        <w:rPr>
          <w:rFonts w:ascii="Comic Sans MS" w:hAnsi="Comic Sans MS" w:cstheme="minorHAnsi"/>
          <w:bCs/>
          <w:iCs/>
        </w:rPr>
      </w:pPr>
      <w:r w:rsidRPr="00331105">
        <w:rPr>
          <w:rFonts w:ascii="Comic Sans MS" w:hAnsi="Comic Sans MS" w:cstheme="minorHAnsi"/>
          <w:b/>
          <w:bCs/>
          <w:iCs/>
        </w:rPr>
        <w:t>%50 ÜÜ (Uzun boylu)</w:t>
      </w:r>
    </w:p>
    <w:p w14:paraId="5CB0645B" w14:textId="77777777" w:rsidR="00331105" w:rsidRPr="00331105" w:rsidRDefault="00331105" w:rsidP="00331105">
      <w:pPr>
        <w:numPr>
          <w:ilvl w:val="0"/>
          <w:numId w:val="49"/>
        </w:numPr>
        <w:rPr>
          <w:rFonts w:ascii="Comic Sans MS" w:hAnsi="Comic Sans MS" w:cstheme="minorHAnsi"/>
          <w:bCs/>
          <w:iCs/>
        </w:rPr>
      </w:pPr>
      <w:r w:rsidRPr="00331105">
        <w:rPr>
          <w:rFonts w:ascii="Comic Sans MS" w:hAnsi="Comic Sans MS" w:cstheme="minorHAnsi"/>
          <w:b/>
          <w:bCs/>
          <w:iCs/>
        </w:rPr>
        <w:t>%50 Üü (Uzun boylu)</w:t>
      </w:r>
    </w:p>
    <w:p w14:paraId="7606E0C8" w14:textId="77777777" w:rsidR="00331105" w:rsidRPr="00331105" w:rsidRDefault="00331105" w:rsidP="00331105">
      <w:pPr>
        <w:rPr>
          <w:rFonts w:ascii="Comic Sans MS" w:hAnsi="Comic Sans MS" w:cstheme="minorHAnsi"/>
          <w:bCs/>
          <w:iCs/>
        </w:rPr>
      </w:pPr>
      <w:r w:rsidRPr="00331105">
        <w:rPr>
          <w:rFonts w:ascii="Comic Sans MS" w:hAnsi="Comic Sans MS" w:cstheme="minorHAnsi"/>
          <w:bCs/>
          <w:iCs/>
        </w:rPr>
        <w:t xml:space="preserve">Fenotip oranı: </w:t>
      </w:r>
      <w:r w:rsidRPr="00331105">
        <w:rPr>
          <w:rFonts w:ascii="Comic Sans MS" w:hAnsi="Comic Sans MS" w:cstheme="minorHAnsi"/>
          <w:b/>
          <w:bCs/>
          <w:iCs/>
        </w:rPr>
        <w:t>%100 Uzun boylu.</w:t>
      </w:r>
    </w:p>
    <w:p w14:paraId="00EA3DD0" w14:textId="77777777" w:rsidR="00331105" w:rsidRPr="00331105" w:rsidRDefault="00000000" w:rsidP="00331105">
      <w:pPr>
        <w:rPr>
          <w:rFonts w:ascii="Comic Sans MS" w:hAnsi="Comic Sans MS" w:cstheme="minorHAnsi"/>
          <w:bCs/>
          <w:iCs/>
        </w:rPr>
      </w:pPr>
      <w:r>
        <w:rPr>
          <w:rFonts w:ascii="Comic Sans MS" w:hAnsi="Comic Sans MS" w:cstheme="minorHAnsi"/>
          <w:bCs/>
          <w:iCs/>
        </w:rPr>
        <w:pict w14:anchorId="415C9FCC">
          <v:rect id="_x0000_i1026" style="width:0;height:1.5pt" o:hrstd="t" o:hr="t" fillcolor="#a0a0a0" stroked="f"/>
        </w:pict>
      </w:r>
    </w:p>
    <w:p w14:paraId="3552106E"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3:</w:t>
      </w:r>
    </w:p>
    <w:p w14:paraId="284D2AD3"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Aşağıda özdeş küpler ile oluşturulmuş K, L, M ve N düzenekleri verilmiştir. Bu düzeneklerle zemin arasında oluşan basınçları büyükten küçüğe doğru sıralayınız.</w:t>
      </w:r>
    </w:p>
    <w:p w14:paraId="33709DFB"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Cevap:</w:t>
      </w:r>
      <w:r w:rsidRPr="00331105">
        <w:rPr>
          <w:rFonts w:ascii="Comic Sans MS" w:hAnsi="Comic Sans MS" w:cstheme="minorHAnsi"/>
          <w:bCs/>
          <w:iCs/>
        </w:rPr>
        <w:t xml:space="preserve"> Basınç, ağırlık ile doğru, temas yüzeyi ile ters orantılıdır. Küplerin yoğunluğu ve yükseklikleri aynı olduğundan:</w:t>
      </w:r>
    </w:p>
    <w:p w14:paraId="026986A8" w14:textId="77777777" w:rsidR="00331105" w:rsidRPr="00331105" w:rsidRDefault="00331105" w:rsidP="00331105">
      <w:pPr>
        <w:numPr>
          <w:ilvl w:val="0"/>
          <w:numId w:val="50"/>
        </w:numPr>
        <w:rPr>
          <w:rFonts w:ascii="Comic Sans MS" w:hAnsi="Comic Sans MS" w:cstheme="minorHAnsi"/>
          <w:bCs/>
          <w:iCs/>
        </w:rPr>
      </w:pPr>
      <w:r w:rsidRPr="00331105">
        <w:rPr>
          <w:rFonts w:ascii="Comic Sans MS" w:hAnsi="Comic Sans MS" w:cstheme="minorHAnsi"/>
          <w:bCs/>
          <w:iCs/>
        </w:rPr>
        <w:t>K ve L düzeneklerinde basınç eşittir.</w:t>
      </w:r>
    </w:p>
    <w:p w14:paraId="255F9C68" w14:textId="77777777" w:rsidR="00331105" w:rsidRPr="00331105" w:rsidRDefault="00331105" w:rsidP="00331105">
      <w:pPr>
        <w:numPr>
          <w:ilvl w:val="0"/>
          <w:numId w:val="50"/>
        </w:numPr>
        <w:rPr>
          <w:rFonts w:ascii="Comic Sans MS" w:hAnsi="Comic Sans MS" w:cstheme="minorHAnsi"/>
          <w:bCs/>
          <w:iCs/>
        </w:rPr>
      </w:pPr>
      <w:r w:rsidRPr="00331105">
        <w:rPr>
          <w:rFonts w:ascii="Comic Sans MS" w:hAnsi="Comic Sans MS" w:cstheme="minorHAnsi"/>
          <w:bCs/>
          <w:iCs/>
        </w:rPr>
        <w:t>M ve N düzeneklerinde basınç farklıdır. M, üç katlı küp olduğu için en yüksek basınca sahiptir.</w:t>
      </w:r>
    </w:p>
    <w:p w14:paraId="60001AE9" w14:textId="77777777" w:rsidR="00331105" w:rsidRPr="00331105" w:rsidRDefault="00331105" w:rsidP="00331105">
      <w:pPr>
        <w:rPr>
          <w:rFonts w:ascii="Comic Sans MS" w:hAnsi="Comic Sans MS" w:cstheme="minorHAnsi"/>
          <w:bCs/>
          <w:iCs/>
        </w:rPr>
      </w:pPr>
      <w:r w:rsidRPr="00331105">
        <w:rPr>
          <w:rFonts w:ascii="Comic Sans MS" w:hAnsi="Comic Sans MS" w:cstheme="minorHAnsi"/>
          <w:bCs/>
          <w:iCs/>
        </w:rPr>
        <w:t xml:space="preserve">Sıralama: </w:t>
      </w:r>
      <w:r w:rsidRPr="00331105">
        <w:rPr>
          <w:rFonts w:ascii="Comic Sans MS" w:hAnsi="Comic Sans MS" w:cstheme="minorHAnsi"/>
          <w:b/>
          <w:bCs/>
          <w:iCs/>
        </w:rPr>
        <w:t>M &gt; N &gt; K = L</w:t>
      </w:r>
    </w:p>
    <w:p w14:paraId="7F153CA9" w14:textId="77777777" w:rsidR="00331105" w:rsidRPr="00331105" w:rsidRDefault="00000000" w:rsidP="00331105">
      <w:pPr>
        <w:rPr>
          <w:rFonts w:ascii="Comic Sans MS" w:hAnsi="Comic Sans MS" w:cstheme="minorHAnsi"/>
          <w:bCs/>
          <w:iCs/>
        </w:rPr>
      </w:pPr>
      <w:r>
        <w:rPr>
          <w:rFonts w:ascii="Comic Sans MS" w:hAnsi="Comic Sans MS" w:cstheme="minorHAnsi"/>
          <w:bCs/>
          <w:iCs/>
        </w:rPr>
        <w:pict w14:anchorId="196B3C23">
          <v:rect id="_x0000_i1027" style="width:0;height:1.5pt" o:hrstd="t" o:hr="t" fillcolor="#a0a0a0" stroked="f"/>
        </w:pict>
      </w:r>
    </w:p>
    <w:p w14:paraId="6CC52A02"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4:</w:t>
      </w:r>
    </w:p>
    <w:p w14:paraId="09E0AEA3"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Aşağıdaki A, B ve C kapları görseldeki gibi su ile doldurulmuştur. Bu kapların tabanında oluşan sıvı basınçlarını büyükten küçüğe doğru sıralayınız.</w:t>
      </w:r>
    </w:p>
    <w:p w14:paraId="0B986ADA"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Cevap: Sıvı basıncı, sıvının derinliği ve sıvının yoğunluğu ile doğru orantılıdır. Ancak burada dikkat edilmesi gereken tabanın genişliği sıvı basıncını etkilemez, sadece derinlik belirleyici olur.</w:t>
      </w:r>
    </w:p>
    <w:p w14:paraId="7147D32E" w14:textId="77777777" w:rsidR="00331105" w:rsidRPr="00331105" w:rsidRDefault="00331105" w:rsidP="00331105">
      <w:pPr>
        <w:numPr>
          <w:ilvl w:val="0"/>
          <w:numId w:val="55"/>
        </w:numPr>
        <w:rPr>
          <w:rFonts w:ascii="Comic Sans MS" w:hAnsi="Comic Sans MS" w:cstheme="minorHAnsi"/>
          <w:b/>
          <w:bCs/>
          <w:iCs/>
        </w:rPr>
      </w:pPr>
      <w:r w:rsidRPr="00331105">
        <w:rPr>
          <w:rFonts w:ascii="Comic Sans MS" w:hAnsi="Comic Sans MS" w:cstheme="minorHAnsi"/>
          <w:b/>
          <w:bCs/>
          <w:iCs/>
        </w:rPr>
        <w:t>Kap B ve Kap C: Bu iki kaptaki sıvı derinlikleri aynıdır, bu yüzden sıvı basıncı eşit olacaktır.</w:t>
      </w:r>
    </w:p>
    <w:p w14:paraId="6B7D8F6F" w14:textId="77777777" w:rsidR="00331105" w:rsidRPr="00331105" w:rsidRDefault="00331105" w:rsidP="00331105">
      <w:pPr>
        <w:numPr>
          <w:ilvl w:val="0"/>
          <w:numId w:val="55"/>
        </w:numPr>
        <w:rPr>
          <w:rFonts w:ascii="Comic Sans MS" w:hAnsi="Comic Sans MS" w:cstheme="minorHAnsi"/>
          <w:b/>
          <w:bCs/>
          <w:iCs/>
        </w:rPr>
      </w:pPr>
      <w:r w:rsidRPr="00331105">
        <w:rPr>
          <w:rFonts w:ascii="Comic Sans MS" w:hAnsi="Comic Sans MS" w:cstheme="minorHAnsi"/>
          <w:b/>
          <w:bCs/>
          <w:iCs/>
        </w:rPr>
        <w:t>Kap A: Daha az sıvı derinliği olduğundan sıvı basıncı daha düşüktür.</w:t>
      </w:r>
    </w:p>
    <w:p w14:paraId="4AF47BC0"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Sıralama: B = C &gt; A</w:t>
      </w:r>
    </w:p>
    <w:p w14:paraId="686EA37B" w14:textId="77777777" w:rsidR="00331105" w:rsidRPr="00331105" w:rsidRDefault="00000000" w:rsidP="00331105">
      <w:pPr>
        <w:rPr>
          <w:rFonts w:ascii="Comic Sans MS" w:hAnsi="Comic Sans MS" w:cstheme="minorHAnsi"/>
          <w:bCs/>
          <w:iCs/>
        </w:rPr>
      </w:pPr>
      <w:r>
        <w:rPr>
          <w:rFonts w:ascii="Comic Sans MS" w:hAnsi="Comic Sans MS" w:cstheme="minorHAnsi"/>
          <w:bCs/>
          <w:iCs/>
        </w:rPr>
        <w:lastRenderedPageBreak/>
        <w:pict w14:anchorId="41EEDB30">
          <v:rect id="_x0000_i1028" style="width:0;height:1.5pt" o:hrstd="t" o:hr="t" fillcolor="#a0a0a0" stroked="f"/>
        </w:pict>
      </w:r>
    </w:p>
    <w:p w14:paraId="77829B8B"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5:</w:t>
      </w:r>
    </w:p>
    <w:p w14:paraId="47CA5879"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Bir araştırmacı Torricelli deneyini dünya üzerindeki yükseklikleri bilmeyen A, B ve C noktalarında yaparak sonuçları aşağıdaki şekilde karşılaştırmıştır. A, B, C noktaları arasında açık hava basıncını büyükten küçüğe doğru sıralayınız.</w:t>
      </w:r>
    </w:p>
    <w:p w14:paraId="38B0F359"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Cevap: Torricelli deneyinde açık hava basıncı, cıva sütununun yüksekliği ile ters orantılıdır. Yükseklik arttıkça hava basıncı azalır:</w:t>
      </w:r>
    </w:p>
    <w:p w14:paraId="77746B8E" w14:textId="77777777" w:rsidR="00331105" w:rsidRPr="00331105" w:rsidRDefault="00331105" w:rsidP="00331105">
      <w:pPr>
        <w:numPr>
          <w:ilvl w:val="0"/>
          <w:numId w:val="56"/>
        </w:numPr>
        <w:rPr>
          <w:rFonts w:ascii="Comic Sans MS" w:hAnsi="Comic Sans MS" w:cstheme="minorHAnsi"/>
          <w:b/>
          <w:bCs/>
          <w:iCs/>
        </w:rPr>
      </w:pPr>
      <w:r w:rsidRPr="00331105">
        <w:rPr>
          <w:rFonts w:ascii="Comic Sans MS" w:hAnsi="Comic Sans MS" w:cstheme="minorHAnsi"/>
          <w:b/>
          <w:bCs/>
          <w:iCs/>
        </w:rPr>
        <w:t>C noktası: En düşük rakımda olduğu için hava basıncı en büyüktür.</w:t>
      </w:r>
    </w:p>
    <w:p w14:paraId="484F18B4" w14:textId="77777777" w:rsidR="00331105" w:rsidRPr="00331105" w:rsidRDefault="00331105" w:rsidP="00331105">
      <w:pPr>
        <w:numPr>
          <w:ilvl w:val="0"/>
          <w:numId w:val="56"/>
        </w:numPr>
        <w:rPr>
          <w:rFonts w:ascii="Comic Sans MS" w:hAnsi="Comic Sans MS" w:cstheme="minorHAnsi"/>
          <w:b/>
          <w:bCs/>
          <w:iCs/>
        </w:rPr>
      </w:pPr>
      <w:r w:rsidRPr="00331105">
        <w:rPr>
          <w:rFonts w:ascii="Comic Sans MS" w:hAnsi="Comic Sans MS" w:cstheme="minorHAnsi"/>
          <w:b/>
          <w:bCs/>
          <w:iCs/>
        </w:rPr>
        <w:t>B noktası: Orta yükseklikte bulunduğu için hava basıncı orta düzeydedir.</w:t>
      </w:r>
    </w:p>
    <w:p w14:paraId="1D737D72" w14:textId="77777777" w:rsidR="00331105" w:rsidRPr="00331105" w:rsidRDefault="00331105" w:rsidP="00331105">
      <w:pPr>
        <w:numPr>
          <w:ilvl w:val="0"/>
          <w:numId w:val="56"/>
        </w:numPr>
        <w:rPr>
          <w:rFonts w:ascii="Comic Sans MS" w:hAnsi="Comic Sans MS" w:cstheme="minorHAnsi"/>
          <w:b/>
          <w:bCs/>
          <w:iCs/>
        </w:rPr>
      </w:pPr>
      <w:r w:rsidRPr="00331105">
        <w:rPr>
          <w:rFonts w:ascii="Comic Sans MS" w:hAnsi="Comic Sans MS" w:cstheme="minorHAnsi"/>
          <w:b/>
          <w:bCs/>
          <w:iCs/>
        </w:rPr>
        <w:t>A noktası: En yüksek rakımda olduğu için hava basıncı en küçüktür.</w:t>
      </w:r>
    </w:p>
    <w:p w14:paraId="72A03FE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Sıralama: C &gt; B &gt; A</w:t>
      </w:r>
    </w:p>
    <w:p w14:paraId="4EE59EA3" w14:textId="77777777" w:rsidR="00331105" w:rsidRPr="00331105" w:rsidRDefault="00000000" w:rsidP="00331105">
      <w:pPr>
        <w:rPr>
          <w:rFonts w:ascii="Comic Sans MS" w:hAnsi="Comic Sans MS" w:cstheme="minorHAnsi"/>
          <w:bCs/>
          <w:iCs/>
        </w:rPr>
      </w:pPr>
      <w:r>
        <w:rPr>
          <w:rFonts w:ascii="Comic Sans MS" w:hAnsi="Comic Sans MS" w:cstheme="minorHAnsi"/>
          <w:bCs/>
          <w:iCs/>
        </w:rPr>
        <w:pict w14:anchorId="035B9D6D">
          <v:rect id="_x0000_i1029" style="width:0;height:1.5pt" o:hrstd="t" o:hr="t" fillcolor="#a0a0a0" stroked="f"/>
        </w:pict>
      </w:r>
    </w:p>
    <w:p w14:paraId="5A03C01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6:</w:t>
      </w:r>
    </w:p>
    <w:p w14:paraId="5CECE2E8"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Görselde verilen periyodik tablo kesitinde element sınıfları farklı desenler ile işaretlenmiştir. Bu desenlerin temsil ettiği element sınıflarını yazınız.</w:t>
      </w:r>
    </w:p>
    <w:p w14:paraId="721E485A" w14:textId="0D253453" w:rsidR="00331105" w:rsidRDefault="00331105" w:rsidP="00331105">
      <w:pPr>
        <w:rPr>
          <w:rFonts w:ascii="Comic Sans MS" w:hAnsi="Comic Sans MS" w:cstheme="minorHAnsi"/>
          <w:bCs/>
          <w:iCs/>
        </w:rPr>
      </w:pPr>
      <w:r>
        <w:rPr>
          <w:rFonts w:ascii="Comic Sans MS" w:hAnsi="Comic Sans MS" w:cstheme="minorHAnsi"/>
          <w:bCs/>
          <w:iCs/>
          <w:noProof/>
          <w14:ligatures w14:val="standardContextual"/>
        </w:rPr>
        <w:drawing>
          <wp:inline distT="0" distB="0" distL="0" distR="0" wp14:anchorId="675512CA" wp14:editId="09E9D7F6">
            <wp:extent cx="3482642" cy="342930"/>
            <wp:effectExtent l="0" t="0" r="3810" b="0"/>
            <wp:docPr id="1736090436"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6090436" name="Resim 1736090436"/>
                    <pic:cNvPicPr/>
                  </pic:nvPicPr>
                  <pic:blipFill>
                    <a:blip r:embed="rId23">
                      <a:extLst>
                        <a:ext uri="{28A0092B-C50C-407E-A947-70E740481C1C}">
                          <a14:useLocalDpi xmlns:a14="http://schemas.microsoft.com/office/drawing/2010/main" val="0"/>
                        </a:ext>
                      </a:extLst>
                    </a:blip>
                    <a:stretch>
                      <a:fillRect/>
                    </a:stretch>
                  </pic:blipFill>
                  <pic:spPr>
                    <a:xfrm>
                      <a:off x="0" y="0"/>
                      <a:ext cx="3482642" cy="342930"/>
                    </a:xfrm>
                    <a:prstGeom prst="rect">
                      <a:avLst/>
                    </a:prstGeom>
                  </pic:spPr>
                </pic:pic>
              </a:graphicData>
            </a:graphic>
          </wp:inline>
        </w:drawing>
      </w:r>
    </w:p>
    <w:p w14:paraId="21A6F5D9" w14:textId="53CCC7EA" w:rsidR="00331105" w:rsidRPr="00331105" w:rsidRDefault="00000000" w:rsidP="00331105">
      <w:pPr>
        <w:rPr>
          <w:rFonts w:ascii="Comic Sans MS" w:hAnsi="Comic Sans MS" w:cstheme="minorHAnsi"/>
          <w:bCs/>
          <w:iCs/>
        </w:rPr>
      </w:pPr>
      <w:r>
        <w:rPr>
          <w:rFonts w:ascii="Comic Sans MS" w:hAnsi="Comic Sans MS" w:cstheme="minorHAnsi"/>
          <w:bCs/>
          <w:iCs/>
        </w:rPr>
        <w:pict w14:anchorId="6CB32208">
          <v:rect id="_x0000_i1030" style="width:0;height:1.5pt" o:hrstd="t" o:hr="t" fillcolor="#a0a0a0" stroked="f"/>
        </w:pict>
      </w:r>
    </w:p>
    <w:p w14:paraId="1D324406" w14:textId="77777777" w:rsidR="00331105" w:rsidRPr="00331105" w:rsidRDefault="00331105" w:rsidP="00331105">
      <w:pPr>
        <w:rPr>
          <w:rFonts w:ascii="Comic Sans MS" w:hAnsi="Comic Sans MS" w:cstheme="minorHAnsi"/>
          <w:b/>
          <w:bCs/>
          <w:iCs/>
        </w:rPr>
      </w:pPr>
      <w:r w:rsidRPr="00331105">
        <w:rPr>
          <w:rFonts w:ascii="Comic Sans MS" w:hAnsi="Comic Sans MS" w:cstheme="minorHAnsi"/>
          <w:b/>
          <w:bCs/>
          <w:iCs/>
        </w:rPr>
        <w:t>Soru 7:</w:t>
      </w:r>
    </w:p>
    <w:p w14:paraId="2C686AE1" w14:textId="77777777" w:rsidR="00331105" w:rsidRPr="00331105" w:rsidRDefault="00331105" w:rsidP="00331105">
      <w:pPr>
        <w:rPr>
          <w:rFonts w:ascii="Comic Sans MS" w:hAnsi="Comic Sans MS" w:cstheme="minorHAnsi"/>
          <w:bCs/>
          <w:iCs/>
        </w:rPr>
      </w:pPr>
      <w:r w:rsidRPr="00331105">
        <w:rPr>
          <w:rFonts w:ascii="Comic Sans MS" w:hAnsi="Comic Sans MS" w:cstheme="minorHAnsi"/>
          <w:b/>
          <w:bCs/>
          <w:iCs/>
        </w:rPr>
        <w:t>Bir maddenin molekül yapısında meydana gelen değişim aşağıda modellenmiştir. Buna göre aşağıdaki soruları cevaplayınız.</w:t>
      </w:r>
    </w:p>
    <w:p w14:paraId="3CD90544" w14:textId="77777777" w:rsidR="00331105" w:rsidRPr="00331105" w:rsidRDefault="00331105" w:rsidP="00331105">
      <w:pPr>
        <w:rPr>
          <w:rFonts w:ascii="Comic Sans MS" w:hAnsi="Comic Sans MS" w:cstheme="minorHAnsi"/>
          <w:bCs/>
          <w:iCs/>
        </w:rPr>
      </w:pPr>
      <w:r w:rsidRPr="00331105">
        <w:rPr>
          <w:rFonts w:ascii="Comic Sans MS" w:hAnsi="Comic Sans MS" w:cstheme="minorHAnsi"/>
          <w:bCs/>
          <w:iCs/>
        </w:rPr>
        <w:t xml:space="preserve">a) </w:t>
      </w:r>
      <w:r w:rsidRPr="00331105">
        <w:rPr>
          <w:rFonts w:ascii="Comic Sans MS" w:hAnsi="Comic Sans MS" w:cstheme="minorHAnsi"/>
          <w:b/>
          <w:bCs/>
          <w:iCs/>
        </w:rPr>
        <w:t>Bu değişimin adını yazınız.</w:t>
      </w:r>
      <w:r w:rsidRPr="00331105">
        <w:rPr>
          <w:rFonts w:ascii="Comic Sans MS" w:hAnsi="Comic Sans MS" w:cstheme="minorHAnsi"/>
          <w:bCs/>
          <w:iCs/>
        </w:rPr>
        <w:br/>
      </w:r>
      <w:r w:rsidRPr="00331105">
        <w:rPr>
          <w:rFonts w:ascii="Comic Sans MS" w:hAnsi="Comic Sans MS" w:cstheme="minorHAnsi"/>
          <w:b/>
          <w:bCs/>
          <w:iCs/>
        </w:rPr>
        <w:t>Cevap:</w:t>
      </w:r>
      <w:r w:rsidRPr="00331105">
        <w:rPr>
          <w:rFonts w:ascii="Comic Sans MS" w:hAnsi="Comic Sans MS" w:cstheme="minorHAnsi"/>
          <w:bCs/>
          <w:iCs/>
        </w:rPr>
        <w:t xml:space="preserve"> Kimyasal değişim.</w:t>
      </w:r>
    </w:p>
    <w:p w14:paraId="6CABDF23" w14:textId="77777777" w:rsidR="00331105" w:rsidRPr="00331105" w:rsidRDefault="00331105" w:rsidP="00331105">
      <w:pPr>
        <w:rPr>
          <w:rFonts w:ascii="Comic Sans MS" w:hAnsi="Comic Sans MS" w:cstheme="minorHAnsi"/>
          <w:bCs/>
          <w:iCs/>
        </w:rPr>
      </w:pPr>
      <w:r w:rsidRPr="00331105">
        <w:rPr>
          <w:rFonts w:ascii="Comic Sans MS" w:hAnsi="Comic Sans MS" w:cstheme="minorHAnsi"/>
          <w:bCs/>
          <w:iCs/>
        </w:rPr>
        <w:t xml:space="preserve">b) </w:t>
      </w:r>
      <w:r w:rsidRPr="00331105">
        <w:rPr>
          <w:rFonts w:ascii="Comic Sans MS" w:hAnsi="Comic Sans MS" w:cstheme="minorHAnsi"/>
          <w:b/>
          <w:bCs/>
          <w:iCs/>
        </w:rPr>
        <w:t>Bu değişime günlük hayattan iki örnek veriniz.</w:t>
      </w:r>
      <w:r w:rsidRPr="00331105">
        <w:rPr>
          <w:rFonts w:ascii="Comic Sans MS" w:hAnsi="Comic Sans MS" w:cstheme="minorHAnsi"/>
          <w:bCs/>
          <w:iCs/>
        </w:rPr>
        <w:br/>
      </w:r>
      <w:r w:rsidRPr="00331105">
        <w:rPr>
          <w:rFonts w:ascii="Comic Sans MS" w:hAnsi="Comic Sans MS" w:cstheme="minorHAnsi"/>
          <w:b/>
          <w:bCs/>
          <w:iCs/>
        </w:rPr>
        <w:t>Cevap:</w:t>
      </w:r>
    </w:p>
    <w:p w14:paraId="189C2EF7" w14:textId="77777777" w:rsidR="00331105" w:rsidRPr="00331105" w:rsidRDefault="00331105" w:rsidP="00331105">
      <w:pPr>
        <w:numPr>
          <w:ilvl w:val="0"/>
          <w:numId w:val="54"/>
        </w:numPr>
        <w:rPr>
          <w:rFonts w:ascii="Comic Sans MS" w:hAnsi="Comic Sans MS" w:cstheme="minorHAnsi"/>
          <w:bCs/>
          <w:iCs/>
        </w:rPr>
      </w:pPr>
      <w:r w:rsidRPr="00331105">
        <w:rPr>
          <w:rFonts w:ascii="Comic Sans MS" w:hAnsi="Comic Sans MS" w:cstheme="minorHAnsi"/>
          <w:bCs/>
          <w:iCs/>
        </w:rPr>
        <w:t>Demirin paslanması.</w:t>
      </w:r>
    </w:p>
    <w:p w14:paraId="3AC266EA" w14:textId="77777777" w:rsidR="00331105" w:rsidRPr="00331105" w:rsidRDefault="00331105" w:rsidP="00331105">
      <w:pPr>
        <w:numPr>
          <w:ilvl w:val="0"/>
          <w:numId w:val="54"/>
        </w:numPr>
        <w:rPr>
          <w:rFonts w:ascii="Comic Sans MS" w:hAnsi="Comic Sans MS" w:cstheme="minorHAnsi"/>
          <w:bCs/>
          <w:iCs/>
        </w:rPr>
      </w:pPr>
      <w:proofErr w:type="gramStart"/>
      <w:r w:rsidRPr="00331105">
        <w:rPr>
          <w:rFonts w:ascii="Comic Sans MS" w:hAnsi="Comic Sans MS" w:cstheme="minorHAnsi"/>
          <w:bCs/>
          <w:iCs/>
        </w:rPr>
        <w:t>Kağıdın</w:t>
      </w:r>
      <w:proofErr w:type="gramEnd"/>
      <w:r w:rsidRPr="00331105">
        <w:rPr>
          <w:rFonts w:ascii="Comic Sans MS" w:hAnsi="Comic Sans MS" w:cstheme="minorHAnsi"/>
          <w:bCs/>
          <w:iCs/>
        </w:rPr>
        <w:t xml:space="preserve"> yanması.</w:t>
      </w:r>
    </w:p>
    <w:p w14:paraId="72A79162" w14:textId="77777777" w:rsidR="00331105" w:rsidRDefault="00331105" w:rsidP="00331105">
      <w:pPr>
        <w:jc w:val="center"/>
        <w:rPr>
          <w:rFonts w:ascii="Comic Sans MS" w:hAnsi="Comic Sans MS" w:cstheme="minorHAnsi"/>
          <w:bCs/>
          <w:iCs/>
        </w:rPr>
      </w:pPr>
    </w:p>
    <w:sectPr w:rsidR="00331105" w:rsidSect="006028BF">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69EA1D" w14:textId="77777777" w:rsidR="00CC477C" w:rsidRDefault="00CC477C" w:rsidP="00804A3F">
      <w:pPr>
        <w:spacing w:after="0" w:line="240" w:lineRule="auto"/>
      </w:pPr>
      <w:r>
        <w:separator/>
      </w:r>
    </w:p>
  </w:endnote>
  <w:endnote w:type="continuationSeparator" w:id="0">
    <w:p w14:paraId="7F1EAAA6" w14:textId="77777777" w:rsidR="00CC477C" w:rsidRDefault="00CC477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2413ED" w14:textId="77777777" w:rsidR="00CC477C" w:rsidRDefault="00CC477C" w:rsidP="00804A3F">
      <w:pPr>
        <w:spacing w:after="0" w:line="240" w:lineRule="auto"/>
      </w:pPr>
      <w:r>
        <w:separator/>
      </w:r>
    </w:p>
  </w:footnote>
  <w:footnote w:type="continuationSeparator" w:id="0">
    <w:p w14:paraId="0B9497C3" w14:textId="77777777" w:rsidR="00CC477C" w:rsidRDefault="00CC477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0B184543">
              <wp:simplePos x="0" y="0"/>
              <wp:positionH relativeFrom="column">
                <wp:posOffset>-768985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60.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D706+7fAAAACwEAAA8AAABkcnMv&#10;ZG93bnJldi54bWxMj8FOwzAQRO9I/IO1lbilTkNSShqnqpC4cYC2ubv2No4ar6PYbcLfY05w29GO&#10;Zt5Uu9n27I6j7xwJWC1TYEjK6Y5aAafje7IB5oMkLXtHKOAbPezqx4dKltpN9IX3Q2hZDCFfSgEm&#10;hKHk3CuDVvqlG5Di7+JGK0OUY8v1KKcYbnuepemaW9lRbDBywDeD6nq4WQHNx2aY1Hxp2s8jXY3a&#10;N0hFI8TTYt5vgQWcw58ZfvEjOtSR6exupD3rBSTFa0QPAop1ngGLjuQ5i8dZwMsqz4HXFf+/of4B&#10;AAD//wMAUEsBAi0AFAAGAAgAAAAhALaDOJL+AAAA4QEAABMAAAAAAAAAAAAAAAAAAAAAAFtDb250&#10;ZW50X1R5cGVzXS54bWxQSwECLQAUAAYACAAAACEAOP0h/9YAAACUAQAACwAAAAAAAAAAAAAAAAAv&#10;AQAAX3JlbHMvLnJlbHNQSwECLQAUAAYACAAAACEACOOp5moCAAA5BQAADgAAAAAAAAAAAAAAAAAu&#10;AgAAZHJzL2Uyb0RvYy54bWxQSwECLQAUAAYACAAAACEAPvTr7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5"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030656"/>
    <w:multiLevelType w:val="multilevel"/>
    <w:tmpl w:val="98800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3644F1D"/>
    <w:multiLevelType w:val="multilevel"/>
    <w:tmpl w:val="BB9A8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EF21293"/>
    <w:multiLevelType w:val="multilevel"/>
    <w:tmpl w:val="824AB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5B2311"/>
    <w:multiLevelType w:val="multilevel"/>
    <w:tmpl w:val="032C2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5" w15:restartNumberingAfterBreak="0">
    <w:nsid w:val="49260DDB"/>
    <w:multiLevelType w:val="multilevel"/>
    <w:tmpl w:val="951A8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E51D66"/>
    <w:multiLevelType w:val="multilevel"/>
    <w:tmpl w:val="29642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9C14CE7"/>
    <w:multiLevelType w:val="multilevel"/>
    <w:tmpl w:val="FAF41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1"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2" w15:restartNumberingAfterBreak="0">
    <w:nsid w:val="7B4F50F0"/>
    <w:multiLevelType w:val="multilevel"/>
    <w:tmpl w:val="AB56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C633DFE"/>
    <w:multiLevelType w:val="multilevel"/>
    <w:tmpl w:val="FEF46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2"/>
  </w:num>
  <w:num w:numId="6" w16cid:durableId="913975450">
    <w:abstractNumId w:val="37"/>
  </w:num>
  <w:num w:numId="7" w16cid:durableId="2147041067">
    <w:abstractNumId w:val="48"/>
  </w:num>
  <w:num w:numId="8" w16cid:durableId="1745445622">
    <w:abstractNumId w:val="28"/>
  </w:num>
  <w:num w:numId="9" w16cid:durableId="1087112472">
    <w:abstractNumId w:val="4"/>
  </w:num>
  <w:num w:numId="10" w16cid:durableId="1809782972">
    <w:abstractNumId w:val="40"/>
  </w:num>
  <w:num w:numId="11" w16cid:durableId="883712457">
    <w:abstractNumId w:val="50"/>
  </w:num>
  <w:num w:numId="12" w16cid:durableId="459615219">
    <w:abstractNumId w:val="13"/>
  </w:num>
  <w:num w:numId="13" w16cid:durableId="706832223">
    <w:abstractNumId w:val="51"/>
  </w:num>
  <w:num w:numId="14" w16cid:durableId="1501115524">
    <w:abstractNumId w:val="14"/>
  </w:num>
  <w:num w:numId="15" w16cid:durableId="1948730572">
    <w:abstractNumId w:val="39"/>
  </w:num>
  <w:num w:numId="16" w16cid:durableId="568274058">
    <w:abstractNumId w:val="20"/>
  </w:num>
  <w:num w:numId="17" w16cid:durableId="1010529932">
    <w:abstractNumId w:val="24"/>
  </w:num>
  <w:num w:numId="18" w16cid:durableId="1624926406">
    <w:abstractNumId w:val="1"/>
  </w:num>
  <w:num w:numId="19" w16cid:durableId="951280546">
    <w:abstractNumId w:val="49"/>
  </w:num>
  <w:num w:numId="20" w16cid:durableId="955015884">
    <w:abstractNumId w:val="42"/>
  </w:num>
  <w:num w:numId="21" w16cid:durableId="1236746338">
    <w:abstractNumId w:val="17"/>
  </w:num>
  <w:num w:numId="22" w16cid:durableId="1957908656">
    <w:abstractNumId w:val="18"/>
  </w:num>
  <w:num w:numId="23" w16cid:durableId="2001691490">
    <w:abstractNumId w:val="47"/>
  </w:num>
  <w:num w:numId="24" w16cid:durableId="1896575001">
    <w:abstractNumId w:val="7"/>
  </w:num>
  <w:num w:numId="25" w16cid:durableId="615409564">
    <w:abstractNumId w:val="0"/>
  </w:num>
  <w:num w:numId="26" w16cid:durableId="1414430348">
    <w:abstractNumId w:val="2"/>
  </w:num>
  <w:num w:numId="27" w16cid:durableId="860511937">
    <w:abstractNumId w:val="32"/>
  </w:num>
  <w:num w:numId="28" w16cid:durableId="302463356">
    <w:abstractNumId w:val="38"/>
  </w:num>
  <w:num w:numId="29" w16cid:durableId="1393041538">
    <w:abstractNumId w:val="45"/>
  </w:num>
  <w:num w:numId="30" w16cid:durableId="2010212340">
    <w:abstractNumId w:val="31"/>
  </w:num>
  <w:num w:numId="31" w16cid:durableId="1062942264">
    <w:abstractNumId w:val="26"/>
  </w:num>
  <w:num w:numId="32" w16cid:durableId="1332610741">
    <w:abstractNumId w:val="16"/>
  </w:num>
  <w:num w:numId="33" w16cid:durableId="1103375340">
    <w:abstractNumId w:val="35"/>
  </w:num>
  <w:num w:numId="34" w16cid:durableId="1063870379">
    <w:abstractNumId w:val="6"/>
  </w:num>
  <w:num w:numId="35" w16cid:durableId="80028542">
    <w:abstractNumId w:val="54"/>
  </w:num>
  <w:num w:numId="36" w16cid:durableId="1481651867">
    <w:abstractNumId w:val="10"/>
  </w:num>
  <w:num w:numId="37" w16cid:durableId="392581960">
    <w:abstractNumId w:val="9"/>
  </w:num>
  <w:num w:numId="38" w16cid:durableId="130246872">
    <w:abstractNumId w:val="12"/>
  </w:num>
  <w:num w:numId="39" w16cid:durableId="518005819">
    <w:abstractNumId w:val="29"/>
  </w:num>
  <w:num w:numId="40" w16cid:durableId="1271008566">
    <w:abstractNumId w:val="41"/>
  </w:num>
  <w:num w:numId="41" w16cid:durableId="1053694339">
    <w:abstractNumId w:val="8"/>
  </w:num>
  <w:num w:numId="42" w16cid:durableId="2066949879">
    <w:abstractNumId w:val="5"/>
  </w:num>
  <w:num w:numId="43" w16cid:durableId="1038507584">
    <w:abstractNumId w:val="46"/>
  </w:num>
  <w:num w:numId="44" w16cid:durableId="373236849">
    <w:abstractNumId w:val="36"/>
  </w:num>
  <w:num w:numId="45" w16cid:durableId="1425882078">
    <w:abstractNumId w:val="30"/>
  </w:num>
  <w:num w:numId="46" w16cid:durableId="128590376">
    <w:abstractNumId w:val="3"/>
  </w:num>
  <w:num w:numId="47" w16cid:durableId="465245658">
    <w:abstractNumId w:val="21"/>
  </w:num>
  <w:num w:numId="48" w16cid:durableId="219830652">
    <w:abstractNumId w:val="19"/>
  </w:num>
  <w:num w:numId="49" w16cid:durableId="515506365">
    <w:abstractNumId w:val="25"/>
  </w:num>
  <w:num w:numId="50" w16cid:durableId="1224297476">
    <w:abstractNumId w:val="53"/>
  </w:num>
  <w:num w:numId="51" w16cid:durableId="1577207036">
    <w:abstractNumId w:val="43"/>
  </w:num>
  <w:num w:numId="52" w16cid:durableId="2102288205">
    <w:abstractNumId w:val="15"/>
  </w:num>
  <w:num w:numId="53" w16cid:durableId="1236891686">
    <w:abstractNumId w:val="27"/>
  </w:num>
  <w:num w:numId="54" w16cid:durableId="927153064">
    <w:abstractNumId w:val="11"/>
  </w:num>
  <w:num w:numId="55" w16cid:durableId="2829574">
    <w:abstractNumId w:val="52"/>
  </w:num>
  <w:num w:numId="56" w16cid:durableId="11736881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FCA"/>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7A69"/>
    <w:rsid w:val="00080DC1"/>
    <w:rsid w:val="0008157F"/>
    <w:rsid w:val="000903EF"/>
    <w:rsid w:val="000A43BF"/>
    <w:rsid w:val="000B00EA"/>
    <w:rsid w:val="000B5816"/>
    <w:rsid w:val="000B5AE8"/>
    <w:rsid w:val="000C64EB"/>
    <w:rsid w:val="000C6788"/>
    <w:rsid w:val="000C6E6A"/>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9D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237D"/>
    <w:rsid w:val="00193347"/>
    <w:rsid w:val="001949C1"/>
    <w:rsid w:val="001A031D"/>
    <w:rsid w:val="001A1E68"/>
    <w:rsid w:val="001A7411"/>
    <w:rsid w:val="001B0B18"/>
    <w:rsid w:val="001B326F"/>
    <w:rsid w:val="001B6CDB"/>
    <w:rsid w:val="001C3A93"/>
    <w:rsid w:val="001C6D8C"/>
    <w:rsid w:val="001D08AF"/>
    <w:rsid w:val="001D1DC7"/>
    <w:rsid w:val="001D3408"/>
    <w:rsid w:val="001D4E72"/>
    <w:rsid w:val="001E0098"/>
    <w:rsid w:val="001E034B"/>
    <w:rsid w:val="001E11A3"/>
    <w:rsid w:val="001E2F81"/>
    <w:rsid w:val="001E5E52"/>
    <w:rsid w:val="001F7A9E"/>
    <w:rsid w:val="0020140D"/>
    <w:rsid w:val="00203083"/>
    <w:rsid w:val="0021379D"/>
    <w:rsid w:val="00216591"/>
    <w:rsid w:val="00223268"/>
    <w:rsid w:val="0022413C"/>
    <w:rsid w:val="0022510D"/>
    <w:rsid w:val="00230128"/>
    <w:rsid w:val="00232955"/>
    <w:rsid w:val="00234D01"/>
    <w:rsid w:val="002409CB"/>
    <w:rsid w:val="002414DE"/>
    <w:rsid w:val="002420FC"/>
    <w:rsid w:val="00251B1F"/>
    <w:rsid w:val="00253E01"/>
    <w:rsid w:val="00260E75"/>
    <w:rsid w:val="00260FEA"/>
    <w:rsid w:val="0026541E"/>
    <w:rsid w:val="0026590E"/>
    <w:rsid w:val="00267A32"/>
    <w:rsid w:val="00271B00"/>
    <w:rsid w:val="00281E21"/>
    <w:rsid w:val="00282196"/>
    <w:rsid w:val="002855B9"/>
    <w:rsid w:val="002867FB"/>
    <w:rsid w:val="00286AFC"/>
    <w:rsid w:val="002878F0"/>
    <w:rsid w:val="002A050C"/>
    <w:rsid w:val="002A2C11"/>
    <w:rsid w:val="002A4636"/>
    <w:rsid w:val="002A69F6"/>
    <w:rsid w:val="002C44D6"/>
    <w:rsid w:val="002D1772"/>
    <w:rsid w:val="002E2F3D"/>
    <w:rsid w:val="002E37B9"/>
    <w:rsid w:val="002E506D"/>
    <w:rsid w:val="002E7BE5"/>
    <w:rsid w:val="002F0053"/>
    <w:rsid w:val="002F1B34"/>
    <w:rsid w:val="002F1C04"/>
    <w:rsid w:val="002F640A"/>
    <w:rsid w:val="002F7FCA"/>
    <w:rsid w:val="00300EFA"/>
    <w:rsid w:val="003014A3"/>
    <w:rsid w:val="00301D96"/>
    <w:rsid w:val="00307296"/>
    <w:rsid w:val="003073B5"/>
    <w:rsid w:val="003122CF"/>
    <w:rsid w:val="00312FB6"/>
    <w:rsid w:val="00313BD2"/>
    <w:rsid w:val="0031639B"/>
    <w:rsid w:val="003173FB"/>
    <w:rsid w:val="00326821"/>
    <w:rsid w:val="00331105"/>
    <w:rsid w:val="0033161F"/>
    <w:rsid w:val="0033215A"/>
    <w:rsid w:val="00332520"/>
    <w:rsid w:val="003408F7"/>
    <w:rsid w:val="003424B4"/>
    <w:rsid w:val="00342BC2"/>
    <w:rsid w:val="00344710"/>
    <w:rsid w:val="00361409"/>
    <w:rsid w:val="00365E68"/>
    <w:rsid w:val="00366C46"/>
    <w:rsid w:val="0037229E"/>
    <w:rsid w:val="00374B69"/>
    <w:rsid w:val="003765B2"/>
    <w:rsid w:val="003845C3"/>
    <w:rsid w:val="0038527D"/>
    <w:rsid w:val="00385917"/>
    <w:rsid w:val="00387691"/>
    <w:rsid w:val="00391041"/>
    <w:rsid w:val="00391B7F"/>
    <w:rsid w:val="00392559"/>
    <w:rsid w:val="00392FE9"/>
    <w:rsid w:val="00394623"/>
    <w:rsid w:val="003952F2"/>
    <w:rsid w:val="00396705"/>
    <w:rsid w:val="00397EA3"/>
    <w:rsid w:val="003A3DF4"/>
    <w:rsid w:val="003A44FA"/>
    <w:rsid w:val="003A5418"/>
    <w:rsid w:val="003A6BBE"/>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285E"/>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7794F"/>
    <w:rsid w:val="00485340"/>
    <w:rsid w:val="0049094A"/>
    <w:rsid w:val="004A152A"/>
    <w:rsid w:val="004A34DF"/>
    <w:rsid w:val="004A4F08"/>
    <w:rsid w:val="004A588A"/>
    <w:rsid w:val="004A66B1"/>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59B7"/>
    <w:rsid w:val="00567F4C"/>
    <w:rsid w:val="00570D92"/>
    <w:rsid w:val="00571D33"/>
    <w:rsid w:val="005765FD"/>
    <w:rsid w:val="00577CA0"/>
    <w:rsid w:val="00581DA9"/>
    <w:rsid w:val="00583849"/>
    <w:rsid w:val="00591245"/>
    <w:rsid w:val="00592360"/>
    <w:rsid w:val="005929A3"/>
    <w:rsid w:val="00595FDF"/>
    <w:rsid w:val="0059612C"/>
    <w:rsid w:val="005A02AB"/>
    <w:rsid w:val="005A25D2"/>
    <w:rsid w:val="005A353B"/>
    <w:rsid w:val="005A42DD"/>
    <w:rsid w:val="005B20CE"/>
    <w:rsid w:val="005B2209"/>
    <w:rsid w:val="005B51F7"/>
    <w:rsid w:val="005B5B16"/>
    <w:rsid w:val="005C0CD6"/>
    <w:rsid w:val="005C1252"/>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71C"/>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53C7"/>
    <w:rsid w:val="00685E6A"/>
    <w:rsid w:val="00690C1C"/>
    <w:rsid w:val="00690ECF"/>
    <w:rsid w:val="006919CC"/>
    <w:rsid w:val="00691B6C"/>
    <w:rsid w:val="00695339"/>
    <w:rsid w:val="00696E27"/>
    <w:rsid w:val="006A13FD"/>
    <w:rsid w:val="006A6C56"/>
    <w:rsid w:val="006A73EC"/>
    <w:rsid w:val="006B0B92"/>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08A2"/>
    <w:rsid w:val="00767D94"/>
    <w:rsid w:val="007737C1"/>
    <w:rsid w:val="00774138"/>
    <w:rsid w:val="007752D9"/>
    <w:rsid w:val="00780B68"/>
    <w:rsid w:val="00783633"/>
    <w:rsid w:val="007867ED"/>
    <w:rsid w:val="00786CB0"/>
    <w:rsid w:val="0078735C"/>
    <w:rsid w:val="00794D5D"/>
    <w:rsid w:val="00794D78"/>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1F8A"/>
    <w:rsid w:val="00813C4B"/>
    <w:rsid w:val="00814305"/>
    <w:rsid w:val="008146CF"/>
    <w:rsid w:val="008209C6"/>
    <w:rsid w:val="00820A4F"/>
    <w:rsid w:val="008214F3"/>
    <w:rsid w:val="0082430A"/>
    <w:rsid w:val="00824EB0"/>
    <w:rsid w:val="00830EF2"/>
    <w:rsid w:val="008319D8"/>
    <w:rsid w:val="00831E3E"/>
    <w:rsid w:val="008326E1"/>
    <w:rsid w:val="00841BF5"/>
    <w:rsid w:val="00844B9C"/>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D7FE1"/>
    <w:rsid w:val="008E36FF"/>
    <w:rsid w:val="008E49D6"/>
    <w:rsid w:val="008E4E98"/>
    <w:rsid w:val="008E5A61"/>
    <w:rsid w:val="008F190B"/>
    <w:rsid w:val="008F4509"/>
    <w:rsid w:val="008F5289"/>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184E"/>
    <w:rsid w:val="00A7553D"/>
    <w:rsid w:val="00A76574"/>
    <w:rsid w:val="00A80E51"/>
    <w:rsid w:val="00A810E0"/>
    <w:rsid w:val="00A81843"/>
    <w:rsid w:val="00A84467"/>
    <w:rsid w:val="00A84C58"/>
    <w:rsid w:val="00A901C8"/>
    <w:rsid w:val="00A9117C"/>
    <w:rsid w:val="00A92F4F"/>
    <w:rsid w:val="00A9670D"/>
    <w:rsid w:val="00AA4A48"/>
    <w:rsid w:val="00AA6C8C"/>
    <w:rsid w:val="00AB36F2"/>
    <w:rsid w:val="00AB456D"/>
    <w:rsid w:val="00AB6A99"/>
    <w:rsid w:val="00AC3C26"/>
    <w:rsid w:val="00AC5166"/>
    <w:rsid w:val="00AD0C44"/>
    <w:rsid w:val="00AD1870"/>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B0A"/>
    <w:rsid w:val="00B63EEB"/>
    <w:rsid w:val="00B6526C"/>
    <w:rsid w:val="00B65982"/>
    <w:rsid w:val="00B722E4"/>
    <w:rsid w:val="00B75BD3"/>
    <w:rsid w:val="00B80DB8"/>
    <w:rsid w:val="00B82E9E"/>
    <w:rsid w:val="00B836A4"/>
    <w:rsid w:val="00B853D4"/>
    <w:rsid w:val="00B92CFB"/>
    <w:rsid w:val="00B95E36"/>
    <w:rsid w:val="00B961F7"/>
    <w:rsid w:val="00BA110E"/>
    <w:rsid w:val="00BA38AA"/>
    <w:rsid w:val="00BA5075"/>
    <w:rsid w:val="00BA67F4"/>
    <w:rsid w:val="00BA6B8F"/>
    <w:rsid w:val="00BB2FDC"/>
    <w:rsid w:val="00BB337E"/>
    <w:rsid w:val="00BB3F5B"/>
    <w:rsid w:val="00BB4266"/>
    <w:rsid w:val="00BB5EED"/>
    <w:rsid w:val="00BB694B"/>
    <w:rsid w:val="00BC2203"/>
    <w:rsid w:val="00BC296D"/>
    <w:rsid w:val="00BC30BF"/>
    <w:rsid w:val="00BC48BC"/>
    <w:rsid w:val="00BD16AB"/>
    <w:rsid w:val="00BD44FD"/>
    <w:rsid w:val="00BD5D4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14FC"/>
    <w:rsid w:val="00C46B7D"/>
    <w:rsid w:val="00C52D6F"/>
    <w:rsid w:val="00C54F65"/>
    <w:rsid w:val="00C62D42"/>
    <w:rsid w:val="00C732C2"/>
    <w:rsid w:val="00C74338"/>
    <w:rsid w:val="00C77178"/>
    <w:rsid w:val="00C8179A"/>
    <w:rsid w:val="00C83B6B"/>
    <w:rsid w:val="00C84BDD"/>
    <w:rsid w:val="00C854B2"/>
    <w:rsid w:val="00CA17AA"/>
    <w:rsid w:val="00CB0CA2"/>
    <w:rsid w:val="00CB1504"/>
    <w:rsid w:val="00CC0D4B"/>
    <w:rsid w:val="00CC1909"/>
    <w:rsid w:val="00CC1D71"/>
    <w:rsid w:val="00CC477C"/>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64B84"/>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18B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30C1"/>
    <w:rsid w:val="00E84797"/>
    <w:rsid w:val="00E867DF"/>
    <w:rsid w:val="00E909D6"/>
    <w:rsid w:val="00EA2617"/>
    <w:rsid w:val="00EA29B1"/>
    <w:rsid w:val="00EA44FF"/>
    <w:rsid w:val="00EA7676"/>
    <w:rsid w:val="00EB0914"/>
    <w:rsid w:val="00EB2FB5"/>
    <w:rsid w:val="00EC4DEA"/>
    <w:rsid w:val="00EC539F"/>
    <w:rsid w:val="00ED0A4B"/>
    <w:rsid w:val="00ED5BFC"/>
    <w:rsid w:val="00EE2064"/>
    <w:rsid w:val="00EE3596"/>
    <w:rsid w:val="00EE3A4B"/>
    <w:rsid w:val="00EE7A00"/>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33110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3Char">
    <w:name w:val="Başlık 3 Char"/>
    <w:basedOn w:val="VarsaylanParagrafYazTipi"/>
    <w:link w:val="Balk3"/>
    <w:uiPriority w:val="9"/>
    <w:semiHidden/>
    <w:rsid w:val="00331105"/>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566">
      <w:bodyDiv w:val="1"/>
      <w:marLeft w:val="0"/>
      <w:marRight w:val="0"/>
      <w:marTop w:val="0"/>
      <w:marBottom w:val="0"/>
      <w:divBdr>
        <w:top w:val="none" w:sz="0" w:space="0" w:color="auto"/>
        <w:left w:val="none" w:sz="0" w:space="0" w:color="auto"/>
        <w:bottom w:val="none" w:sz="0" w:space="0" w:color="auto"/>
        <w:right w:val="none" w:sz="0" w:space="0" w:color="auto"/>
      </w:divBdr>
    </w:div>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5249852">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13921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6517821">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6193437">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2260565">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7500350">
      <w:bodyDiv w:val="1"/>
      <w:marLeft w:val="0"/>
      <w:marRight w:val="0"/>
      <w:marTop w:val="0"/>
      <w:marBottom w:val="0"/>
      <w:divBdr>
        <w:top w:val="none" w:sz="0" w:space="0" w:color="auto"/>
        <w:left w:val="none" w:sz="0" w:space="0" w:color="auto"/>
        <w:bottom w:val="none" w:sz="0" w:space="0" w:color="auto"/>
        <w:right w:val="none" w:sz="0" w:space="0" w:color="auto"/>
      </w:divBdr>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0672870">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7729331">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08701052">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7628916">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49654895">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6171583">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522583">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38816358">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67096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639787">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889499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77607562">
      <w:bodyDiv w:val="1"/>
      <w:marLeft w:val="0"/>
      <w:marRight w:val="0"/>
      <w:marTop w:val="0"/>
      <w:marBottom w:val="0"/>
      <w:divBdr>
        <w:top w:val="none" w:sz="0" w:space="0" w:color="auto"/>
        <w:left w:val="none" w:sz="0" w:space="0" w:color="auto"/>
        <w:bottom w:val="none" w:sz="0" w:space="0" w:color="auto"/>
        <w:right w:val="none" w:sz="0" w:space="0" w:color="auto"/>
      </w:divBdr>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254997">
      <w:bodyDiv w:val="1"/>
      <w:marLeft w:val="0"/>
      <w:marRight w:val="0"/>
      <w:marTop w:val="0"/>
      <w:marBottom w:val="0"/>
      <w:divBdr>
        <w:top w:val="none" w:sz="0" w:space="0" w:color="auto"/>
        <w:left w:val="none" w:sz="0" w:space="0" w:color="auto"/>
        <w:bottom w:val="none" w:sz="0" w:space="0" w:color="auto"/>
        <w:right w:val="none" w:sz="0" w:space="0" w:color="auto"/>
      </w:divBdr>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364658">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39472822">
      <w:bodyDiv w:val="1"/>
      <w:marLeft w:val="0"/>
      <w:marRight w:val="0"/>
      <w:marTop w:val="0"/>
      <w:marBottom w:val="0"/>
      <w:divBdr>
        <w:top w:val="none" w:sz="0" w:space="0" w:color="auto"/>
        <w:left w:val="none" w:sz="0" w:space="0" w:color="auto"/>
        <w:bottom w:val="none" w:sz="0" w:space="0" w:color="auto"/>
        <w:right w:val="none" w:sz="0" w:space="0" w:color="auto"/>
      </w:divBdr>
    </w:div>
    <w:div w:id="1042435589">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7939247">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09347435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286891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42043655">
      <w:bodyDiv w:val="1"/>
      <w:marLeft w:val="0"/>
      <w:marRight w:val="0"/>
      <w:marTop w:val="0"/>
      <w:marBottom w:val="0"/>
      <w:divBdr>
        <w:top w:val="none" w:sz="0" w:space="0" w:color="auto"/>
        <w:left w:val="none" w:sz="0" w:space="0" w:color="auto"/>
        <w:bottom w:val="none" w:sz="0" w:space="0" w:color="auto"/>
        <w:right w:val="none" w:sz="0" w:space="0" w:color="auto"/>
      </w:divBdr>
    </w:div>
    <w:div w:id="114400641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21064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6284183">
      <w:bodyDiv w:val="1"/>
      <w:marLeft w:val="0"/>
      <w:marRight w:val="0"/>
      <w:marTop w:val="0"/>
      <w:marBottom w:val="0"/>
      <w:divBdr>
        <w:top w:val="none" w:sz="0" w:space="0" w:color="auto"/>
        <w:left w:val="none" w:sz="0" w:space="0" w:color="auto"/>
        <w:bottom w:val="none" w:sz="0" w:space="0" w:color="auto"/>
        <w:right w:val="none" w:sz="0" w:space="0" w:color="auto"/>
      </w:divBdr>
    </w:div>
    <w:div w:id="1256406438">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08783326">
      <w:bodyDiv w:val="1"/>
      <w:marLeft w:val="0"/>
      <w:marRight w:val="0"/>
      <w:marTop w:val="0"/>
      <w:marBottom w:val="0"/>
      <w:divBdr>
        <w:top w:val="none" w:sz="0" w:space="0" w:color="auto"/>
        <w:left w:val="none" w:sz="0" w:space="0" w:color="auto"/>
        <w:bottom w:val="none" w:sz="0" w:space="0" w:color="auto"/>
        <w:right w:val="none" w:sz="0" w:space="0" w:color="auto"/>
      </w:divBdr>
    </w:div>
    <w:div w:id="1313101797">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26907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901192">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731245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181154">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2067704">
      <w:bodyDiv w:val="1"/>
      <w:marLeft w:val="0"/>
      <w:marRight w:val="0"/>
      <w:marTop w:val="0"/>
      <w:marBottom w:val="0"/>
      <w:divBdr>
        <w:top w:val="none" w:sz="0" w:space="0" w:color="auto"/>
        <w:left w:val="none" w:sz="0" w:space="0" w:color="auto"/>
        <w:bottom w:val="none" w:sz="0" w:space="0" w:color="auto"/>
        <w:right w:val="none" w:sz="0" w:space="0" w:color="auto"/>
      </w:divBdr>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0923670">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52421176">
      <w:bodyDiv w:val="1"/>
      <w:marLeft w:val="0"/>
      <w:marRight w:val="0"/>
      <w:marTop w:val="0"/>
      <w:marBottom w:val="0"/>
      <w:divBdr>
        <w:top w:val="none" w:sz="0" w:space="0" w:color="auto"/>
        <w:left w:val="none" w:sz="0" w:space="0" w:color="auto"/>
        <w:bottom w:val="none" w:sz="0" w:space="0" w:color="auto"/>
        <w:right w:val="none" w:sz="0" w:space="0" w:color="auto"/>
      </w:divBdr>
    </w:div>
    <w:div w:id="1563171876">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3951352">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10107787">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328409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3238537">
      <w:bodyDiv w:val="1"/>
      <w:marLeft w:val="0"/>
      <w:marRight w:val="0"/>
      <w:marTop w:val="0"/>
      <w:marBottom w:val="0"/>
      <w:divBdr>
        <w:top w:val="none" w:sz="0" w:space="0" w:color="auto"/>
        <w:left w:val="none" w:sz="0" w:space="0" w:color="auto"/>
        <w:bottom w:val="none" w:sz="0" w:space="0" w:color="auto"/>
        <w:right w:val="none" w:sz="0" w:space="0" w:color="auto"/>
      </w:divBdr>
    </w:div>
    <w:div w:id="1735198409">
      <w:bodyDiv w:val="1"/>
      <w:marLeft w:val="0"/>
      <w:marRight w:val="0"/>
      <w:marTop w:val="0"/>
      <w:marBottom w:val="0"/>
      <w:divBdr>
        <w:top w:val="none" w:sz="0" w:space="0" w:color="auto"/>
        <w:left w:val="none" w:sz="0" w:space="0" w:color="auto"/>
        <w:bottom w:val="none" w:sz="0" w:space="0" w:color="auto"/>
        <w:right w:val="none" w:sz="0" w:space="0" w:color="auto"/>
      </w:divBdr>
    </w:div>
    <w:div w:id="1735424589">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40975770">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8330007">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1603196">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363303">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4361084">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0447976">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4985770">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759</Words>
  <Characters>4330</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2024-12-07T07:46:00Z</dcterms:created>
  <dcterms:modified xsi:type="dcterms:W3CDTF">2024-12-07T08:58:00Z</dcterms:modified>
</cp:coreProperties>
</file>