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8931EF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</w:t>
      </w:r>
      <w:r w:rsidR="003073B5">
        <w:rPr>
          <w:rFonts w:cstheme="minorHAnsi"/>
          <w:sz w:val="20"/>
          <w:szCs w:val="20"/>
        </w:rPr>
        <w:t xml:space="preserve"> </w:t>
      </w:r>
      <w:r w:rsidR="003073B5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55" w:type="dxa"/>
        <w:tblInd w:w="-147" w:type="dxa"/>
        <w:tblLook w:val="04A0" w:firstRow="1" w:lastRow="0" w:firstColumn="1" w:lastColumn="0" w:noHBand="0" w:noVBand="1"/>
      </w:tblPr>
      <w:tblGrid>
        <w:gridCol w:w="1161"/>
        <w:gridCol w:w="1007"/>
        <w:gridCol w:w="1004"/>
        <w:gridCol w:w="1007"/>
        <w:gridCol w:w="1004"/>
        <w:gridCol w:w="1007"/>
        <w:gridCol w:w="1004"/>
        <w:gridCol w:w="1187"/>
        <w:gridCol w:w="1187"/>
        <w:gridCol w:w="1187"/>
      </w:tblGrid>
      <w:tr w:rsidR="00E5639D" w14:paraId="5F4B3517" w14:textId="77777777" w:rsidTr="00E563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35C724D5" w14:textId="77777777" w:rsidR="00E5639D" w:rsidRPr="00360852" w:rsidRDefault="00E5639D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9434F4D" w:rsidR="00E5639D" w:rsidRPr="00360852" w:rsidRDefault="00E5639D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7" w:type="dxa"/>
          </w:tcPr>
          <w:p w14:paraId="394139A1" w14:textId="77777777" w:rsidR="00E5639D" w:rsidRPr="00C23F75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E5639D" w:rsidRPr="00C23F75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4" w:type="dxa"/>
          </w:tcPr>
          <w:p w14:paraId="17A9D2C9" w14:textId="77777777" w:rsidR="00E5639D" w:rsidRPr="00C23F75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E5639D" w:rsidRPr="00C23F75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7" w:type="dxa"/>
          </w:tcPr>
          <w:p w14:paraId="7742A56B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1AFBC94" w:rsidR="00E5639D" w:rsidRPr="00360852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C577E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4" w:type="dxa"/>
          </w:tcPr>
          <w:p w14:paraId="342AF2B1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A729D3B" w:rsidR="00E5639D" w:rsidRPr="00360852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7" w:type="dxa"/>
          </w:tcPr>
          <w:p w14:paraId="0550634D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7CCC435" w:rsidR="00E5639D" w:rsidRPr="00360852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577E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4" w:type="dxa"/>
          </w:tcPr>
          <w:p w14:paraId="70179B76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C00C957" w:rsidR="00E5639D" w:rsidRPr="00360852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87" w:type="dxa"/>
          </w:tcPr>
          <w:p w14:paraId="4D1E5E08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9871F5" w14:textId="7215553E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87" w:type="dxa"/>
          </w:tcPr>
          <w:p w14:paraId="6282630B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63EE2FD" w14:textId="2AACA414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87" w:type="dxa"/>
          </w:tcPr>
          <w:p w14:paraId="319DC1CE" w14:textId="295613B6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5639D" w:rsidRDefault="00E5639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5639D" w14:paraId="4025E7B9" w14:textId="77777777" w:rsidTr="00E5639D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63409D01" w14:textId="4F879921" w:rsidR="00E5639D" w:rsidRPr="00360852" w:rsidRDefault="00E5639D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7" w:type="dxa"/>
          </w:tcPr>
          <w:p w14:paraId="40D40D8C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4" w:type="dxa"/>
          </w:tcPr>
          <w:p w14:paraId="22189A10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7" w:type="dxa"/>
          </w:tcPr>
          <w:p w14:paraId="24DB285D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4" w:type="dxa"/>
          </w:tcPr>
          <w:p w14:paraId="06A83561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7" w:type="dxa"/>
          </w:tcPr>
          <w:p w14:paraId="7E14898D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4" w:type="dxa"/>
          </w:tcPr>
          <w:p w14:paraId="74EDD2B7" w14:textId="77777777" w:rsidR="00E5639D" w:rsidRPr="00360852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7" w:type="dxa"/>
          </w:tcPr>
          <w:p w14:paraId="7A746B19" w14:textId="16A6ADC6" w:rsidR="00E5639D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187" w:type="dxa"/>
          </w:tcPr>
          <w:p w14:paraId="5B3858B8" w14:textId="77777777" w:rsidR="00E5639D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296C7088" w14:textId="1596F4C1" w:rsidR="00E5639D" w:rsidRPr="00421441" w:rsidRDefault="00E5639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248BDD6F" w14:textId="43F76634" w:rsidR="00E5639D" w:rsidRPr="00474B34" w:rsidRDefault="00F3027A" w:rsidP="003852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tanımları verilen kavramları tablo üzerine uygun yerlere yazınız</w:t>
            </w:r>
          </w:p>
          <w:p w14:paraId="227C29A5" w14:textId="77777777" w:rsidR="00474B34" w:rsidRDefault="00474B3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7970"/>
              <w:gridCol w:w="2578"/>
            </w:tblGrid>
            <w:tr w:rsidR="00474B34" w14:paraId="255FCD50" w14:textId="77777777" w:rsidTr="00474B34">
              <w:tc>
                <w:tcPr>
                  <w:tcW w:w="7970" w:type="dxa"/>
                </w:tcPr>
                <w:p w14:paraId="62FC34B6" w14:textId="736DD749" w:rsidR="00474B34" w:rsidRDefault="00474B34" w:rsidP="00474B3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3027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Bireylerinin sahip olduğu özelliklere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denir</w:t>
                  </w:r>
                </w:p>
              </w:tc>
              <w:tc>
                <w:tcPr>
                  <w:tcW w:w="2578" w:type="dxa"/>
                </w:tcPr>
                <w:p w14:paraId="007F0E9A" w14:textId="5DCA8130" w:rsidR="00474B34" w:rsidRDefault="004F37A0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</w:t>
                  </w:r>
                </w:p>
              </w:tc>
            </w:tr>
            <w:tr w:rsidR="00474B34" w14:paraId="42AECF3A" w14:textId="77777777" w:rsidTr="00474B34">
              <w:tc>
                <w:tcPr>
                  <w:tcW w:w="7970" w:type="dxa"/>
                </w:tcPr>
                <w:p w14:paraId="675445B6" w14:textId="3D0B3E9D" w:rsidR="00474B34" w:rsidRDefault="00474B34" w:rsidP="00474B3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Bir canlının belirli bir karakter bakımından taşıdığı genlerin tamamına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denir.</w:t>
                  </w:r>
                </w:p>
              </w:tc>
              <w:tc>
                <w:tcPr>
                  <w:tcW w:w="2578" w:type="dxa"/>
                </w:tcPr>
                <w:p w14:paraId="27033FAE" w14:textId="5632788B" w:rsidR="00474B34" w:rsidRDefault="004F37A0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</w:t>
                  </w:r>
                </w:p>
              </w:tc>
            </w:tr>
            <w:tr w:rsidR="00474B34" w14:paraId="289101A0" w14:textId="77777777" w:rsidTr="00474B34">
              <w:tc>
                <w:tcPr>
                  <w:tcW w:w="7970" w:type="dxa"/>
                </w:tcPr>
                <w:p w14:paraId="4750B5D1" w14:textId="50433313" w:rsidR="00474B34" w:rsidRDefault="00474B34" w:rsidP="00474B3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karakterin oluşumunu sağlayan genlerin gösterilişine denir.</w:t>
                  </w:r>
                </w:p>
              </w:tc>
              <w:tc>
                <w:tcPr>
                  <w:tcW w:w="2578" w:type="dxa"/>
                </w:tcPr>
                <w:p w14:paraId="7E5BF348" w14:textId="69473D91" w:rsidR="00474B34" w:rsidRDefault="004F37A0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</w:t>
                  </w:r>
                </w:p>
              </w:tc>
            </w:tr>
          </w:tbl>
          <w:p w14:paraId="5ACFC29A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EEC7BC4" w:rsidR="00474B34" w:rsidRPr="005659B7" w:rsidRDefault="00474B3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16C37F0" w14:textId="120E0469" w:rsidR="00F3027A" w:rsidRDefault="00F3027A" w:rsidP="00F302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4D61510F" wp14:editId="5E657B8F">
                  <wp:simplePos x="0" y="0"/>
                  <wp:positionH relativeFrom="column">
                    <wp:posOffset>-61990</wp:posOffset>
                  </wp:positionH>
                  <wp:positionV relativeFrom="paragraph">
                    <wp:posOffset>416</wp:posOffset>
                  </wp:positionV>
                  <wp:extent cx="2788920" cy="1592580"/>
                  <wp:effectExtent l="0" t="0" r="0" b="7620"/>
                  <wp:wrapSquare wrapText="bothSides"/>
                  <wp:docPr id="176672199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721992" name="Resim 176672199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0" cy="159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02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Dünya’nın hareketleri şekil üzerinde kırmızı ve mavi okla gösterilmiştir. </w:t>
            </w:r>
            <w:r w:rsidRPr="00F302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kırmızı </w:t>
            </w:r>
            <w:r w:rsidR="00474B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ve mavi </w:t>
            </w:r>
            <w:r w:rsidRPr="00F302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okla gösterilen hareket sonucunda gerçekleşen olayı yazınız.</w:t>
            </w:r>
          </w:p>
          <w:p w14:paraId="2DE847F2" w14:textId="77777777" w:rsidR="00474B34" w:rsidRDefault="00474B34" w:rsidP="00F302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8203A9" w14:textId="6ADC40A1" w:rsidR="00474B34" w:rsidRPr="00474B34" w:rsidRDefault="00474B34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>Kırmızı okla gerçekleşen olay:</w:t>
            </w:r>
          </w:p>
          <w:p w14:paraId="2BF54245" w14:textId="77777777" w:rsidR="00474B34" w:rsidRDefault="00474B34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1E2D6C" w14:textId="77777777" w:rsidR="00474B34" w:rsidRPr="00474B34" w:rsidRDefault="00474B34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0F26C5" w14:textId="6E8B7F44" w:rsidR="00F3027A" w:rsidRDefault="00474B34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Mavi okla gerçekleşen olay: </w:t>
            </w:r>
          </w:p>
          <w:p w14:paraId="3DEACF70" w14:textId="77777777" w:rsidR="00474B34" w:rsidRPr="00474B34" w:rsidRDefault="00474B34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3027A" w:rsidRPr="005659B7" w:rsidRDefault="00F3027A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3FDC8E30" w14:textId="6AF2D124" w:rsidR="000463F4" w:rsidRDefault="00474B3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Mutasyon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odifikasyon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rasındaki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>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tablo üzerinde belirtiniz.</w:t>
            </w:r>
          </w:p>
          <w:p w14:paraId="55DBDDEE" w14:textId="77777777" w:rsidR="00474B34" w:rsidRDefault="00474B3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42"/>
              <w:gridCol w:w="5242"/>
            </w:tblGrid>
            <w:tr w:rsidR="00474B34" w14:paraId="4E2D6B4D" w14:textId="77777777" w:rsidTr="00474B3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0991158E" w14:textId="20989EAD" w:rsidR="00474B34" w:rsidRDefault="00474B34" w:rsidP="00474B3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Mutasyon</w:t>
                  </w:r>
                </w:p>
              </w:tc>
              <w:tc>
                <w:tcPr>
                  <w:tcW w:w="5242" w:type="dxa"/>
                </w:tcPr>
                <w:p w14:paraId="1DF4AA13" w14:textId="22DE2EC5" w:rsidR="00474B34" w:rsidRDefault="00474B34" w:rsidP="00474B3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Modifikasyon</w:t>
                  </w:r>
                </w:p>
              </w:tc>
            </w:tr>
            <w:tr w:rsidR="00474B34" w14:paraId="614F79C3" w14:textId="77777777" w:rsidTr="00474B34">
              <w:trPr>
                <w:trHeight w:val="38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1B2BC751" w14:textId="77777777" w:rsidR="00474B34" w:rsidRDefault="00474B34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1-</w:t>
                  </w:r>
                </w:p>
                <w:p w14:paraId="3F7A3EFE" w14:textId="6850A85C" w:rsidR="00474B34" w:rsidRPr="00474B34" w:rsidRDefault="00474B34" w:rsidP="0038527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4FCF5DD4" w14:textId="7800D651" w:rsidR="00474B34" w:rsidRDefault="00474B34" w:rsidP="0038527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474B34" w14:paraId="379D3B57" w14:textId="77777777" w:rsidTr="00474B34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455174EC" w14:textId="77777777" w:rsidR="00474B34" w:rsidRDefault="00474B34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2-</w:t>
                  </w:r>
                </w:p>
                <w:p w14:paraId="40FF0F52" w14:textId="33D07553" w:rsidR="00474B34" w:rsidRPr="00474B34" w:rsidRDefault="00474B34" w:rsidP="0038527D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13FBA2B2" w14:textId="2FF92568" w:rsidR="00474B34" w:rsidRDefault="00474B34" w:rsidP="0038527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07DC213C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6E1C9C" w:rsidRPr="005659B7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19F3BA1" w14:textId="77777777" w:rsidR="00474B34" w:rsidRPr="00474B34" w:rsidRDefault="00685E6A" w:rsidP="00474B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474B34" w:rsidRPr="00474B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bazı canlılar ile ilgili özellikler verilmiştir. </w:t>
            </w:r>
          </w:p>
          <w:p w14:paraId="7BA92AAC" w14:textId="77777777" w:rsidR="00474B34" w:rsidRDefault="00474B34" w:rsidP="00474B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Kaktüslerin diken şeklindeki yaprakları sayesinde su kaybını en aza indirmeleri </w:t>
            </w:r>
          </w:p>
          <w:p w14:paraId="08787C17" w14:textId="77777777" w:rsidR="00474B34" w:rsidRDefault="00474B34" w:rsidP="00474B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Penguenlerin yüzgece benzer kanatları sayesinde çok hızlı yüzmeleri </w:t>
            </w:r>
          </w:p>
          <w:p w14:paraId="7234FAFD" w14:textId="77777777" w:rsidR="00474B34" w:rsidRDefault="00474B34" w:rsidP="00474B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Deve kuşlarının güçlü ve uzun bacaklara sahip olması sayesinde çok hızlı koşmaları </w:t>
            </w:r>
          </w:p>
          <w:p w14:paraId="72AF3EF2" w14:textId="113D2805" w:rsidR="00BE7C55" w:rsidRPr="00474B34" w:rsidRDefault="00474B34" w:rsidP="00474B34">
            <w:pPr>
              <w:rPr>
                <w:b/>
                <w:bCs/>
              </w:rPr>
            </w:pPr>
            <w:r w:rsidRPr="00474B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Canlıların geliştirdiği bu özelliklerin temel sebebini açıklayınız.</w:t>
            </w:r>
          </w:p>
          <w:p w14:paraId="7712FB63" w14:textId="77777777" w:rsidR="00BE7C55" w:rsidRDefault="00BE7C5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3461B4" w14:textId="77777777" w:rsidR="00BE7C55" w:rsidRDefault="00BE7C5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DA99BF" w14:textId="77777777" w:rsidR="006E1C9C" w:rsidRDefault="006E1C9C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B469863" w14:textId="200DA154" w:rsidR="000463F4" w:rsidRDefault="00B80AA0" w:rsidP="00B80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0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Özdeş küpler kullanılarak aşağıdaki gibi K, L ve M cisimleri oluşturuluyor.</w:t>
            </w:r>
          </w:p>
          <w:p w14:paraId="53460751" w14:textId="37806D87" w:rsidR="00B80AA0" w:rsidRDefault="00B80AA0" w:rsidP="00B80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51530327" wp14:editId="57D5934A">
                  <wp:simplePos x="0" y="0"/>
                  <wp:positionH relativeFrom="column">
                    <wp:posOffset>-2058</wp:posOffset>
                  </wp:positionH>
                  <wp:positionV relativeFrom="paragraph">
                    <wp:posOffset>-2343</wp:posOffset>
                  </wp:positionV>
                  <wp:extent cx="3040643" cy="1257409"/>
                  <wp:effectExtent l="0" t="0" r="7620" b="0"/>
                  <wp:wrapSquare wrapText="bothSides"/>
                  <wp:docPr id="102157251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572519" name="Resim 102157251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643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0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K, L ve M cisimlerinin zemine uyguladıkları </w:t>
            </w:r>
            <w:r w:rsidRPr="00BE7C55">
              <w:rPr>
                <w:rFonts w:ascii="Times New Roman" w:hAnsi="Times New Roman" w:cs="Times New Roman"/>
                <w:noProof/>
                <w:sz w:val="24"/>
                <w:szCs w:val="24"/>
              </w:rPr>
              <w:t>basınçlarını büyükten küçüğe doğru sıralayınız.</w:t>
            </w:r>
          </w:p>
          <w:p w14:paraId="409398E6" w14:textId="77777777" w:rsidR="00B80AA0" w:rsidRDefault="00B80AA0" w:rsidP="00B80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2ABCE9" w14:textId="2DAFC83B" w:rsidR="00B80AA0" w:rsidRDefault="00B80AA0" w:rsidP="00B80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...............&gt;..................&gt;................</w:t>
            </w:r>
          </w:p>
          <w:p w14:paraId="5FB3DF30" w14:textId="77777777" w:rsidR="00B80AA0" w:rsidRDefault="00B80AA0" w:rsidP="00B80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0EE6BD" w14:textId="77777777" w:rsidR="004F37A0" w:rsidRDefault="004F37A0" w:rsidP="00B80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3E8974D" w:rsidR="004F37A0" w:rsidRPr="005659B7" w:rsidRDefault="004F37A0" w:rsidP="00B80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4286FCD" w14:textId="38B76A35" w:rsidR="000A43BF" w:rsidRPr="00AD0C44" w:rsidRDefault="00AD0C4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noProof/>
                <w:sz w:val="24"/>
                <w:szCs w:val="24"/>
              </w:rPr>
              <w:t>Görselde verilen periyodik tablo kesitinde element sınıfları farklı desenler ile işaretlenmiştir.</w:t>
            </w:r>
          </w:p>
          <w:p w14:paraId="0FFC9E18" w14:textId="1030EB3D" w:rsidR="00D64B84" w:rsidRDefault="00B80AA0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793D4C7B" wp14:editId="30AA086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85725</wp:posOffset>
                  </wp:positionV>
                  <wp:extent cx="2979420" cy="769620"/>
                  <wp:effectExtent l="0" t="0" r="0" b="0"/>
                  <wp:wrapSquare wrapText="bothSides"/>
                  <wp:docPr id="22805404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054044" name="Resim 22805404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420" cy="769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D0C44" w:rsidRPr="00AD0C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desenlerin temsil ettiği element sınıflarını yazınız.</w:t>
            </w:r>
          </w:p>
          <w:p w14:paraId="33B33FB5" w14:textId="77777777" w:rsidR="00794D78" w:rsidRDefault="00AD0C4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20FF9C" wp14:editId="74093712">
                  <wp:extent cx="3373820" cy="397330"/>
                  <wp:effectExtent l="0" t="0" r="0" b="3175"/>
                  <wp:docPr id="146978121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781217" name="Resim 146978121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6920" cy="398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F0FE1" w14:textId="77777777" w:rsidR="00B80AA0" w:rsidRDefault="00B80AA0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20F493" w14:textId="77777777" w:rsidR="00B80AA0" w:rsidRDefault="00B80AA0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237442C" w:rsidR="004F37A0" w:rsidRPr="005659B7" w:rsidRDefault="004F37A0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B0B18" w:rsidRPr="00B4403F" w14:paraId="1593BFC4" w14:textId="77777777" w:rsidTr="005D58BD">
        <w:tc>
          <w:tcPr>
            <w:tcW w:w="567" w:type="dxa"/>
            <w:shd w:val="clear" w:color="auto" w:fill="002060"/>
          </w:tcPr>
          <w:p w14:paraId="0D0E392C" w14:textId="7952DD6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75B400E8" w14:textId="7777777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B18" w:rsidRPr="00B4403F" w14:paraId="129174B3" w14:textId="77777777" w:rsidTr="005D58BD">
        <w:trPr>
          <w:trHeight w:val="48"/>
        </w:trPr>
        <w:tc>
          <w:tcPr>
            <w:tcW w:w="10774" w:type="dxa"/>
            <w:gridSpan w:val="4"/>
          </w:tcPr>
          <w:p w14:paraId="2FF3D7AA" w14:textId="440F4732" w:rsidR="00AD0C44" w:rsidRDefault="00B80AA0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0AA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kaplarda özdeş sıvılar bulunmaktadır.</w:t>
            </w:r>
          </w:p>
          <w:p w14:paraId="4C4FFC8C" w14:textId="0C82FC33" w:rsidR="00B80AA0" w:rsidRDefault="00B80AA0" w:rsidP="00B80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477A1A47" wp14:editId="299321C3">
                  <wp:simplePos x="0" y="0"/>
                  <wp:positionH relativeFrom="column">
                    <wp:posOffset>-2058</wp:posOffset>
                  </wp:positionH>
                  <wp:positionV relativeFrom="paragraph">
                    <wp:posOffset>657</wp:posOffset>
                  </wp:positionV>
                  <wp:extent cx="4465707" cy="853514"/>
                  <wp:effectExtent l="0" t="0" r="0" b="3810"/>
                  <wp:wrapSquare wrapText="bothSides"/>
                  <wp:docPr id="208878900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789006" name="Resim 208878900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5707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0AA0">
              <w:rPr>
                <w:rFonts w:ascii="Times New Roman" w:hAnsi="Times New Roman" w:cs="Times New Roman"/>
                <w:noProof/>
                <w:sz w:val="24"/>
                <w:szCs w:val="24"/>
              </w:rPr>
              <w:t>Kapların tabanına uygulanan basınçları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7C55">
              <w:rPr>
                <w:rFonts w:ascii="Times New Roman" w:hAnsi="Times New Roman" w:cs="Times New Roman"/>
                <w:noProof/>
                <w:sz w:val="24"/>
                <w:szCs w:val="24"/>
              </w:rPr>
              <w:t>büyükten küçüğe doğru sıralayınız.</w:t>
            </w:r>
          </w:p>
          <w:p w14:paraId="6971A537" w14:textId="648CEA85" w:rsidR="00B80AA0" w:rsidRDefault="00B80AA0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...............&gt;..................&gt;................</w:t>
            </w:r>
          </w:p>
          <w:p w14:paraId="02A78A2B" w14:textId="77777777" w:rsidR="004F37A0" w:rsidRPr="00AD0C44" w:rsidRDefault="004F37A0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F09BAF" w14:textId="39A42A7C" w:rsidR="00AD0C44" w:rsidRPr="005659B7" w:rsidRDefault="00AD0C44" w:rsidP="003073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A53B3" w:rsidRPr="005659B7" w14:paraId="6D5208AE" w14:textId="77777777" w:rsidTr="00E84365">
        <w:tc>
          <w:tcPr>
            <w:tcW w:w="567" w:type="dxa"/>
            <w:shd w:val="clear" w:color="auto" w:fill="002060"/>
          </w:tcPr>
          <w:p w14:paraId="0C78C656" w14:textId="31F394E7" w:rsidR="009A53B3" w:rsidRPr="005659B7" w:rsidRDefault="009A53B3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105D7B5B" w14:textId="77777777" w:rsidR="009A53B3" w:rsidRPr="005659B7" w:rsidRDefault="009A53B3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B3" w:rsidRPr="005659B7" w14:paraId="065EF847" w14:textId="77777777" w:rsidTr="00E84365">
        <w:trPr>
          <w:trHeight w:val="48"/>
        </w:trPr>
        <w:tc>
          <w:tcPr>
            <w:tcW w:w="10774" w:type="dxa"/>
            <w:gridSpan w:val="4"/>
          </w:tcPr>
          <w:p w14:paraId="0D7C3131" w14:textId="7077D667" w:rsidR="004F37A0" w:rsidRDefault="00B80AA0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0AA0">
              <w:rPr>
                <w:rFonts w:ascii="Times New Roman" w:hAnsi="Times New Roman" w:cs="Times New Roman"/>
                <w:noProof/>
                <w:sz w:val="24"/>
                <w:szCs w:val="24"/>
              </w:rPr>
              <w:t>Katı, sıvı ve gaz basıncıyla ilgili prensiplerden günlük hayatta birçok alanda yararlanılır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4F37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F37A0" w:rsidRPr="004F37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Katı, sıvı ve gazların basınç özelliklerinin günlük yaşam ve teknolojideki uygulamalarına </w:t>
            </w:r>
            <w:r w:rsidR="004F37A0">
              <w:rPr>
                <w:rFonts w:ascii="Times New Roman" w:hAnsi="Times New Roman" w:cs="Times New Roman"/>
                <w:noProof/>
                <w:sz w:val="24"/>
                <w:szCs w:val="24"/>
              </w:rPr>
              <w:t>iki örnek yazınız.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7"/>
              <w:gridCol w:w="5271"/>
            </w:tblGrid>
            <w:tr w:rsidR="004F37A0" w14:paraId="1F802FB3" w14:textId="77777777" w:rsidTr="004F37A0">
              <w:tc>
                <w:tcPr>
                  <w:tcW w:w="5277" w:type="dxa"/>
                </w:tcPr>
                <w:p w14:paraId="6098B0D8" w14:textId="40E61EE6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1- </w:t>
                  </w:r>
                </w:p>
              </w:tc>
              <w:tc>
                <w:tcPr>
                  <w:tcW w:w="5271" w:type="dxa"/>
                </w:tcPr>
                <w:p w14:paraId="5CC5453B" w14:textId="61C241F3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2- </w:t>
                  </w:r>
                </w:p>
                <w:p w14:paraId="793A4EEB" w14:textId="77777777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6FDBE74" w14:textId="77777777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D00E673" w14:textId="77777777" w:rsidR="009A53B3" w:rsidRDefault="009A53B3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5CE237" w14:textId="77777777" w:rsidR="004F37A0" w:rsidRPr="005659B7" w:rsidRDefault="004F37A0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5639D" w:rsidRPr="005659B7" w14:paraId="240BE988" w14:textId="77777777" w:rsidTr="00E84365">
        <w:tc>
          <w:tcPr>
            <w:tcW w:w="567" w:type="dxa"/>
            <w:shd w:val="clear" w:color="auto" w:fill="002060"/>
          </w:tcPr>
          <w:p w14:paraId="257BA743" w14:textId="2DDA65D2" w:rsidR="00E5639D" w:rsidRPr="005659B7" w:rsidRDefault="00E5639D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13CC6A04" w14:textId="77777777" w:rsidR="00E5639D" w:rsidRPr="005659B7" w:rsidRDefault="00E5639D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9D" w:rsidRPr="005659B7" w14:paraId="38AB9359" w14:textId="77777777" w:rsidTr="00E84365">
        <w:trPr>
          <w:trHeight w:val="48"/>
        </w:trPr>
        <w:tc>
          <w:tcPr>
            <w:tcW w:w="10774" w:type="dxa"/>
            <w:gridSpan w:val="4"/>
          </w:tcPr>
          <w:p w14:paraId="34BF6635" w14:textId="6F89A75F" w:rsidR="00E5639D" w:rsidRDefault="004F37A0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F3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F3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hayatta gerçekleşen fiziksel ve kimyasal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F3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değişimler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 ikişer örnek yazınız.</w:t>
            </w: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42"/>
              <w:gridCol w:w="5242"/>
            </w:tblGrid>
            <w:tr w:rsidR="004F37A0" w14:paraId="6DECAEC9" w14:textId="77777777" w:rsidTr="00E8436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4A2874C6" w14:textId="2B3C397A" w:rsidR="004F37A0" w:rsidRDefault="004F37A0" w:rsidP="004F37A0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Fiziksel Değişime Örnekler</w:t>
                  </w:r>
                </w:p>
              </w:tc>
              <w:tc>
                <w:tcPr>
                  <w:tcW w:w="5242" w:type="dxa"/>
                </w:tcPr>
                <w:p w14:paraId="0D14B191" w14:textId="41B723CE" w:rsidR="004F37A0" w:rsidRDefault="004F37A0" w:rsidP="004F37A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Kimyasal Değişimlere Örnekler</w:t>
                  </w:r>
                </w:p>
              </w:tc>
            </w:tr>
            <w:tr w:rsidR="004F37A0" w14:paraId="66E1648B" w14:textId="77777777" w:rsidTr="00E84365">
              <w:trPr>
                <w:trHeight w:val="38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2BFA4E2E" w14:textId="77777777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1-</w:t>
                  </w:r>
                </w:p>
                <w:p w14:paraId="3C96099C" w14:textId="77777777" w:rsidR="004F37A0" w:rsidRPr="00474B34" w:rsidRDefault="004F37A0" w:rsidP="004F37A0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62FB89C6" w14:textId="77777777" w:rsidR="004F37A0" w:rsidRDefault="004F37A0" w:rsidP="004F37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4F37A0" w14:paraId="5E9BE355" w14:textId="77777777" w:rsidTr="00E84365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42" w:type="dxa"/>
                </w:tcPr>
                <w:p w14:paraId="6FDB0CBF" w14:textId="77777777" w:rsidR="004F37A0" w:rsidRDefault="004F37A0" w:rsidP="004F37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74B34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2-</w:t>
                  </w:r>
                </w:p>
                <w:p w14:paraId="4184FCF0" w14:textId="77777777" w:rsidR="004F37A0" w:rsidRPr="00474B34" w:rsidRDefault="004F37A0" w:rsidP="004F37A0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42" w:type="dxa"/>
                </w:tcPr>
                <w:p w14:paraId="25E85F47" w14:textId="77777777" w:rsidR="004F37A0" w:rsidRDefault="004F37A0" w:rsidP="004F37A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09558D52" w14:textId="77777777" w:rsidR="004F37A0" w:rsidRDefault="004F37A0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B0E0C4" w14:textId="77777777" w:rsidR="004F37A0" w:rsidRPr="005659B7" w:rsidRDefault="004F37A0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5FEEE90E" w14:textId="77777777" w:rsidR="004F37A0" w:rsidRDefault="004F37A0" w:rsidP="00331105">
      <w:pPr>
        <w:jc w:val="center"/>
        <w:rPr>
          <w:rFonts w:ascii="Comic Sans MS" w:hAnsi="Comic Sans MS" w:cstheme="minorHAnsi"/>
          <w:bCs/>
          <w:iCs/>
        </w:rPr>
      </w:pPr>
    </w:p>
    <w:p w14:paraId="0420BAB8" w14:textId="29E5620A" w:rsidR="00331105" w:rsidRDefault="00331105" w:rsidP="0033110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</w:p>
    <w:p w14:paraId="2F2D7907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1:</w:t>
      </w:r>
    </w:p>
    <w:p w14:paraId="43CB43F7" w14:textId="77777777" w:rsidR="00474B34" w:rsidRDefault="00474B34" w:rsidP="00474B34">
      <w:pPr>
        <w:rPr>
          <w:rFonts w:ascii="Times New Roman" w:hAnsi="Times New Roman" w:cs="Times New Roman"/>
          <w:noProof/>
          <w:sz w:val="24"/>
          <w:szCs w:val="24"/>
        </w:rPr>
      </w:pPr>
      <w:r w:rsidRPr="00F3027A">
        <w:rPr>
          <w:rFonts w:ascii="Times New Roman" w:hAnsi="Times New Roman" w:cs="Times New Roman"/>
          <w:noProof/>
          <w:sz w:val="24"/>
          <w:szCs w:val="24"/>
        </w:rPr>
        <w:t>Bireylerinin sahip olduğu özelliklere karakter adı verilir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7FB4474" w14:textId="77777777" w:rsidR="00474B34" w:rsidRDefault="00474B34" w:rsidP="00474B34">
      <w:pPr>
        <w:rPr>
          <w:rFonts w:ascii="Times New Roman" w:hAnsi="Times New Roman" w:cs="Times New Roman"/>
          <w:noProof/>
          <w:sz w:val="24"/>
          <w:szCs w:val="24"/>
        </w:rPr>
      </w:pPr>
      <w:r w:rsidRPr="00474B34">
        <w:rPr>
          <w:rFonts w:ascii="Times New Roman" w:hAnsi="Times New Roman" w:cs="Times New Roman"/>
          <w:noProof/>
          <w:sz w:val="24"/>
          <w:szCs w:val="24"/>
        </w:rPr>
        <w:t>Bir canlının belirli bir karakter bakımından taşıdığı genlerin tamamına genotip adı verilir.</w:t>
      </w:r>
    </w:p>
    <w:p w14:paraId="2D7DFB4C" w14:textId="77777777" w:rsidR="00474B34" w:rsidRDefault="00474B34" w:rsidP="00474B34">
      <w:pPr>
        <w:rPr>
          <w:rFonts w:ascii="Times New Roman" w:hAnsi="Times New Roman" w:cs="Times New Roman"/>
          <w:noProof/>
          <w:sz w:val="24"/>
          <w:szCs w:val="24"/>
        </w:rPr>
      </w:pPr>
      <w:r w:rsidRPr="00474B34">
        <w:rPr>
          <w:rFonts w:ascii="Times New Roman" w:hAnsi="Times New Roman" w:cs="Times New Roman"/>
          <w:noProof/>
          <w:sz w:val="24"/>
          <w:szCs w:val="24"/>
        </w:rPr>
        <w:t>Bir karakterin oluşumunu sağlayan genlerin gösterilişine alel denir.</w:t>
      </w:r>
    </w:p>
    <w:p w14:paraId="70C550D8" w14:textId="2B3938CB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432E87">
          <v:rect id="_x0000_i1025" style="width:0;height:1.5pt" o:hrstd="t" o:hr="t" fillcolor="#a0a0a0" stroked="f"/>
        </w:pict>
      </w:r>
    </w:p>
    <w:p w14:paraId="5CBB5F9C" w14:textId="38026D79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2:</w:t>
      </w:r>
    </w:p>
    <w:p w14:paraId="5888E44B" w14:textId="4ED90383" w:rsidR="000463F4" w:rsidRPr="004F37A0" w:rsidRDefault="00F3027A" w:rsidP="00331105">
      <w:pPr>
        <w:rPr>
          <w:rFonts w:ascii="Comic Sans MS" w:hAnsi="Comic Sans MS" w:cstheme="minorHAnsi"/>
          <w:iCs/>
        </w:rPr>
      </w:pPr>
      <w:r w:rsidRPr="004F37A0">
        <w:rPr>
          <w:rFonts w:ascii="Comic Sans MS" w:hAnsi="Comic Sans MS" w:cstheme="minorHAnsi"/>
          <w:iCs/>
          <w:noProof/>
          <w14:ligatures w14:val="standardContextual"/>
        </w:rPr>
        <w:t>Mevsimler oluşur.</w:t>
      </w:r>
    </w:p>
    <w:p w14:paraId="00EA3DD0" w14:textId="4F14ADE8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5C9FCC">
          <v:rect id="_x0000_i1026" style="width:0;height:1.5pt" o:hrstd="t" o:hr="t" fillcolor="#a0a0a0" stroked="f"/>
        </w:pict>
      </w:r>
    </w:p>
    <w:p w14:paraId="3552106E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3:</w:t>
      </w:r>
    </w:p>
    <w:p w14:paraId="4D5F79FF" w14:textId="77777777" w:rsidR="008807F3" w:rsidRDefault="008807F3" w:rsidP="008807F3">
      <w:pPr>
        <w:rPr>
          <w:rFonts w:ascii="Times New Roman" w:hAnsi="Times New Roman" w:cs="Times New Roman"/>
          <w:noProof/>
          <w:sz w:val="24"/>
          <w:szCs w:val="24"/>
        </w:rPr>
      </w:pPr>
      <w:r w:rsidRPr="00474B34">
        <w:rPr>
          <w:rFonts w:ascii="Times New Roman" w:hAnsi="Times New Roman" w:cs="Times New Roman"/>
          <w:noProof/>
          <w:sz w:val="24"/>
          <w:szCs w:val="24"/>
        </w:rPr>
        <w:t xml:space="preserve">Mutasyon ve </w:t>
      </w:r>
      <w:r>
        <w:rPr>
          <w:rFonts w:ascii="Times New Roman" w:hAnsi="Times New Roman" w:cs="Times New Roman"/>
          <w:noProof/>
          <w:sz w:val="24"/>
          <w:szCs w:val="24"/>
        </w:rPr>
        <w:t>m</w:t>
      </w:r>
      <w:r w:rsidRPr="00474B34">
        <w:rPr>
          <w:rFonts w:ascii="Times New Roman" w:hAnsi="Times New Roman" w:cs="Times New Roman"/>
          <w:noProof/>
          <w:sz w:val="24"/>
          <w:szCs w:val="24"/>
        </w:rPr>
        <w:t xml:space="preserve">odifikasyon 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474B34">
        <w:rPr>
          <w:rFonts w:ascii="Times New Roman" w:hAnsi="Times New Roman" w:cs="Times New Roman"/>
          <w:noProof/>
          <w:sz w:val="24"/>
          <w:szCs w:val="24"/>
        </w:rPr>
        <w:t xml:space="preserve">rasındaki </w:t>
      </w:r>
      <w:r>
        <w:rPr>
          <w:rFonts w:ascii="Times New Roman" w:hAnsi="Times New Roman" w:cs="Times New Roman"/>
          <w:noProof/>
          <w:sz w:val="24"/>
          <w:szCs w:val="24"/>
        </w:rPr>
        <w:t>f</w:t>
      </w:r>
      <w:r w:rsidRPr="00474B34">
        <w:rPr>
          <w:rFonts w:ascii="Times New Roman" w:hAnsi="Times New Roman" w:cs="Times New Roman"/>
          <w:noProof/>
          <w:sz w:val="24"/>
          <w:szCs w:val="24"/>
        </w:rPr>
        <w:t>arklar</w:t>
      </w:r>
      <w:r>
        <w:rPr>
          <w:rFonts w:ascii="Times New Roman" w:hAnsi="Times New Roman" w:cs="Times New Roman"/>
          <w:noProof/>
          <w:sz w:val="24"/>
          <w:szCs w:val="24"/>
        </w:rPr>
        <w:t>dan ikisini tablo üzerinde belirtiniz.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5227"/>
        <w:gridCol w:w="5229"/>
      </w:tblGrid>
      <w:tr w:rsidR="008807F3" w14:paraId="4992D793" w14:textId="77777777" w:rsidTr="004F3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7" w:type="dxa"/>
          </w:tcPr>
          <w:p w14:paraId="137C74D3" w14:textId="77777777" w:rsidR="008807F3" w:rsidRDefault="008807F3" w:rsidP="00E843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>Mutasyon</w:t>
            </w:r>
          </w:p>
        </w:tc>
        <w:tc>
          <w:tcPr>
            <w:tcW w:w="5229" w:type="dxa"/>
          </w:tcPr>
          <w:p w14:paraId="289A7BF9" w14:textId="77777777" w:rsidR="008807F3" w:rsidRDefault="008807F3" w:rsidP="00E843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noProof/>
                <w:sz w:val="24"/>
                <w:szCs w:val="24"/>
              </w:rPr>
              <w:t>Modifikasyon</w:t>
            </w:r>
          </w:p>
        </w:tc>
      </w:tr>
      <w:tr w:rsidR="008807F3" w14:paraId="1DB1F043" w14:textId="77777777" w:rsidTr="004F37A0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7" w:type="dxa"/>
          </w:tcPr>
          <w:p w14:paraId="2164ED42" w14:textId="123A4F80" w:rsidR="008807F3" w:rsidRDefault="008807F3" w:rsidP="00E843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1-</w:t>
            </w:r>
            <w:r w:rsidRPr="008807F3">
              <w:rPr>
                <w:b w:val="0"/>
                <w:bCs w:val="0"/>
              </w:rPr>
              <w:t xml:space="preserve"> </w:t>
            </w:r>
            <w:r w:rsidRPr="008807F3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Genlerin yapısında meydana gelen değişimlerdir</w:t>
            </w:r>
          </w:p>
          <w:p w14:paraId="37EEC210" w14:textId="77777777" w:rsidR="008807F3" w:rsidRPr="00474B34" w:rsidRDefault="008807F3" w:rsidP="00E84365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5229" w:type="dxa"/>
          </w:tcPr>
          <w:p w14:paraId="5D97A56B" w14:textId="073D1852" w:rsidR="008807F3" w:rsidRDefault="008807F3" w:rsidP="00E84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</w:t>
            </w:r>
            <w:r w:rsidRPr="008807F3">
              <w:t xml:space="preserve"> </w:t>
            </w:r>
            <w:r w:rsidRPr="008807F3">
              <w:rPr>
                <w:rFonts w:ascii="Times New Roman" w:hAnsi="Times New Roman" w:cs="Times New Roman"/>
                <w:noProof/>
                <w:sz w:val="24"/>
                <w:szCs w:val="24"/>
              </w:rPr>
              <w:t>Genlerin işleyişinde meydana gelen değişimlerdir.</w:t>
            </w:r>
          </w:p>
        </w:tc>
      </w:tr>
      <w:tr w:rsidR="008807F3" w14:paraId="29D0E7DF" w14:textId="77777777" w:rsidTr="004F37A0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7" w:type="dxa"/>
          </w:tcPr>
          <w:p w14:paraId="1156BD1E" w14:textId="37094C5A" w:rsidR="008807F3" w:rsidRPr="00474B34" w:rsidRDefault="008807F3" w:rsidP="00E84365">
            <w:pP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474B34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2-</w:t>
            </w:r>
            <w:r w:rsidRPr="008807F3">
              <w:rPr>
                <w:b w:val="0"/>
                <w:bCs w:val="0"/>
              </w:rPr>
              <w:t xml:space="preserve"> </w:t>
            </w:r>
            <w:r w:rsidRPr="008807F3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Üreme hücrelerinde meydana gelen mutasyon kalıtsaldır.</w:t>
            </w:r>
          </w:p>
        </w:tc>
        <w:tc>
          <w:tcPr>
            <w:tcW w:w="5229" w:type="dxa"/>
          </w:tcPr>
          <w:p w14:paraId="47A1EB69" w14:textId="170E3593" w:rsidR="008807F3" w:rsidRDefault="008807F3" w:rsidP="00E84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2-</w:t>
            </w:r>
            <w:r w:rsidRPr="008807F3">
              <w:t xml:space="preserve"> </w:t>
            </w:r>
            <w:r w:rsidRPr="008807F3">
              <w:rPr>
                <w:rFonts w:ascii="Times New Roman" w:hAnsi="Times New Roman" w:cs="Times New Roman"/>
                <w:noProof/>
                <w:sz w:val="24"/>
                <w:szCs w:val="24"/>
              </w:rPr>
              <w:t>Modifikasyonların hiçbiri kalıtsal değildir.</w:t>
            </w:r>
          </w:p>
        </w:tc>
      </w:tr>
    </w:tbl>
    <w:p w14:paraId="41A48FDE" w14:textId="77777777" w:rsidR="008807F3" w:rsidRDefault="008807F3" w:rsidP="00331105">
      <w:pPr>
        <w:rPr>
          <w:rFonts w:ascii="Comic Sans MS" w:hAnsi="Comic Sans MS" w:cstheme="minorHAnsi"/>
          <w:bCs/>
          <w:iCs/>
        </w:rPr>
      </w:pPr>
    </w:p>
    <w:p w14:paraId="7F153CA9" w14:textId="4E5C2FDA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6B3C23">
          <v:rect id="_x0000_i1027" style="width:0;height:1.5pt" o:hrstd="t" o:hr="t" fillcolor="#a0a0a0" stroked="f"/>
        </w:pict>
      </w:r>
    </w:p>
    <w:p w14:paraId="6CC52A02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4:</w:t>
      </w:r>
    </w:p>
    <w:p w14:paraId="686EA37B" w14:textId="019EDA7C" w:rsidR="00331105" w:rsidRPr="00331105" w:rsidRDefault="008807F3" w:rsidP="000463F4">
      <w:pPr>
        <w:rPr>
          <w:rFonts w:ascii="Comic Sans MS" w:hAnsi="Comic Sans MS" w:cstheme="minorHAnsi"/>
          <w:bCs/>
          <w:iCs/>
        </w:rPr>
      </w:pPr>
      <w:r w:rsidRPr="008807F3">
        <w:rPr>
          <w:rFonts w:ascii="Comic Sans MS" w:hAnsi="Comic Sans MS" w:cstheme="minorHAnsi"/>
          <w:bCs/>
          <w:iCs/>
        </w:rPr>
        <w:t xml:space="preserve">Canlıların geliştirdiği bu özelliklerin temel sebebi, </w:t>
      </w:r>
      <w:r w:rsidRPr="008807F3">
        <w:rPr>
          <w:rFonts w:ascii="Comic Sans MS" w:hAnsi="Comic Sans MS" w:cstheme="minorHAnsi"/>
          <w:b/>
          <w:bCs/>
          <w:iCs/>
        </w:rPr>
        <w:t>bulundukları çevreye uyum sağlamaları</w:t>
      </w:r>
      <w:r w:rsidRPr="008807F3">
        <w:rPr>
          <w:rFonts w:ascii="Comic Sans MS" w:hAnsi="Comic Sans MS" w:cstheme="minorHAnsi"/>
          <w:bCs/>
          <w:iCs/>
        </w:rPr>
        <w:t xml:space="preserve">dır. Canlılar, yaşadıkları ortamın koşullarına daha iyi adapte olabilmek ve hayatta kalma şanslarını artırmak için farklı </w:t>
      </w:r>
      <w:r w:rsidRPr="008807F3">
        <w:rPr>
          <w:rFonts w:ascii="Comic Sans MS" w:hAnsi="Comic Sans MS" w:cstheme="minorHAnsi"/>
          <w:b/>
          <w:bCs/>
          <w:iCs/>
        </w:rPr>
        <w:t>adaptasyonlar</w:t>
      </w:r>
      <w:r w:rsidRPr="008807F3">
        <w:rPr>
          <w:rFonts w:ascii="Comic Sans MS" w:hAnsi="Comic Sans MS" w:cstheme="minorHAnsi"/>
          <w:bCs/>
          <w:iCs/>
        </w:rPr>
        <w:t xml:space="preserve"> geliştirirler.</w:t>
      </w:r>
      <w:r w:rsidR="00000000">
        <w:rPr>
          <w:rFonts w:ascii="Comic Sans MS" w:hAnsi="Comic Sans MS" w:cstheme="minorHAnsi"/>
          <w:bCs/>
          <w:iCs/>
        </w:rPr>
        <w:pict w14:anchorId="41EEDB30">
          <v:rect id="_x0000_i1028" style="width:0;height:1.5pt" o:hrstd="t" o:hr="t" fillcolor="#a0a0a0" stroked="f"/>
        </w:pict>
      </w:r>
    </w:p>
    <w:p w14:paraId="77829B8B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5:</w:t>
      </w:r>
    </w:p>
    <w:p w14:paraId="4EE59EA3" w14:textId="739E8257" w:rsidR="00331105" w:rsidRPr="00331105" w:rsidRDefault="00B80AA0" w:rsidP="00331105">
      <w:pPr>
        <w:rPr>
          <w:rFonts w:ascii="Comic Sans MS" w:hAnsi="Comic Sans MS" w:cstheme="minorHAnsi"/>
          <w:bCs/>
          <w:iCs/>
        </w:rPr>
      </w:pPr>
      <w:r w:rsidRPr="00B80AA0">
        <w:rPr>
          <w:rFonts w:ascii="Comic Sans MS" w:hAnsi="Comic Sans MS" w:cstheme="minorHAnsi"/>
          <w:b/>
          <w:bCs/>
          <w:iCs/>
        </w:rPr>
        <w:t>P</w:t>
      </w:r>
      <w:r w:rsidRPr="00B80AA0">
        <w:rPr>
          <w:rFonts w:ascii="Comic Sans MS" w:hAnsi="Comic Sans MS" w:cstheme="minorHAnsi"/>
          <w:b/>
          <w:bCs/>
          <w:iCs/>
          <w:vertAlign w:val="subscript"/>
        </w:rPr>
        <w:t>K</w:t>
      </w:r>
      <w:r w:rsidRPr="00B80AA0">
        <w:rPr>
          <w:rFonts w:ascii="Comic Sans MS" w:hAnsi="Comic Sans MS" w:cstheme="minorHAnsi"/>
          <w:b/>
          <w:bCs/>
          <w:iCs/>
        </w:rPr>
        <w:t xml:space="preserve"> = P</w:t>
      </w:r>
      <w:r w:rsidRPr="00B80AA0">
        <w:rPr>
          <w:rFonts w:ascii="Comic Sans MS" w:hAnsi="Comic Sans MS" w:cstheme="minorHAnsi"/>
          <w:b/>
          <w:bCs/>
          <w:iCs/>
          <w:vertAlign w:val="subscript"/>
        </w:rPr>
        <w:t>L</w:t>
      </w:r>
      <w:r w:rsidRPr="00B80AA0">
        <w:rPr>
          <w:rFonts w:ascii="Comic Sans MS" w:hAnsi="Comic Sans MS" w:cstheme="minorHAnsi"/>
          <w:b/>
          <w:bCs/>
          <w:iCs/>
        </w:rPr>
        <w:t xml:space="preserve"> &gt; P</w:t>
      </w:r>
      <w:r w:rsidRPr="00B80AA0">
        <w:rPr>
          <w:rFonts w:ascii="Comic Sans MS" w:hAnsi="Comic Sans MS" w:cstheme="minorHAnsi"/>
          <w:b/>
          <w:bCs/>
          <w:iCs/>
          <w:vertAlign w:val="subscript"/>
        </w:rPr>
        <w:t>M</w:t>
      </w:r>
      <w:r w:rsidRPr="00B80AA0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Cs/>
          <w:iCs/>
        </w:rPr>
        <w:pict w14:anchorId="035B9D6D">
          <v:rect id="_x0000_i1029" style="width:0;height:1.5pt" o:hrstd="t" o:hr="t" fillcolor="#a0a0a0" stroked="f"/>
        </w:pict>
      </w:r>
    </w:p>
    <w:p w14:paraId="5A03C01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6:</w:t>
      </w:r>
    </w:p>
    <w:p w14:paraId="5CECE2E8" w14:textId="77777777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Görselde verilen periyodik tablo kesitinde element sınıfları farklı desenler ile işaretlenmiştir. Bu desenlerin temsil ettiği element sınıflarını yazınız.</w:t>
      </w:r>
    </w:p>
    <w:p w14:paraId="721E485A" w14:textId="0D253453" w:rsidR="00331105" w:rsidRDefault="00331105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  <w:noProof/>
          <w14:ligatures w14:val="standardContextual"/>
        </w:rPr>
        <w:drawing>
          <wp:inline distT="0" distB="0" distL="0" distR="0" wp14:anchorId="675512CA" wp14:editId="09E9D7F6">
            <wp:extent cx="3482642" cy="342930"/>
            <wp:effectExtent l="0" t="0" r="3810" b="0"/>
            <wp:docPr id="17360904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090436" name="Resim 1736090436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642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F5D9" w14:textId="53CCC7EA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6CB32208">
          <v:rect id="_x0000_i1030" style="width:0;height:1.5pt" o:hrstd="t" o:hr="t" fillcolor="#a0a0a0" stroked="f"/>
        </w:pict>
      </w:r>
    </w:p>
    <w:p w14:paraId="1D32440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7:</w:t>
      </w:r>
    </w:p>
    <w:p w14:paraId="2EA28DA8" w14:textId="244BF59A" w:rsidR="00B45549" w:rsidRDefault="00B80AA0" w:rsidP="00BE7C55">
      <w:pPr>
        <w:rPr>
          <w:rFonts w:ascii="Comic Sans MS" w:hAnsi="Comic Sans MS" w:cstheme="minorHAnsi"/>
          <w:b/>
          <w:bCs/>
          <w:iCs/>
        </w:rPr>
      </w:pPr>
      <w:r w:rsidRPr="00B80AA0">
        <w:rPr>
          <w:rFonts w:ascii="Comic Sans MS" w:hAnsi="Comic Sans MS" w:cstheme="minorHAnsi"/>
          <w:b/>
          <w:bCs/>
          <w:iCs/>
        </w:rPr>
        <w:t xml:space="preserve">A &gt; C &gt; B </w:t>
      </w:r>
      <w:r w:rsidR="00000000">
        <w:rPr>
          <w:rFonts w:ascii="Comic Sans MS" w:hAnsi="Comic Sans MS" w:cstheme="minorHAnsi"/>
          <w:bCs/>
          <w:iCs/>
        </w:rPr>
        <w:pict w14:anchorId="08ADE033">
          <v:rect id="_x0000_i1031" style="width:0;height:1.5pt" o:hrstd="t" o:hr="t" fillcolor="#a0a0a0" stroked="f"/>
        </w:pict>
      </w:r>
    </w:p>
    <w:p w14:paraId="49A5D994" w14:textId="46D89F5A" w:rsidR="00B45549" w:rsidRPr="00331105" w:rsidRDefault="00B45549" w:rsidP="00B45549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lastRenderedPageBreak/>
        <w:t xml:space="preserve">Soru </w:t>
      </w:r>
      <w:r>
        <w:rPr>
          <w:rFonts w:ascii="Comic Sans MS" w:hAnsi="Comic Sans MS" w:cstheme="minorHAnsi"/>
          <w:b/>
          <w:bCs/>
          <w:iCs/>
        </w:rPr>
        <w:t>8</w:t>
      </w:r>
      <w:r w:rsidRPr="00331105">
        <w:rPr>
          <w:rFonts w:ascii="Comic Sans MS" w:hAnsi="Comic Sans MS" w:cstheme="minorHAnsi"/>
          <w:b/>
          <w:bCs/>
          <w:iCs/>
        </w:rPr>
        <w:t>:</w:t>
      </w:r>
    </w:p>
    <w:p w14:paraId="6D314A0B" w14:textId="63FAC155" w:rsidR="00BE7C55" w:rsidRDefault="004F37A0" w:rsidP="00BE7C55">
      <w:pPr>
        <w:rPr>
          <w:rFonts w:ascii="Comic Sans MS" w:hAnsi="Comic Sans MS" w:cstheme="minorHAnsi"/>
          <w:b/>
          <w:bCs/>
          <w:iCs/>
        </w:rPr>
      </w:pPr>
      <w:r w:rsidRPr="004F37A0">
        <w:rPr>
          <w:rFonts w:ascii="Comic Sans MS" w:hAnsi="Comic Sans MS" w:cstheme="minorHAnsi"/>
          <w:b/>
          <w:bCs/>
          <w:iCs/>
        </w:rPr>
        <w:t>Hidrolik fren sistemi</w:t>
      </w:r>
    </w:p>
    <w:p w14:paraId="6D8A4C32" w14:textId="33D10E73" w:rsidR="004F37A0" w:rsidRDefault="004F37A0" w:rsidP="00BE7C55">
      <w:pPr>
        <w:rPr>
          <w:rFonts w:ascii="Comic Sans MS" w:hAnsi="Comic Sans MS" w:cstheme="minorHAnsi"/>
          <w:b/>
          <w:bCs/>
          <w:iCs/>
        </w:rPr>
      </w:pPr>
      <w:r w:rsidRPr="004F37A0">
        <w:rPr>
          <w:rFonts w:ascii="Comic Sans MS" w:hAnsi="Comic Sans MS" w:cstheme="minorHAnsi"/>
          <w:b/>
          <w:bCs/>
          <w:iCs/>
        </w:rPr>
        <w:t>Tanklardaki palet</w:t>
      </w:r>
    </w:p>
    <w:p w14:paraId="486AF8FE" w14:textId="08A04AEF" w:rsidR="004F37A0" w:rsidRDefault="004F37A0" w:rsidP="00BE7C55">
      <w:pPr>
        <w:rPr>
          <w:rFonts w:ascii="Comic Sans MS" w:hAnsi="Comic Sans MS" w:cstheme="minorHAnsi"/>
          <w:b/>
          <w:bCs/>
          <w:iCs/>
        </w:rPr>
      </w:pPr>
      <w:r w:rsidRPr="004F37A0">
        <w:rPr>
          <w:rFonts w:ascii="Comic Sans MS" w:hAnsi="Comic Sans MS" w:cstheme="minorHAnsi"/>
          <w:b/>
          <w:bCs/>
          <w:iCs/>
        </w:rPr>
        <w:t>Yağdanlık</w:t>
      </w:r>
    </w:p>
    <w:p w14:paraId="634B6DD9" w14:textId="27B209CF" w:rsidR="004F37A0" w:rsidRDefault="004F37A0" w:rsidP="00BE7C55">
      <w:pPr>
        <w:rPr>
          <w:rFonts w:ascii="Comic Sans MS" w:hAnsi="Comic Sans MS" w:cstheme="minorHAnsi"/>
          <w:b/>
          <w:bCs/>
          <w:iCs/>
        </w:rPr>
      </w:pPr>
      <w:r w:rsidRPr="004F37A0">
        <w:rPr>
          <w:rFonts w:ascii="Comic Sans MS" w:hAnsi="Comic Sans MS" w:cstheme="minorHAnsi"/>
          <w:b/>
          <w:bCs/>
          <w:iCs/>
        </w:rPr>
        <w:t>Tansiyon aleti</w:t>
      </w:r>
    </w:p>
    <w:p w14:paraId="5C1B7A3E" w14:textId="77777777" w:rsidR="004F37A0" w:rsidRDefault="00000000" w:rsidP="004F37A0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pict w14:anchorId="227420CF">
          <v:rect id="_x0000_i1032" style="width:0;height:1.5pt" o:hrstd="t" o:hr="t" fillcolor="#a0a0a0" stroked="f"/>
        </w:pict>
      </w:r>
    </w:p>
    <w:p w14:paraId="6E1E7B7B" w14:textId="10EE3440" w:rsidR="004F37A0" w:rsidRPr="004F37A0" w:rsidRDefault="004F37A0" w:rsidP="00BE7C5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 xml:space="preserve">Soru </w:t>
      </w:r>
      <w:r>
        <w:rPr>
          <w:rFonts w:ascii="Comic Sans MS" w:hAnsi="Comic Sans MS" w:cstheme="minorHAnsi"/>
          <w:b/>
          <w:bCs/>
          <w:iCs/>
        </w:rPr>
        <w:t>9</w:t>
      </w:r>
      <w:r w:rsidRPr="00331105">
        <w:rPr>
          <w:rFonts w:ascii="Comic Sans MS" w:hAnsi="Comic Sans MS" w:cstheme="minorHAnsi"/>
          <w:b/>
          <w:bCs/>
          <w:iCs/>
        </w:rPr>
        <w:t>:</w:t>
      </w:r>
    </w:p>
    <w:p w14:paraId="5EBB3675" w14:textId="77777777" w:rsidR="004F37A0" w:rsidRDefault="004F37A0" w:rsidP="00BE7C55">
      <w:pPr>
        <w:rPr>
          <w:rFonts w:ascii="Comic Sans MS" w:hAnsi="Comic Sans MS" w:cstheme="minorHAnsi"/>
          <w:bCs/>
          <w:iCs/>
        </w:rPr>
      </w:pPr>
      <w:r w:rsidRPr="004F37A0">
        <w:rPr>
          <w:rFonts w:ascii="Comic Sans MS" w:hAnsi="Comic Sans MS" w:cstheme="minorHAnsi"/>
          <w:bCs/>
          <w:iCs/>
        </w:rPr>
        <w:t xml:space="preserve">Tohumun çimlenmesi ve bitkinin büyümesi kimyasal değişimdir. </w:t>
      </w:r>
    </w:p>
    <w:p w14:paraId="70CD44CB" w14:textId="4F250AE8" w:rsidR="00BE7C55" w:rsidRDefault="004F37A0" w:rsidP="00BE7C55">
      <w:pPr>
        <w:rPr>
          <w:rFonts w:ascii="Comic Sans MS" w:hAnsi="Comic Sans MS" w:cstheme="minorHAnsi"/>
          <w:bCs/>
          <w:iCs/>
        </w:rPr>
      </w:pPr>
      <w:r w:rsidRPr="004F37A0">
        <w:rPr>
          <w:rFonts w:ascii="Comic Sans MS" w:hAnsi="Comic Sans MS" w:cstheme="minorHAnsi"/>
          <w:bCs/>
          <w:iCs/>
        </w:rPr>
        <w:t>Dişin çürümesi kimyasal değişimdir</w:t>
      </w:r>
    </w:p>
    <w:p w14:paraId="03BB29EA" w14:textId="36EAFA27" w:rsidR="004F37A0" w:rsidRDefault="004F37A0" w:rsidP="00BE7C55">
      <w:pPr>
        <w:rPr>
          <w:rFonts w:ascii="Comic Sans MS" w:hAnsi="Comic Sans MS" w:cstheme="minorHAnsi"/>
          <w:bCs/>
          <w:iCs/>
        </w:rPr>
      </w:pPr>
      <w:r w:rsidRPr="004F37A0">
        <w:rPr>
          <w:rFonts w:ascii="Comic Sans MS" w:hAnsi="Comic Sans MS" w:cstheme="minorHAnsi"/>
          <w:bCs/>
          <w:iCs/>
        </w:rPr>
        <w:t>Camı eriterek cama şekil vermek fiziksel değişimdir</w:t>
      </w:r>
    </w:p>
    <w:p w14:paraId="1DFE5A02" w14:textId="41749E24" w:rsidR="004F37A0" w:rsidRDefault="004F37A0" w:rsidP="00BE7C55">
      <w:pPr>
        <w:rPr>
          <w:rFonts w:ascii="Comic Sans MS" w:hAnsi="Comic Sans MS" w:cstheme="minorHAnsi"/>
          <w:bCs/>
          <w:iCs/>
        </w:rPr>
      </w:pPr>
      <w:r w:rsidRPr="004F37A0">
        <w:rPr>
          <w:rFonts w:ascii="Comic Sans MS" w:hAnsi="Comic Sans MS" w:cstheme="minorHAnsi"/>
          <w:bCs/>
          <w:iCs/>
        </w:rPr>
        <w:t>Yoğurttan ayran yapılması fiziksel değişimdir.</w:t>
      </w:r>
    </w:p>
    <w:sectPr w:rsidR="004F37A0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2EC4C" w14:textId="77777777" w:rsidR="00164640" w:rsidRDefault="00164640" w:rsidP="00804A3F">
      <w:pPr>
        <w:spacing w:after="0" w:line="240" w:lineRule="auto"/>
      </w:pPr>
      <w:r>
        <w:separator/>
      </w:r>
    </w:p>
  </w:endnote>
  <w:endnote w:type="continuationSeparator" w:id="0">
    <w:p w14:paraId="59240B73" w14:textId="77777777" w:rsidR="00164640" w:rsidRDefault="001646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0AD3D" w14:textId="77777777" w:rsidR="00164640" w:rsidRDefault="00164640" w:rsidP="00804A3F">
      <w:pPr>
        <w:spacing w:after="0" w:line="240" w:lineRule="auto"/>
      </w:pPr>
      <w:r>
        <w:separator/>
      </w:r>
    </w:p>
  </w:footnote>
  <w:footnote w:type="continuationSeparator" w:id="0">
    <w:p w14:paraId="6B095870" w14:textId="77777777" w:rsidR="00164640" w:rsidRDefault="0016464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3"/>
  </w:num>
  <w:num w:numId="5" w16cid:durableId="1214778717">
    <w:abstractNumId w:val="22"/>
  </w:num>
  <w:num w:numId="6" w16cid:durableId="913975450">
    <w:abstractNumId w:val="37"/>
  </w:num>
  <w:num w:numId="7" w16cid:durableId="2147041067">
    <w:abstractNumId w:val="48"/>
  </w:num>
  <w:num w:numId="8" w16cid:durableId="1745445622">
    <w:abstractNumId w:val="28"/>
  </w:num>
  <w:num w:numId="9" w16cid:durableId="1087112472">
    <w:abstractNumId w:val="4"/>
  </w:num>
  <w:num w:numId="10" w16cid:durableId="1809782972">
    <w:abstractNumId w:val="40"/>
  </w:num>
  <w:num w:numId="11" w16cid:durableId="883712457">
    <w:abstractNumId w:val="50"/>
  </w:num>
  <w:num w:numId="12" w16cid:durableId="459615219">
    <w:abstractNumId w:val="13"/>
  </w:num>
  <w:num w:numId="13" w16cid:durableId="706832223">
    <w:abstractNumId w:val="51"/>
  </w:num>
  <w:num w:numId="14" w16cid:durableId="1501115524">
    <w:abstractNumId w:val="14"/>
  </w:num>
  <w:num w:numId="15" w16cid:durableId="1948730572">
    <w:abstractNumId w:val="39"/>
  </w:num>
  <w:num w:numId="16" w16cid:durableId="568274058">
    <w:abstractNumId w:val="20"/>
  </w:num>
  <w:num w:numId="17" w16cid:durableId="1010529932">
    <w:abstractNumId w:val="24"/>
  </w:num>
  <w:num w:numId="18" w16cid:durableId="1624926406">
    <w:abstractNumId w:val="1"/>
  </w:num>
  <w:num w:numId="19" w16cid:durableId="951280546">
    <w:abstractNumId w:val="49"/>
  </w:num>
  <w:num w:numId="20" w16cid:durableId="955015884">
    <w:abstractNumId w:val="42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7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32"/>
  </w:num>
  <w:num w:numId="28" w16cid:durableId="302463356">
    <w:abstractNumId w:val="38"/>
  </w:num>
  <w:num w:numId="29" w16cid:durableId="1393041538">
    <w:abstractNumId w:val="45"/>
  </w:num>
  <w:num w:numId="30" w16cid:durableId="2010212340">
    <w:abstractNumId w:val="31"/>
  </w:num>
  <w:num w:numId="31" w16cid:durableId="1062942264">
    <w:abstractNumId w:val="26"/>
  </w:num>
  <w:num w:numId="32" w16cid:durableId="1332610741">
    <w:abstractNumId w:val="16"/>
  </w:num>
  <w:num w:numId="33" w16cid:durableId="1103375340">
    <w:abstractNumId w:val="35"/>
  </w:num>
  <w:num w:numId="34" w16cid:durableId="1063870379">
    <w:abstractNumId w:val="6"/>
  </w:num>
  <w:num w:numId="35" w16cid:durableId="80028542">
    <w:abstractNumId w:val="54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2"/>
  </w:num>
  <w:num w:numId="39" w16cid:durableId="518005819">
    <w:abstractNumId w:val="29"/>
  </w:num>
  <w:num w:numId="40" w16cid:durableId="1271008566">
    <w:abstractNumId w:val="41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6"/>
  </w:num>
  <w:num w:numId="44" w16cid:durableId="373236849">
    <w:abstractNumId w:val="36"/>
  </w:num>
  <w:num w:numId="45" w16cid:durableId="1425882078">
    <w:abstractNumId w:val="30"/>
  </w:num>
  <w:num w:numId="46" w16cid:durableId="128590376">
    <w:abstractNumId w:val="3"/>
  </w:num>
  <w:num w:numId="47" w16cid:durableId="465245658">
    <w:abstractNumId w:val="21"/>
  </w:num>
  <w:num w:numId="48" w16cid:durableId="219830652">
    <w:abstractNumId w:val="19"/>
  </w:num>
  <w:num w:numId="49" w16cid:durableId="515506365">
    <w:abstractNumId w:val="25"/>
  </w:num>
  <w:num w:numId="50" w16cid:durableId="1224297476">
    <w:abstractNumId w:val="53"/>
  </w:num>
  <w:num w:numId="51" w16cid:durableId="1577207036">
    <w:abstractNumId w:val="43"/>
  </w:num>
  <w:num w:numId="52" w16cid:durableId="2102288205">
    <w:abstractNumId w:val="15"/>
  </w:num>
  <w:num w:numId="53" w16cid:durableId="1236891686">
    <w:abstractNumId w:val="27"/>
  </w:num>
  <w:num w:numId="54" w16cid:durableId="927153064">
    <w:abstractNumId w:val="11"/>
  </w:num>
  <w:num w:numId="55" w16cid:durableId="2829574">
    <w:abstractNumId w:val="52"/>
  </w:num>
  <w:num w:numId="56" w16cid:durableId="11736881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2024-12-07T12:03:00Z</dcterms:created>
  <dcterms:modified xsi:type="dcterms:W3CDTF">2024-12-07T17:11:00Z</dcterms:modified>
</cp:coreProperties>
</file>