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3A159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</w:t>
      </w:r>
      <w:r w:rsidR="00BD527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0D4EAC2D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1B0043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1B004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8F6286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7BB51872" w14:textId="2E932C04" w:rsidR="009E4965" w:rsidRPr="009E4965" w:rsidRDefault="009E4965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9E4965">
              <w:rPr>
                <w:rFonts w:ascii="Times New Roman" w:hAnsi="Times New Roman" w:cs="Times New Roman"/>
                <w:b/>
                <w:sz w:val="24"/>
                <w:szCs w:val="24"/>
              </w:rPr>
              <w:t>Aşağıda  bir  bölümü  verilen  periyodik    tablo  ile  ilgili  olarak  aşağıdaki  soruları  cevaplayınız.</w:t>
            </w:r>
          </w:p>
          <w:p w14:paraId="1100A76B" w14:textId="797FB7A9" w:rsidR="00BD5276" w:rsidRPr="009E4965" w:rsidRDefault="009E4965" w:rsidP="00BD527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9E49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33B5CC93" wp14:editId="6075F8BE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3810</wp:posOffset>
                  </wp:positionV>
                  <wp:extent cx="2987040" cy="850265"/>
                  <wp:effectExtent l="0" t="0" r="3810" b="6985"/>
                  <wp:wrapNone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0000" contrast="50000"/>
                          </a:blip>
                          <a:srcRect l="1684" t="7059" r="2612" b="23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839" cy="850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74609DE" w14:textId="77777777" w:rsidR="009E4965" w:rsidRPr="009E4965" w:rsidRDefault="009E4965" w:rsidP="00BD527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</w:p>
          <w:p w14:paraId="14278D65" w14:textId="77777777" w:rsidR="009E4965" w:rsidRPr="009E4965" w:rsidRDefault="009E4965" w:rsidP="00BD527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</w:p>
          <w:p w14:paraId="53424671" w14:textId="77777777" w:rsidR="009E4965" w:rsidRPr="009E4965" w:rsidRDefault="009E4965" w:rsidP="00BD527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</w:p>
          <w:p w14:paraId="1FF4834D" w14:textId="77777777" w:rsidR="009E4965" w:rsidRPr="009E4965" w:rsidRDefault="009E4965" w:rsidP="009E49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5068E" w14:textId="5B0668EF" w:rsidR="009E4965" w:rsidRPr="009E4965" w:rsidRDefault="009E4965" w:rsidP="009E49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E4965">
              <w:rPr>
                <w:rFonts w:ascii="Times New Roman" w:hAnsi="Times New Roman" w:cs="Times New Roman"/>
                <w:sz w:val="24"/>
                <w:szCs w:val="24"/>
              </w:rPr>
              <w:t>1-Atom no en küçük olan .........................................</w:t>
            </w:r>
          </w:p>
          <w:p w14:paraId="7DD930C7" w14:textId="58902A36" w:rsidR="009E4965" w:rsidRPr="009E4965" w:rsidRDefault="009E4965" w:rsidP="009E4965">
            <w:pPr>
              <w:pStyle w:val="AralkYok"/>
              <w:tabs>
                <w:tab w:val="left" w:pos="7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E4965">
              <w:rPr>
                <w:rFonts w:ascii="Times New Roman" w:hAnsi="Times New Roman" w:cs="Times New Roman"/>
                <w:sz w:val="24"/>
                <w:szCs w:val="24"/>
              </w:rPr>
              <w:t>2-Halojen  olanlar         ........................................</w:t>
            </w:r>
          </w:p>
          <w:p w14:paraId="10312F2B" w14:textId="75320462" w:rsidR="009E4965" w:rsidRPr="009E4965" w:rsidRDefault="009E4965" w:rsidP="009E49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E4965">
              <w:rPr>
                <w:rFonts w:ascii="Times New Roman" w:hAnsi="Times New Roman" w:cs="Times New Roman"/>
                <w:sz w:val="24"/>
                <w:szCs w:val="24"/>
              </w:rPr>
              <w:t>3-Yarı metal  olanlar    .........................................</w:t>
            </w:r>
          </w:p>
          <w:p w14:paraId="49EB3540" w14:textId="4D991EF1" w:rsidR="009E4965" w:rsidRPr="009E4965" w:rsidRDefault="009E4965" w:rsidP="009E49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E4965">
              <w:rPr>
                <w:rFonts w:ascii="Times New Roman" w:hAnsi="Times New Roman" w:cs="Times New Roman"/>
                <w:sz w:val="24"/>
                <w:szCs w:val="24"/>
              </w:rPr>
              <w:t>4-Soygaz  olanlar  ...................................</w:t>
            </w:r>
          </w:p>
          <w:p w14:paraId="5F66ADAB" w14:textId="684C0394" w:rsidR="009E4965" w:rsidRPr="009E4965" w:rsidRDefault="009E4965" w:rsidP="009E49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E4965">
              <w:rPr>
                <w:rFonts w:ascii="Times New Roman" w:hAnsi="Times New Roman" w:cs="Times New Roman"/>
                <w:sz w:val="24"/>
                <w:szCs w:val="24"/>
              </w:rPr>
              <w:t>5-Katman  sayısı  en  fazla  olan  ....................</w:t>
            </w:r>
          </w:p>
          <w:p w14:paraId="68CC0A76" w14:textId="77777777" w:rsidR="009E4965" w:rsidRPr="009E4965" w:rsidRDefault="009E4965" w:rsidP="00BD527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</w:p>
          <w:p w14:paraId="62DC4732" w14:textId="77777777" w:rsidR="009E4965" w:rsidRPr="009E4965" w:rsidRDefault="009E4965" w:rsidP="00BD527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</w:p>
          <w:p w14:paraId="304F9E7C" w14:textId="77777777" w:rsidR="009E4965" w:rsidRPr="009E4965" w:rsidRDefault="009E4965" w:rsidP="00BD527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</w:p>
          <w:p w14:paraId="10DCB1C9" w14:textId="2061404F" w:rsidR="009E4965" w:rsidRPr="009E4965" w:rsidRDefault="009E4965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6A08425A" w14:textId="77777777" w:rsidR="009E4965" w:rsidRDefault="009E4965" w:rsidP="00A92D5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44D93"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664369BB" wp14:editId="433C2B23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3810</wp:posOffset>
                  </wp:positionV>
                  <wp:extent cx="2171700" cy="920830"/>
                  <wp:effectExtent l="0" t="0" r="0" b="0"/>
                  <wp:wrapNone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35" t="33475" r="61961" b="55437"/>
                          <a:stretch/>
                        </pic:blipFill>
                        <pic:spPr bwMode="auto">
                          <a:xfrm>
                            <a:off x="0" y="0"/>
                            <a:ext cx="2171700" cy="9208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7B17B24" w14:textId="77777777" w:rsidR="009E4965" w:rsidRDefault="009E4965" w:rsidP="00A92D5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03AFEF0" w14:textId="77777777" w:rsidR="009E4965" w:rsidRDefault="009E4965" w:rsidP="00A92D5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E21FA2D" w14:textId="77777777" w:rsidR="009E4965" w:rsidRDefault="009E4965" w:rsidP="00A92D5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24E73BA" w14:textId="77777777" w:rsidR="009E4965" w:rsidRDefault="009E4965" w:rsidP="00A92D5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4F5405F" w14:textId="57A019CF" w:rsidR="009E4965" w:rsidRPr="009E4965" w:rsidRDefault="009E4965" w:rsidP="009E4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965">
              <w:rPr>
                <w:rFonts w:ascii="Times New Roman" w:hAnsi="Times New Roman" w:cs="Times New Roman"/>
                <w:bCs/>
                <w:sz w:val="24"/>
                <w:szCs w:val="24"/>
              </w:rPr>
              <w:t>Yukarıda</w:t>
            </w:r>
            <w:r w:rsidRPr="009E49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verilen ağızları kapalı ve </w:t>
            </w:r>
            <w:r w:rsidRPr="009E496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taban alanları eşit</w:t>
            </w:r>
            <w:r w:rsidRPr="009E49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kaplar, </w:t>
            </w:r>
            <w:r w:rsidRPr="009E496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aynı yüksekliğe kadar</w:t>
            </w:r>
            <w:r w:rsidRPr="009E49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su ile doludur. </w:t>
            </w:r>
          </w:p>
          <w:p w14:paraId="77C2AAF8" w14:textId="77777777" w:rsidR="009E4965" w:rsidRPr="009E4965" w:rsidRDefault="009E4965" w:rsidP="009E4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B3469E" w14:textId="77777777" w:rsidR="009E4965" w:rsidRPr="009E4965" w:rsidRDefault="009E4965" w:rsidP="009E4965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E4965">
              <w:rPr>
                <w:rFonts w:ascii="Times New Roman" w:hAnsi="Times New Roman" w:cs="Times New Roman"/>
                <w:bCs/>
              </w:rPr>
              <w:t xml:space="preserve">a) Kap tabanlarına etki eden sıvı basınçlarını karşılaştırınız. </w:t>
            </w:r>
          </w:p>
          <w:p w14:paraId="6BA8E786" w14:textId="77777777" w:rsidR="009E4965" w:rsidRPr="009E4965" w:rsidRDefault="009E4965" w:rsidP="009E4965">
            <w:pPr>
              <w:pStyle w:val="AralkYok"/>
              <w:rPr>
                <w:rFonts w:ascii="Times New Roman" w:hAnsi="Times New Roman" w:cs="Times New Roman"/>
                <w:bCs/>
                <w:noProof/>
                <w:lang w:eastAsia="tr-TR"/>
              </w:rPr>
            </w:pPr>
          </w:p>
          <w:p w14:paraId="2668B0F7" w14:textId="77777777" w:rsidR="009E4965" w:rsidRPr="009E4965" w:rsidRDefault="009E4965" w:rsidP="009E4965">
            <w:pPr>
              <w:pStyle w:val="AralkYok"/>
              <w:rPr>
                <w:rFonts w:ascii="Times New Roman" w:hAnsi="Times New Roman" w:cs="Times New Roman"/>
                <w:bCs/>
                <w:noProof/>
                <w:lang w:eastAsia="tr-TR"/>
              </w:rPr>
            </w:pPr>
          </w:p>
          <w:p w14:paraId="240DD8C6" w14:textId="77777777" w:rsidR="009E4965" w:rsidRPr="009E4965" w:rsidRDefault="009E4965" w:rsidP="009E4965">
            <w:pPr>
              <w:pStyle w:val="AralkYok"/>
              <w:rPr>
                <w:rFonts w:ascii="Times New Roman" w:hAnsi="Times New Roman" w:cs="Times New Roman"/>
                <w:bCs/>
                <w:noProof/>
                <w:lang w:eastAsia="tr-TR"/>
              </w:rPr>
            </w:pPr>
          </w:p>
          <w:p w14:paraId="49C6EE80" w14:textId="77777777" w:rsidR="009E4965" w:rsidRPr="009E4965" w:rsidRDefault="009E4965" w:rsidP="009E4965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E4965">
              <w:rPr>
                <w:rFonts w:ascii="Times New Roman" w:hAnsi="Times New Roman" w:cs="Times New Roman"/>
                <w:bCs/>
              </w:rPr>
              <w:t xml:space="preserve">b) Kaplar ters çevrildiğinde tabana etki eden sıvı basınçlarını karşılaştırınız. </w:t>
            </w:r>
          </w:p>
          <w:p w14:paraId="5EADC0C0" w14:textId="77777777" w:rsidR="00047212" w:rsidRPr="008F6286" w:rsidRDefault="00047212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AAFD739" w14:textId="77777777" w:rsidR="00047212" w:rsidRDefault="00047212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D26AF" w14:textId="5D1D0136" w:rsidR="00B52618" w:rsidRPr="008F6286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602DAA24" w:rsidR="003A5172" w:rsidRPr="008F6286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8F6286" w14:paraId="4BA3EE78" w14:textId="44169730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F6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8F6286" w14:paraId="7FA4D4DD" w14:textId="38C2D1BF" w:rsidTr="00311121">
        <w:trPr>
          <w:trHeight w:val="2303"/>
        </w:trPr>
        <w:tc>
          <w:tcPr>
            <w:tcW w:w="4904" w:type="dxa"/>
            <w:gridSpan w:val="2"/>
          </w:tcPr>
          <w:p w14:paraId="054693E8" w14:textId="72FB5E89" w:rsidR="00E623B6" w:rsidRPr="008F6286" w:rsidRDefault="008F628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İklim ile hava olayları arasındaki farklara iki örnek yazınız</w:t>
            </w:r>
          </w:p>
        </w:tc>
        <w:tc>
          <w:tcPr>
            <w:tcW w:w="5477" w:type="dxa"/>
            <w:gridSpan w:val="2"/>
          </w:tcPr>
          <w:p w14:paraId="234A3748" w14:textId="77777777" w:rsidR="00C9106B" w:rsidRPr="008F6286" w:rsidRDefault="00260CC3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İki veya daha fazla maddenin birbiriyle etkileşip kendi özelliklerini kaybederek yeni bir madde oluşturmasına denir.</w:t>
            </w:r>
          </w:p>
          <w:p w14:paraId="19F15668" w14:textId="77777777" w:rsidR="00260CC3" w:rsidRDefault="00260CC3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526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5D44941A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E7D38F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64FF09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25295C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AA0A04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3835AA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BBCBFA8" w:rsidR="00B52618" w:rsidRP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8F628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4C8B1411" w14:textId="77777777"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6BB4ADA4" w14:textId="77777777"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8F6286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F6286" w14:paraId="3C0077EB" w14:textId="77777777" w:rsidTr="00CD3D36">
        <w:tc>
          <w:tcPr>
            <w:tcW w:w="4967" w:type="dxa"/>
            <w:gridSpan w:val="2"/>
          </w:tcPr>
          <w:p w14:paraId="4DB9C80D" w14:textId="77777777" w:rsidR="009E4965" w:rsidRPr="008F6286" w:rsidRDefault="009E4965" w:rsidP="009E496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Sulu çözeltilerine OH</w:t>
            </w: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</w:t>
            </w: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iyonu veren maddelere baz denir. Bazların genel özelliklerinden iki tanesini yazınız.</w:t>
            </w:r>
          </w:p>
          <w:p w14:paraId="11944151" w14:textId="77777777" w:rsidR="009E4965" w:rsidRDefault="009E4965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86F9B" w14:textId="77777777" w:rsidR="009E4965" w:rsidRDefault="009E4965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C5EE5" w14:textId="77777777" w:rsidR="009E4965" w:rsidRDefault="009E4965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1ACB8" w14:textId="77777777" w:rsidR="009E4965" w:rsidRDefault="009E4965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F5AB1" w14:textId="77777777" w:rsidR="009E4965" w:rsidRDefault="009E4965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B29AD" w14:textId="77777777" w:rsidR="009E4965" w:rsidRPr="008F6286" w:rsidRDefault="009E4965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3F2B6AF5"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7164276" w14:textId="2BB558CC" w:rsidR="00994B90" w:rsidRPr="008F6286" w:rsidRDefault="00260CC3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Ametallerin özelliklerinden üç tanesini yazınız.</w:t>
            </w:r>
          </w:p>
        </w:tc>
      </w:tr>
    </w:tbl>
    <w:p w14:paraId="32960872" w14:textId="60E2ADD0" w:rsidR="00437E03" w:rsidRPr="008F6286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F6286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F62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F6286" w14:paraId="0C299948" w14:textId="77777777" w:rsidTr="006368F8">
        <w:tc>
          <w:tcPr>
            <w:tcW w:w="4957" w:type="dxa"/>
            <w:gridSpan w:val="2"/>
          </w:tcPr>
          <w:p w14:paraId="7B51EE62" w14:textId="30DBA6C2" w:rsidR="008F6286" w:rsidRPr="009E4965" w:rsidRDefault="009E4965" w:rsidP="00185CFF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9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Mutasyon ve modifikasyonlara </w:t>
            </w:r>
            <w:r w:rsidRPr="009E496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9E49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’er tane örnek veriniz. </w:t>
            </w:r>
          </w:p>
          <w:p w14:paraId="6FE27CBD" w14:textId="77777777" w:rsidR="008F6286" w:rsidRP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C87EF" w14:textId="32D46C7E" w:rsid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28999" w14:textId="77777777" w:rsidR="00B52618" w:rsidRDefault="00B52618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D7A48" w14:textId="77777777" w:rsidR="00B52618" w:rsidRDefault="00B52618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7274F" w14:textId="77777777" w:rsidR="00B52618" w:rsidRPr="008F6286" w:rsidRDefault="00B52618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B31BB" w14:textId="77777777" w:rsidR="008F6286" w:rsidRP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0959739" w:rsidR="008F6286" w:rsidRPr="008F6286" w:rsidRDefault="008F628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F9A617F" w14:textId="77777777" w:rsidR="009E4965" w:rsidRDefault="009E4965" w:rsidP="009E4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Katı basıncını artırmaya ve azaltmaya yönelik uygulamalara birer tane örnek veriniz. </w:t>
            </w:r>
          </w:p>
          <w:p w14:paraId="1235D8C5" w14:textId="77777777" w:rsidR="009E4965" w:rsidRPr="00993E07" w:rsidRDefault="009E4965" w:rsidP="009E4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9B19BA" w14:textId="77777777" w:rsidR="009E4965" w:rsidRDefault="009E4965" w:rsidP="009E4965">
            <w:pPr>
              <w:rPr>
                <w:bCs/>
                <w:noProof/>
                <w:lang w:eastAsia="tr-TR"/>
              </w:rPr>
            </w:pPr>
            <w:r w:rsidRPr="00993E07">
              <w:rPr>
                <w:rFonts w:ascii="Times New Roman" w:hAnsi="Times New Roman" w:cs="Times New Roman"/>
                <w:bCs/>
                <w:sz w:val="24"/>
                <w:szCs w:val="24"/>
              </w:rPr>
              <w:t>Basıncı artıran uygulama:</w:t>
            </w:r>
            <w:r w:rsidRPr="00993E07">
              <w:rPr>
                <w:bCs/>
                <w:noProof/>
                <w:lang w:eastAsia="tr-TR"/>
              </w:rPr>
              <w:t xml:space="preserve"> </w:t>
            </w:r>
          </w:p>
          <w:p w14:paraId="7154F347" w14:textId="77777777" w:rsidR="009E4965" w:rsidRDefault="009E4965" w:rsidP="009E4965">
            <w:pPr>
              <w:rPr>
                <w:bCs/>
                <w:noProof/>
                <w:lang w:eastAsia="tr-TR"/>
              </w:rPr>
            </w:pPr>
          </w:p>
          <w:p w14:paraId="75CFE1E6" w14:textId="77777777" w:rsidR="009E4965" w:rsidRDefault="009E4965" w:rsidP="009E4965">
            <w:pPr>
              <w:rPr>
                <w:bCs/>
                <w:noProof/>
                <w:lang w:eastAsia="tr-TR"/>
              </w:rPr>
            </w:pPr>
          </w:p>
          <w:p w14:paraId="5F6F67E9" w14:textId="77777777" w:rsidR="009E4965" w:rsidRPr="00993E07" w:rsidRDefault="009E4965" w:rsidP="009E4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36F78C" w14:textId="77777777" w:rsidR="009E4965" w:rsidRDefault="009E4965" w:rsidP="009E4965">
            <w:pPr>
              <w:rPr>
                <w:bCs/>
                <w:noProof/>
                <w:lang w:eastAsia="tr-TR"/>
              </w:rPr>
            </w:pPr>
            <w:r w:rsidRPr="00993E07">
              <w:rPr>
                <w:rFonts w:ascii="Times New Roman" w:hAnsi="Times New Roman" w:cs="Times New Roman"/>
                <w:bCs/>
                <w:sz w:val="24"/>
                <w:szCs w:val="24"/>
              </w:rPr>
              <w:t>Basıncı azaltan uygulama:</w:t>
            </w:r>
            <w:r w:rsidRPr="00993E07">
              <w:rPr>
                <w:bCs/>
                <w:noProof/>
                <w:lang w:eastAsia="tr-TR"/>
              </w:rPr>
              <w:t xml:space="preserve"> </w:t>
            </w:r>
          </w:p>
          <w:p w14:paraId="193F97C8" w14:textId="77777777" w:rsidR="009E4965" w:rsidRDefault="009E4965" w:rsidP="009E4965">
            <w:pPr>
              <w:rPr>
                <w:bCs/>
                <w:noProof/>
                <w:lang w:eastAsia="tr-TR"/>
              </w:rPr>
            </w:pPr>
          </w:p>
          <w:p w14:paraId="3FADBC10" w14:textId="77777777" w:rsidR="009E4965" w:rsidRPr="00993E07" w:rsidRDefault="009E4965" w:rsidP="009E4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F26C18" w14:textId="079A9031" w:rsidR="00994B90" w:rsidRPr="008F6286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8F628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89"/>
        <w:gridCol w:w="590"/>
        <w:gridCol w:w="4910"/>
      </w:tblGrid>
      <w:tr w:rsidR="00556E3E" w:rsidRPr="008F6286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F62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8F6286" w14:paraId="6EFDE41F" w14:textId="77777777" w:rsidTr="00E97208">
        <w:tc>
          <w:tcPr>
            <w:tcW w:w="4952" w:type="dxa"/>
            <w:gridSpan w:val="2"/>
          </w:tcPr>
          <w:p w14:paraId="7D9EBAF7" w14:textId="77777777" w:rsidR="008F6286" w:rsidRPr="008F6286" w:rsidRDefault="008F628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Açık hava basıncı deniz seviyesine inildikçe artar, deniz seviyesinden yukarılara çıkıldıkça açık hava basıncı azalır. </w:t>
            </w:r>
          </w:p>
          <w:p w14:paraId="01010BF0" w14:textId="77777777" w:rsidR="00AF654F" w:rsidRPr="00B52618" w:rsidRDefault="008F6286" w:rsidP="003111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Bunun nedeni nedir?</w:t>
            </w:r>
          </w:p>
          <w:p w14:paraId="77BBDF0B" w14:textId="77777777" w:rsid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6D929E" w14:textId="77777777" w:rsidR="00B52618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1ABDAD" w14:textId="77777777" w:rsidR="00B52618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622D89" w14:textId="77777777" w:rsidR="00B52618" w:rsidRPr="008F6286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E43132" w14:textId="77777777"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9982E7" w14:textId="77777777"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D778A65"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6222A7F9" w14:textId="77777777" w:rsidR="009E4965" w:rsidRPr="009E4965" w:rsidRDefault="009E4965" w:rsidP="009E4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965">
              <w:rPr>
                <w:rFonts w:ascii="Times New Roman" w:hAnsi="Times New Roman" w:cs="Times New Roman"/>
                <w:bCs/>
                <w:sz w:val="24"/>
                <w:szCs w:val="24"/>
              </w:rPr>
              <w:t>Bezelyelerde uzun boyluluk kısa boyluluğa baskındır. (A: Uzun boy geni, a: Kısa boy geni)</w:t>
            </w:r>
          </w:p>
          <w:p w14:paraId="56E74F16" w14:textId="77777777" w:rsidR="009E4965" w:rsidRPr="009E4965" w:rsidRDefault="009E4965" w:rsidP="009E4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92E554" w14:textId="328296FE" w:rsidR="009E4965" w:rsidRPr="009E4965" w:rsidRDefault="009E4965" w:rsidP="009E4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9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Buna göre istenen özelliklerin hangi çaprazlamalardan oluştuğunu boşluklara yazınız. </w:t>
            </w:r>
          </w:p>
          <w:tbl>
            <w:tblPr>
              <w:tblStyle w:val="TabloKlavuzu"/>
              <w:tblW w:w="5118" w:type="dxa"/>
              <w:tblInd w:w="0" w:type="dxa"/>
              <w:tblLook w:val="04A0" w:firstRow="1" w:lastRow="0" w:firstColumn="1" w:lastColumn="0" w:noHBand="0" w:noVBand="1"/>
            </w:tblPr>
            <w:tblGrid>
              <w:gridCol w:w="2869"/>
              <w:gridCol w:w="2249"/>
            </w:tblGrid>
            <w:tr w:rsidR="009E4965" w:rsidRPr="00844D93" w14:paraId="2D1DD17A" w14:textId="77777777" w:rsidTr="009E4965">
              <w:trPr>
                <w:trHeight w:val="166"/>
              </w:trPr>
              <w:tc>
                <w:tcPr>
                  <w:tcW w:w="2869" w:type="dxa"/>
                </w:tcPr>
                <w:p w14:paraId="2C74BA9B" w14:textId="77777777" w:rsidR="009E4965" w:rsidRPr="00844D93" w:rsidRDefault="009E4965" w:rsidP="009E496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44D9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ÖZELLİK</w:t>
                  </w:r>
                </w:p>
              </w:tc>
              <w:tc>
                <w:tcPr>
                  <w:tcW w:w="2249" w:type="dxa"/>
                </w:tcPr>
                <w:p w14:paraId="1527A627" w14:textId="77777777" w:rsidR="009E4965" w:rsidRPr="00844D93" w:rsidRDefault="009E4965" w:rsidP="009E496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44D9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ÇAPRAZLAMA</w:t>
                  </w:r>
                </w:p>
              </w:tc>
            </w:tr>
            <w:tr w:rsidR="009E4965" w:rsidRPr="00844D93" w14:paraId="414C3DB9" w14:textId="77777777" w:rsidTr="009E4965">
              <w:trPr>
                <w:trHeight w:val="490"/>
              </w:trPr>
              <w:tc>
                <w:tcPr>
                  <w:tcW w:w="2869" w:type="dxa"/>
                </w:tcPr>
                <w:p w14:paraId="6BFA0EB5" w14:textId="77777777" w:rsidR="009E4965" w:rsidRPr="00844D93" w:rsidRDefault="009E4965" w:rsidP="009E4965">
                  <w:pPr>
                    <w:tabs>
                      <w:tab w:val="left" w:pos="121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D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Pr="00844D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Üç çeşit genotip oluşur.</w:t>
                  </w:r>
                </w:p>
              </w:tc>
              <w:tc>
                <w:tcPr>
                  <w:tcW w:w="2249" w:type="dxa"/>
                </w:tcPr>
                <w:p w14:paraId="73132A57" w14:textId="4CDC900E" w:rsidR="009E4965" w:rsidRPr="00844D93" w:rsidRDefault="009E4965" w:rsidP="009E496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-x - -</w:t>
                  </w:r>
                </w:p>
              </w:tc>
            </w:tr>
            <w:tr w:rsidR="009E4965" w:rsidRPr="00844D93" w14:paraId="69BCF269" w14:textId="77777777" w:rsidTr="009E4965">
              <w:trPr>
                <w:trHeight w:val="166"/>
              </w:trPr>
              <w:tc>
                <w:tcPr>
                  <w:tcW w:w="2869" w:type="dxa"/>
                </w:tcPr>
                <w:p w14:paraId="24E8AE43" w14:textId="77777777" w:rsidR="009E4965" w:rsidRPr="00844D93" w:rsidRDefault="009E4965" w:rsidP="009E4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D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b)</w:t>
                  </w:r>
                  <w:r w:rsidRPr="00844D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Uzun boylu bezelye oluşma ihtimali yoktur.</w:t>
                  </w:r>
                </w:p>
              </w:tc>
              <w:tc>
                <w:tcPr>
                  <w:tcW w:w="2249" w:type="dxa"/>
                </w:tcPr>
                <w:p w14:paraId="0D7201D5" w14:textId="49FE2DA1" w:rsidR="009E4965" w:rsidRPr="00844D93" w:rsidRDefault="009E4965" w:rsidP="009E496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-x - -</w:t>
                  </w:r>
                </w:p>
              </w:tc>
            </w:tr>
          </w:tbl>
          <w:p w14:paraId="10ACA287" w14:textId="77777777" w:rsidR="009E4965" w:rsidRPr="00844D93" w:rsidRDefault="009E4965" w:rsidP="009E4965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46B02811" w14:textId="528B7189" w:rsidR="008F6286" w:rsidRPr="008F6286" w:rsidRDefault="008F628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059CD" w14:textId="77777777" w:rsidR="0082695C" w:rsidRDefault="0082695C" w:rsidP="00804A3F">
      <w:pPr>
        <w:spacing w:after="0" w:line="240" w:lineRule="auto"/>
      </w:pPr>
      <w:r>
        <w:separator/>
      </w:r>
    </w:p>
  </w:endnote>
  <w:endnote w:type="continuationSeparator" w:id="0">
    <w:p w14:paraId="5BCD4C07" w14:textId="77777777" w:rsidR="0082695C" w:rsidRDefault="0082695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057F3" w14:textId="77777777" w:rsidR="0082695C" w:rsidRDefault="0082695C" w:rsidP="00804A3F">
      <w:pPr>
        <w:spacing w:after="0" w:line="240" w:lineRule="auto"/>
      </w:pPr>
      <w:r>
        <w:separator/>
      </w:r>
    </w:p>
  </w:footnote>
  <w:footnote w:type="continuationSeparator" w:id="0">
    <w:p w14:paraId="51E09C1B" w14:textId="77777777" w:rsidR="0082695C" w:rsidRDefault="0082695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8"/>
  </w:num>
  <w:num w:numId="6" w16cid:durableId="913975450">
    <w:abstractNumId w:val="16"/>
  </w:num>
  <w:num w:numId="7" w16cid:durableId="2147041067">
    <w:abstractNumId w:val="21"/>
  </w:num>
  <w:num w:numId="8" w16cid:durableId="1745445622">
    <w:abstractNumId w:val="11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5"/>
  </w:num>
  <w:num w:numId="13" w16cid:durableId="706832223">
    <w:abstractNumId w:val="23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1007708137">
    <w:abstractNumId w:val="19"/>
  </w:num>
  <w:num w:numId="20" w16cid:durableId="1040516776">
    <w:abstractNumId w:val="4"/>
  </w:num>
  <w:num w:numId="21" w16cid:durableId="165049634">
    <w:abstractNumId w:val="3"/>
  </w:num>
  <w:num w:numId="22" w16cid:durableId="330304322">
    <w:abstractNumId w:val="12"/>
  </w:num>
  <w:num w:numId="23" w16cid:durableId="1606033390">
    <w:abstractNumId w:val="13"/>
  </w:num>
  <w:num w:numId="24" w16cid:durableId="1433627191">
    <w:abstractNumId w:val="1"/>
  </w:num>
  <w:num w:numId="25" w16cid:durableId="17472593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695C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4965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D5276"/>
    <w:rsid w:val="00BE0EBF"/>
    <w:rsid w:val="00BF3F77"/>
    <w:rsid w:val="00C001F3"/>
    <w:rsid w:val="00C00CE3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2B51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23B6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99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2023-12-07T19:52:00Z</dcterms:created>
  <dcterms:modified xsi:type="dcterms:W3CDTF">2023-12-26T18:29:00Z</dcterms:modified>
</cp:coreProperties>
</file>