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21946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193982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B35617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5E407558" w14:textId="669A604E" w:rsidR="004951F6" w:rsidRPr="00B35617" w:rsidRDefault="004951F6" w:rsidP="004951F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Toplumda yaygın olan “alın yazısı, kara talih” algılarını,  İslam’ın kader inancı açısından yorumlayınız.</w:t>
            </w:r>
          </w:p>
          <w:p w14:paraId="10DCB1C9" w14:textId="4B6D9050" w:rsidR="00C00B8A" w:rsidRPr="00B35617" w:rsidRDefault="00C00B8A" w:rsidP="00627F7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3ACD63B8" w14:textId="77777777" w:rsidR="001471A3" w:rsidRDefault="004951F6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Özgürlükle sorumluluk arasında nasıl bir ilişki vardır? Açıklayınız.</w:t>
            </w:r>
          </w:p>
          <w:p w14:paraId="209A4062" w14:textId="77777777" w:rsidR="00DA3AB2" w:rsidRDefault="00DA3AB2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DC6A5" w14:textId="77777777" w:rsidR="00DA3AB2" w:rsidRDefault="00DA3AB2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32D05" w14:textId="77777777" w:rsidR="00DA3AB2" w:rsidRDefault="00DA3AB2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03B96" w14:textId="77777777" w:rsidR="00DA3AB2" w:rsidRDefault="00DA3AB2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17B48" w14:textId="77777777" w:rsidR="00DA3AB2" w:rsidRDefault="00DA3AB2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7D232" w14:textId="77777777" w:rsidR="00DA3AB2" w:rsidRDefault="00DA3AB2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F4E6A" w14:textId="77777777" w:rsidR="00DA3AB2" w:rsidRDefault="00DA3AB2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FF34B" w14:textId="77777777" w:rsidR="00DA3AB2" w:rsidRDefault="00DA3AB2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2FD62" w14:textId="77777777" w:rsidR="00DA3AB2" w:rsidRDefault="00DA3AB2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C1A60" w14:textId="77777777" w:rsidR="00DA3AB2" w:rsidRDefault="00DA3AB2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2AE801DE" w:rsidR="00DA3AB2" w:rsidRPr="00B35617" w:rsidRDefault="00DA3AB2" w:rsidP="000241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B35617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6"/>
        <w:gridCol w:w="250"/>
        <w:gridCol w:w="604"/>
        <w:gridCol w:w="4370"/>
      </w:tblGrid>
      <w:tr w:rsidR="001471A3" w:rsidRPr="00B35617" w14:paraId="4BA3EE78" w14:textId="44169730" w:rsidTr="008F2201">
        <w:trPr>
          <w:trHeight w:val="332"/>
        </w:trPr>
        <w:tc>
          <w:tcPr>
            <w:tcW w:w="416" w:type="dxa"/>
            <w:shd w:val="clear" w:color="auto" w:fill="002060"/>
          </w:tcPr>
          <w:bookmarkEnd w:id="0"/>
          <w:p w14:paraId="2CBA73D9" w14:textId="61E78B54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356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6" w:type="dxa"/>
            <w:gridSpan w:val="2"/>
            <w:hideMark/>
          </w:tcPr>
          <w:p w14:paraId="449CBA4D" w14:textId="330FE59F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002060"/>
          </w:tcPr>
          <w:p w14:paraId="56EEEACF" w14:textId="0D8D404A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356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shd w:val="clear" w:color="auto" w:fill="FFFFFF" w:themeFill="background1"/>
          </w:tcPr>
          <w:p w14:paraId="31B2F08B" w14:textId="01A23606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24A" w:rsidRPr="00B35617" w14:paraId="7FA4D4DD" w14:textId="38C2D1BF" w:rsidTr="008F2201">
        <w:trPr>
          <w:trHeight w:val="2303"/>
        </w:trPr>
        <w:tc>
          <w:tcPr>
            <w:tcW w:w="5231" w:type="dxa"/>
            <w:gridSpan w:val="2"/>
          </w:tcPr>
          <w:p w14:paraId="25D0C7D6" w14:textId="612C89E4" w:rsidR="003B7961" w:rsidRPr="00B35617" w:rsidRDefault="004951F6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Evrendeki yasaların ortak özelliklerini yazınız.</w:t>
            </w:r>
          </w:p>
          <w:p w14:paraId="71814B8F" w14:textId="77777777" w:rsidR="003B7961" w:rsidRPr="00B35617" w:rsidRDefault="003B7961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89E86C" w14:textId="77777777" w:rsidR="003B7961" w:rsidRPr="00B35617" w:rsidRDefault="003B7961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89C36E8" w:rsidR="003B7961" w:rsidRPr="00B35617" w:rsidRDefault="003B7961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49" w:type="dxa"/>
            <w:gridSpan w:val="3"/>
          </w:tcPr>
          <w:p w14:paraId="64B9552B" w14:textId="77777777" w:rsidR="004951F6" w:rsidRPr="00B35617" w:rsidRDefault="004951F6" w:rsidP="004951F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 xml:space="preserve">Bakara suresinin 255. Ayetidir. İçinde geçen bir kelimeden </w:t>
            </w:r>
            <w:r w:rsidRPr="00B35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dolayı</w:t>
            </w: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 xml:space="preserve"> o kelimeyle isimlendirilmiştir. Allah’ın birliğinden, Allah’ın eşşiz sıfat ve fiillerinden bahseder. Peygamberimiz farz namazlardan sonra okunmasını tavsiye etmiştir.</w:t>
            </w:r>
          </w:p>
          <w:p w14:paraId="0503242E" w14:textId="77777777" w:rsidR="00A66229" w:rsidRPr="00B35617" w:rsidRDefault="004951F6" w:rsidP="004951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sözü edilen ayetin adınız yazınız.</w:t>
            </w:r>
          </w:p>
          <w:p w14:paraId="749FD832" w14:textId="77777777" w:rsidR="004951F6" w:rsidRPr="00B35617" w:rsidRDefault="004951F6" w:rsidP="004951F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3C5147" w14:textId="77777777" w:rsidR="004951F6" w:rsidRPr="00B35617" w:rsidRDefault="004951F6" w:rsidP="004951F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39537C" w14:textId="77777777" w:rsidR="004951F6" w:rsidRPr="00B35617" w:rsidRDefault="004951F6" w:rsidP="004951F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8A1118" w14:textId="77777777" w:rsidR="004951F6" w:rsidRDefault="004951F6" w:rsidP="004951F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CA4B58" w14:textId="77777777" w:rsidR="00DA3AB2" w:rsidRDefault="00DA3AB2" w:rsidP="004951F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479211" w14:textId="77777777" w:rsidR="00DA3AB2" w:rsidRDefault="00DA3AB2" w:rsidP="004951F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5053FDE" w:rsidR="00DA3AB2" w:rsidRPr="00B35617" w:rsidRDefault="00DA3AB2" w:rsidP="004951F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53F7D01" w14:textId="77777777" w:rsidR="007B006A" w:rsidRPr="00B35617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13F05E69" w14:textId="77777777" w:rsidR="007B006A" w:rsidRPr="00B35617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76ADEE2" w14:textId="77777777" w:rsidR="008F2201" w:rsidRPr="00B35617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14:paraId="61F18E65" w14:textId="77777777" w:rsidR="00193982" w:rsidRPr="00B35617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4F903F42" w14:textId="77777777" w:rsidR="00193982" w:rsidRPr="00B35617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4DF0192E" w14:textId="77777777" w:rsidR="00193982" w:rsidRPr="00B35617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791629EE" w14:textId="77777777" w:rsidR="00193982" w:rsidRPr="00B35617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B35617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B356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356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B356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356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356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B356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35617" w14:paraId="3C0077EB" w14:textId="77777777" w:rsidTr="00DA1E05">
        <w:tc>
          <w:tcPr>
            <w:tcW w:w="4962" w:type="dxa"/>
            <w:gridSpan w:val="2"/>
          </w:tcPr>
          <w:p w14:paraId="4076C1E8" w14:textId="2637192A" w:rsidR="00B31497" w:rsidRPr="00B35617" w:rsidRDefault="004951F6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ekâtın  toplumsal faydaları</w:t>
            </w: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na iki örnek yazınız.</w:t>
            </w:r>
          </w:p>
          <w:p w14:paraId="5766B098" w14:textId="77777777" w:rsidR="00B31497" w:rsidRPr="00B35617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ACCAB" w14:textId="77777777" w:rsidR="00B31497" w:rsidRPr="00B35617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41446" w14:textId="77777777" w:rsidR="00B31497" w:rsidRPr="00B35617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80490" w14:textId="77777777" w:rsidR="00B31497" w:rsidRPr="00B35617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D1381" w14:textId="77777777" w:rsidR="00B31497" w:rsidRPr="00B35617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32A79" w14:textId="77777777" w:rsidR="003B7961" w:rsidRPr="00B35617" w:rsidRDefault="003B796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7B0FE" w14:textId="77777777" w:rsidR="003B7961" w:rsidRPr="00B35617" w:rsidRDefault="003B796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A938FBC" w:rsidR="00B31497" w:rsidRPr="00B35617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AD5E86A" w14:textId="77777777" w:rsidR="004951F6" w:rsidRPr="00B35617" w:rsidRDefault="00B35617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Kişi, bakmakla yükümlü olduğu annesine, babasına, eşine, çocuklarına ve torunlarına zekât veremez.</w:t>
            </w:r>
            <w:r w:rsidRPr="00B3561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47164276" w14:textId="1101EDC9" w:rsidR="00B35617" w:rsidRPr="00B35617" w:rsidRDefault="00B35617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kişi kimlere zekat verebilir? Yazınız.</w:t>
            </w:r>
          </w:p>
        </w:tc>
      </w:tr>
    </w:tbl>
    <w:p w14:paraId="32960872" w14:textId="72C2BE9A" w:rsidR="00437E03" w:rsidRPr="00B3561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35617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356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356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35617" w14:paraId="0C299948" w14:textId="77777777" w:rsidTr="006368F8">
        <w:tc>
          <w:tcPr>
            <w:tcW w:w="4957" w:type="dxa"/>
            <w:gridSpan w:val="2"/>
          </w:tcPr>
          <w:p w14:paraId="0EAE799C" w14:textId="32FD2AB9" w:rsidR="004951F6" w:rsidRPr="00B35617" w:rsidRDefault="00B35617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1F6" w:rsidRPr="00B35617">
              <w:rPr>
                <w:rFonts w:ascii="Times New Roman" w:hAnsi="Times New Roman" w:cs="Times New Roman"/>
                <w:sz w:val="24"/>
                <w:szCs w:val="24"/>
              </w:rPr>
              <w:t xml:space="preserve">Medyenlileri Allah’a (c.c.) iman etmeye ve kötülüklerden vazgeçmeye çağırmıştır. </w:t>
            </w:r>
          </w:p>
          <w:p w14:paraId="13BA09A5" w14:textId="77777777" w:rsidR="00B35617" w:rsidRPr="00B35617" w:rsidRDefault="00B35617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AF120" w14:textId="6036E64D" w:rsidR="004951F6" w:rsidRPr="00B35617" w:rsidRDefault="00B35617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1F6" w:rsidRPr="00B35617">
              <w:rPr>
                <w:rFonts w:ascii="Times New Roman" w:hAnsi="Times New Roman" w:cs="Times New Roman"/>
                <w:sz w:val="24"/>
                <w:szCs w:val="24"/>
              </w:rPr>
              <w:t xml:space="preserve">Eyke halkına da peygamber olarak gönderilmiştir. </w:t>
            </w:r>
          </w:p>
          <w:p w14:paraId="41D5C0DE" w14:textId="77777777" w:rsidR="00B35617" w:rsidRPr="00B35617" w:rsidRDefault="00B35617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827A3" w14:textId="4E02E5CE" w:rsidR="00B31497" w:rsidRPr="00B35617" w:rsidRDefault="00B35617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1F6" w:rsidRPr="00B35617">
              <w:rPr>
                <w:rFonts w:ascii="Times New Roman" w:hAnsi="Times New Roman" w:cs="Times New Roman"/>
                <w:sz w:val="24"/>
                <w:szCs w:val="24"/>
              </w:rPr>
              <w:t>Gönderildiği toplumları, ölçü ve tartıda hile yapmamaları, alışverişte dürüst olmaları konusunda ikaz etmiştir</w:t>
            </w:r>
          </w:p>
          <w:p w14:paraId="5F23A386" w14:textId="77777777" w:rsidR="00B35617" w:rsidRPr="00B35617" w:rsidRDefault="00B3561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3711AD9" w14:textId="5C569A8E" w:rsidR="00B35617" w:rsidRPr="00B35617" w:rsidRDefault="00B35617" w:rsidP="00B356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tr-TR"/>
              </w:rPr>
            </w:pPr>
            <w:r w:rsidRPr="00B3561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tr-TR"/>
              </w:rPr>
              <w:t>Hakkında bilgi verilen peygamberi yazınız.</w:t>
            </w:r>
          </w:p>
          <w:p w14:paraId="26851ED9" w14:textId="77777777" w:rsidR="00B31497" w:rsidRPr="00B35617" w:rsidRDefault="00B3149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A9CF60F" w14:textId="77777777" w:rsidR="00B31497" w:rsidRPr="00B35617" w:rsidRDefault="00B3149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56D6611B" w:rsidR="00B31497" w:rsidRPr="00B35617" w:rsidRDefault="00B3149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0938CEAC" w14:textId="7DE5625D" w:rsidR="00FA2CBB" w:rsidRPr="00B35617" w:rsidRDefault="00B35617" w:rsidP="003111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Mâûn suresin</w:t>
            </w: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35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  <w:r w:rsidRPr="00B35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0A50637" w14:textId="77777777" w:rsidR="00B35617" w:rsidRPr="00B35617" w:rsidRDefault="00B35617" w:rsidP="003111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DD0D09" w14:textId="77777777" w:rsidR="00FA2CBB" w:rsidRPr="00B35617" w:rsidRDefault="00FA2CBB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E35A2C" w14:textId="77777777" w:rsidR="00FA2CBB" w:rsidRPr="00B35617" w:rsidRDefault="00FA2CBB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5DE0EB47" w:rsidR="00FA2CBB" w:rsidRPr="00B35617" w:rsidRDefault="00FA2CBB" w:rsidP="00311121">
            <w:pPr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3561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B35617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356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356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B356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B35617" w14:paraId="6EFDE41F" w14:textId="77777777" w:rsidTr="00E97208">
        <w:tc>
          <w:tcPr>
            <w:tcW w:w="4952" w:type="dxa"/>
            <w:gridSpan w:val="2"/>
          </w:tcPr>
          <w:p w14:paraId="3E58FE40" w14:textId="6CF3EBEB" w:rsidR="00B31497" w:rsidRPr="00B35617" w:rsidRDefault="00FA2CBB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 xml:space="preserve">Mâûn suresinde hangi davranışlara özen </w:t>
            </w:r>
            <w:r w:rsidR="00B35617" w:rsidRPr="00B35617">
              <w:rPr>
                <w:rFonts w:ascii="Times New Roman" w:hAnsi="Times New Roman" w:cs="Times New Roman"/>
                <w:sz w:val="24"/>
                <w:szCs w:val="24"/>
              </w:rPr>
              <w:t>malını Allah (c.c.) yolunda harcama, Allah (c.c.) rızası için fakirlere yapılan karşılıksız yardım ve her türlü iyilik gibi anlamlara gelir.</w:t>
            </w:r>
            <w:r w:rsidR="00B35617" w:rsidRPr="00B35617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B35617" w:rsidRPr="00B35617">
              <w:rPr>
                <w:rFonts w:ascii="Times New Roman" w:hAnsi="Times New Roman" w:cs="Times New Roman"/>
                <w:sz w:val="24"/>
                <w:szCs w:val="24"/>
              </w:rPr>
              <w:t>ermek için zengin olmak gerekmez. Her insan imkânı ölçüsünde verebilir, fakirlere çeşitli yardımlarda bulunabilir</w:t>
            </w:r>
            <w:r w:rsidR="00B35617" w:rsidRPr="00B356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E518FB" w14:textId="374F4215" w:rsidR="00B35617" w:rsidRPr="00B35617" w:rsidRDefault="00B35617" w:rsidP="00311121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61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sözü edilen kavramı yazınız.</w:t>
            </w:r>
          </w:p>
          <w:p w14:paraId="2F336F74" w14:textId="77777777" w:rsidR="00B31497" w:rsidRPr="00B35617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D710AD" w14:textId="77777777" w:rsidR="003B7961" w:rsidRPr="00B35617" w:rsidRDefault="003B796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BE01F0" w14:textId="77777777" w:rsidR="00B31497" w:rsidRPr="00B35617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834E49A" w:rsidR="00B31497" w:rsidRPr="00B35617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C710EAF" w14:textId="77777777" w:rsidR="000241B1" w:rsidRPr="00B35617" w:rsidRDefault="00B35617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sz w:val="24"/>
                <w:szCs w:val="24"/>
              </w:rPr>
              <w:t>Aşağıda verilen kavramları tanımlayınız.</w:t>
            </w:r>
          </w:p>
          <w:p w14:paraId="6A3C488E" w14:textId="77777777" w:rsidR="00B35617" w:rsidRPr="00B35617" w:rsidRDefault="00B35617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DF7F4D" w14:textId="182018A6" w:rsidR="00B35617" w:rsidRPr="00B35617" w:rsidRDefault="00B35617" w:rsidP="000241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B35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isap miktarı</w:t>
            </w:r>
            <w:r w:rsidRPr="00B35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66AA0EB9" w14:textId="77777777" w:rsidR="00B35617" w:rsidRPr="00B35617" w:rsidRDefault="00B35617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71D00F6A" w:rsidR="00B35617" w:rsidRPr="00B35617" w:rsidRDefault="00B35617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3561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Öşür: 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C4FA1" w14:textId="77777777" w:rsidR="00B84248" w:rsidRDefault="00B84248" w:rsidP="00804A3F">
      <w:pPr>
        <w:spacing w:after="0" w:line="240" w:lineRule="auto"/>
      </w:pPr>
      <w:r>
        <w:separator/>
      </w:r>
    </w:p>
  </w:endnote>
  <w:endnote w:type="continuationSeparator" w:id="0">
    <w:p w14:paraId="50CBDE9E" w14:textId="77777777" w:rsidR="00B84248" w:rsidRDefault="00B8424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A9A90" w14:textId="77777777" w:rsidR="00B84248" w:rsidRDefault="00B84248" w:rsidP="00804A3F">
      <w:pPr>
        <w:spacing w:after="0" w:line="240" w:lineRule="auto"/>
      </w:pPr>
      <w:r>
        <w:separator/>
      </w:r>
    </w:p>
  </w:footnote>
  <w:footnote w:type="continuationSeparator" w:id="0">
    <w:p w14:paraId="168E256E" w14:textId="77777777" w:rsidR="00B84248" w:rsidRDefault="00B8424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1"/>
  </w:num>
  <w:num w:numId="2" w16cid:durableId="1290553658">
    <w:abstractNumId w:val="27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2"/>
  </w:num>
  <w:num w:numId="7" w16cid:durableId="2147041067">
    <w:abstractNumId w:val="28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5"/>
  </w:num>
  <w:num w:numId="11" w16cid:durableId="883712457">
    <w:abstractNumId w:val="29"/>
  </w:num>
  <w:num w:numId="12" w16cid:durableId="459615219">
    <w:abstractNumId w:val="8"/>
  </w:num>
  <w:num w:numId="13" w16cid:durableId="706832223">
    <w:abstractNumId w:val="30"/>
  </w:num>
  <w:num w:numId="14" w16cid:durableId="1501115524">
    <w:abstractNumId w:val="9"/>
  </w:num>
  <w:num w:numId="15" w16cid:durableId="1948730572">
    <w:abstractNumId w:val="24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6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967F3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2023-12-09T08:39:00Z</dcterms:created>
  <dcterms:modified xsi:type="dcterms:W3CDTF">2023-12-09T08:52:00Z</dcterms:modified>
</cp:coreProperties>
</file>