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0E7486FE" w14:textId="77777777" w:rsidR="0079770E" w:rsidRPr="00484D4B" w:rsidRDefault="0079770E" w:rsidP="0079770E">
      <w:pPr>
        <w:autoSpaceDE w:val="0"/>
        <w:autoSpaceDN w:val="0"/>
        <w:adjustRightInd w:val="0"/>
        <w:spacing w:line="276" w:lineRule="auto"/>
        <w:ind w:firstLine="708"/>
        <w:jc w:val="center"/>
        <w:rPr>
          <w:rFonts w:ascii="Arial" w:hAnsi="Arial" w:cs="Arial"/>
          <w:b/>
          <w:bCs/>
          <w:sz w:val="20"/>
          <w:szCs w:val="20"/>
        </w:rPr>
      </w:pPr>
      <w:r w:rsidRPr="00484D4B">
        <w:rPr>
          <w:rFonts w:ascii="Arial" w:hAnsi="Arial" w:cs="Arial"/>
          <w:b/>
          <w:bCs/>
          <w:sz w:val="20"/>
          <w:szCs w:val="20"/>
        </w:rPr>
        <w:t>YAYLALARA YOLCULUK</w:t>
      </w:r>
    </w:p>
    <w:p w14:paraId="276B7C8A" w14:textId="77777777" w:rsidR="0079770E" w:rsidRPr="004A7C19" w:rsidRDefault="0079770E" w:rsidP="0079770E">
      <w:pPr>
        <w:autoSpaceDE w:val="0"/>
        <w:autoSpaceDN w:val="0"/>
        <w:adjustRightInd w:val="0"/>
        <w:spacing w:line="276" w:lineRule="auto"/>
        <w:jc w:val="both"/>
        <w:rPr>
          <w:rFonts w:ascii="Arial" w:hAnsi="Arial" w:cs="Arial"/>
          <w:bCs/>
          <w:sz w:val="20"/>
          <w:szCs w:val="20"/>
        </w:rPr>
      </w:pPr>
      <w:r w:rsidRPr="004A7C19">
        <w:rPr>
          <w:rFonts w:ascii="Arial" w:hAnsi="Arial" w:cs="Arial"/>
          <w:bCs/>
          <w:sz w:val="20"/>
          <w:szCs w:val="20"/>
        </w:rPr>
        <w:t xml:space="preserve">    Aynı köyde yaşayan insanlar yaylaya çıkmak için ortak bir tarih belirler. Bu tarihten önce kimse yaylaya çıkmaz. Böylece yayladaki otlaklardan herkesin eşit faydalanması sağlanmış olur. </w:t>
      </w:r>
    </w:p>
    <w:p w14:paraId="619591CC" w14:textId="77777777" w:rsidR="0079770E" w:rsidRPr="004A7C19" w:rsidRDefault="0079770E" w:rsidP="0079770E">
      <w:pPr>
        <w:autoSpaceDE w:val="0"/>
        <w:autoSpaceDN w:val="0"/>
        <w:adjustRightInd w:val="0"/>
        <w:spacing w:line="276" w:lineRule="auto"/>
        <w:jc w:val="both"/>
        <w:rPr>
          <w:rFonts w:ascii="Arial" w:hAnsi="Arial" w:cs="Arial"/>
          <w:sz w:val="20"/>
          <w:szCs w:val="20"/>
        </w:rPr>
      </w:pPr>
      <w:r w:rsidRPr="004A7C19">
        <w:rPr>
          <w:rFonts w:ascii="Arial" w:hAnsi="Arial" w:cs="Arial"/>
          <w:bCs/>
          <w:sz w:val="20"/>
          <w:szCs w:val="20"/>
        </w:rPr>
        <w:t xml:space="preserve">    Yaylalara yapılan bu toplu yolculuklar bir şenlik havasında geçer. Hazırlıklar günler öncesinden başlar. Hayvanlar temizlenir ve süslenir. Yöre halkı geleneksel kıyafetlerini giyer. Belirlenen tarihte sabah erkenden yola çıkılır. Yolculuk boyunca verilen molalarda yaylalarla ilgili türlüler ve maniler söylenir. Yaylaya ulaşıldığında yaylaya beraber girilmesi için arkadakiler beklenir. Türküler söylenir, halaylar çekilir. Sonra topluca yaylaya girilir. Ancak bu gelenek günümüzde yolculuk ve taşımacılık için motorlu taşıtların kullanılmasından dolayı eskisi kadar yaygın değildir.</w:t>
      </w:r>
    </w:p>
    <w:p w14:paraId="18141615" w14:textId="735821B6" w:rsidR="003422AD" w:rsidRPr="00840E02" w:rsidRDefault="003422AD" w:rsidP="00934769">
      <w:pPr>
        <w:tabs>
          <w:tab w:val="left" w:pos="540"/>
        </w:tabs>
        <w:rPr>
          <w:rFonts w:ascii="Times New Roman" w:hAnsi="Times New Roman" w:cs="Times New Roman"/>
          <w:b/>
          <w:bCs/>
        </w:rPr>
      </w:pPr>
      <w:r w:rsidRPr="00840E02">
        <w:rPr>
          <w:rStyle w:val="Gl"/>
          <w:rFonts w:ascii="Times New Roman" w:hAnsi="Times New Roman" w:cs="Times New Roman"/>
          <w:color w:val="444444"/>
          <w:shd w:val="clear" w:color="auto" w:fill="FFFFFF"/>
        </w:rPr>
        <w:t>İlk 3 soruyu metne göre cevaplandırınız.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40E02" w14:paraId="62884146" w14:textId="77777777" w:rsidTr="00C23F75">
        <w:tc>
          <w:tcPr>
            <w:tcW w:w="557" w:type="dxa"/>
            <w:shd w:val="clear" w:color="auto" w:fill="002060"/>
          </w:tcPr>
          <w:bookmarkEnd w:id="0"/>
          <w:p w14:paraId="08976DBE" w14:textId="1E282954" w:rsidR="00A84467" w:rsidRPr="00840E02" w:rsidRDefault="00A84467" w:rsidP="003A3DF4">
            <w:pPr>
              <w:rPr>
                <w:rFonts w:ascii="Times New Roman" w:hAnsi="Times New Roman" w:cs="Times New Roman"/>
              </w:rPr>
            </w:pPr>
            <w:r w:rsidRPr="00840E02">
              <w:rPr>
                <w:rFonts w:ascii="Times New Roman" w:hAnsi="Times New Roman" w:cs="Times New Roman"/>
              </w:rPr>
              <w:t>S1</w:t>
            </w:r>
          </w:p>
        </w:tc>
        <w:tc>
          <w:tcPr>
            <w:tcW w:w="4400" w:type="dxa"/>
            <w:hideMark/>
          </w:tcPr>
          <w:p w14:paraId="3459BD68" w14:textId="77777777" w:rsidR="00A84467" w:rsidRPr="00840E02" w:rsidRDefault="00A84467" w:rsidP="003A3DF4">
            <w:pPr>
              <w:rPr>
                <w:rFonts w:ascii="Times New Roman" w:hAnsi="Times New Roman" w:cs="Times New Roman"/>
              </w:rPr>
            </w:pPr>
          </w:p>
        </w:tc>
        <w:tc>
          <w:tcPr>
            <w:tcW w:w="567" w:type="dxa"/>
            <w:shd w:val="clear" w:color="auto" w:fill="002060"/>
          </w:tcPr>
          <w:p w14:paraId="71C41F23" w14:textId="2CDA9B6E" w:rsidR="00A84467" w:rsidRPr="00840E02" w:rsidRDefault="00A84467" w:rsidP="003A3DF4">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3</w:t>
            </w:r>
          </w:p>
        </w:tc>
        <w:tc>
          <w:tcPr>
            <w:tcW w:w="4932" w:type="dxa"/>
            <w:shd w:val="clear" w:color="auto" w:fill="FFFFFF" w:themeFill="background1"/>
          </w:tcPr>
          <w:p w14:paraId="0BEB7230" w14:textId="77777777" w:rsidR="00A84467" w:rsidRPr="00840E02" w:rsidRDefault="00A84467" w:rsidP="003A3DF4">
            <w:pPr>
              <w:rPr>
                <w:rFonts w:ascii="Times New Roman" w:hAnsi="Times New Roman" w:cs="Times New Roman"/>
              </w:rPr>
            </w:pPr>
          </w:p>
        </w:tc>
      </w:tr>
      <w:tr w:rsidR="00A84467" w:rsidRPr="006B0F71" w14:paraId="72BFACFB" w14:textId="77777777" w:rsidTr="00447300">
        <w:tc>
          <w:tcPr>
            <w:tcW w:w="4957" w:type="dxa"/>
            <w:gridSpan w:val="2"/>
          </w:tcPr>
          <w:p w14:paraId="1D9355C1" w14:textId="77777777" w:rsidR="0079770E" w:rsidRPr="006B0F71" w:rsidRDefault="0079770E" w:rsidP="0079770E">
            <w:pPr>
              <w:rPr>
                <w:rFonts w:ascii="Times New Roman" w:hAnsi="Times New Roman" w:cs="Times New Roman"/>
                <w:iCs/>
                <w:sz w:val="24"/>
                <w:szCs w:val="24"/>
              </w:rPr>
            </w:pPr>
            <w:r w:rsidRPr="006B0F71">
              <w:rPr>
                <w:rFonts w:ascii="Times New Roman" w:hAnsi="Times New Roman" w:cs="Times New Roman"/>
                <w:iCs/>
                <w:sz w:val="24"/>
                <w:szCs w:val="24"/>
              </w:rPr>
              <w:t xml:space="preserve">Yaylalara çıkmak için ortak tarih belirlenmesinin nedeni nedir? </w:t>
            </w:r>
          </w:p>
          <w:p w14:paraId="0C97AC2D" w14:textId="77777777" w:rsidR="003422AD" w:rsidRPr="006B0F71" w:rsidRDefault="003422AD" w:rsidP="008F41D8">
            <w:pPr>
              <w:pStyle w:val="AralkYok"/>
              <w:rPr>
                <w:rFonts w:ascii="Times New Roman" w:hAnsi="Times New Roman" w:cs="Times New Roman"/>
                <w:color w:val="444444"/>
                <w:sz w:val="24"/>
                <w:szCs w:val="24"/>
                <w:shd w:val="clear" w:color="auto" w:fill="FFFFFF"/>
              </w:rPr>
            </w:pPr>
          </w:p>
          <w:p w14:paraId="0403759D" w14:textId="77777777" w:rsidR="003422AD" w:rsidRPr="006B0F71" w:rsidRDefault="003422AD" w:rsidP="008F41D8">
            <w:pPr>
              <w:pStyle w:val="AralkYok"/>
              <w:rPr>
                <w:rFonts w:ascii="Times New Roman" w:hAnsi="Times New Roman" w:cs="Times New Roman"/>
                <w:color w:val="444444"/>
                <w:sz w:val="24"/>
                <w:szCs w:val="24"/>
                <w:shd w:val="clear" w:color="auto" w:fill="FFFFFF"/>
              </w:rPr>
            </w:pPr>
          </w:p>
          <w:p w14:paraId="5819F575" w14:textId="77777777" w:rsidR="003422AD" w:rsidRPr="006B0F71" w:rsidRDefault="003422AD" w:rsidP="008F41D8">
            <w:pPr>
              <w:pStyle w:val="AralkYok"/>
              <w:rPr>
                <w:rFonts w:ascii="Times New Roman" w:hAnsi="Times New Roman" w:cs="Times New Roman"/>
                <w:color w:val="444444"/>
                <w:sz w:val="24"/>
                <w:szCs w:val="24"/>
                <w:shd w:val="clear" w:color="auto" w:fill="FFFFFF"/>
              </w:rPr>
            </w:pPr>
          </w:p>
          <w:p w14:paraId="3EA46F37" w14:textId="77777777" w:rsidR="00840E02" w:rsidRPr="006B0F71" w:rsidRDefault="00840E02" w:rsidP="008F41D8">
            <w:pPr>
              <w:pStyle w:val="AralkYok"/>
              <w:rPr>
                <w:rFonts w:ascii="Times New Roman" w:hAnsi="Times New Roman" w:cs="Times New Roman"/>
                <w:color w:val="444444"/>
                <w:sz w:val="24"/>
                <w:szCs w:val="24"/>
                <w:shd w:val="clear" w:color="auto" w:fill="FFFFFF"/>
              </w:rPr>
            </w:pPr>
          </w:p>
          <w:p w14:paraId="76EC6760" w14:textId="77777777" w:rsidR="00840E02" w:rsidRPr="006B0F71" w:rsidRDefault="00840E02" w:rsidP="008F41D8">
            <w:pPr>
              <w:pStyle w:val="AralkYok"/>
              <w:rPr>
                <w:rFonts w:ascii="Times New Roman" w:hAnsi="Times New Roman" w:cs="Times New Roman"/>
                <w:color w:val="444444"/>
                <w:sz w:val="24"/>
                <w:szCs w:val="24"/>
                <w:shd w:val="clear" w:color="auto" w:fill="FFFFFF"/>
              </w:rPr>
            </w:pPr>
          </w:p>
          <w:p w14:paraId="43FDF6CA" w14:textId="77777777" w:rsidR="00840E02" w:rsidRPr="006B0F71" w:rsidRDefault="00840E02" w:rsidP="008F41D8">
            <w:pPr>
              <w:pStyle w:val="AralkYok"/>
              <w:rPr>
                <w:rFonts w:ascii="Times New Roman" w:hAnsi="Times New Roman" w:cs="Times New Roman"/>
                <w:color w:val="444444"/>
                <w:sz w:val="24"/>
                <w:szCs w:val="24"/>
                <w:shd w:val="clear" w:color="auto" w:fill="FFFFFF"/>
              </w:rPr>
            </w:pPr>
          </w:p>
          <w:p w14:paraId="1AFA413C" w14:textId="77777777" w:rsidR="003422AD" w:rsidRPr="006B0F71" w:rsidRDefault="003422AD" w:rsidP="008F41D8">
            <w:pPr>
              <w:pStyle w:val="AralkYok"/>
              <w:rPr>
                <w:rFonts w:ascii="Times New Roman" w:hAnsi="Times New Roman" w:cs="Times New Roman"/>
                <w:color w:val="444444"/>
                <w:sz w:val="24"/>
                <w:szCs w:val="24"/>
                <w:shd w:val="clear" w:color="auto" w:fill="FFFFFF"/>
              </w:rPr>
            </w:pPr>
          </w:p>
          <w:p w14:paraId="7F9D365B" w14:textId="053D7BCB" w:rsidR="003422AD" w:rsidRPr="006B0F71" w:rsidRDefault="003422AD" w:rsidP="008F41D8">
            <w:pPr>
              <w:pStyle w:val="AralkYok"/>
              <w:rPr>
                <w:rFonts w:ascii="Times New Roman" w:eastAsia="Arial" w:hAnsi="Times New Roman" w:cs="Times New Roman"/>
                <w:noProof/>
                <w:sz w:val="24"/>
                <w:szCs w:val="24"/>
              </w:rPr>
            </w:pPr>
          </w:p>
        </w:tc>
        <w:tc>
          <w:tcPr>
            <w:tcW w:w="5499" w:type="dxa"/>
            <w:gridSpan w:val="2"/>
          </w:tcPr>
          <w:p w14:paraId="4D3B307B" w14:textId="2BDC8D85" w:rsidR="008F41D8" w:rsidRPr="006B0F71" w:rsidRDefault="0079770E" w:rsidP="001B0897">
            <w:pPr>
              <w:pStyle w:val="AralkYok"/>
              <w:rPr>
                <w:rFonts w:ascii="Times New Roman" w:hAnsi="Times New Roman" w:cs="Times New Roman"/>
                <w:noProof/>
                <w:sz w:val="24"/>
                <w:szCs w:val="24"/>
              </w:rPr>
            </w:pPr>
            <w:r w:rsidRPr="006B0F71">
              <w:rPr>
                <w:rFonts w:ascii="Times New Roman" w:hAnsi="Times New Roman" w:cs="Times New Roman"/>
                <w:sz w:val="24"/>
                <w:szCs w:val="24"/>
              </w:rPr>
              <w:t>Yaylaya çıkmadan önce hangi hazırlıklar yapılmaktadır</w:t>
            </w:r>
            <w:r w:rsidRPr="006B0F71">
              <w:rPr>
                <w:rFonts w:ascii="Times New Roman" w:hAnsi="Times New Roman" w:cs="Times New Roman"/>
                <w:iCs/>
                <w:sz w:val="24"/>
                <w:szCs w:val="24"/>
              </w:rPr>
              <w:t>?</w:t>
            </w:r>
            <w:r w:rsidR="00840E02" w:rsidRPr="006B0F71">
              <w:rPr>
                <w:rStyle w:val="Gl"/>
                <w:rFonts w:ascii="Times New Roman" w:hAnsi="Times New Roman" w:cs="Times New Roman"/>
                <w:b w:val="0"/>
                <w:bCs w:val="0"/>
                <w:color w:val="444444"/>
                <w:sz w:val="24"/>
                <w:szCs w:val="24"/>
                <w:shd w:val="clear" w:color="auto" w:fill="FFFFFF"/>
              </w:rPr>
              <w:t>.</w:t>
            </w:r>
          </w:p>
        </w:tc>
      </w:tr>
    </w:tbl>
    <w:p w14:paraId="1B459CDF" w14:textId="1FE04A01" w:rsidR="00464499" w:rsidRPr="006B0F71"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9"/>
        <w:gridCol w:w="470"/>
        <w:gridCol w:w="5071"/>
      </w:tblGrid>
      <w:tr w:rsidR="00ED5803" w:rsidRPr="006B0F71" w14:paraId="4BA3EE78" w14:textId="44169730" w:rsidTr="00ED5803">
        <w:trPr>
          <w:trHeight w:val="332"/>
        </w:trPr>
        <w:tc>
          <w:tcPr>
            <w:tcW w:w="466" w:type="dxa"/>
            <w:shd w:val="clear" w:color="auto" w:fill="002060"/>
          </w:tcPr>
          <w:p w14:paraId="2CBA73D9" w14:textId="61E78B54"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3C" w:rsidRPr="006B0F71">
              <w:rPr>
                <w:rFonts w:ascii="Times New Roman" w:hAnsi="Times New Roman" w:cs="Times New Roman"/>
                <w:sz w:val="24"/>
                <w:szCs w:val="24"/>
              </w:rPr>
              <w:t>2</w:t>
            </w:r>
          </w:p>
        </w:tc>
        <w:tc>
          <w:tcPr>
            <w:tcW w:w="4484" w:type="dxa"/>
            <w:hideMark/>
          </w:tcPr>
          <w:p w14:paraId="449CBA4D" w14:textId="330FE59F" w:rsidR="0087384A" w:rsidRPr="006B0F71"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6B0F71" w:rsidRDefault="0087384A" w:rsidP="00F619DC">
            <w:pPr>
              <w:rPr>
                <w:rFonts w:ascii="Times New Roman" w:hAnsi="Times New Roman" w:cs="Times New Roman"/>
                <w:sz w:val="24"/>
                <w:szCs w:val="24"/>
              </w:rPr>
            </w:pPr>
          </w:p>
        </w:tc>
      </w:tr>
      <w:tr w:rsidR="000D24BE" w:rsidRPr="006B0F71" w14:paraId="7FA4D4DD" w14:textId="38C2D1BF" w:rsidTr="00ED5803">
        <w:trPr>
          <w:trHeight w:val="2303"/>
        </w:trPr>
        <w:tc>
          <w:tcPr>
            <w:tcW w:w="4950" w:type="dxa"/>
            <w:gridSpan w:val="2"/>
          </w:tcPr>
          <w:p w14:paraId="41523237" w14:textId="12481B9D" w:rsidR="003422AD" w:rsidRPr="006B0F71" w:rsidRDefault="0079770E" w:rsidP="008F41D8">
            <w:pPr>
              <w:tabs>
                <w:tab w:val="left" w:pos="360"/>
              </w:tabs>
              <w:rPr>
                <w:rFonts w:ascii="Times New Roman" w:eastAsia="Arial" w:hAnsi="Times New Roman" w:cs="Times New Roman"/>
                <w:noProof/>
                <w:sz w:val="24"/>
                <w:szCs w:val="24"/>
              </w:rPr>
            </w:pPr>
            <w:r w:rsidRPr="006B0F71">
              <w:rPr>
                <w:rFonts w:ascii="Times New Roman" w:hAnsi="Times New Roman" w:cs="Times New Roman"/>
                <w:sz w:val="24"/>
                <w:szCs w:val="24"/>
              </w:rPr>
              <w:t xml:space="preserve">Bu geleneğin günümüzde yaygın olmamasının nedeni nedir? </w:t>
            </w:r>
          </w:p>
          <w:p w14:paraId="5737A38A" w14:textId="77777777" w:rsidR="00840E02" w:rsidRPr="006B0F71" w:rsidRDefault="00840E02" w:rsidP="008F41D8">
            <w:pPr>
              <w:tabs>
                <w:tab w:val="left" w:pos="360"/>
              </w:tabs>
              <w:rPr>
                <w:rFonts w:ascii="Times New Roman" w:eastAsia="Arial" w:hAnsi="Times New Roman" w:cs="Times New Roman"/>
                <w:noProof/>
                <w:sz w:val="24"/>
                <w:szCs w:val="24"/>
              </w:rPr>
            </w:pPr>
          </w:p>
          <w:p w14:paraId="1FA057E5" w14:textId="77777777" w:rsidR="00840E02" w:rsidRPr="006B0F71" w:rsidRDefault="00840E02" w:rsidP="008F41D8">
            <w:pPr>
              <w:tabs>
                <w:tab w:val="left" w:pos="360"/>
              </w:tabs>
              <w:rPr>
                <w:rFonts w:ascii="Times New Roman" w:eastAsia="Arial" w:hAnsi="Times New Roman" w:cs="Times New Roman"/>
                <w:noProof/>
                <w:sz w:val="24"/>
                <w:szCs w:val="24"/>
              </w:rPr>
            </w:pPr>
          </w:p>
          <w:p w14:paraId="137C5A19" w14:textId="77777777" w:rsidR="00840E02" w:rsidRPr="006B0F71" w:rsidRDefault="00840E02" w:rsidP="008F41D8">
            <w:pPr>
              <w:tabs>
                <w:tab w:val="left" w:pos="360"/>
              </w:tabs>
              <w:rPr>
                <w:rFonts w:ascii="Times New Roman" w:eastAsia="Arial" w:hAnsi="Times New Roman" w:cs="Times New Roman"/>
                <w:noProof/>
                <w:sz w:val="24"/>
                <w:szCs w:val="24"/>
              </w:rPr>
            </w:pPr>
          </w:p>
          <w:p w14:paraId="245E19A1" w14:textId="77777777" w:rsidR="00840E02" w:rsidRPr="006B0F71" w:rsidRDefault="00840E02" w:rsidP="008F41D8">
            <w:pPr>
              <w:tabs>
                <w:tab w:val="left" w:pos="360"/>
              </w:tabs>
              <w:rPr>
                <w:rFonts w:ascii="Times New Roman" w:eastAsia="Arial" w:hAnsi="Times New Roman" w:cs="Times New Roman"/>
                <w:noProof/>
                <w:sz w:val="24"/>
                <w:szCs w:val="24"/>
              </w:rPr>
            </w:pPr>
          </w:p>
          <w:p w14:paraId="1E82A327" w14:textId="77777777" w:rsidR="00840E02" w:rsidRPr="006B0F71" w:rsidRDefault="00840E02" w:rsidP="008F41D8">
            <w:pPr>
              <w:tabs>
                <w:tab w:val="left" w:pos="360"/>
              </w:tabs>
              <w:rPr>
                <w:rFonts w:ascii="Times New Roman" w:eastAsia="Arial" w:hAnsi="Times New Roman" w:cs="Times New Roman"/>
                <w:noProof/>
                <w:sz w:val="24"/>
                <w:szCs w:val="24"/>
              </w:rPr>
            </w:pPr>
          </w:p>
          <w:p w14:paraId="36785996" w14:textId="77777777" w:rsidR="00840E02" w:rsidRPr="006B0F71" w:rsidRDefault="00840E02" w:rsidP="008F41D8">
            <w:pPr>
              <w:tabs>
                <w:tab w:val="left" w:pos="360"/>
              </w:tabs>
              <w:rPr>
                <w:rFonts w:ascii="Times New Roman" w:eastAsia="Arial" w:hAnsi="Times New Roman" w:cs="Times New Roman"/>
                <w:noProof/>
                <w:sz w:val="24"/>
                <w:szCs w:val="24"/>
              </w:rPr>
            </w:pPr>
          </w:p>
          <w:p w14:paraId="3A9713AE" w14:textId="77777777" w:rsidR="00840E02" w:rsidRPr="006B0F71" w:rsidRDefault="00840E02" w:rsidP="008F41D8">
            <w:pPr>
              <w:tabs>
                <w:tab w:val="left" w:pos="360"/>
              </w:tabs>
              <w:rPr>
                <w:rFonts w:ascii="Times New Roman" w:eastAsia="Arial" w:hAnsi="Times New Roman" w:cs="Times New Roman"/>
                <w:noProof/>
                <w:sz w:val="24"/>
                <w:szCs w:val="24"/>
              </w:rPr>
            </w:pPr>
          </w:p>
          <w:p w14:paraId="7692A20E" w14:textId="77777777" w:rsidR="00840E02" w:rsidRPr="006B0F71" w:rsidRDefault="00840E02" w:rsidP="008F41D8">
            <w:pPr>
              <w:tabs>
                <w:tab w:val="left" w:pos="360"/>
              </w:tabs>
              <w:rPr>
                <w:rFonts w:ascii="Times New Roman" w:eastAsia="Arial" w:hAnsi="Times New Roman" w:cs="Times New Roman"/>
                <w:noProof/>
                <w:sz w:val="24"/>
                <w:szCs w:val="24"/>
              </w:rPr>
            </w:pPr>
          </w:p>
          <w:p w14:paraId="054693E8" w14:textId="727CE7B3" w:rsidR="00840E02" w:rsidRPr="006B0F71" w:rsidRDefault="00840E02" w:rsidP="008F41D8">
            <w:pPr>
              <w:tabs>
                <w:tab w:val="left" w:pos="360"/>
              </w:tabs>
              <w:rPr>
                <w:rFonts w:ascii="Times New Roman" w:eastAsia="Arial" w:hAnsi="Times New Roman" w:cs="Times New Roman"/>
                <w:noProof/>
                <w:sz w:val="24"/>
                <w:szCs w:val="24"/>
              </w:rPr>
            </w:pPr>
          </w:p>
        </w:tc>
        <w:tc>
          <w:tcPr>
            <w:tcW w:w="5530" w:type="dxa"/>
            <w:gridSpan w:val="2"/>
          </w:tcPr>
          <w:p w14:paraId="49D5E4AC" w14:textId="77777777" w:rsidR="003422AD" w:rsidRPr="006B0F71" w:rsidRDefault="0079770E" w:rsidP="008F41D8">
            <w:pPr>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Aşağıda verilen metnin konusunu yazınız.</w:t>
            </w: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Hawaii Üniversitesindeki Astronomi Enstitüsü tarafından yürütülen Pan-STARRS Projesi kapsamında, bilim insanları uzun süredir evrenin görebildiğimiz bölümünün en detaylı haritasını oluşturmak için çalışıyorlardı. Dört yıldır üzerinde çalışılan fotoğraf, geçtiğimiz ay yayımlandı. Üç milyar gök cisminin yer aldığı fotoğrafın bilim insanları, öğrenciler ve meraklıların yeni keşifler yapması için bir kaynak olabileceği belirtiliyor. Fotoğraf o kadar büyük ki baskısı alınacak olsa yaklaşık 2,4 kilometre uzunluğunda bir kâğıt gerekirdi.</w:t>
            </w:r>
            <w:r w:rsidRPr="006B0F71">
              <w:rPr>
                <w:rFonts w:ascii="Times New Roman" w:hAnsi="Times New Roman" w:cs="Times New Roman"/>
                <w:color w:val="444444"/>
                <w:sz w:val="24"/>
                <w:szCs w:val="24"/>
              </w:rPr>
              <w:br/>
            </w:r>
            <w:r w:rsidRPr="006B0F71">
              <w:rPr>
                <w:rStyle w:val="Gl"/>
                <w:rFonts w:ascii="Times New Roman" w:hAnsi="Times New Roman" w:cs="Times New Roman"/>
                <w:color w:val="444444"/>
                <w:sz w:val="24"/>
                <w:szCs w:val="24"/>
                <w:shd w:val="clear" w:color="auto" w:fill="FFFFFF"/>
              </w:rPr>
              <w:t>Metnin Konusu</w:t>
            </w:r>
            <w:r w:rsidRPr="006B0F71">
              <w:rPr>
                <w:rFonts w:ascii="Times New Roman" w:hAnsi="Times New Roman" w:cs="Times New Roman"/>
                <w:color w:val="444444"/>
                <w:sz w:val="24"/>
                <w:szCs w:val="24"/>
                <w:shd w:val="clear" w:color="auto" w:fill="FFFFFF"/>
              </w:rPr>
              <w:t>:.......................  </w:t>
            </w:r>
          </w:p>
          <w:p w14:paraId="24F570A5" w14:textId="38384B85" w:rsidR="0079770E" w:rsidRPr="006B0F71" w:rsidRDefault="0079770E" w:rsidP="008F41D8">
            <w:pPr>
              <w:rPr>
                <w:rFonts w:ascii="Times New Roman" w:hAnsi="Times New Roman" w:cs="Times New Roman"/>
                <w:noProof/>
                <w:sz w:val="24"/>
                <w:szCs w:val="24"/>
              </w:rPr>
            </w:pPr>
          </w:p>
        </w:tc>
      </w:tr>
    </w:tbl>
    <w:p w14:paraId="174DEA1B" w14:textId="77777777" w:rsidR="00934769" w:rsidRPr="006B0F71" w:rsidRDefault="00934769" w:rsidP="00F619DC">
      <w:pPr>
        <w:rPr>
          <w:rFonts w:ascii="Times New Roman" w:hAnsi="Times New Roman" w:cs="Times New Roman"/>
          <w:sz w:val="24"/>
          <w:szCs w:val="24"/>
        </w:rPr>
      </w:pPr>
    </w:p>
    <w:p w14:paraId="31594F02" w14:textId="77777777" w:rsidR="0079770E" w:rsidRPr="006B0F71" w:rsidRDefault="0079770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B0F71" w14:paraId="476D8237" w14:textId="77777777" w:rsidTr="00C23F75">
        <w:trPr>
          <w:trHeight w:val="325"/>
        </w:trPr>
        <w:tc>
          <w:tcPr>
            <w:tcW w:w="557" w:type="dxa"/>
            <w:shd w:val="clear" w:color="auto" w:fill="002060"/>
          </w:tcPr>
          <w:p w14:paraId="420AD814" w14:textId="3E53AF6C" w:rsidR="00714D58" w:rsidRPr="006B0F71" w:rsidRDefault="00714D58" w:rsidP="00F619DC">
            <w:pPr>
              <w:rPr>
                <w:rFonts w:ascii="Times New Roman" w:hAnsi="Times New Roman" w:cs="Times New Roman"/>
                <w:sz w:val="24"/>
                <w:szCs w:val="24"/>
              </w:rPr>
            </w:pPr>
            <w:r w:rsidRPr="006B0F71">
              <w:rPr>
                <w:rFonts w:ascii="Times New Roman" w:hAnsi="Times New Roman" w:cs="Times New Roman"/>
                <w:sz w:val="24"/>
                <w:szCs w:val="24"/>
              </w:rPr>
              <w:lastRenderedPageBreak/>
              <w:t>S</w:t>
            </w:r>
            <w:r w:rsidR="006368F8" w:rsidRPr="006B0F71">
              <w:rPr>
                <w:rFonts w:ascii="Times New Roman" w:hAnsi="Times New Roman" w:cs="Times New Roman"/>
                <w:sz w:val="24"/>
                <w:szCs w:val="24"/>
              </w:rPr>
              <w:t>5</w:t>
            </w:r>
          </w:p>
        </w:tc>
        <w:tc>
          <w:tcPr>
            <w:tcW w:w="4400" w:type="dxa"/>
          </w:tcPr>
          <w:p w14:paraId="351048A4" w14:textId="77777777" w:rsidR="00714D58" w:rsidRPr="006B0F7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6B0F71" w:rsidRDefault="00714D58"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6B0F71" w:rsidRDefault="00714D58" w:rsidP="00F619DC">
            <w:pPr>
              <w:rPr>
                <w:rFonts w:ascii="Times New Roman" w:hAnsi="Times New Roman" w:cs="Times New Roman"/>
                <w:sz w:val="24"/>
                <w:szCs w:val="24"/>
              </w:rPr>
            </w:pPr>
          </w:p>
        </w:tc>
      </w:tr>
      <w:tr w:rsidR="00F619DC" w:rsidRPr="006B0F71" w14:paraId="3C0077EB" w14:textId="77777777" w:rsidTr="00DE536E">
        <w:tc>
          <w:tcPr>
            <w:tcW w:w="4957" w:type="dxa"/>
            <w:gridSpan w:val="2"/>
          </w:tcPr>
          <w:p w14:paraId="61C3D846" w14:textId="77777777" w:rsidR="006B0F71" w:rsidRDefault="0079770E" w:rsidP="00313D3A">
            <w:pPr>
              <w:tabs>
                <w:tab w:val="left" w:pos="360"/>
                <w:tab w:val="left" w:pos="2340"/>
              </w:tabs>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Aşağıdaki cümlelerde yer alan zarfların altını çizerek türünü karşısına yazınız.</w:t>
            </w: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Az önce yola çıktı. → ........................ </w:t>
            </w:r>
          </w:p>
          <w:p w14:paraId="314D80CE" w14:textId="0553251F" w:rsidR="006B0F71" w:rsidRDefault="0079770E" w:rsidP="00313D3A">
            <w:pPr>
              <w:tabs>
                <w:tab w:val="left" w:pos="360"/>
                <w:tab w:val="left" w:pos="2340"/>
              </w:tabs>
              <w:rPr>
                <w:rFonts w:ascii="Times New Roman" w:hAnsi="Times New Roman" w:cs="Times New Roman"/>
                <w:color w:val="444444"/>
                <w:sz w:val="24"/>
                <w:szCs w:val="24"/>
                <w:shd w:val="clear" w:color="auto" w:fill="FFFFFF"/>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Tatilden ne zaman döndün?→ ........................ </w:t>
            </w:r>
          </w:p>
          <w:p w14:paraId="6ADDBA0E" w14:textId="77777777" w:rsidR="006B0F71" w:rsidRDefault="0079770E" w:rsidP="00313D3A">
            <w:pPr>
              <w:tabs>
                <w:tab w:val="left" w:pos="360"/>
                <w:tab w:val="left" w:pos="2340"/>
              </w:tabs>
              <w:rPr>
                <w:rFonts w:ascii="Times New Roman" w:hAnsi="Times New Roman" w:cs="Times New Roman"/>
                <w:color w:val="444444"/>
                <w:sz w:val="24"/>
                <w:szCs w:val="24"/>
                <w:shd w:val="clear" w:color="auto" w:fill="FFFFFF"/>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Okula gitmek için hızla evden çıktı.→ ........................ </w:t>
            </w: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Eşyaları dışarı çıkarmalısın.→ ........................ </w:t>
            </w:r>
          </w:p>
          <w:p w14:paraId="0B5A42BD" w14:textId="77777777" w:rsidR="003422AD" w:rsidRDefault="0079770E" w:rsidP="00313D3A">
            <w:pPr>
              <w:tabs>
                <w:tab w:val="left" w:pos="360"/>
                <w:tab w:val="left" w:pos="2340"/>
              </w:tabs>
              <w:rPr>
                <w:rFonts w:ascii="Times New Roman" w:hAnsi="Times New Roman" w:cs="Times New Roman"/>
                <w:color w:val="444444"/>
                <w:sz w:val="24"/>
                <w:szCs w:val="24"/>
                <w:shd w:val="clear" w:color="auto" w:fill="FFFFFF"/>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Hedeflerine ulaşmak için çok çabaladı→ ....................</w:t>
            </w:r>
          </w:p>
          <w:p w14:paraId="4F29520B" w14:textId="314CD03E" w:rsidR="006B0F71" w:rsidRPr="006B0F71" w:rsidRDefault="006B0F71"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45BD59BF" w14:textId="77777777" w:rsidR="0079770E" w:rsidRPr="006B0F71" w:rsidRDefault="0079770E" w:rsidP="00F040CC">
            <w:pPr>
              <w:pStyle w:val="AralkYok"/>
              <w:rPr>
                <w:rStyle w:val="Gl"/>
                <w:rFonts w:ascii="Times New Roman" w:hAnsi="Times New Roman" w:cs="Times New Roman"/>
                <w:b w:val="0"/>
                <w:bCs w:val="0"/>
                <w:color w:val="444444"/>
                <w:sz w:val="24"/>
                <w:szCs w:val="24"/>
                <w:shd w:val="clear" w:color="auto" w:fill="FFFFFF"/>
              </w:rPr>
            </w:pPr>
            <w:r w:rsidRPr="006B0F71">
              <w:rPr>
                <w:rFonts w:ascii="Times New Roman" w:hAnsi="Times New Roman" w:cs="Times New Roman"/>
                <w:color w:val="444444"/>
                <w:sz w:val="24"/>
                <w:szCs w:val="24"/>
                <w:shd w:val="clear" w:color="auto" w:fill="FFFFFF"/>
              </w:rPr>
              <w:t>"Cep telefonları kesinlikle aile içi iletişimi olumsuz etkiler sanırım."</w:t>
            </w:r>
            <w:r w:rsidRPr="006B0F71">
              <w:rPr>
                <w:rFonts w:ascii="Times New Roman" w:hAnsi="Times New Roman" w:cs="Times New Roman"/>
                <w:color w:val="444444"/>
                <w:sz w:val="24"/>
                <w:szCs w:val="24"/>
              </w:rPr>
              <w:br/>
            </w:r>
            <w:r w:rsidRPr="006B0F71">
              <w:rPr>
                <w:rStyle w:val="Gl"/>
                <w:rFonts w:ascii="Times New Roman" w:hAnsi="Times New Roman" w:cs="Times New Roman"/>
                <w:b w:val="0"/>
                <w:bCs w:val="0"/>
                <w:color w:val="444444"/>
                <w:sz w:val="24"/>
                <w:szCs w:val="24"/>
                <w:shd w:val="clear" w:color="auto" w:fill="FFFFFF"/>
              </w:rPr>
              <w:t xml:space="preserve">a) </w:t>
            </w:r>
            <w:r w:rsidRPr="006B0F71">
              <w:rPr>
                <w:rStyle w:val="Gl"/>
                <w:rFonts w:ascii="Times New Roman" w:hAnsi="Times New Roman" w:cs="Times New Roman"/>
                <w:b w:val="0"/>
                <w:bCs w:val="0"/>
                <w:color w:val="444444"/>
                <w:sz w:val="24"/>
                <w:szCs w:val="24"/>
                <w:shd w:val="clear" w:color="auto" w:fill="FFFFFF"/>
              </w:rPr>
              <w:t>Bu cümledeki anlatım bozukluğunun nedenini yazınız.</w:t>
            </w:r>
          </w:p>
          <w:p w14:paraId="43E51414" w14:textId="66D1133E" w:rsidR="0079770E" w:rsidRPr="006B0F71" w:rsidRDefault="0079770E" w:rsidP="00F040CC">
            <w:pPr>
              <w:pStyle w:val="AralkYok"/>
              <w:rPr>
                <w:rStyle w:val="Gl"/>
                <w:rFonts w:ascii="Times New Roman" w:hAnsi="Times New Roman" w:cs="Times New Roman"/>
                <w:b w:val="0"/>
                <w:bCs w:val="0"/>
                <w:color w:val="444444"/>
                <w:sz w:val="24"/>
                <w:szCs w:val="24"/>
                <w:shd w:val="clear" w:color="auto" w:fill="FFFFFF"/>
              </w:rPr>
            </w:pPr>
            <w:r w:rsidRPr="006B0F71">
              <w:rPr>
                <w:rStyle w:val="Gl"/>
                <w:rFonts w:ascii="Times New Roman" w:hAnsi="Times New Roman" w:cs="Times New Roman"/>
                <w:b w:val="0"/>
                <w:bCs w:val="0"/>
                <w:color w:val="444444"/>
                <w:sz w:val="24"/>
                <w:szCs w:val="24"/>
                <w:shd w:val="clear" w:color="auto" w:fill="FFFFFF"/>
              </w:rPr>
              <w:t>………………………………………………</w:t>
            </w:r>
          </w:p>
          <w:p w14:paraId="15F207EF" w14:textId="77777777" w:rsidR="0079770E" w:rsidRPr="006B0F71" w:rsidRDefault="0079770E" w:rsidP="00F040CC">
            <w:pPr>
              <w:pStyle w:val="AralkYok"/>
              <w:rPr>
                <w:rStyle w:val="Gl"/>
                <w:rFonts w:ascii="Times New Roman" w:hAnsi="Times New Roman" w:cs="Times New Roman"/>
                <w:b w:val="0"/>
                <w:bCs w:val="0"/>
                <w:color w:val="444444"/>
                <w:sz w:val="24"/>
                <w:szCs w:val="24"/>
                <w:shd w:val="clear" w:color="auto" w:fill="FFFFFF"/>
              </w:rPr>
            </w:pPr>
          </w:p>
          <w:p w14:paraId="7ED7CA02" w14:textId="77777777" w:rsidR="0079770E" w:rsidRPr="006B0F71" w:rsidRDefault="0079770E" w:rsidP="00F040CC">
            <w:pPr>
              <w:pStyle w:val="AralkYok"/>
              <w:rPr>
                <w:rStyle w:val="Gl"/>
                <w:rFonts w:ascii="Times New Roman" w:hAnsi="Times New Roman" w:cs="Times New Roman"/>
                <w:b w:val="0"/>
                <w:bCs w:val="0"/>
                <w:color w:val="444444"/>
                <w:sz w:val="24"/>
                <w:szCs w:val="24"/>
                <w:shd w:val="clear" w:color="auto" w:fill="FFFFFF"/>
              </w:rPr>
            </w:pPr>
            <w:r w:rsidRPr="006B0F71">
              <w:rPr>
                <w:rStyle w:val="Gl"/>
                <w:rFonts w:ascii="Times New Roman" w:hAnsi="Times New Roman" w:cs="Times New Roman"/>
                <w:b w:val="0"/>
                <w:bCs w:val="0"/>
                <w:color w:val="444444"/>
                <w:sz w:val="24"/>
                <w:szCs w:val="24"/>
                <w:shd w:val="clear" w:color="auto" w:fill="FFFFFF"/>
              </w:rPr>
              <w:t>b) Benzer anlatım bozukluğuna sahib bir cümle yazınız.</w:t>
            </w:r>
          </w:p>
          <w:p w14:paraId="24CC9BFF" w14:textId="77777777" w:rsidR="0079770E" w:rsidRPr="006B0F71" w:rsidRDefault="0079770E" w:rsidP="00F040CC">
            <w:pPr>
              <w:pStyle w:val="AralkYok"/>
              <w:rPr>
                <w:rStyle w:val="Gl"/>
                <w:rFonts w:ascii="Times New Roman" w:hAnsi="Times New Roman" w:cs="Times New Roman"/>
                <w:b w:val="0"/>
                <w:bCs w:val="0"/>
                <w:color w:val="444444"/>
                <w:sz w:val="24"/>
                <w:szCs w:val="24"/>
                <w:shd w:val="clear" w:color="auto" w:fill="FFFFFF"/>
              </w:rPr>
            </w:pPr>
            <w:r w:rsidRPr="006B0F71">
              <w:rPr>
                <w:rStyle w:val="Gl"/>
                <w:rFonts w:ascii="Times New Roman" w:hAnsi="Times New Roman" w:cs="Times New Roman"/>
                <w:b w:val="0"/>
                <w:bCs w:val="0"/>
                <w:color w:val="444444"/>
                <w:sz w:val="24"/>
                <w:szCs w:val="24"/>
                <w:shd w:val="clear" w:color="auto" w:fill="FFFFFF"/>
              </w:rPr>
              <w:t>………………………………………………………</w:t>
            </w:r>
          </w:p>
          <w:p w14:paraId="28C4A122" w14:textId="77777777" w:rsidR="0079770E" w:rsidRPr="006B0F71" w:rsidRDefault="0079770E" w:rsidP="00F040CC">
            <w:pPr>
              <w:pStyle w:val="AralkYok"/>
              <w:rPr>
                <w:rStyle w:val="Gl"/>
                <w:rFonts w:ascii="Times New Roman" w:hAnsi="Times New Roman" w:cs="Times New Roman"/>
                <w:color w:val="444444"/>
                <w:sz w:val="24"/>
                <w:szCs w:val="24"/>
                <w:shd w:val="clear" w:color="auto" w:fill="FFFFFF"/>
              </w:rPr>
            </w:pPr>
          </w:p>
          <w:p w14:paraId="47164276" w14:textId="7C734221" w:rsidR="0079770E" w:rsidRPr="006B0F71" w:rsidRDefault="0079770E" w:rsidP="00F040CC">
            <w:pPr>
              <w:pStyle w:val="AralkYok"/>
              <w:rPr>
                <w:rFonts w:ascii="Times New Roman" w:hAnsi="Times New Roman" w:cs="Times New Roman"/>
                <w:noProof/>
                <w:sz w:val="24"/>
                <w:szCs w:val="24"/>
              </w:rPr>
            </w:pPr>
          </w:p>
        </w:tc>
      </w:tr>
    </w:tbl>
    <w:p w14:paraId="31508DC6" w14:textId="77777777" w:rsidR="006368F8" w:rsidRPr="006B0F71"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B0F71" w14:paraId="7343182E" w14:textId="77777777" w:rsidTr="00C23F75">
        <w:tc>
          <w:tcPr>
            <w:tcW w:w="557" w:type="dxa"/>
            <w:shd w:val="clear" w:color="auto" w:fill="002060"/>
          </w:tcPr>
          <w:p w14:paraId="5833B3A8" w14:textId="1D65F6ED"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6</w:t>
            </w:r>
          </w:p>
        </w:tc>
        <w:tc>
          <w:tcPr>
            <w:tcW w:w="4400" w:type="dxa"/>
          </w:tcPr>
          <w:p w14:paraId="19DCA4EE" w14:textId="0177439F" w:rsidR="0087384A" w:rsidRPr="006B0F7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464499" w:rsidRPr="006B0F7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B0F71" w:rsidRDefault="0087384A" w:rsidP="00F619DC">
            <w:pPr>
              <w:rPr>
                <w:rFonts w:ascii="Times New Roman" w:hAnsi="Times New Roman" w:cs="Times New Roman"/>
                <w:sz w:val="24"/>
                <w:szCs w:val="24"/>
              </w:rPr>
            </w:pPr>
          </w:p>
        </w:tc>
      </w:tr>
      <w:tr w:rsidR="0087384A" w:rsidRPr="006B0F71" w14:paraId="0C299948" w14:textId="77777777" w:rsidTr="006368F8">
        <w:tc>
          <w:tcPr>
            <w:tcW w:w="4957" w:type="dxa"/>
            <w:gridSpan w:val="2"/>
          </w:tcPr>
          <w:p w14:paraId="6338F717" w14:textId="77777777" w:rsidR="006B0F71" w:rsidRPr="006B0F71" w:rsidRDefault="006B0F71" w:rsidP="00F040CC">
            <w:pPr>
              <w:pStyle w:val="AralkYok"/>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Ek fiilin cümleye kattığı anlamları, boşluklara örnekteki gibi yazınız</w:t>
            </w:r>
            <w:r w:rsidRPr="006B0F71">
              <w:rPr>
                <w:rFonts w:ascii="Times New Roman" w:hAnsi="Times New Roman" w:cs="Times New Roman"/>
                <w:color w:val="444444"/>
                <w:sz w:val="24"/>
                <w:szCs w:val="24"/>
              </w:rPr>
              <w:br/>
            </w:r>
            <w:r w:rsidRPr="006B0F71">
              <w:rPr>
                <w:rStyle w:val="Gl"/>
                <w:rFonts w:ascii="Times New Roman" w:hAnsi="Times New Roman" w:cs="Times New Roman"/>
                <w:color w:val="444444"/>
                <w:sz w:val="24"/>
                <w:szCs w:val="24"/>
                <w:shd w:val="clear" w:color="auto" w:fill="FFFFFF"/>
              </w:rPr>
              <w:t>Örnek</w:t>
            </w:r>
            <w:r w:rsidRPr="006B0F71">
              <w:rPr>
                <w:rFonts w:ascii="Times New Roman" w:hAnsi="Times New Roman" w:cs="Times New Roman"/>
                <w:color w:val="444444"/>
                <w:sz w:val="24"/>
                <w:szCs w:val="24"/>
                <w:shd w:val="clear" w:color="auto" w:fill="FFFFFF"/>
              </w:rPr>
              <w:t>: Projedeki işleri yaparken kimseden yardım almamışmış. ( küçümseme)</w:t>
            </w:r>
          </w:p>
          <w:p w14:paraId="1EB548CA" w14:textId="77777777" w:rsidR="006B0F71" w:rsidRPr="006B0F71" w:rsidRDefault="006B0F71" w:rsidP="00F040CC">
            <w:pPr>
              <w:pStyle w:val="AralkYok"/>
              <w:rPr>
                <w:rFonts w:ascii="Times New Roman" w:hAnsi="Times New Roman" w:cs="Times New Roman"/>
                <w:color w:val="444444"/>
                <w:sz w:val="24"/>
                <w:szCs w:val="24"/>
                <w:shd w:val="clear" w:color="auto" w:fill="FFFFFF"/>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 Güzel bir hediye almayı düşünüyorsan kitaptan daha iyisini bulamazsın. (………………………)</w:t>
            </w:r>
          </w:p>
          <w:p w14:paraId="1538C5EA" w14:textId="20BEF892" w:rsidR="00840E02" w:rsidRPr="006B0F71" w:rsidRDefault="006B0F71" w:rsidP="006B0F71">
            <w:pPr>
              <w:pStyle w:val="AralkYok"/>
              <w:rPr>
                <w:rFonts w:ascii="Times New Roman" w:eastAsia="Arial" w:hAnsi="Times New Roman" w:cs="Times New Roman"/>
                <w:noProof/>
                <w:sz w:val="24"/>
                <w:szCs w:val="24"/>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 O yıllarda biz de diğer çocuklarla mahalle maçları yapardık. (………………………)</w:t>
            </w:r>
          </w:p>
        </w:tc>
        <w:tc>
          <w:tcPr>
            <w:tcW w:w="5499" w:type="dxa"/>
            <w:gridSpan w:val="2"/>
          </w:tcPr>
          <w:p w14:paraId="22DEAADC" w14:textId="64D0B4CE" w:rsidR="006B0F71" w:rsidRPr="006B0F71" w:rsidRDefault="006B0F71" w:rsidP="006B0F71">
            <w:pPr>
              <w:pStyle w:val="AralkYok"/>
              <w:rPr>
                <w:rFonts w:ascii="Times New Roman" w:hAnsi="Times New Roman" w:cs="Times New Roman"/>
                <w:b/>
                <w:sz w:val="24"/>
                <w:szCs w:val="24"/>
              </w:rPr>
            </w:pPr>
            <w:r w:rsidRPr="006B0F71">
              <w:rPr>
                <w:rFonts w:ascii="Times New Roman" w:hAnsi="Times New Roman" w:cs="Times New Roman"/>
                <w:b/>
                <w:sz w:val="24"/>
                <w:szCs w:val="24"/>
              </w:rPr>
              <w:t>Aşağıdaki fiilleri yapısına göre inceleyiniz ve uygun alana yazınız.</w:t>
            </w:r>
          </w:p>
          <w:p w14:paraId="60D460E6" w14:textId="2E896C5A" w:rsidR="006B0F71" w:rsidRPr="006B0F71" w:rsidRDefault="006B0F71" w:rsidP="006B0F71">
            <w:pPr>
              <w:rPr>
                <w:rFonts w:ascii="Times New Roman" w:hAnsi="Times New Roman" w:cs="Times New Roman"/>
                <w:sz w:val="24"/>
                <w:szCs w:val="24"/>
              </w:rPr>
            </w:pPr>
            <w:r w:rsidRPr="006B0F71">
              <w:rPr>
                <w:rFonts w:ascii="Times New Roman" w:hAnsi="Times New Roman" w:cs="Times New Roman"/>
                <w:sz w:val="24"/>
                <w:szCs w:val="24"/>
              </w:rPr>
              <w:t xml:space="preserve">  </w:t>
            </w:r>
            <w:r w:rsidRPr="006B0F71">
              <w:rPr>
                <w:rFonts w:ascii="Times New Roman" w:hAnsi="Times New Roman" w:cs="Times New Roman"/>
                <w:sz w:val="24"/>
                <w:szCs w:val="24"/>
              </w:rPr>
              <w:t>Görüşmek</w:t>
            </w:r>
            <w:r w:rsidRPr="006B0F71">
              <w:rPr>
                <w:rFonts w:ascii="Times New Roman" w:hAnsi="Times New Roman" w:cs="Times New Roman"/>
                <w:sz w:val="24"/>
                <w:szCs w:val="24"/>
              </w:rPr>
              <w:t>,</w:t>
            </w:r>
            <w:r w:rsidRPr="006B0F71">
              <w:rPr>
                <w:rFonts w:ascii="Times New Roman" w:hAnsi="Times New Roman" w:cs="Times New Roman"/>
                <w:sz w:val="24"/>
                <w:szCs w:val="24"/>
              </w:rPr>
              <w:t xml:space="preserve">  Güçlenmek</w:t>
            </w:r>
            <w:r w:rsidRPr="006B0F71">
              <w:rPr>
                <w:rFonts w:ascii="Times New Roman" w:hAnsi="Times New Roman" w:cs="Times New Roman"/>
                <w:sz w:val="24"/>
                <w:szCs w:val="24"/>
              </w:rPr>
              <w:t xml:space="preserve">,  </w:t>
            </w:r>
            <w:r w:rsidRPr="006B0F71">
              <w:rPr>
                <w:rFonts w:ascii="Times New Roman" w:hAnsi="Times New Roman" w:cs="Times New Roman"/>
                <w:sz w:val="24"/>
                <w:szCs w:val="24"/>
              </w:rPr>
              <w:t xml:space="preserve">Gitmek </w:t>
            </w:r>
            <w:r w:rsidRPr="006B0F71">
              <w:rPr>
                <w:rFonts w:ascii="Times New Roman" w:hAnsi="Times New Roman" w:cs="Times New Roman"/>
                <w:sz w:val="24"/>
                <w:szCs w:val="24"/>
              </w:rPr>
              <w:t>,</w:t>
            </w:r>
            <w:r w:rsidRPr="006B0F71">
              <w:rPr>
                <w:rFonts w:ascii="Times New Roman" w:hAnsi="Times New Roman" w:cs="Times New Roman"/>
                <w:sz w:val="24"/>
                <w:szCs w:val="24"/>
              </w:rPr>
              <w:t xml:space="preserve"> kaybetmek </w:t>
            </w:r>
            <w:r w:rsidRPr="006B0F71">
              <w:rPr>
                <w:rFonts w:ascii="Times New Roman" w:hAnsi="Times New Roman" w:cs="Times New Roman"/>
                <w:sz w:val="24"/>
                <w:szCs w:val="24"/>
              </w:rPr>
              <w:t>,k</w:t>
            </w:r>
            <w:r w:rsidRPr="006B0F71">
              <w:rPr>
                <w:rFonts w:ascii="Times New Roman" w:hAnsi="Times New Roman" w:cs="Times New Roman"/>
                <w:sz w:val="24"/>
                <w:szCs w:val="24"/>
              </w:rPr>
              <w:t>oşmak</w:t>
            </w:r>
            <w:r w:rsidRPr="006B0F71">
              <w:rPr>
                <w:rFonts w:ascii="Times New Roman" w:hAnsi="Times New Roman" w:cs="Times New Roman"/>
                <w:sz w:val="24"/>
                <w:szCs w:val="24"/>
              </w:rPr>
              <w:tab/>
              <w:t xml:space="preserve"> Sulamak</w:t>
            </w:r>
            <w:r w:rsidRPr="006B0F71">
              <w:rPr>
                <w:rFonts w:ascii="Times New Roman" w:hAnsi="Times New Roman" w:cs="Times New Roman"/>
                <w:sz w:val="24"/>
                <w:szCs w:val="24"/>
              </w:rPr>
              <w:t>,</w:t>
            </w:r>
            <w:r w:rsidRPr="006B0F71">
              <w:rPr>
                <w:rFonts w:ascii="Times New Roman" w:hAnsi="Times New Roman" w:cs="Times New Roman"/>
                <w:sz w:val="24"/>
                <w:szCs w:val="24"/>
              </w:rPr>
              <w:t xml:space="preserve"> Yapabilmek</w:t>
            </w:r>
            <w:r w:rsidRPr="006B0F71">
              <w:rPr>
                <w:rFonts w:ascii="Times New Roman" w:hAnsi="Times New Roman" w:cs="Times New Roman"/>
                <w:sz w:val="24"/>
                <w:szCs w:val="24"/>
              </w:rPr>
              <w:t xml:space="preserve">, </w:t>
            </w:r>
            <w:r w:rsidRPr="006B0F71">
              <w:rPr>
                <w:rFonts w:ascii="Times New Roman" w:hAnsi="Times New Roman" w:cs="Times New Roman"/>
                <w:sz w:val="24"/>
                <w:szCs w:val="24"/>
              </w:rPr>
              <w:t>Yazmak</w:t>
            </w:r>
            <w:r w:rsidRPr="006B0F71">
              <w:rPr>
                <w:rFonts w:ascii="Times New Roman" w:hAnsi="Times New Roman" w:cs="Times New Roman"/>
                <w:sz w:val="24"/>
                <w:szCs w:val="24"/>
              </w:rPr>
              <w:t xml:space="preserve">, </w:t>
            </w:r>
            <w:r w:rsidRPr="006B0F71">
              <w:rPr>
                <w:rFonts w:ascii="Times New Roman" w:hAnsi="Times New Roman" w:cs="Times New Roman"/>
                <w:sz w:val="24"/>
                <w:szCs w:val="24"/>
              </w:rPr>
              <w:t xml:space="preserve">Oturmak </w:t>
            </w:r>
            <w:r w:rsidRPr="006B0F71">
              <w:rPr>
                <w:rFonts w:ascii="Times New Roman" w:hAnsi="Times New Roman" w:cs="Times New Roman"/>
                <w:sz w:val="24"/>
                <w:szCs w:val="24"/>
              </w:rPr>
              <w:t>,</w:t>
            </w:r>
            <w:r w:rsidRPr="006B0F71">
              <w:rPr>
                <w:rFonts w:ascii="Times New Roman" w:hAnsi="Times New Roman" w:cs="Times New Roman"/>
                <w:sz w:val="24"/>
                <w:szCs w:val="24"/>
              </w:rPr>
              <w:t xml:space="preserve"> Söz almak</w:t>
            </w:r>
            <w:r w:rsidRPr="006B0F71">
              <w:rPr>
                <w:rFonts w:ascii="Times New Roman" w:hAnsi="Times New Roman" w:cs="Times New Roman"/>
                <w:sz w:val="24"/>
                <w:szCs w:val="24"/>
              </w:rPr>
              <w:tab/>
            </w:r>
          </w:p>
          <w:tbl>
            <w:tblPr>
              <w:tblStyle w:val="TabloKlavuzu"/>
              <w:tblW w:w="5238" w:type="dxa"/>
              <w:tblInd w:w="0" w:type="dxa"/>
              <w:tblLayout w:type="fixed"/>
              <w:tblLook w:val="04A0" w:firstRow="1" w:lastRow="0" w:firstColumn="1" w:lastColumn="0" w:noHBand="0" w:noVBand="1"/>
            </w:tblPr>
            <w:tblGrid>
              <w:gridCol w:w="1746"/>
              <w:gridCol w:w="1746"/>
              <w:gridCol w:w="1746"/>
            </w:tblGrid>
            <w:tr w:rsidR="006B0F71" w:rsidRPr="006B0F71" w14:paraId="3EB1DAAA" w14:textId="77777777" w:rsidTr="006B0F71">
              <w:trPr>
                <w:trHeight w:val="170"/>
              </w:trPr>
              <w:tc>
                <w:tcPr>
                  <w:tcW w:w="1746" w:type="dxa"/>
                </w:tcPr>
                <w:p w14:paraId="4E964EFD"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Basit Fiiller</w:t>
                  </w:r>
                </w:p>
              </w:tc>
              <w:tc>
                <w:tcPr>
                  <w:tcW w:w="1746" w:type="dxa"/>
                </w:tcPr>
                <w:p w14:paraId="77612E47"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Türemiş Fiiller</w:t>
                  </w:r>
                </w:p>
              </w:tc>
              <w:tc>
                <w:tcPr>
                  <w:tcW w:w="1746" w:type="dxa"/>
                </w:tcPr>
                <w:p w14:paraId="663948FC"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Birleşik Fiiller</w:t>
                  </w:r>
                </w:p>
              </w:tc>
            </w:tr>
            <w:tr w:rsidR="006B0F71" w:rsidRPr="006B0F71" w14:paraId="56303651" w14:textId="77777777" w:rsidTr="006B0F71">
              <w:trPr>
                <w:trHeight w:val="1053"/>
              </w:trPr>
              <w:tc>
                <w:tcPr>
                  <w:tcW w:w="1746" w:type="dxa"/>
                </w:tcPr>
                <w:p w14:paraId="481E93E8" w14:textId="77777777" w:rsidR="006B0F71" w:rsidRPr="006B0F71" w:rsidRDefault="006B0F71" w:rsidP="006B0F71">
                  <w:pPr>
                    <w:pStyle w:val="AralkYok"/>
                    <w:rPr>
                      <w:rFonts w:ascii="Times New Roman" w:hAnsi="Times New Roman" w:cs="Times New Roman"/>
                      <w:sz w:val="24"/>
                      <w:szCs w:val="24"/>
                    </w:rPr>
                  </w:pPr>
                </w:p>
              </w:tc>
              <w:tc>
                <w:tcPr>
                  <w:tcW w:w="1746" w:type="dxa"/>
                </w:tcPr>
                <w:p w14:paraId="581D178D" w14:textId="77777777" w:rsidR="006B0F71" w:rsidRPr="006B0F71" w:rsidRDefault="006B0F71" w:rsidP="006B0F71">
                  <w:pPr>
                    <w:pStyle w:val="AralkYok"/>
                    <w:rPr>
                      <w:rFonts w:ascii="Times New Roman" w:hAnsi="Times New Roman" w:cs="Times New Roman"/>
                      <w:sz w:val="24"/>
                      <w:szCs w:val="24"/>
                    </w:rPr>
                  </w:pPr>
                </w:p>
              </w:tc>
              <w:tc>
                <w:tcPr>
                  <w:tcW w:w="1746" w:type="dxa"/>
                </w:tcPr>
                <w:p w14:paraId="6F1D681E" w14:textId="77777777" w:rsidR="006B0F71" w:rsidRPr="006B0F71" w:rsidRDefault="006B0F71" w:rsidP="006B0F71">
                  <w:pPr>
                    <w:pStyle w:val="AralkYok"/>
                    <w:rPr>
                      <w:rFonts w:ascii="Times New Roman" w:hAnsi="Times New Roman" w:cs="Times New Roman"/>
                      <w:sz w:val="24"/>
                      <w:szCs w:val="24"/>
                    </w:rPr>
                  </w:pPr>
                </w:p>
              </w:tc>
            </w:tr>
          </w:tbl>
          <w:p w14:paraId="41F26C18" w14:textId="11FFF174" w:rsidR="00840E02" w:rsidRPr="006B0F71" w:rsidRDefault="00840E02" w:rsidP="00840E02">
            <w:pPr>
              <w:rPr>
                <w:rFonts w:ascii="Times New Roman" w:hAnsi="Times New Roman" w:cs="Times New Roman"/>
                <w:noProof/>
                <w:sz w:val="24"/>
                <w:szCs w:val="24"/>
              </w:rPr>
            </w:pPr>
          </w:p>
        </w:tc>
      </w:tr>
    </w:tbl>
    <w:p w14:paraId="0984D7C5" w14:textId="77777777" w:rsidR="006368F8" w:rsidRPr="006B0F7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6B0F71" w14:paraId="75090732" w14:textId="77777777" w:rsidTr="00992506">
        <w:tc>
          <w:tcPr>
            <w:tcW w:w="449" w:type="dxa"/>
            <w:shd w:val="clear" w:color="auto" w:fill="002060"/>
          </w:tcPr>
          <w:p w14:paraId="247DE467" w14:textId="0AB92BDA"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7</w:t>
            </w:r>
          </w:p>
        </w:tc>
        <w:tc>
          <w:tcPr>
            <w:tcW w:w="4503" w:type="dxa"/>
          </w:tcPr>
          <w:p w14:paraId="0CB01ACA" w14:textId="77777777" w:rsidR="0087384A" w:rsidRPr="006B0F71"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S1</w:t>
            </w:r>
            <w:r w:rsidR="00464499" w:rsidRPr="006B0F71">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6B0F71" w:rsidRDefault="0087384A" w:rsidP="00F619DC">
            <w:pPr>
              <w:rPr>
                <w:rFonts w:ascii="Times New Roman" w:hAnsi="Times New Roman" w:cs="Times New Roman"/>
                <w:sz w:val="24"/>
                <w:szCs w:val="24"/>
              </w:rPr>
            </w:pPr>
          </w:p>
        </w:tc>
      </w:tr>
      <w:tr w:rsidR="00A43BBD" w:rsidRPr="006B0F71" w14:paraId="6EFDE41F" w14:textId="77777777" w:rsidTr="00992506">
        <w:tc>
          <w:tcPr>
            <w:tcW w:w="4952" w:type="dxa"/>
            <w:gridSpan w:val="2"/>
          </w:tcPr>
          <w:p w14:paraId="73F88753" w14:textId="77777777" w:rsidR="006B0F71" w:rsidRPr="006B0F71" w:rsidRDefault="006B0F71" w:rsidP="00F040CC">
            <w:pPr>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Aşağıdaki cümleleri  geçiş ve bağlantı ifadelerini kullanarak  birleştiriniz</w:t>
            </w: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 Ölünceye kadar İstanbul’da kalmaya karar vermişti.</w:t>
            </w:r>
          </w:p>
          <w:p w14:paraId="79B1873D" w14:textId="77777777" w:rsidR="006B0F71" w:rsidRPr="006B0F71" w:rsidRDefault="006B0F71" w:rsidP="00F040CC">
            <w:pPr>
              <w:rPr>
                <w:rFonts w:ascii="Times New Roman" w:hAnsi="Times New Roman" w:cs="Times New Roman"/>
                <w:color w:val="444444"/>
                <w:sz w:val="24"/>
                <w:szCs w:val="24"/>
                <w:shd w:val="clear" w:color="auto" w:fill="FFFFFF"/>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 Ailedeki büyüklerin vefatı onu bu şehirden soğutmuş, memlekete dönmeye zorlamıştı.</w:t>
            </w:r>
          </w:p>
          <w:p w14:paraId="7C54460C" w14:textId="4FDFCA7A" w:rsidR="003422AD" w:rsidRPr="006B0F71" w:rsidRDefault="006B0F71" w:rsidP="00F040CC">
            <w:pPr>
              <w:rPr>
                <w:rFonts w:ascii="Times New Roman" w:eastAsia="Arial" w:hAnsi="Times New Roman" w:cs="Times New Roman"/>
                <w:noProof/>
                <w:sz w:val="24"/>
                <w:szCs w:val="24"/>
              </w:rPr>
            </w:pP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 xml:space="preserve">Birleştirilmiş cümlem: </w:t>
            </w:r>
            <w:r w:rsidRPr="006B0F71">
              <w:rPr>
                <w:rFonts w:ascii="Times New Roman" w:hAnsi="Times New Roman" w:cs="Times New Roman"/>
                <w:color w:val="444444"/>
                <w:sz w:val="24"/>
                <w:szCs w:val="24"/>
                <w:shd w:val="clear" w:color="auto" w:fill="FFFFFF"/>
              </w:rPr>
              <w:t>............... </w:t>
            </w:r>
          </w:p>
        </w:tc>
        <w:tc>
          <w:tcPr>
            <w:tcW w:w="5494" w:type="dxa"/>
            <w:gridSpan w:val="2"/>
          </w:tcPr>
          <w:p w14:paraId="3837B6B9" w14:textId="77777777" w:rsidR="00840E02" w:rsidRPr="006B0F71" w:rsidRDefault="006B0F71" w:rsidP="008F41D8">
            <w:pPr>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Aşağıdaki paragrafta yararlanılan anlatım biçimini bularak yazınız.</w:t>
            </w:r>
            <w:r w:rsidRPr="006B0F71">
              <w:rPr>
                <w:rFonts w:ascii="Times New Roman" w:hAnsi="Times New Roman" w:cs="Times New Roman"/>
                <w:color w:val="444444"/>
                <w:sz w:val="24"/>
                <w:szCs w:val="24"/>
              </w:rPr>
              <w:br/>
            </w:r>
            <w:r w:rsidRPr="006B0F71">
              <w:rPr>
                <w:rFonts w:ascii="Times New Roman" w:hAnsi="Times New Roman" w:cs="Times New Roman"/>
                <w:color w:val="444444"/>
                <w:sz w:val="24"/>
                <w:szCs w:val="24"/>
                <w:shd w:val="clear" w:color="auto" w:fill="FFFFFF"/>
              </w:rPr>
              <w:t>Öğrencilerin başarılı olmasında çalışmanın önemli olduğu kanısındayım. Her ne kadar zekâ ön planda diyenler olsa da buna katılmamaktayım. Çünkü bir kişi başarıya ulaşmak istiyorsa disiplinli bir şekilde hareket etmelidir. Teknoloji harikası bir arabanızın olduğunu düşünün, onu benzini olmazsa çalıştırabilir misiniz? Zekâ da böyledir. Üst düzey olsa da çalışmadığı sürece benzinsiz işe yaramaz.</w:t>
            </w:r>
            <w:r w:rsidRPr="006B0F71">
              <w:rPr>
                <w:rFonts w:ascii="Times New Roman" w:hAnsi="Times New Roman" w:cs="Times New Roman"/>
                <w:color w:val="444444"/>
                <w:sz w:val="24"/>
                <w:szCs w:val="24"/>
              </w:rPr>
              <w:br/>
            </w:r>
            <w:r w:rsidRPr="006B0F71">
              <w:rPr>
                <w:rStyle w:val="Gl"/>
                <w:rFonts w:ascii="Times New Roman" w:hAnsi="Times New Roman" w:cs="Times New Roman"/>
                <w:color w:val="444444"/>
                <w:sz w:val="24"/>
                <w:szCs w:val="24"/>
                <w:shd w:val="clear" w:color="auto" w:fill="FFFFFF"/>
              </w:rPr>
              <w:t>Anlatım Biçim</w:t>
            </w:r>
            <w:r w:rsidRPr="006B0F71">
              <w:rPr>
                <w:rFonts w:ascii="Times New Roman" w:hAnsi="Times New Roman" w:cs="Times New Roman"/>
                <w:color w:val="444444"/>
                <w:sz w:val="24"/>
                <w:szCs w:val="24"/>
                <w:shd w:val="clear" w:color="auto" w:fill="FFFFFF"/>
              </w:rPr>
              <w:t>i: ........................................  </w:t>
            </w:r>
          </w:p>
          <w:p w14:paraId="46B02811" w14:textId="130897A1" w:rsidR="006B0F71" w:rsidRPr="006B0F71" w:rsidRDefault="006B0F71" w:rsidP="008F41D8">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DF7A1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541A" w14:textId="77777777" w:rsidR="00DF7A1D" w:rsidRDefault="00DF7A1D" w:rsidP="00804A3F">
      <w:pPr>
        <w:spacing w:after="0" w:line="240" w:lineRule="auto"/>
      </w:pPr>
      <w:r>
        <w:separator/>
      </w:r>
    </w:p>
  </w:endnote>
  <w:endnote w:type="continuationSeparator" w:id="0">
    <w:p w14:paraId="5138AB3D" w14:textId="77777777" w:rsidR="00DF7A1D" w:rsidRDefault="00DF7A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5C505" w14:textId="77777777" w:rsidR="00DF7A1D" w:rsidRDefault="00DF7A1D" w:rsidP="00804A3F">
      <w:pPr>
        <w:spacing w:after="0" w:line="240" w:lineRule="auto"/>
      </w:pPr>
      <w:r>
        <w:separator/>
      </w:r>
    </w:p>
  </w:footnote>
  <w:footnote w:type="continuationSeparator" w:id="0">
    <w:p w14:paraId="498A6F43" w14:textId="77777777" w:rsidR="00DF7A1D" w:rsidRDefault="00DF7A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0F71"/>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9770E"/>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DF7A1D"/>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660</Words>
  <Characters>3767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2024-03-02T11:37:00Z</dcterms:created>
  <dcterms:modified xsi:type="dcterms:W3CDTF">2024-03-24T13:07:00Z</dcterms:modified>
</cp:coreProperties>
</file>