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9B9B4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33D09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9B9B4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33D09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6272EA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E5030E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835F7D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</w:t>
      </w:r>
      <w:r w:rsidR="00E5030E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8" w:type="dxa"/>
        <w:tblInd w:w="-147" w:type="dxa"/>
        <w:tblLook w:val="04A0" w:firstRow="1" w:lastRow="0" w:firstColumn="1" w:lastColumn="0" w:noHBand="0" w:noVBand="1"/>
      </w:tblPr>
      <w:tblGrid>
        <w:gridCol w:w="1192"/>
        <w:gridCol w:w="1191"/>
        <w:gridCol w:w="1291"/>
        <w:gridCol w:w="1162"/>
        <w:gridCol w:w="1162"/>
        <w:gridCol w:w="1164"/>
        <w:gridCol w:w="1343"/>
        <w:gridCol w:w="1215"/>
        <w:gridCol w:w="778"/>
      </w:tblGrid>
      <w:tr w:rsidR="0069665B" w14:paraId="5F4B3517" w14:textId="77777777" w:rsidTr="006966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dxa"/>
          </w:tcPr>
          <w:p w14:paraId="35C724D5" w14:textId="77777777" w:rsidR="0069665B" w:rsidRPr="00360852" w:rsidRDefault="0069665B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6F22B9F" w:rsidR="0069665B" w:rsidRPr="00360852" w:rsidRDefault="0069665B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 w:rsidR="00951DA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1" w:type="dxa"/>
          </w:tcPr>
          <w:p w14:paraId="394139A1" w14:textId="77777777" w:rsidR="0069665B" w:rsidRPr="00C23F75" w:rsidRDefault="0069665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B68BF06" w:rsidR="0069665B" w:rsidRPr="00C23F75" w:rsidRDefault="0069665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A03936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1" w:type="dxa"/>
          </w:tcPr>
          <w:p w14:paraId="17A9D2C9" w14:textId="77777777" w:rsidR="0069665B" w:rsidRPr="00C23F75" w:rsidRDefault="0069665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33DD0D1" w:rsidR="0069665B" w:rsidRPr="00C23F75" w:rsidRDefault="0069665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A03936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2" w:type="dxa"/>
          </w:tcPr>
          <w:p w14:paraId="7742A56B" w14:textId="77777777" w:rsidR="0069665B" w:rsidRDefault="0069665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A76C04F" w:rsidR="0069665B" w:rsidRPr="00360852" w:rsidRDefault="0069665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2" w:type="dxa"/>
          </w:tcPr>
          <w:p w14:paraId="342AF2B1" w14:textId="77777777" w:rsidR="0069665B" w:rsidRDefault="0069665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6D4E7BF" w:rsidR="0069665B" w:rsidRPr="00360852" w:rsidRDefault="0069665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951DA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4" w:type="dxa"/>
          </w:tcPr>
          <w:p w14:paraId="3FF8B60A" w14:textId="77777777" w:rsidR="0069665B" w:rsidRDefault="0069665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4221EC5" w14:textId="60C90F9E" w:rsidR="0069665B" w:rsidRDefault="0069665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343" w:type="dxa"/>
          </w:tcPr>
          <w:p w14:paraId="1C057081" w14:textId="77777777" w:rsidR="0069665B" w:rsidRDefault="0069665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4020654" w14:textId="4739EB9D" w:rsidR="0069665B" w:rsidRDefault="0069665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215" w:type="dxa"/>
          </w:tcPr>
          <w:p w14:paraId="6FCE4502" w14:textId="149E093D" w:rsidR="0069665B" w:rsidRDefault="0069665B" w:rsidP="006A18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CB9AE2B" w14:textId="44134ACA" w:rsidR="0069665B" w:rsidRDefault="0069665B" w:rsidP="006A18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951DA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 Puan)</w:t>
            </w:r>
          </w:p>
        </w:tc>
        <w:tc>
          <w:tcPr>
            <w:tcW w:w="778" w:type="dxa"/>
          </w:tcPr>
          <w:p w14:paraId="319DC1CE" w14:textId="5F55A75A" w:rsidR="0069665B" w:rsidRDefault="0069665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9665B" w:rsidRDefault="0069665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9665B" w14:paraId="4025E7B9" w14:textId="77777777" w:rsidTr="0069665B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dxa"/>
          </w:tcPr>
          <w:p w14:paraId="63409D01" w14:textId="4F879921" w:rsidR="0069665B" w:rsidRPr="00360852" w:rsidRDefault="0069665B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1" w:type="dxa"/>
          </w:tcPr>
          <w:p w14:paraId="40D40D8C" w14:textId="77777777" w:rsidR="0069665B" w:rsidRPr="00360852" w:rsidRDefault="0069665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1" w:type="dxa"/>
          </w:tcPr>
          <w:p w14:paraId="22189A10" w14:textId="77777777" w:rsidR="0069665B" w:rsidRPr="00360852" w:rsidRDefault="0069665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2" w:type="dxa"/>
          </w:tcPr>
          <w:p w14:paraId="24DB285D" w14:textId="77777777" w:rsidR="0069665B" w:rsidRPr="00360852" w:rsidRDefault="0069665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2" w:type="dxa"/>
          </w:tcPr>
          <w:p w14:paraId="06A83561" w14:textId="77777777" w:rsidR="0069665B" w:rsidRPr="00360852" w:rsidRDefault="0069665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4" w:type="dxa"/>
          </w:tcPr>
          <w:p w14:paraId="165F3ACA" w14:textId="786605A9" w:rsidR="0069665B" w:rsidRDefault="0069665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43" w:type="dxa"/>
          </w:tcPr>
          <w:p w14:paraId="309F5741" w14:textId="58F4CF4F" w:rsidR="0069665B" w:rsidRDefault="0069665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1215" w:type="dxa"/>
          </w:tcPr>
          <w:p w14:paraId="6BE3373F" w14:textId="56074296" w:rsidR="0069665B" w:rsidRDefault="0069665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778" w:type="dxa"/>
          </w:tcPr>
          <w:p w14:paraId="296C7088" w14:textId="76F859F1" w:rsidR="0069665B" w:rsidRPr="00421441" w:rsidRDefault="0069665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065"/>
      </w:tblGrid>
      <w:tr w:rsidR="00924C00" w:rsidRPr="00154A8C" w14:paraId="62884146" w14:textId="77777777" w:rsidTr="00915B4F">
        <w:tc>
          <w:tcPr>
            <w:tcW w:w="709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065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8A482A9" w14:textId="3CE38F9C" w:rsidR="00A03936" w:rsidRP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İnsanlar, tarımın başlamasıyla yerleşik hayata geçmişlerdir. İnsanlar, ilk yerleşim yerlerini akarsu kenarlarına, toprağın  tarımsal faaliyetler yapmaya elverişli olduğu yerlere kurmuşlardır. Ayrıca iklim koşullarının uygun olduğu, sanayinin ve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ulaşımın geliştiği, denizden çok yüksekte olmayan, nispeten düz alanları yerleşim yeri olarak tercih etmişlerdir.</w:t>
            </w:r>
          </w:p>
          <w:p w14:paraId="56B3DCD0" w14:textId="77777777" w:rsidR="00A03936" w:rsidRPr="00A03936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Metinde geçen yerleşmeyi etkileyen unsurlardan hangileri doğal faktörlerdir? Yazınız.</w:t>
            </w:r>
          </w:p>
          <w:p w14:paraId="22F1083C" w14:textId="010923ED" w:rsidR="002B0128" w:rsidRDefault="002B0128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012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29C4451" w14:textId="341787D3" w:rsidR="002B0128" w:rsidRDefault="002B0128" w:rsidP="00696A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012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1389616" w14:textId="413DA35B" w:rsidR="002B0128" w:rsidRDefault="002B0128" w:rsidP="00696A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012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39D2B1A6" w14:textId="2215E04E" w:rsidR="002B0128" w:rsidRDefault="002B0128" w:rsidP="00696A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012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D3B307B" w14:textId="0562FAF3" w:rsidR="002B0128" w:rsidRPr="00924C00" w:rsidRDefault="002B0128" w:rsidP="00696A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15B4F">
        <w:trPr>
          <w:trHeight w:val="332"/>
        </w:trPr>
        <w:tc>
          <w:tcPr>
            <w:tcW w:w="709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065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1B8B89E" w14:textId="77777777" w:rsid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1950’li yıllardan itibaren ülkemizin kent nüfusu artarken kır nüfusu azalmaya başlamıştır. Kentlerde nüfus yoğunluğunun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artması ile bazı sorunlar yaşanmıştır. Bunlardan biri de konut yetersizliğidir.</w:t>
            </w:r>
          </w:p>
          <w:p w14:paraId="239735CF" w14:textId="18AD76F1" w:rsid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konut yetersizliğinin getirdiği olumsuz sonuçlardan üçünü yazınız</w:t>
            </w: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2EEB7245" w14:textId="0352B3A6" w:rsidR="00951DAB" w:rsidRDefault="00951DAB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012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47338B0" w14:textId="77777777" w:rsid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012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9761C32" w14:textId="23DC0979" w:rsidR="00951DAB" w:rsidRDefault="00951DAB" w:rsidP="00951D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B012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4F570A5" w14:textId="58992BEC" w:rsidR="00696AE7" w:rsidRPr="00DD58C2" w:rsidRDefault="00696AE7" w:rsidP="000A3CC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15B4F">
        <w:trPr>
          <w:trHeight w:val="325"/>
        </w:trPr>
        <w:tc>
          <w:tcPr>
            <w:tcW w:w="709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065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E90ED6C" w14:textId="4C00E05D" w:rsidR="00A03936" w:rsidRP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İnsanların yılın belli zamanlarında ikamet ettikleri yeri bir süreliğine terk ederek başka yerlere gitmesine geçici göç denir.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Mevsimlik göç aynı zamanda geçici göçtür.</w:t>
            </w:r>
          </w:p>
          <w:p w14:paraId="15FD45EC" w14:textId="28F1358E" w:rsidR="00951DAB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tanımdan yola çıkarak geçici göçe bir örnek yazınız.</w:t>
            </w:r>
          </w:p>
          <w:p w14:paraId="61218126" w14:textId="77777777" w:rsidR="00A03936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00F442" w14:textId="77777777" w:rsidR="00A03936" w:rsidRPr="00A03936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B5C4A9" w14:textId="77777777" w:rsidR="0069665B" w:rsidRDefault="0069665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D1DF1E6" w:rsidR="00696AE7" w:rsidRPr="00924C00" w:rsidRDefault="00696AE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15B4F">
        <w:tc>
          <w:tcPr>
            <w:tcW w:w="709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065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27ADB889" w14:textId="77777777" w:rsidR="00A03936" w:rsidRPr="00A03936" w:rsidRDefault="00A03936" w:rsidP="00A0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sz w:val="24"/>
                <w:szCs w:val="24"/>
              </w:rPr>
              <w:t>Vatandaşın yurt dışına çıkma hürriyeti ancak suç soruşturması veya kovuşturması sebebiyle hâkim kararına</w:t>
            </w:r>
          </w:p>
          <w:p w14:paraId="4E8D3902" w14:textId="77777777" w:rsidR="00A03936" w:rsidRPr="00A03936" w:rsidRDefault="00A03936" w:rsidP="00A0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sz w:val="24"/>
                <w:szCs w:val="24"/>
              </w:rPr>
              <w:t>bağlı olarak sınırlanabilir. Vatandaş sınır dışı edilemez ve yurda girme hakkından yoksun bırakılamaz.</w:t>
            </w:r>
          </w:p>
          <w:p w14:paraId="69C211D4" w14:textId="1AD0E862" w:rsidR="00FE41E5" w:rsidRPr="00A03936" w:rsidRDefault="00A03936" w:rsidP="00A039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Bu durum, temel hak ve özgürlüklerden hangisinin sınırlandırıldığına örnek olarak gösterilebilir? </w:t>
            </w:r>
          </w:p>
          <w:p w14:paraId="6522BA06" w14:textId="77777777" w:rsidR="00A03936" w:rsidRDefault="00A03936" w:rsidP="00A03936">
            <w:pPr>
              <w:rPr>
                <w:rFonts w:ascii="Times New Roman" w:hAnsi="Times New Roman" w:cs="Times New Roman"/>
              </w:rPr>
            </w:pPr>
          </w:p>
          <w:p w14:paraId="7CDF7C5A" w14:textId="77777777" w:rsidR="00951DAB" w:rsidRDefault="00951DAB" w:rsidP="00A94E4B">
            <w:pPr>
              <w:rPr>
                <w:rFonts w:ascii="Times New Roman" w:hAnsi="Times New Roman" w:cs="Times New Roman"/>
              </w:rPr>
            </w:pPr>
          </w:p>
          <w:p w14:paraId="1BAEC09C" w14:textId="77777777" w:rsidR="00FE41E5" w:rsidRDefault="00FE41E5" w:rsidP="00A94E4B">
            <w:pPr>
              <w:rPr>
                <w:rFonts w:ascii="Times New Roman" w:hAnsi="Times New Roman" w:cs="Times New Roman"/>
              </w:rPr>
            </w:pPr>
          </w:p>
          <w:p w14:paraId="5270C399" w14:textId="77777777" w:rsidR="00FE41E5" w:rsidRDefault="00FE41E5" w:rsidP="00A94E4B">
            <w:pPr>
              <w:rPr>
                <w:rFonts w:ascii="Times New Roman" w:hAnsi="Times New Roman" w:cs="Times New Roman"/>
              </w:rPr>
            </w:pPr>
          </w:p>
          <w:p w14:paraId="4D3EC32D" w14:textId="77777777" w:rsidR="00A03936" w:rsidRDefault="00A03936" w:rsidP="00A94E4B">
            <w:pPr>
              <w:rPr>
                <w:rFonts w:ascii="Times New Roman" w:hAnsi="Times New Roman" w:cs="Times New Roman"/>
              </w:rPr>
            </w:pPr>
          </w:p>
          <w:p w14:paraId="51CFB234" w14:textId="77777777" w:rsidR="00A03936" w:rsidRDefault="00A03936" w:rsidP="00A94E4B">
            <w:pPr>
              <w:rPr>
                <w:rFonts w:ascii="Times New Roman" w:hAnsi="Times New Roman" w:cs="Times New Roman"/>
              </w:rPr>
            </w:pPr>
          </w:p>
          <w:p w14:paraId="63ED1D0D" w14:textId="77777777" w:rsidR="00A03936" w:rsidRDefault="00A03936" w:rsidP="00A94E4B">
            <w:pPr>
              <w:rPr>
                <w:rFonts w:ascii="Times New Roman" w:hAnsi="Times New Roman" w:cs="Times New Roman"/>
              </w:rPr>
            </w:pPr>
          </w:p>
          <w:p w14:paraId="49BDF735" w14:textId="77777777" w:rsidR="00A03936" w:rsidRPr="0048568C" w:rsidRDefault="00A03936" w:rsidP="00A94E4B">
            <w:pPr>
              <w:rPr>
                <w:rFonts w:ascii="Times New Roman" w:hAnsi="Times New Roman" w:cs="Times New Roman"/>
              </w:rPr>
            </w:pPr>
          </w:p>
          <w:p w14:paraId="41F26C18" w14:textId="4C8487A6" w:rsidR="0069665B" w:rsidRPr="0048568C" w:rsidRDefault="0069665B" w:rsidP="00A94E4B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924C00" w:rsidRPr="00B4403F" w14:paraId="75090732" w14:textId="77777777" w:rsidTr="00915B4F">
        <w:tc>
          <w:tcPr>
            <w:tcW w:w="709" w:type="dxa"/>
            <w:shd w:val="clear" w:color="auto" w:fill="002060"/>
          </w:tcPr>
          <w:p w14:paraId="247DE467" w14:textId="7E6E840B" w:rsidR="00924C00" w:rsidRPr="0048568C" w:rsidRDefault="00924C00" w:rsidP="00B4403F">
            <w:pPr>
              <w:rPr>
                <w:rFonts w:ascii="Times New Roman" w:hAnsi="Times New Roman" w:cs="Times New Roman"/>
              </w:rPr>
            </w:pPr>
            <w:r w:rsidRPr="0048568C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10065" w:type="dxa"/>
            <w:shd w:val="clear" w:color="auto" w:fill="F2F2F2" w:themeFill="background1" w:themeFillShade="F2"/>
          </w:tcPr>
          <w:p w14:paraId="38DF994E" w14:textId="42E5F6C0" w:rsidR="00924C00" w:rsidRPr="0048568C" w:rsidRDefault="00924C00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0DCC08E" w14:textId="77777777" w:rsidR="00A03936" w:rsidRP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Geçmişten günümüze kadar bilginin depolanması, yaygınlaştırılması ve aktarılması için çeşitli icatlar kullanılmıştır.</w:t>
            </w:r>
          </w:p>
          <w:p w14:paraId="542453BB" w14:textId="77777777" w:rsidR="00951DAB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 icatlardan beş tanesini yazınız. </w:t>
            </w:r>
          </w:p>
          <w:p w14:paraId="59B5C26B" w14:textId="77777777" w:rsidR="00A03936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99B294" w14:textId="77777777" w:rsidR="00A03936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E16EE9" w14:textId="77777777" w:rsidR="00A03936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C07682" w14:textId="77777777" w:rsidR="00A03936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354BDE" w14:textId="77777777" w:rsidR="00A03936" w:rsidRPr="00A03936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FD3E206" w:rsidR="00A03936" w:rsidRPr="0048568C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C405DC" w:rsidRPr="00924C00" w14:paraId="3541A26C" w14:textId="77777777" w:rsidTr="00915B4F">
        <w:tc>
          <w:tcPr>
            <w:tcW w:w="709" w:type="dxa"/>
            <w:shd w:val="clear" w:color="auto" w:fill="002060"/>
          </w:tcPr>
          <w:p w14:paraId="4C6B9E87" w14:textId="7EC867C7" w:rsidR="00C405DC" w:rsidRPr="0048568C" w:rsidRDefault="00C405DC" w:rsidP="00A847D3">
            <w:pPr>
              <w:rPr>
                <w:rFonts w:ascii="Times New Roman" w:hAnsi="Times New Roman" w:cs="Times New Roman"/>
              </w:rPr>
            </w:pPr>
            <w:r w:rsidRPr="0048568C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10065" w:type="dxa"/>
            <w:shd w:val="clear" w:color="auto" w:fill="F2F2F2" w:themeFill="background1" w:themeFillShade="F2"/>
          </w:tcPr>
          <w:p w14:paraId="57AD7A82" w14:textId="77777777" w:rsidR="00C405DC" w:rsidRPr="0048568C" w:rsidRDefault="00C405DC" w:rsidP="00A847D3">
            <w:pPr>
              <w:rPr>
                <w:rFonts w:ascii="Times New Roman" w:hAnsi="Times New Roman" w:cs="Times New Roman"/>
              </w:rPr>
            </w:pPr>
          </w:p>
        </w:tc>
      </w:tr>
      <w:tr w:rsidR="00C405DC" w:rsidRPr="00924C00" w14:paraId="5D825A5C" w14:textId="77777777" w:rsidTr="00A847D3">
        <w:tc>
          <w:tcPr>
            <w:tcW w:w="10774" w:type="dxa"/>
            <w:gridSpan w:val="2"/>
          </w:tcPr>
          <w:p w14:paraId="0A7C0695" w14:textId="5CC1128E" w:rsidR="00A03936" w:rsidRP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Avrupa bilim çevrelerinde Avicenna (Avisenna) olarak tanındı. “Kitabü’ş-Şifa” Latinceye çevrildi ve uzun süre Avrupa’da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ders kitabı ve kaynak kitap olarak okutuldu.</w:t>
            </w:r>
          </w:p>
          <w:p w14:paraId="53154676" w14:textId="77777777" w:rsidR="00A03936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bilgiye göre aşağıdaki soruları cevaplayınız.</w:t>
            </w:r>
          </w:p>
          <w:p w14:paraId="79D557F4" w14:textId="77777777" w:rsidR="00A03936" w:rsidRPr="00A03936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3D0FE1" w14:textId="77777777" w:rsidR="00A03936" w:rsidRP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a) Avrupa’da Avicenna (Avisenna) olarak tanınan bilim insanının Türk-İslam medeniyetindeki adını yazınız.</w:t>
            </w:r>
          </w:p>
          <w:p w14:paraId="568EC0A2" w14:textId="77777777" w:rsid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8D9A5B" w14:textId="77777777" w:rsidR="00A03936" w:rsidRP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797901" w14:textId="3D80FCB7" w:rsid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Kitabü’ş-Şifa” eseri bu bilim insanının hangi alanda çalışma yaptığını gösterir? </w:t>
            </w:r>
          </w:p>
          <w:p w14:paraId="58CB5714" w14:textId="77777777" w:rsidR="00A03936" w:rsidRP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59A100" w14:textId="1CD1BA4B" w:rsidR="0069665B" w:rsidRPr="0048568C" w:rsidRDefault="0069665B" w:rsidP="00A03936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915B4F" w:rsidRPr="00924C00" w14:paraId="13A7F720" w14:textId="77777777" w:rsidTr="00915B4F">
        <w:tc>
          <w:tcPr>
            <w:tcW w:w="709" w:type="dxa"/>
            <w:shd w:val="clear" w:color="auto" w:fill="002060"/>
          </w:tcPr>
          <w:p w14:paraId="32289BA6" w14:textId="3C2AA827" w:rsidR="00915B4F" w:rsidRPr="0048568C" w:rsidRDefault="00915B4F" w:rsidP="00876B91">
            <w:pPr>
              <w:rPr>
                <w:rFonts w:ascii="Times New Roman" w:hAnsi="Times New Roman" w:cs="Times New Roman"/>
              </w:rPr>
            </w:pPr>
            <w:r w:rsidRPr="0048568C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10065" w:type="dxa"/>
            <w:shd w:val="clear" w:color="auto" w:fill="F2F2F2" w:themeFill="background1" w:themeFillShade="F2"/>
          </w:tcPr>
          <w:p w14:paraId="5AE80F83" w14:textId="77777777" w:rsidR="00915B4F" w:rsidRPr="0048568C" w:rsidRDefault="00915B4F" w:rsidP="00876B91">
            <w:pPr>
              <w:rPr>
                <w:rFonts w:ascii="Times New Roman" w:hAnsi="Times New Roman" w:cs="Times New Roman"/>
              </w:rPr>
            </w:pPr>
          </w:p>
        </w:tc>
      </w:tr>
      <w:tr w:rsidR="00915B4F" w:rsidRPr="00924C00" w14:paraId="557FC2E7" w14:textId="77777777" w:rsidTr="00876B91">
        <w:tc>
          <w:tcPr>
            <w:tcW w:w="10774" w:type="dxa"/>
            <w:gridSpan w:val="2"/>
          </w:tcPr>
          <w:p w14:paraId="60C876EB" w14:textId="167469B5" w:rsidR="00A03936" w:rsidRP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Buhar makinesi, dokumacılık sektörünün ardından madenlerde, demir-çelik fabrikalarında kullanıldı. Buharlı lokomotifler,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buharlı gemiler ile yük ve yolcu taşımacılığında büyük gelişim sağlandı. İlk kez İngiltere’de buharlı trenlerle düzenli yük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ve yolcu taşımacılığı yapılmaya başlandı. Benzer şekilde buharlı gemiler nehirlerde, denizlerde kullanıldı.</w:t>
            </w:r>
          </w:p>
          <w:p w14:paraId="4D490FE8" w14:textId="77777777" w:rsidR="00FE41E5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bilgilere göre buhar makinesi, dokumacılık sektörü dışında başka hangi alanlarda kullanılmıştır? Yazınız.</w:t>
            </w:r>
          </w:p>
          <w:p w14:paraId="46D975E4" w14:textId="77777777" w:rsidR="00A03936" w:rsidRPr="00A03936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89D7B8" w14:textId="77777777" w:rsid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1CE40B" w14:textId="77777777" w:rsid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0E1F37" w14:textId="77777777" w:rsid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42DA2F" w14:textId="77777777" w:rsid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06C9FD" w14:textId="05870DDC" w:rsidR="00A03936" w:rsidRPr="0048568C" w:rsidRDefault="00A03936" w:rsidP="00A03936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915B4F" w:rsidRPr="00924C00" w14:paraId="77F1F709" w14:textId="77777777" w:rsidTr="00915B4F">
        <w:tc>
          <w:tcPr>
            <w:tcW w:w="709" w:type="dxa"/>
            <w:shd w:val="clear" w:color="auto" w:fill="002060"/>
          </w:tcPr>
          <w:p w14:paraId="3F876EFE" w14:textId="22F23F40" w:rsidR="00915B4F" w:rsidRPr="0048568C" w:rsidRDefault="00915B4F" w:rsidP="00876B91">
            <w:pPr>
              <w:rPr>
                <w:rFonts w:ascii="Times New Roman" w:hAnsi="Times New Roman" w:cs="Times New Roman"/>
              </w:rPr>
            </w:pPr>
            <w:r w:rsidRPr="0048568C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10065" w:type="dxa"/>
            <w:shd w:val="clear" w:color="auto" w:fill="F2F2F2" w:themeFill="background1" w:themeFillShade="F2"/>
          </w:tcPr>
          <w:p w14:paraId="49B9CCC8" w14:textId="77777777" w:rsidR="00915B4F" w:rsidRPr="0048568C" w:rsidRDefault="00915B4F" w:rsidP="00876B91">
            <w:pPr>
              <w:rPr>
                <w:rFonts w:ascii="Times New Roman" w:hAnsi="Times New Roman" w:cs="Times New Roman"/>
              </w:rPr>
            </w:pPr>
          </w:p>
        </w:tc>
      </w:tr>
      <w:tr w:rsidR="00915B4F" w:rsidRPr="00924C00" w14:paraId="5F731441" w14:textId="77777777" w:rsidTr="00876B91">
        <w:tc>
          <w:tcPr>
            <w:tcW w:w="10774" w:type="dxa"/>
            <w:gridSpan w:val="2"/>
          </w:tcPr>
          <w:p w14:paraId="6EE5C21A" w14:textId="662591C0" w:rsidR="00A03936" w:rsidRPr="00A03936" w:rsidRDefault="00A03936" w:rsidP="00A039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Tarih boyunca bilimin özgürce yapılabildiği ve desteklendiği yerlerde bilim gelişmiş, yeni bilimsel çalışmalar yapılmıştır.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Böyle yerlerden biri de İyonya’dır. Buradaki yöneticiler farklı düşüncedeki bilim insanları ve düşünürlerin görüşlerini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açıklamalarına olanak tanımıştır. Yöneticilerinin baskıdan uzak, hak ve özgürlükleri esas alan anlayışları İyonya’da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03936">
              <w:rPr>
                <w:rFonts w:ascii="Times New Roman" w:hAnsi="Times New Roman" w:cs="Times New Roman"/>
                <w:noProof/>
                <w:sz w:val="24"/>
                <w:szCs w:val="24"/>
              </w:rPr>
              <w:t>bilimsel gelişmeleri desteklemiştir.</w:t>
            </w:r>
          </w:p>
          <w:p w14:paraId="3841E62B" w14:textId="7F544C50" w:rsidR="00951DAB" w:rsidRPr="00A03936" w:rsidRDefault="00A03936" w:rsidP="00A039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039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İyonya’da bilimin gelişmesinde etkili olan unsurlardan ikisini yazınız.</w:t>
            </w:r>
          </w:p>
          <w:p w14:paraId="04E8767A" w14:textId="77777777" w:rsidR="00951DAB" w:rsidRPr="00951DAB" w:rsidRDefault="00951DAB" w:rsidP="00951D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984BCE" w14:textId="77777777" w:rsidR="00A03936" w:rsidRDefault="00A03936" w:rsidP="00951DAB">
            <w:pPr>
              <w:rPr>
                <w:rFonts w:ascii="Times New Roman" w:hAnsi="Times New Roman" w:cs="Times New Roman"/>
                <w:noProof/>
              </w:rPr>
            </w:pPr>
          </w:p>
          <w:p w14:paraId="2AE3F02C" w14:textId="77777777" w:rsidR="00A03936" w:rsidRDefault="00A03936" w:rsidP="00951DAB">
            <w:pPr>
              <w:rPr>
                <w:rFonts w:ascii="Times New Roman" w:hAnsi="Times New Roman" w:cs="Times New Roman"/>
                <w:noProof/>
              </w:rPr>
            </w:pPr>
          </w:p>
          <w:p w14:paraId="59048F01" w14:textId="77777777" w:rsidR="00A03936" w:rsidRDefault="00A03936" w:rsidP="00951DAB">
            <w:pPr>
              <w:rPr>
                <w:rFonts w:ascii="Times New Roman" w:hAnsi="Times New Roman" w:cs="Times New Roman"/>
                <w:noProof/>
              </w:rPr>
            </w:pPr>
          </w:p>
          <w:p w14:paraId="2E102468" w14:textId="77777777" w:rsidR="00951DAB" w:rsidRDefault="00951DAB" w:rsidP="00951DAB">
            <w:pPr>
              <w:rPr>
                <w:rFonts w:ascii="Times New Roman" w:hAnsi="Times New Roman" w:cs="Times New Roman"/>
                <w:noProof/>
              </w:rPr>
            </w:pPr>
          </w:p>
          <w:p w14:paraId="522B2A16" w14:textId="77777777" w:rsidR="00A03936" w:rsidRDefault="00A03936" w:rsidP="00951DAB">
            <w:pPr>
              <w:rPr>
                <w:rFonts w:ascii="Times New Roman" w:hAnsi="Times New Roman" w:cs="Times New Roman"/>
                <w:noProof/>
              </w:rPr>
            </w:pPr>
          </w:p>
          <w:p w14:paraId="0C6E5390" w14:textId="77777777" w:rsidR="00A03936" w:rsidRDefault="00A03936" w:rsidP="00951DAB">
            <w:pPr>
              <w:rPr>
                <w:rFonts w:ascii="Times New Roman" w:hAnsi="Times New Roman" w:cs="Times New Roman"/>
                <w:noProof/>
              </w:rPr>
            </w:pPr>
          </w:p>
          <w:p w14:paraId="1B75DBFE" w14:textId="77777777" w:rsidR="00951DAB" w:rsidRPr="00FE41E5" w:rsidRDefault="00951DAB" w:rsidP="00951DAB">
            <w:pPr>
              <w:rPr>
                <w:rFonts w:ascii="Times New Roman" w:hAnsi="Times New Roman" w:cs="Times New Roman"/>
                <w:noProof/>
              </w:rPr>
            </w:pPr>
          </w:p>
          <w:p w14:paraId="2A56CFEA" w14:textId="7F11C1CE" w:rsidR="00FE41E5" w:rsidRPr="0048568C" w:rsidRDefault="00FE41E5" w:rsidP="00876B9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06815387" w14:textId="47083D94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63B8D73C" w14:textId="77777777" w:rsidR="00FE41E5" w:rsidRDefault="00FE41E5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46C5B079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1972C21E" w14:textId="77777777" w:rsidR="00A03936" w:rsidRPr="00A03936" w:rsidRDefault="00EF1D31" w:rsidP="00A03936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S1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A03936" w:rsidRPr="00A03936">
        <w:rPr>
          <w:rFonts w:ascii="Comic Sans MS" w:hAnsi="Comic Sans MS" w:cstheme="minorHAnsi"/>
          <w:b/>
          <w:bCs/>
          <w:iCs/>
        </w:rPr>
        <w:t>Toprağın yapısı (verimlilik) (5 puan)</w:t>
      </w:r>
    </w:p>
    <w:p w14:paraId="628DC459" w14:textId="77777777" w:rsidR="00A03936" w:rsidRPr="00A03936" w:rsidRDefault="00A03936" w:rsidP="00A03936">
      <w:pPr>
        <w:rPr>
          <w:rFonts w:ascii="Comic Sans MS" w:hAnsi="Comic Sans MS" w:cstheme="minorHAnsi"/>
          <w:b/>
          <w:bCs/>
          <w:iCs/>
        </w:rPr>
      </w:pPr>
      <w:r w:rsidRPr="00A03936">
        <w:rPr>
          <w:rFonts w:ascii="Comic Sans MS" w:hAnsi="Comic Sans MS" w:cstheme="minorHAnsi"/>
          <w:b/>
          <w:bCs/>
          <w:iCs/>
        </w:rPr>
        <w:t>İklim (5 puan)</w:t>
      </w:r>
    </w:p>
    <w:p w14:paraId="73B28729" w14:textId="77777777" w:rsidR="00A03936" w:rsidRPr="00A03936" w:rsidRDefault="00A03936" w:rsidP="00A03936">
      <w:pPr>
        <w:rPr>
          <w:rFonts w:ascii="Comic Sans MS" w:hAnsi="Comic Sans MS" w:cstheme="minorHAnsi"/>
          <w:b/>
          <w:bCs/>
          <w:iCs/>
        </w:rPr>
      </w:pPr>
      <w:r w:rsidRPr="00A03936">
        <w:rPr>
          <w:rFonts w:ascii="Comic Sans MS" w:hAnsi="Comic Sans MS" w:cstheme="minorHAnsi"/>
          <w:b/>
          <w:bCs/>
          <w:iCs/>
        </w:rPr>
        <w:t>Su kaynakları (akarsu - nehir) (5 puan)</w:t>
      </w:r>
    </w:p>
    <w:p w14:paraId="761707E5" w14:textId="22F82143" w:rsidR="00EF1D31" w:rsidRPr="00EF1D31" w:rsidRDefault="00A03936" w:rsidP="00A03936">
      <w:pPr>
        <w:rPr>
          <w:rFonts w:ascii="Comic Sans MS" w:hAnsi="Comic Sans MS" w:cstheme="minorHAnsi"/>
          <w:b/>
          <w:bCs/>
          <w:iCs/>
        </w:rPr>
      </w:pPr>
      <w:r w:rsidRPr="00A03936">
        <w:rPr>
          <w:rFonts w:ascii="Comic Sans MS" w:hAnsi="Comic Sans MS" w:cstheme="minorHAnsi"/>
          <w:b/>
          <w:bCs/>
          <w:iCs/>
        </w:rPr>
        <w:t>Yeryüzü şekilleri (Yüksek olmayan – düzlük alanlar) (5 puan)</w:t>
      </w:r>
      <w:r w:rsidR="00000000">
        <w:rPr>
          <w:rFonts w:ascii="Comic Sans MS" w:hAnsi="Comic Sans MS" w:cstheme="minorHAnsi"/>
          <w:b/>
          <w:bCs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00043D90" w14:textId="77777777" w:rsidR="00E97B9A" w:rsidRPr="00E97B9A" w:rsidRDefault="00EF1D31" w:rsidP="00E97B9A">
      <w:pPr>
        <w:rPr>
          <w:rFonts w:ascii="Comic Sans MS" w:hAnsi="Comic Sans MS" w:cstheme="minorHAnsi"/>
          <w:iCs/>
        </w:rPr>
      </w:pPr>
      <w:r w:rsidRPr="00E97B9A">
        <w:rPr>
          <w:rFonts w:ascii="Comic Sans MS" w:hAnsi="Comic Sans MS" w:cstheme="minorHAnsi"/>
          <w:b/>
          <w:bCs/>
          <w:iCs/>
        </w:rPr>
        <w:t>S2</w:t>
      </w:r>
    </w:p>
    <w:p w14:paraId="3E1F06F2" w14:textId="77777777" w:rsidR="00A03936" w:rsidRPr="00A03936" w:rsidRDefault="00A03936" w:rsidP="00A03936">
      <w:pPr>
        <w:rPr>
          <w:rFonts w:ascii="Comic Sans MS" w:hAnsi="Comic Sans MS" w:cstheme="minorHAnsi"/>
          <w:iCs/>
        </w:rPr>
      </w:pPr>
      <w:r w:rsidRPr="00A03936">
        <w:rPr>
          <w:rFonts w:ascii="Comic Sans MS" w:hAnsi="Comic Sans MS" w:cstheme="minorHAnsi"/>
          <w:iCs/>
        </w:rPr>
        <w:t>Çarpık kentleşme (5 puan)</w:t>
      </w:r>
    </w:p>
    <w:p w14:paraId="475A4D1A" w14:textId="77777777" w:rsidR="00A03936" w:rsidRPr="00A03936" w:rsidRDefault="00A03936" w:rsidP="00A03936">
      <w:pPr>
        <w:rPr>
          <w:rFonts w:ascii="Comic Sans MS" w:hAnsi="Comic Sans MS" w:cstheme="minorHAnsi"/>
          <w:iCs/>
        </w:rPr>
      </w:pPr>
      <w:r w:rsidRPr="00A03936">
        <w:rPr>
          <w:rFonts w:ascii="Comic Sans MS" w:hAnsi="Comic Sans MS" w:cstheme="minorHAnsi"/>
          <w:iCs/>
        </w:rPr>
        <w:t>Gecekondulaşma (5 puan)</w:t>
      </w:r>
    </w:p>
    <w:p w14:paraId="6E4CBA74" w14:textId="77777777" w:rsidR="00A03936" w:rsidRPr="00A03936" w:rsidRDefault="00A03936" w:rsidP="00A03936">
      <w:pPr>
        <w:rPr>
          <w:rFonts w:ascii="Comic Sans MS" w:hAnsi="Comic Sans MS" w:cstheme="minorHAnsi"/>
          <w:iCs/>
        </w:rPr>
      </w:pPr>
      <w:r w:rsidRPr="00A03936">
        <w:rPr>
          <w:rFonts w:ascii="Comic Sans MS" w:hAnsi="Comic Sans MS" w:cstheme="minorHAnsi"/>
          <w:iCs/>
        </w:rPr>
        <w:t>Altyapı yetersizliği (5 puan)</w:t>
      </w:r>
    </w:p>
    <w:p w14:paraId="1099F672" w14:textId="77777777" w:rsidR="00A03936" w:rsidRPr="00A03936" w:rsidRDefault="00A03936" w:rsidP="00A03936">
      <w:pPr>
        <w:rPr>
          <w:rFonts w:ascii="Comic Sans MS" w:hAnsi="Comic Sans MS" w:cstheme="minorHAnsi"/>
          <w:iCs/>
        </w:rPr>
      </w:pPr>
      <w:r w:rsidRPr="00A03936">
        <w:rPr>
          <w:rFonts w:ascii="Comic Sans MS" w:hAnsi="Comic Sans MS" w:cstheme="minorHAnsi"/>
          <w:iCs/>
        </w:rPr>
        <w:t>Konut fiyatlarının artması</w:t>
      </w:r>
    </w:p>
    <w:p w14:paraId="7D902217" w14:textId="77777777" w:rsidR="00A03936" w:rsidRPr="00A03936" w:rsidRDefault="00A03936" w:rsidP="00A03936">
      <w:pPr>
        <w:rPr>
          <w:rFonts w:ascii="Comic Sans MS" w:hAnsi="Comic Sans MS" w:cstheme="minorHAnsi"/>
          <w:iCs/>
        </w:rPr>
      </w:pPr>
      <w:r w:rsidRPr="00A03936">
        <w:rPr>
          <w:rFonts w:ascii="Comic Sans MS" w:hAnsi="Comic Sans MS" w:cstheme="minorHAnsi"/>
          <w:iCs/>
        </w:rPr>
        <w:t>Barınma sorunları</w:t>
      </w:r>
    </w:p>
    <w:p w14:paraId="71FC6729" w14:textId="1D78D2C7" w:rsidR="00EF1D31" w:rsidRPr="00EF1D31" w:rsidRDefault="00A03936" w:rsidP="00A03936">
      <w:pPr>
        <w:rPr>
          <w:rFonts w:ascii="Comic Sans MS" w:hAnsi="Comic Sans MS" w:cstheme="minorHAnsi"/>
          <w:b/>
          <w:bCs/>
          <w:iCs/>
        </w:rPr>
      </w:pPr>
      <w:r w:rsidRPr="00A03936">
        <w:rPr>
          <w:rFonts w:ascii="Comic Sans MS" w:hAnsi="Comic Sans MS" w:cstheme="minorHAnsi"/>
          <w:iCs/>
        </w:rPr>
        <w:t>Sosyal hizmetlerde sorunla</w:t>
      </w:r>
      <w:r w:rsidR="00000000">
        <w:rPr>
          <w:rFonts w:ascii="Comic Sans MS" w:hAnsi="Comic Sans MS" w:cstheme="minorHAnsi"/>
          <w:b/>
          <w:bCs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775670DD" w14:textId="403EF97A" w:rsidR="00EF1D31" w:rsidRPr="00915B4F" w:rsidRDefault="00A03936" w:rsidP="00951DAB">
      <w:pPr>
        <w:rPr>
          <w:rFonts w:ascii="Comic Sans MS" w:hAnsi="Comic Sans MS" w:cstheme="minorHAnsi"/>
          <w:b/>
          <w:bCs/>
          <w:iCs/>
        </w:rPr>
      </w:pPr>
      <w:r w:rsidRPr="00A03936">
        <w:rPr>
          <w:rFonts w:ascii="Comic Sans MS" w:hAnsi="Comic Sans MS" w:cstheme="minorHAnsi"/>
          <w:iCs/>
        </w:rPr>
        <w:t>Geçici göçe (mevsimlik göç) örnek olabilecek doğru cevaplara puan verilir. (</w:t>
      </w:r>
      <w:r w:rsidR="00000000">
        <w:pict w14:anchorId="576DE3D2">
          <v:rect id="_x0000_i1028" style="width:0;height:1.5pt" o:hralign="center" o:hrstd="t" o:hr="t" fillcolor="#a0a0a0" stroked="f"/>
        </w:pict>
      </w:r>
    </w:p>
    <w:p w14:paraId="430A101A" w14:textId="2B3D9CD5" w:rsidR="004A1531" w:rsidRPr="004A1531" w:rsidRDefault="00EF1D31" w:rsidP="004A1531">
      <w:pPr>
        <w:rPr>
          <w:rFonts w:ascii="Times New Roman" w:hAnsi="Times New Roman" w:cs="Times New Roman"/>
          <w:sz w:val="24"/>
          <w:szCs w:val="24"/>
        </w:rPr>
      </w:pPr>
      <w:r w:rsidRPr="004A1531">
        <w:rPr>
          <w:rFonts w:ascii="Comic Sans MS" w:hAnsi="Comic Sans MS" w:cstheme="minorHAnsi"/>
          <w:b/>
          <w:bCs/>
          <w:iCs/>
        </w:rPr>
        <w:t>S4</w:t>
      </w:r>
      <w:r w:rsidR="004A1531" w:rsidRPr="004A153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396D605" w14:textId="77777777" w:rsidR="00A03936" w:rsidRDefault="00A03936" w:rsidP="00951DAB">
      <w:pPr>
        <w:rPr>
          <w:rFonts w:ascii="Times New Roman" w:hAnsi="Times New Roman" w:cs="Times New Roman"/>
          <w:sz w:val="24"/>
          <w:szCs w:val="24"/>
        </w:rPr>
      </w:pPr>
      <w:r w:rsidRPr="00A03936">
        <w:rPr>
          <w:rFonts w:ascii="Times New Roman" w:hAnsi="Times New Roman" w:cs="Times New Roman"/>
          <w:sz w:val="24"/>
          <w:szCs w:val="24"/>
        </w:rPr>
        <w:t>Seyahat hürriyeti (Hakkı - özgürlüğü)</w:t>
      </w:r>
    </w:p>
    <w:p w14:paraId="6C9DCE6B" w14:textId="5D9CCDFA" w:rsidR="00EF1D31" w:rsidRPr="00EF1D31" w:rsidRDefault="00000000" w:rsidP="00951DAB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4D21CA9D" w14:textId="63747A0E" w:rsidR="0078718A" w:rsidRDefault="00EF1D31" w:rsidP="00633F17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</w:p>
    <w:p w14:paraId="131C7038" w14:textId="77777777" w:rsidR="00A03936" w:rsidRPr="00A03936" w:rsidRDefault="00A03936" w:rsidP="00A03936">
      <w:pPr>
        <w:rPr>
          <w:rFonts w:ascii="Comic Sans MS" w:hAnsi="Comic Sans MS" w:cstheme="minorHAnsi"/>
          <w:iCs/>
        </w:rPr>
      </w:pPr>
      <w:r w:rsidRPr="00A03936">
        <w:rPr>
          <w:rFonts w:ascii="Comic Sans MS" w:hAnsi="Comic Sans MS" w:cstheme="minorHAnsi"/>
          <w:iCs/>
        </w:rPr>
        <w:t>Yazı (3 puan)</w:t>
      </w:r>
    </w:p>
    <w:p w14:paraId="4509D96D" w14:textId="77777777" w:rsidR="00A03936" w:rsidRPr="00A03936" w:rsidRDefault="00A03936" w:rsidP="00A03936">
      <w:pPr>
        <w:rPr>
          <w:rFonts w:ascii="Comic Sans MS" w:hAnsi="Comic Sans MS" w:cstheme="minorHAnsi"/>
          <w:iCs/>
        </w:rPr>
      </w:pPr>
      <w:r w:rsidRPr="00A03936">
        <w:rPr>
          <w:rFonts w:ascii="Comic Sans MS" w:hAnsi="Comic Sans MS" w:cstheme="minorHAnsi"/>
          <w:iCs/>
        </w:rPr>
        <w:t>Parşömen (3 puan)</w:t>
      </w:r>
    </w:p>
    <w:p w14:paraId="25E71692" w14:textId="77777777" w:rsidR="00A03936" w:rsidRPr="00A03936" w:rsidRDefault="00A03936" w:rsidP="00A03936">
      <w:pPr>
        <w:rPr>
          <w:rFonts w:ascii="Comic Sans MS" w:hAnsi="Comic Sans MS" w:cstheme="minorHAnsi"/>
          <w:iCs/>
        </w:rPr>
      </w:pPr>
      <w:r w:rsidRPr="00A03936">
        <w:rPr>
          <w:rFonts w:ascii="Comic Sans MS" w:hAnsi="Comic Sans MS" w:cstheme="minorHAnsi"/>
          <w:iCs/>
        </w:rPr>
        <w:t>Matbaa (3 puan)</w:t>
      </w:r>
    </w:p>
    <w:p w14:paraId="2D59AF10" w14:textId="77777777" w:rsidR="00A03936" w:rsidRPr="00A03936" w:rsidRDefault="00A03936" w:rsidP="00A03936">
      <w:pPr>
        <w:rPr>
          <w:rFonts w:ascii="Comic Sans MS" w:hAnsi="Comic Sans MS" w:cstheme="minorHAnsi"/>
          <w:iCs/>
        </w:rPr>
      </w:pPr>
      <w:r w:rsidRPr="00A03936">
        <w:rPr>
          <w:rFonts w:ascii="Comic Sans MS" w:hAnsi="Comic Sans MS" w:cstheme="minorHAnsi"/>
          <w:iCs/>
        </w:rPr>
        <w:t>Kâğıt (3 puan)</w:t>
      </w:r>
    </w:p>
    <w:p w14:paraId="649DD25A" w14:textId="77777777" w:rsidR="00A03936" w:rsidRPr="00A03936" w:rsidRDefault="00A03936" w:rsidP="00A03936">
      <w:pPr>
        <w:rPr>
          <w:rFonts w:ascii="Comic Sans MS" w:hAnsi="Comic Sans MS" w:cstheme="minorHAnsi"/>
          <w:iCs/>
        </w:rPr>
      </w:pPr>
      <w:r w:rsidRPr="00A03936">
        <w:rPr>
          <w:rFonts w:ascii="Comic Sans MS" w:hAnsi="Comic Sans MS" w:cstheme="minorHAnsi"/>
          <w:iCs/>
        </w:rPr>
        <w:t>Bilgisayar (3 puan)</w:t>
      </w:r>
    </w:p>
    <w:p w14:paraId="0048900E" w14:textId="77777777" w:rsidR="00A03936" w:rsidRDefault="00A03936" w:rsidP="00A03936">
      <w:pPr>
        <w:rPr>
          <w:rFonts w:ascii="Comic Sans MS" w:hAnsi="Comic Sans MS" w:cstheme="minorHAnsi"/>
          <w:iCs/>
        </w:rPr>
      </w:pPr>
      <w:r w:rsidRPr="00A03936">
        <w:rPr>
          <w:rFonts w:ascii="Comic Sans MS" w:hAnsi="Comic Sans MS" w:cstheme="minorHAnsi"/>
          <w:iCs/>
        </w:rPr>
        <w:t>Kil tablet, Harici bellek, Bulut Yazılım, Cd, Dvd, Papirüs, Hafıza kartı, Tv, Radyo, Cep telefonu vb.</w:t>
      </w:r>
    </w:p>
    <w:p w14:paraId="374D3195" w14:textId="77777777" w:rsidR="00A03936" w:rsidRDefault="00A03936" w:rsidP="00A03936">
      <w:pPr>
        <w:rPr>
          <w:rFonts w:ascii="Comic Sans MS" w:hAnsi="Comic Sans MS" w:cstheme="minorHAnsi"/>
          <w:iCs/>
        </w:rPr>
      </w:pPr>
    </w:p>
    <w:p w14:paraId="3EA6E7E3" w14:textId="52D45852" w:rsidR="00EF1D31" w:rsidRPr="001B6401" w:rsidRDefault="00000000" w:rsidP="00A03936">
      <w:pPr>
        <w:rPr>
          <w:rFonts w:ascii="Comic Sans MS" w:hAnsi="Comic Sans MS" w:cstheme="minorHAnsi"/>
          <w:b/>
          <w:bCs/>
          <w:iCs/>
        </w:rPr>
      </w:pPr>
      <w:r>
        <w:pict w14:anchorId="320A7F17">
          <v:rect id="_x0000_i1030" style="width:0;height:1.5pt" o:hralign="center" o:bullet="t" o:hrstd="t" o:hr="t" fillcolor="#a0a0a0" stroked="f"/>
        </w:pict>
      </w:r>
    </w:p>
    <w:p w14:paraId="3D284997" w14:textId="77777777" w:rsidR="0098582F" w:rsidRDefault="0098582F" w:rsidP="00BC0EC4">
      <w:pPr>
        <w:rPr>
          <w:rFonts w:ascii="Comic Sans MS" w:hAnsi="Comic Sans MS" w:cstheme="minorHAnsi"/>
          <w:b/>
          <w:bCs/>
          <w:iCs/>
        </w:rPr>
      </w:pPr>
    </w:p>
    <w:p w14:paraId="20F15CEF" w14:textId="25A407A3" w:rsidR="00A03936" w:rsidRPr="00A03936" w:rsidRDefault="00C405DC" w:rsidP="00A03936">
      <w:pPr>
        <w:rPr>
          <w:rFonts w:ascii="Times New Roman" w:hAnsi="Times New Roman" w:cs="Times New Roman"/>
          <w:noProof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S</w:t>
      </w:r>
      <w:r w:rsidR="00633F17">
        <w:rPr>
          <w:rFonts w:ascii="Comic Sans MS" w:hAnsi="Comic Sans MS" w:cstheme="minorHAnsi"/>
          <w:b/>
          <w:bCs/>
          <w:iCs/>
        </w:rPr>
        <w:t>6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A03936" w:rsidRPr="00A03936">
        <w:rPr>
          <w:rFonts w:ascii="Times New Roman" w:hAnsi="Times New Roman" w:cs="Times New Roman"/>
          <w:noProof/>
        </w:rPr>
        <w:t xml:space="preserve"> Avrupa’da Avicenna (Avisenna) olarak tanınan bilim insanının Türk-İslam medeniyetindeki adını yazınız.</w:t>
      </w:r>
    </w:p>
    <w:p w14:paraId="6687008F" w14:textId="77777777" w:rsidR="00A03936" w:rsidRPr="00A03936" w:rsidRDefault="00A03936" w:rsidP="00A03936">
      <w:pPr>
        <w:rPr>
          <w:rFonts w:ascii="Times New Roman" w:hAnsi="Times New Roman" w:cs="Times New Roman"/>
          <w:noProof/>
        </w:rPr>
      </w:pPr>
      <w:r w:rsidRPr="00A03936">
        <w:rPr>
          <w:rFonts w:ascii="Times New Roman" w:hAnsi="Times New Roman" w:cs="Times New Roman"/>
          <w:noProof/>
        </w:rPr>
        <w:t>(5 puan)</w:t>
      </w:r>
    </w:p>
    <w:p w14:paraId="642D4F94" w14:textId="77777777" w:rsidR="00A03936" w:rsidRPr="00A03936" w:rsidRDefault="00A03936" w:rsidP="00A03936">
      <w:pPr>
        <w:rPr>
          <w:rFonts w:ascii="Times New Roman" w:hAnsi="Times New Roman" w:cs="Times New Roman"/>
          <w:noProof/>
        </w:rPr>
      </w:pPr>
      <w:r w:rsidRPr="00A03936">
        <w:rPr>
          <w:rFonts w:ascii="Times New Roman" w:hAnsi="Times New Roman" w:cs="Times New Roman"/>
          <w:noProof/>
        </w:rPr>
        <w:t>İbn-i Sina</w:t>
      </w:r>
    </w:p>
    <w:p w14:paraId="3952D49B" w14:textId="77777777" w:rsidR="00A03936" w:rsidRPr="00A03936" w:rsidRDefault="00A03936" w:rsidP="00A03936">
      <w:pPr>
        <w:rPr>
          <w:rFonts w:ascii="Times New Roman" w:hAnsi="Times New Roman" w:cs="Times New Roman"/>
          <w:noProof/>
        </w:rPr>
      </w:pPr>
      <w:r w:rsidRPr="00A03936">
        <w:rPr>
          <w:rFonts w:ascii="Times New Roman" w:hAnsi="Times New Roman" w:cs="Times New Roman"/>
          <w:noProof/>
        </w:rPr>
        <w:t>b) Kitabü’ş-Şifa” eseri bu bilim insanının hangi alanda çalışma yaptığını gösterir? (5 puan)</w:t>
      </w:r>
    </w:p>
    <w:p w14:paraId="752ECCD3" w14:textId="39B3111B" w:rsidR="00915B4F" w:rsidRDefault="00A03936" w:rsidP="00A03936">
      <w:r w:rsidRPr="00A03936">
        <w:rPr>
          <w:rFonts w:ascii="Times New Roman" w:hAnsi="Times New Roman" w:cs="Times New Roman"/>
          <w:noProof/>
        </w:rPr>
        <w:t>Tıp (Sağlık)</w:t>
      </w:r>
    </w:p>
    <w:p w14:paraId="4214F333" w14:textId="3EF26C3A" w:rsidR="00C405DC" w:rsidRDefault="00000000" w:rsidP="00BC0EC4">
      <w:r>
        <w:pict w14:anchorId="2928D79E">
          <v:rect id="_x0000_i1031" style="width:0;height:1.5pt" o:hralign="center" o:bullet="t" o:hrstd="t" o:hr="t" fillcolor="#a0a0a0" stroked="f"/>
        </w:pict>
      </w:r>
    </w:p>
    <w:p w14:paraId="5CFA6C40" w14:textId="11FAD1C7" w:rsidR="00915B4F" w:rsidRDefault="00915B4F" w:rsidP="00BC0EC4">
      <w:r>
        <w:t>S7</w:t>
      </w:r>
    </w:p>
    <w:p w14:paraId="521326FB" w14:textId="77777777" w:rsidR="00A03936" w:rsidRDefault="00A03936" w:rsidP="00A03936">
      <w:r>
        <w:t>Sanayi (endüstri) ekonomik alan (5 puan)</w:t>
      </w:r>
    </w:p>
    <w:p w14:paraId="049E66C0" w14:textId="77777777" w:rsidR="00A03936" w:rsidRDefault="00A03936" w:rsidP="00A03936">
      <w:r>
        <w:t>Ulaşım (taşımacılık) (5 puan)</w:t>
      </w:r>
    </w:p>
    <w:p w14:paraId="411551F6" w14:textId="69267D36" w:rsidR="00915B4F" w:rsidRDefault="00000000" w:rsidP="00A03936">
      <w:r>
        <w:pict w14:anchorId="69F62C85">
          <v:rect id="_x0000_i1032" style="width:0;height:1.5pt" o:hralign="center" o:bullet="t" o:hrstd="t" o:hr="t" fillcolor="#a0a0a0" stroked="f"/>
        </w:pict>
      </w:r>
    </w:p>
    <w:p w14:paraId="2E2F68D6" w14:textId="16F95E35" w:rsidR="00915B4F" w:rsidRDefault="00915B4F" w:rsidP="00BC0EC4">
      <w:r>
        <w:t>S8</w:t>
      </w:r>
    </w:p>
    <w:p w14:paraId="175D695D" w14:textId="77777777" w:rsidR="00A03936" w:rsidRDefault="00A03936" w:rsidP="00A03936">
      <w:r>
        <w:t>Yöneticilerin farklı düşüncelere, görüşlere saygılı olması. (5 puan)</w:t>
      </w:r>
    </w:p>
    <w:p w14:paraId="759FD3B9" w14:textId="77777777" w:rsidR="00A03936" w:rsidRDefault="00A03936" w:rsidP="00A03936">
      <w:r>
        <w:t>Yöneticilerin hak ve özgürlüklere önem vermesi. (5 puan)</w:t>
      </w:r>
    </w:p>
    <w:p w14:paraId="495BE101" w14:textId="0F8A503A" w:rsidR="00A03936" w:rsidRDefault="00A03936" w:rsidP="00A03936">
      <w:r>
        <w:t>Yöneticilerin bilimi desteklemesi</w:t>
      </w:r>
    </w:p>
    <w:sectPr w:rsidR="00A03936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68724" w14:textId="77777777" w:rsidR="00357135" w:rsidRDefault="00357135" w:rsidP="00804A3F">
      <w:pPr>
        <w:spacing w:after="0" w:line="240" w:lineRule="auto"/>
      </w:pPr>
      <w:r>
        <w:separator/>
      </w:r>
    </w:p>
  </w:endnote>
  <w:endnote w:type="continuationSeparator" w:id="0">
    <w:p w14:paraId="2020CD45" w14:textId="77777777" w:rsidR="00357135" w:rsidRDefault="0035713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C4B6B" w14:textId="77777777" w:rsidR="00357135" w:rsidRDefault="00357135" w:rsidP="00804A3F">
      <w:pPr>
        <w:spacing w:after="0" w:line="240" w:lineRule="auto"/>
      </w:pPr>
      <w:r>
        <w:separator/>
      </w:r>
    </w:p>
  </w:footnote>
  <w:footnote w:type="continuationSeparator" w:id="0">
    <w:p w14:paraId="3819F180" w14:textId="77777777" w:rsidR="00357135" w:rsidRDefault="0035713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7675B2"/>
    <w:multiLevelType w:val="hybridMultilevel"/>
    <w:tmpl w:val="75A80BC0"/>
    <w:lvl w:ilvl="0" w:tplc="FF0AAF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472D5"/>
    <w:multiLevelType w:val="hybridMultilevel"/>
    <w:tmpl w:val="91A26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861289"/>
    <w:multiLevelType w:val="hybridMultilevel"/>
    <w:tmpl w:val="95D0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107E0"/>
    <w:multiLevelType w:val="multilevel"/>
    <w:tmpl w:val="B5DA1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374E6B"/>
    <w:multiLevelType w:val="hybridMultilevel"/>
    <w:tmpl w:val="55D096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B0D67"/>
    <w:multiLevelType w:val="hybridMultilevel"/>
    <w:tmpl w:val="C10C8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D0A41"/>
    <w:multiLevelType w:val="multilevel"/>
    <w:tmpl w:val="3480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026A8"/>
    <w:multiLevelType w:val="multilevel"/>
    <w:tmpl w:val="56462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9A19E5"/>
    <w:multiLevelType w:val="hybridMultilevel"/>
    <w:tmpl w:val="F3104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D906A3"/>
    <w:multiLevelType w:val="multilevel"/>
    <w:tmpl w:val="9744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5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6"/>
  </w:num>
  <w:num w:numId="2" w16cid:durableId="1290553658">
    <w:abstractNumId w:val="38"/>
  </w:num>
  <w:num w:numId="3" w16cid:durableId="931087092">
    <w:abstractNumId w:val="29"/>
  </w:num>
  <w:num w:numId="4" w16cid:durableId="1730376091">
    <w:abstractNumId w:val="27"/>
  </w:num>
  <w:num w:numId="5" w16cid:durableId="1214778717">
    <w:abstractNumId w:val="22"/>
  </w:num>
  <w:num w:numId="6" w16cid:durableId="913975450">
    <w:abstractNumId w:val="30"/>
  </w:num>
  <w:num w:numId="7" w16cid:durableId="2147041067">
    <w:abstractNumId w:val="40"/>
  </w:num>
  <w:num w:numId="8" w16cid:durableId="1745445622">
    <w:abstractNumId w:val="24"/>
  </w:num>
  <w:num w:numId="9" w16cid:durableId="1087112472">
    <w:abstractNumId w:val="12"/>
  </w:num>
  <w:num w:numId="10" w16cid:durableId="1809782972">
    <w:abstractNumId w:val="34"/>
  </w:num>
  <w:num w:numId="11" w16cid:durableId="883712457">
    <w:abstractNumId w:val="43"/>
  </w:num>
  <w:num w:numId="12" w16cid:durableId="459615219">
    <w:abstractNumId w:val="14"/>
  </w:num>
  <w:num w:numId="13" w16cid:durableId="706832223">
    <w:abstractNumId w:val="44"/>
  </w:num>
  <w:num w:numId="14" w16cid:durableId="1501115524">
    <w:abstractNumId w:val="15"/>
  </w:num>
  <w:num w:numId="15" w16cid:durableId="1948730572">
    <w:abstractNumId w:val="33"/>
  </w:num>
  <w:num w:numId="16" w16cid:durableId="568274058">
    <w:abstractNumId w:val="19"/>
  </w:num>
  <w:num w:numId="17" w16cid:durableId="1010529932">
    <w:abstractNumId w:val="23"/>
  </w:num>
  <w:num w:numId="18" w16cid:durableId="1624926406">
    <w:abstractNumId w:val="8"/>
  </w:num>
  <w:num w:numId="19" w16cid:durableId="951280546">
    <w:abstractNumId w:val="41"/>
  </w:num>
  <w:num w:numId="20" w16cid:durableId="955015884">
    <w:abstractNumId w:val="35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39"/>
  </w:num>
  <w:num w:numId="24" w16cid:durableId="1896575001">
    <w:abstractNumId w:val="13"/>
  </w:num>
  <w:num w:numId="25" w16cid:durableId="615409564">
    <w:abstractNumId w:val="4"/>
  </w:num>
  <w:num w:numId="26" w16cid:durableId="1414430348">
    <w:abstractNumId w:val="9"/>
  </w:num>
  <w:num w:numId="27" w16cid:durableId="860511937">
    <w:abstractNumId w:val="26"/>
  </w:num>
  <w:num w:numId="28" w16cid:durableId="233004570">
    <w:abstractNumId w:val="5"/>
  </w:num>
  <w:num w:numId="29" w16cid:durableId="1703550026">
    <w:abstractNumId w:val="36"/>
  </w:num>
  <w:num w:numId="30" w16cid:durableId="696082085">
    <w:abstractNumId w:val="1"/>
  </w:num>
  <w:num w:numId="31" w16cid:durableId="377625666">
    <w:abstractNumId w:val="28"/>
  </w:num>
  <w:num w:numId="32" w16cid:durableId="553010463">
    <w:abstractNumId w:val="0"/>
  </w:num>
  <w:num w:numId="33" w16cid:durableId="1067848775">
    <w:abstractNumId w:val="37"/>
  </w:num>
  <w:num w:numId="34" w16cid:durableId="531768972">
    <w:abstractNumId w:val="21"/>
  </w:num>
  <w:num w:numId="35" w16cid:durableId="1766534852">
    <w:abstractNumId w:val="10"/>
  </w:num>
  <w:num w:numId="36" w16cid:durableId="1916864338">
    <w:abstractNumId w:val="25"/>
  </w:num>
  <w:num w:numId="37" w16cid:durableId="1603298381">
    <w:abstractNumId w:val="45"/>
  </w:num>
  <w:num w:numId="38" w16cid:durableId="1113791237">
    <w:abstractNumId w:val="7"/>
  </w:num>
  <w:num w:numId="39" w16cid:durableId="1380670478">
    <w:abstractNumId w:val="42"/>
  </w:num>
  <w:num w:numId="40" w16cid:durableId="1150439903">
    <w:abstractNumId w:val="20"/>
  </w:num>
  <w:num w:numId="41" w16cid:durableId="931158544">
    <w:abstractNumId w:val="32"/>
  </w:num>
  <w:num w:numId="42" w16cid:durableId="1505167481">
    <w:abstractNumId w:val="16"/>
  </w:num>
  <w:num w:numId="43" w16cid:durableId="897321070">
    <w:abstractNumId w:val="6"/>
  </w:num>
  <w:num w:numId="44" w16cid:durableId="1326126782">
    <w:abstractNumId w:val="11"/>
  </w:num>
  <w:num w:numId="45" w16cid:durableId="1587810522">
    <w:abstractNumId w:val="31"/>
  </w:num>
  <w:num w:numId="46" w16cid:durableId="1953707024">
    <w:abstractNumId w:val="2"/>
  </w:num>
  <w:num w:numId="47" w16cid:durableId="16381494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28A8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3CC0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46D80"/>
    <w:rsid w:val="00154A8C"/>
    <w:rsid w:val="00157AF1"/>
    <w:rsid w:val="00161646"/>
    <w:rsid w:val="00161D52"/>
    <w:rsid w:val="001676D2"/>
    <w:rsid w:val="00170794"/>
    <w:rsid w:val="00172982"/>
    <w:rsid w:val="00174CB9"/>
    <w:rsid w:val="00175493"/>
    <w:rsid w:val="0018114D"/>
    <w:rsid w:val="00185090"/>
    <w:rsid w:val="00187F22"/>
    <w:rsid w:val="0019223B"/>
    <w:rsid w:val="001949C1"/>
    <w:rsid w:val="0019782B"/>
    <w:rsid w:val="001A031D"/>
    <w:rsid w:val="001A1E68"/>
    <w:rsid w:val="001A7411"/>
    <w:rsid w:val="001B326F"/>
    <w:rsid w:val="001B6401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0FFD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04DA"/>
    <w:rsid w:val="00291FB6"/>
    <w:rsid w:val="002A050C"/>
    <w:rsid w:val="002A2C11"/>
    <w:rsid w:val="002A4636"/>
    <w:rsid w:val="002A69F6"/>
    <w:rsid w:val="002B0128"/>
    <w:rsid w:val="002C2E77"/>
    <w:rsid w:val="002C44D6"/>
    <w:rsid w:val="002D1772"/>
    <w:rsid w:val="002E37B9"/>
    <w:rsid w:val="002E7BE5"/>
    <w:rsid w:val="002F1B34"/>
    <w:rsid w:val="002F1C04"/>
    <w:rsid w:val="002F4B1E"/>
    <w:rsid w:val="002F640A"/>
    <w:rsid w:val="002F7AF8"/>
    <w:rsid w:val="00300EFA"/>
    <w:rsid w:val="003014A3"/>
    <w:rsid w:val="00301D96"/>
    <w:rsid w:val="003122CF"/>
    <w:rsid w:val="0031272B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44A8C"/>
    <w:rsid w:val="00357135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53A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05F0"/>
    <w:rsid w:val="00417653"/>
    <w:rsid w:val="004214E3"/>
    <w:rsid w:val="00421FAB"/>
    <w:rsid w:val="00425270"/>
    <w:rsid w:val="004259FD"/>
    <w:rsid w:val="00427621"/>
    <w:rsid w:val="00433CCA"/>
    <w:rsid w:val="00433D09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8568C"/>
    <w:rsid w:val="0049094A"/>
    <w:rsid w:val="004A152A"/>
    <w:rsid w:val="004A1531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D75EB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9786D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3F17"/>
    <w:rsid w:val="0063683C"/>
    <w:rsid w:val="006368F8"/>
    <w:rsid w:val="00640A9B"/>
    <w:rsid w:val="00643367"/>
    <w:rsid w:val="006445D3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65B"/>
    <w:rsid w:val="00696AE7"/>
    <w:rsid w:val="00696E27"/>
    <w:rsid w:val="006A13FD"/>
    <w:rsid w:val="006A18A6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18F0"/>
    <w:rsid w:val="00766E7E"/>
    <w:rsid w:val="00767D94"/>
    <w:rsid w:val="00770311"/>
    <w:rsid w:val="007737C1"/>
    <w:rsid w:val="00774138"/>
    <w:rsid w:val="007752D9"/>
    <w:rsid w:val="00783633"/>
    <w:rsid w:val="007867ED"/>
    <w:rsid w:val="0078718A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32C7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651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4C8"/>
    <w:rsid w:val="008C499A"/>
    <w:rsid w:val="008C643F"/>
    <w:rsid w:val="008C7D8E"/>
    <w:rsid w:val="008D07AC"/>
    <w:rsid w:val="008D32DE"/>
    <w:rsid w:val="008D4573"/>
    <w:rsid w:val="008D4AD1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5B4F"/>
    <w:rsid w:val="00917A65"/>
    <w:rsid w:val="00924C00"/>
    <w:rsid w:val="00934769"/>
    <w:rsid w:val="009407C5"/>
    <w:rsid w:val="00945939"/>
    <w:rsid w:val="00950D99"/>
    <w:rsid w:val="00951837"/>
    <w:rsid w:val="00951DAB"/>
    <w:rsid w:val="009529E0"/>
    <w:rsid w:val="00953652"/>
    <w:rsid w:val="00953873"/>
    <w:rsid w:val="00953E8D"/>
    <w:rsid w:val="00955361"/>
    <w:rsid w:val="00955AF7"/>
    <w:rsid w:val="0096434A"/>
    <w:rsid w:val="00965428"/>
    <w:rsid w:val="009742F3"/>
    <w:rsid w:val="009776BC"/>
    <w:rsid w:val="00982C03"/>
    <w:rsid w:val="0098582F"/>
    <w:rsid w:val="009875D7"/>
    <w:rsid w:val="0099362D"/>
    <w:rsid w:val="00993638"/>
    <w:rsid w:val="0099455D"/>
    <w:rsid w:val="009960D2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3936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4E4B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369D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77749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0EC4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5DC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285C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6C08"/>
    <w:rsid w:val="00DA7C98"/>
    <w:rsid w:val="00DB1C9F"/>
    <w:rsid w:val="00DB4108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030E"/>
    <w:rsid w:val="00E53ECF"/>
    <w:rsid w:val="00E5484B"/>
    <w:rsid w:val="00E60694"/>
    <w:rsid w:val="00E66B53"/>
    <w:rsid w:val="00E743FF"/>
    <w:rsid w:val="00E84797"/>
    <w:rsid w:val="00E867DF"/>
    <w:rsid w:val="00E909D6"/>
    <w:rsid w:val="00E97B9A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1A51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1BBD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41E5"/>
    <w:rsid w:val="00FE5170"/>
    <w:rsid w:val="00FE5384"/>
    <w:rsid w:val="00FF46C0"/>
    <w:rsid w:val="00FF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5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9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2025-03-25T20:56:00Z</dcterms:created>
  <dcterms:modified xsi:type="dcterms:W3CDTF">2025-03-25T21:04:00Z</dcterms:modified>
</cp:coreProperties>
</file>