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03933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9066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03933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9066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0" w:type="dxa"/>
        <w:tblInd w:w="-147" w:type="dxa"/>
        <w:tblLook w:val="04A0" w:firstRow="1" w:lastRow="0" w:firstColumn="1" w:lastColumn="0" w:noHBand="0" w:noVBand="1"/>
      </w:tblPr>
      <w:tblGrid>
        <w:gridCol w:w="1521"/>
        <w:gridCol w:w="1364"/>
        <w:gridCol w:w="1363"/>
        <w:gridCol w:w="1364"/>
        <w:gridCol w:w="1363"/>
        <w:gridCol w:w="1110"/>
        <w:gridCol w:w="1110"/>
        <w:gridCol w:w="1325"/>
      </w:tblGrid>
      <w:tr w:rsidR="00843DDA" w14:paraId="5F4B3517" w14:textId="77777777" w:rsidTr="0084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35C724D5" w14:textId="77777777" w:rsidR="00843DDA" w:rsidRPr="00360852" w:rsidRDefault="00843DD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394139A1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17A9D2C9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7742A56B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EEF9F30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342AF2B1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7DBD18A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97400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3D0F0A33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2A4D946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9740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44AEF88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5" w:type="dxa"/>
          </w:tcPr>
          <w:p w14:paraId="319DC1CE" w14:textId="389AD09E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43DDA" w14:paraId="4025E7B9" w14:textId="77777777" w:rsidTr="00843DDA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63409D01" w14:textId="4F879921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40D40D8C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22189A10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24DB285D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06A83561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0" w:type="dxa"/>
          </w:tcPr>
          <w:p w14:paraId="44667371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14:paraId="29678E05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5" w:type="dxa"/>
          </w:tcPr>
          <w:p w14:paraId="296C7088" w14:textId="4F3A9F93" w:rsidR="00843DDA" w:rsidRPr="00421441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5A6D442" w14:textId="5E6399CF" w:rsidR="00744843" w:rsidRDefault="005D5FCF" w:rsidP="00C721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5FCF">
              <w:rPr>
                <w:rFonts w:ascii="Times New Roman" w:hAnsi="Times New Roman" w:cs="Times New Roman"/>
                <w:noProof/>
                <w:sz w:val="24"/>
                <w:szCs w:val="24"/>
              </w:rPr>
              <w:t>Tabloda bırakılan boşlukları uygun şekilde doldurunuz</w:t>
            </w:r>
          </w:p>
          <w:tbl>
            <w:tblPr>
              <w:tblStyle w:val="TabloKlavuzu"/>
              <w:tblW w:w="10568" w:type="dxa"/>
              <w:tblInd w:w="0" w:type="dxa"/>
              <w:tblLook w:val="04A0" w:firstRow="1" w:lastRow="0" w:firstColumn="1" w:lastColumn="0" w:noHBand="0" w:noVBand="1"/>
            </w:tblPr>
            <w:tblGrid>
              <w:gridCol w:w="3620"/>
              <w:gridCol w:w="2003"/>
              <w:gridCol w:w="4945"/>
            </w:tblGrid>
            <w:tr w:rsidR="005D5FCF" w:rsidRPr="005D5FCF" w14:paraId="15654834" w14:textId="77777777" w:rsidTr="005D5FCF">
              <w:trPr>
                <w:trHeight w:val="435"/>
              </w:trPr>
              <w:tc>
                <w:tcPr>
                  <w:tcW w:w="3620" w:type="dxa"/>
                  <w:shd w:val="clear" w:color="auto" w:fill="FFF2CC" w:themeFill="accent4" w:themeFillTint="33"/>
                  <w:hideMark/>
                </w:tcPr>
                <w:p w14:paraId="13030822" w14:textId="77777777" w:rsidR="005D5FCF" w:rsidRPr="005D5FCF" w:rsidRDefault="005D5FCF" w:rsidP="005D5FC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5D5FC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LEMENTİN / BİLEŞİĞİN ADI</w:t>
                  </w:r>
                </w:p>
              </w:tc>
              <w:tc>
                <w:tcPr>
                  <w:tcW w:w="2003" w:type="dxa"/>
                  <w:shd w:val="clear" w:color="auto" w:fill="FFF2CC" w:themeFill="accent4" w:themeFillTint="33"/>
                  <w:hideMark/>
                </w:tcPr>
                <w:p w14:paraId="765BB972" w14:textId="77777777" w:rsidR="005D5FCF" w:rsidRPr="005D5FCF" w:rsidRDefault="005D5FCF" w:rsidP="005D5FC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5D5FC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SEMBOLÜ / FORMÜLÜ</w:t>
                  </w:r>
                </w:p>
              </w:tc>
              <w:tc>
                <w:tcPr>
                  <w:tcW w:w="4945" w:type="dxa"/>
                  <w:shd w:val="clear" w:color="auto" w:fill="FFF2CC" w:themeFill="accent4" w:themeFillTint="33"/>
                  <w:hideMark/>
                </w:tcPr>
                <w:p w14:paraId="37E633FD" w14:textId="77777777" w:rsidR="005D5FCF" w:rsidRPr="005D5FCF" w:rsidRDefault="005D5FCF" w:rsidP="005D5FCF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5D5FC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KULLANIM ALANLARI</w:t>
                  </w:r>
                </w:p>
              </w:tc>
            </w:tr>
            <w:tr w:rsidR="005D5FCF" w:rsidRPr="005D5FCF" w14:paraId="2FBCFAE7" w14:textId="77777777" w:rsidTr="005D5FCF">
              <w:trPr>
                <w:trHeight w:val="652"/>
              </w:trPr>
              <w:tc>
                <w:tcPr>
                  <w:tcW w:w="3620" w:type="dxa"/>
                </w:tcPr>
                <w:p w14:paraId="698FBDD1" w14:textId="747CF5FE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003" w:type="dxa"/>
                </w:tcPr>
                <w:p w14:paraId="4A71ED57" w14:textId="420FD576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945" w:type="dxa"/>
                  <w:hideMark/>
                </w:tcPr>
                <w:p w14:paraId="0FAB0A76" w14:textId="77777777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D5F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Temizlik malzemelerinde, gübre ve patlayıcı yapımında kullanılır.</w:t>
                  </w:r>
                </w:p>
              </w:tc>
            </w:tr>
            <w:tr w:rsidR="005D5FCF" w:rsidRPr="005D5FCF" w14:paraId="5A3D21EB" w14:textId="77777777" w:rsidTr="005D5FCF">
              <w:trPr>
                <w:trHeight w:val="207"/>
              </w:trPr>
              <w:tc>
                <w:tcPr>
                  <w:tcW w:w="3620" w:type="dxa"/>
                  <w:hideMark/>
                </w:tcPr>
                <w:p w14:paraId="7FF245EF" w14:textId="78F60137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003" w:type="dxa"/>
                  <w:hideMark/>
                </w:tcPr>
                <w:p w14:paraId="3668E663" w14:textId="77777777" w:rsid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5D5FC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NaCl</w:t>
                  </w:r>
                </w:p>
                <w:p w14:paraId="0C71CFBF" w14:textId="77777777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945" w:type="dxa"/>
                  <w:hideMark/>
                </w:tcPr>
                <w:p w14:paraId="5BB4BA91" w14:textId="77777777" w:rsid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14:paraId="4F72AA02" w14:textId="77777777" w:rsid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14:paraId="053B97D9" w14:textId="10998335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5D5FCF" w:rsidRPr="005D5FCF" w14:paraId="64D9E825" w14:textId="77777777" w:rsidTr="005D5FCF">
              <w:trPr>
                <w:trHeight w:val="408"/>
              </w:trPr>
              <w:tc>
                <w:tcPr>
                  <w:tcW w:w="3620" w:type="dxa"/>
                  <w:hideMark/>
                </w:tcPr>
                <w:p w14:paraId="764B1626" w14:textId="6C4B5534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003" w:type="dxa"/>
                  <w:hideMark/>
                </w:tcPr>
                <w:p w14:paraId="3D8D25A6" w14:textId="77777777" w:rsid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5D5FC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N</w:t>
                  </w:r>
                </w:p>
                <w:p w14:paraId="399DB195" w14:textId="77777777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945" w:type="dxa"/>
                  <w:hideMark/>
                </w:tcPr>
                <w:p w14:paraId="71B26BAE" w14:textId="21109AA3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5D5FCF" w:rsidRPr="005D5FCF" w14:paraId="13913C18" w14:textId="77777777" w:rsidTr="005D5FCF">
              <w:trPr>
                <w:trHeight w:val="435"/>
              </w:trPr>
              <w:tc>
                <w:tcPr>
                  <w:tcW w:w="3620" w:type="dxa"/>
                  <w:hideMark/>
                </w:tcPr>
                <w:p w14:paraId="16ABD00D" w14:textId="77777777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D5FC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Cıva</w:t>
                  </w:r>
                </w:p>
              </w:tc>
              <w:tc>
                <w:tcPr>
                  <w:tcW w:w="2003" w:type="dxa"/>
                </w:tcPr>
                <w:p w14:paraId="66CE39C4" w14:textId="77777777" w:rsid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14:paraId="585938D2" w14:textId="1AD0C2F0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945" w:type="dxa"/>
                </w:tcPr>
                <w:p w14:paraId="71E5AFAC" w14:textId="150924AD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5D5FCF" w:rsidRPr="005D5FCF" w14:paraId="68E808A1" w14:textId="77777777" w:rsidTr="005D5FCF">
              <w:trPr>
                <w:trHeight w:val="652"/>
              </w:trPr>
              <w:tc>
                <w:tcPr>
                  <w:tcW w:w="3620" w:type="dxa"/>
                </w:tcPr>
                <w:p w14:paraId="45BB19B1" w14:textId="216311B9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003" w:type="dxa"/>
                </w:tcPr>
                <w:p w14:paraId="35D58540" w14:textId="55D32C9B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945" w:type="dxa"/>
                  <w:hideMark/>
                </w:tcPr>
                <w:p w14:paraId="5B65BBF2" w14:textId="77777777" w:rsidR="005D5FCF" w:rsidRPr="005D5FCF" w:rsidRDefault="005D5FCF" w:rsidP="005D5FC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D5F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Hayatın temel ihtiyaç maddelerinden biridir. Temizlik, sulama gibi birçok alanda kullanılır.</w:t>
                  </w:r>
                </w:p>
              </w:tc>
            </w:tr>
          </w:tbl>
          <w:p w14:paraId="4D3B307B" w14:textId="73ACD323" w:rsidR="00C063BD" w:rsidRPr="00924C00" w:rsidRDefault="00C063BD" w:rsidP="00C721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C11FADF" w14:textId="77777777" w:rsidR="00C721C7" w:rsidRPr="005D5FCF" w:rsidRDefault="005D5FCF" w:rsidP="00C063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5FCF">
              <w:rPr>
                <w:rFonts w:ascii="Times New Roman" w:hAnsi="Times New Roman" w:cs="Times New Roman"/>
                <w:noProof/>
                <w:sz w:val="24"/>
                <w:szCs w:val="24"/>
              </w:rPr>
              <w:t>Aynı ya da farklı cins atomlar kullanılarak oluşturulan tanecik modelleri aşağıda verilmiştir</w:t>
            </w:r>
          </w:p>
          <w:p w14:paraId="1B0925CE" w14:textId="06E510E6" w:rsidR="005D5FCF" w:rsidRDefault="005D5FCF" w:rsidP="00C063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C5EE85" wp14:editId="0A75EE69">
                  <wp:extent cx="4373880" cy="1146168"/>
                  <wp:effectExtent l="0" t="0" r="0" b="0"/>
                  <wp:docPr id="214252393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2523935" name="Resim 214252393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965" cy="1149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79C874" w14:textId="764D8029" w:rsidR="005D5FCF" w:rsidRPr="005D5FCF" w:rsidRDefault="005D5FCF" w:rsidP="005D5F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D5FC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Harflerle gösterilen tanecik modelleri ile ilgili aşağıdaki soruları cevaplayınız. </w:t>
            </w:r>
          </w:p>
          <w:p w14:paraId="7C0BC1CF" w14:textId="20510A45" w:rsidR="005D5FCF" w:rsidRPr="005D5FCF" w:rsidRDefault="005D5FCF" w:rsidP="005D5F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5FC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I) Hangileri aynı cins atomlardan oluşan moleküldür?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</w:t>
            </w:r>
          </w:p>
          <w:p w14:paraId="14533DF5" w14:textId="3A465CA6" w:rsidR="005D5FCF" w:rsidRPr="005D5FCF" w:rsidRDefault="005D5FCF" w:rsidP="005D5F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5FC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II) Hangileri farklı cins atomlardan oluşan moleküldür?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</w:t>
            </w:r>
          </w:p>
          <w:p w14:paraId="24F570A5" w14:textId="7DAA2B43" w:rsidR="005D5FCF" w:rsidRPr="00DD58C2" w:rsidRDefault="005D5FCF" w:rsidP="001446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D5FC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III) Hangileri birden fazla atom içerir?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454F4BC" w14:textId="3582079E" w:rsidR="005D5FCF" w:rsidRDefault="003E192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1929">
              <w:rPr>
                <w:rFonts w:ascii="Times New Roman" w:hAnsi="Times New Roman" w:cs="Times New Roman"/>
                <w:noProof/>
                <w:sz w:val="24"/>
                <w:szCs w:val="24"/>
              </w:rPr>
              <w:t>Atık maddelerden bazıları geri dönüştürülebilirken bazıları geri dönüştürülemediği için çöp olarak isimlendirilir. Aşağıda bazı atık maddeler listelenmiştir.</w:t>
            </w:r>
          </w:p>
          <w:p w14:paraId="29DB12BC" w14:textId="1690073E" w:rsidR="00144649" w:rsidRDefault="0014464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E72A327" wp14:editId="7B9DDEFF">
                  <wp:extent cx="4869602" cy="510584"/>
                  <wp:effectExtent l="0" t="0" r="7620" b="3810"/>
                  <wp:docPr id="205112000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120007" name="Resim 205112000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9602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F0EA37" w14:textId="24CAD03E" w:rsidR="003E1929" w:rsidRPr="003E1929" w:rsidRDefault="003E1929" w:rsidP="003E19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1929">
              <w:rPr>
                <w:rFonts w:ascii="Times New Roman" w:hAnsi="Times New Roman" w:cs="Times New Roman"/>
                <w:noProof/>
                <w:sz w:val="24"/>
                <w:szCs w:val="24"/>
              </w:rPr>
              <w:t>A) Hangileri çöp olarak isimlendirilir</w:t>
            </w:r>
            <w:r w:rsidRPr="003E1929">
              <w:rPr>
                <w:rFonts w:ascii="Times New Roman" w:hAnsi="Times New Roman" w:cs="Times New Roman"/>
                <w:noProof/>
                <w:sz w:val="24"/>
                <w:szCs w:val="24"/>
              </w:rPr>
              <w:t>? ...............................................................</w:t>
            </w:r>
          </w:p>
          <w:p w14:paraId="29B6BB28" w14:textId="77777777" w:rsidR="003E1929" w:rsidRPr="003E1929" w:rsidRDefault="003E1929" w:rsidP="003E19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1929">
              <w:rPr>
                <w:rFonts w:ascii="Times New Roman" w:hAnsi="Times New Roman" w:cs="Times New Roman"/>
                <w:noProof/>
                <w:sz w:val="24"/>
                <w:szCs w:val="24"/>
              </w:rPr>
              <w:t>B) Listelenen atıklardan geri dönüştürülebilenlerin isimlerini uygun kutucuklara yazınız.</w:t>
            </w:r>
          </w:p>
          <w:p w14:paraId="61E19B36" w14:textId="77777777" w:rsidR="00144649" w:rsidRPr="00144649" w:rsidRDefault="00144649" w:rsidP="00144649">
            <w:pPr>
              <w:rPr>
                <w:rFonts w:ascii="Times New Roman" w:hAnsi="Times New Roman" w:cs="Times New Roman"/>
                <w:noProof/>
                <w:vanish/>
                <w:sz w:val="24"/>
                <w:szCs w:val="24"/>
              </w:rPr>
            </w:pPr>
          </w:p>
          <w:tbl>
            <w:tblPr>
              <w:tblStyle w:val="TabloKlavuzu"/>
              <w:tblW w:w="10517" w:type="dxa"/>
              <w:tblInd w:w="3" w:type="dxa"/>
              <w:tblLook w:val="04A0" w:firstRow="1" w:lastRow="0" w:firstColumn="1" w:lastColumn="0" w:noHBand="0" w:noVBand="1"/>
            </w:tblPr>
            <w:tblGrid>
              <w:gridCol w:w="2951"/>
              <w:gridCol w:w="2882"/>
              <w:gridCol w:w="2526"/>
              <w:gridCol w:w="2158"/>
            </w:tblGrid>
            <w:tr w:rsidR="00144649" w:rsidRPr="00144649" w14:paraId="4105C60D" w14:textId="77777777" w:rsidTr="00144649">
              <w:trPr>
                <w:trHeight w:val="129"/>
              </w:trPr>
              <w:tc>
                <w:tcPr>
                  <w:tcW w:w="2951" w:type="dxa"/>
                  <w:shd w:val="clear" w:color="auto" w:fill="FFF2CC" w:themeFill="accent4" w:themeFillTint="33"/>
                  <w:hideMark/>
                </w:tcPr>
                <w:p w14:paraId="3F2EC569" w14:textId="77777777" w:rsidR="00144649" w:rsidRPr="00144649" w:rsidRDefault="00144649" w:rsidP="00144649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144649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Geri Dönüştürülebilen Atıklar</w:t>
                  </w:r>
                </w:p>
              </w:tc>
              <w:tc>
                <w:tcPr>
                  <w:tcW w:w="2882" w:type="dxa"/>
                  <w:shd w:val="clear" w:color="auto" w:fill="FFF2CC" w:themeFill="accent4" w:themeFillTint="33"/>
                  <w:hideMark/>
                </w:tcPr>
                <w:p w14:paraId="00583047" w14:textId="77777777" w:rsidR="00144649" w:rsidRPr="00144649" w:rsidRDefault="00144649" w:rsidP="00144649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proofErr w:type="gramStart"/>
                  <w:r w:rsidRPr="00144649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Kağıt</w:t>
                  </w:r>
                  <w:proofErr w:type="gramEnd"/>
                </w:p>
              </w:tc>
              <w:tc>
                <w:tcPr>
                  <w:tcW w:w="2526" w:type="dxa"/>
                  <w:shd w:val="clear" w:color="auto" w:fill="FFF2CC" w:themeFill="accent4" w:themeFillTint="33"/>
                  <w:hideMark/>
                </w:tcPr>
                <w:p w14:paraId="5240D32E" w14:textId="77777777" w:rsidR="00144649" w:rsidRPr="00144649" w:rsidRDefault="00144649" w:rsidP="00144649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144649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Plastik</w:t>
                  </w:r>
                </w:p>
              </w:tc>
              <w:tc>
                <w:tcPr>
                  <w:tcW w:w="2158" w:type="dxa"/>
                  <w:shd w:val="clear" w:color="auto" w:fill="FFF2CC" w:themeFill="accent4" w:themeFillTint="33"/>
                  <w:hideMark/>
                </w:tcPr>
                <w:p w14:paraId="1BF27F2E" w14:textId="77777777" w:rsidR="00144649" w:rsidRPr="00144649" w:rsidRDefault="00144649" w:rsidP="00144649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144649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Cam</w:t>
                  </w:r>
                </w:p>
              </w:tc>
            </w:tr>
            <w:tr w:rsidR="00144649" w:rsidRPr="00144649" w14:paraId="31AD65E1" w14:textId="77777777" w:rsidTr="00144649">
              <w:trPr>
                <w:trHeight w:val="899"/>
              </w:trPr>
              <w:tc>
                <w:tcPr>
                  <w:tcW w:w="2951" w:type="dxa"/>
                  <w:hideMark/>
                </w:tcPr>
                <w:p w14:paraId="158BBF5C" w14:textId="77777777" w:rsidR="00144649" w:rsidRPr="00144649" w:rsidRDefault="00144649" w:rsidP="00144649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144649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Örnekler</w:t>
                  </w:r>
                </w:p>
              </w:tc>
              <w:tc>
                <w:tcPr>
                  <w:tcW w:w="2882" w:type="dxa"/>
                </w:tcPr>
                <w:p w14:paraId="2D38EFB5" w14:textId="6B548128" w:rsidR="00144649" w:rsidRPr="00144649" w:rsidRDefault="00144649" w:rsidP="00144649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526" w:type="dxa"/>
                </w:tcPr>
                <w:p w14:paraId="7C50D0EF" w14:textId="7C693649" w:rsidR="00144649" w:rsidRPr="00144649" w:rsidRDefault="00144649" w:rsidP="00144649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158" w:type="dxa"/>
                </w:tcPr>
                <w:p w14:paraId="436C6D64" w14:textId="0F7AFDD9" w:rsidR="00144649" w:rsidRPr="00144649" w:rsidRDefault="00144649" w:rsidP="00144649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14:paraId="17A7BA81" w14:textId="77777777" w:rsidR="005D5FCF" w:rsidRDefault="005D5FC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EC220E" w:rsidR="006E006C" w:rsidRPr="00924C00" w:rsidRDefault="006E006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7E221A05" w14:textId="5DA9290B" w:rsidR="005D5FCF" w:rsidRPr="00144649" w:rsidRDefault="005D5FCF" w:rsidP="005D5FCF">
            <w:pPr>
              <w:rPr>
                <w:rFonts w:ascii="Times New Roman" w:hAnsi="Times New Roman" w:cs="Times New Roman"/>
                <w:noProof/>
              </w:rPr>
            </w:pPr>
            <w:r w:rsidRPr="00144649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68433A1D" wp14:editId="4DF8081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977640" cy="1270000"/>
                  <wp:effectExtent l="0" t="0" r="3810" b="6350"/>
                  <wp:wrapSquare wrapText="bothSides"/>
                  <wp:docPr id="116930003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9300038" name="Resim 116930003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7640" cy="12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4649">
              <w:rPr>
                <w:rFonts w:ascii="Times New Roman" w:hAnsi="Times New Roman" w:cs="Times New Roman"/>
                <w:noProof/>
              </w:rPr>
              <w:t>Çözünme hızına etki eden faktörleri test etmek için eşit miktarda su içeren dört farklı düzenek hazırlanmıştır.</w:t>
            </w:r>
          </w:p>
          <w:p w14:paraId="73F44C5A" w14:textId="77777777" w:rsidR="005D5FCF" w:rsidRPr="00144649" w:rsidRDefault="005D5FCF" w:rsidP="000B2BC9">
            <w:pPr>
              <w:rPr>
                <w:rFonts w:ascii="Times New Roman" w:hAnsi="Times New Roman" w:cs="Times New Roman"/>
                <w:noProof/>
              </w:rPr>
            </w:pPr>
          </w:p>
          <w:p w14:paraId="1C04E489" w14:textId="77777777" w:rsidR="005D5FCF" w:rsidRPr="00144649" w:rsidRDefault="005D5FCF" w:rsidP="000B2BC9">
            <w:pPr>
              <w:rPr>
                <w:rFonts w:ascii="Times New Roman" w:hAnsi="Times New Roman" w:cs="Times New Roman"/>
                <w:noProof/>
              </w:rPr>
            </w:pPr>
          </w:p>
          <w:p w14:paraId="1ED62163" w14:textId="77777777" w:rsidR="005D5FCF" w:rsidRPr="00144649" w:rsidRDefault="005D5FCF" w:rsidP="000B2BC9">
            <w:pPr>
              <w:rPr>
                <w:rFonts w:ascii="Times New Roman" w:hAnsi="Times New Roman" w:cs="Times New Roman"/>
                <w:noProof/>
              </w:rPr>
            </w:pPr>
          </w:p>
          <w:p w14:paraId="7744B676" w14:textId="77777777" w:rsidR="005D5FCF" w:rsidRPr="00144649" w:rsidRDefault="005D5FCF" w:rsidP="000B2BC9">
            <w:pPr>
              <w:rPr>
                <w:rFonts w:ascii="Times New Roman" w:hAnsi="Times New Roman" w:cs="Times New Roman"/>
                <w:noProof/>
              </w:rPr>
            </w:pPr>
          </w:p>
          <w:p w14:paraId="25E8D310" w14:textId="77777777" w:rsidR="00144649" w:rsidRDefault="00144649" w:rsidP="005D5FCF">
            <w:pPr>
              <w:spacing w:after="160"/>
              <w:rPr>
                <w:b/>
                <w:bCs/>
                <w:noProof/>
              </w:rPr>
            </w:pPr>
          </w:p>
          <w:p w14:paraId="721E6F61" w14:textId="6E6B4FFF" w:rsidR="005D5FCF" w:rsidRPr="00144649" w:rsidRDefault="005D5FCF" w:rsidP="005D5FCF">
            <w:pPr>
              <w:spacing w:after="160"/>
              <w:rPr>
                <w:noProof/>
              </w:rPr>
            </w:pPr>
            <w:r w:rsidRPr="00144649">
              <w:rPr>
                <w:noProof/>
              </w:rPr>
              <w:t xml:space="preserve">A) Sıcaklığın çözünme hızına etkisini test etmek için hangi iki düzenek seçilmelidir? </w:t>
            </w:r>
            <w:r w:rsidRPr="00144649">
              <w:rPr>
                <w:noProof/>
              </w:rPr>
              <w:t>.............................................</w:t>
            </w:r>
          </w:p>
          <w:p w14:paraId="6A784D63" w14:textId="30DFD4D5" w:rsidR="005D5FCF" w:rsidRPr="005D5FCF" w:rsidRDefault="005D5FCF" w:rsidP="005D5FCF">
            <w:pPr>
              <w:spacing w:after="160"/>
              <w:rPr>
                <w:noProof/>
              </w:rPr>
            </w:pPr>
            <w:r w:rsidRPr="005D5FCF">
              <w:rPr>
                <w:noProof/>
              </w:rPr>
              <w:t xml:space="preserve">B) 2 ve 3 numaralı düzeneklerle hazırlanan deneyin değişkenlerini tabloda uygun yerlere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798"/>
              <w:gridCol w:w="6550"/>
            </w:tblGrid>
            <w:tr w:rsidR="005D5FCF" w:rsidRPr="005D5FCF" w14:paraId="43650D2B" w14:textId="77777777" w:rsidTr="00144649">
              <w:trPr>
                <w:trHeight w:val="334"/>
              </w:trPr>
              <w:tc>
                <w:tcPr>
                  <w:tcW w:w="3798" w:type="dxa"/>
                  <w:hideMark/>
                </w:tcPr>
                <w:p w14:paraId="243DB206" w14:textId="77777777" w:rsidR="005D5FCF" w:rsidRPr="005D5FCF" w:rsidRDefault="005D5FCF" w:rsidP="005D5FCF">
                  <w:pPr>
                    <w:spacing w:after="160"/>
                    <w:rPr>
                      <w:noProof/>
                    </w:rPr>
                  </w:pPr>
                  <w:r w:rsidRPr="005D5FCF">
                    <w:rPr>
                      <w:noProof/>
                    </w:rPr>
                    <w:t>Bağımlı Değişken</w:t>
                  </w:r>
                </w:p>
              </w:tc>
              <w:tc>
                <w:tcPr>
                  <w:tcW w:w="6550" w:type="dxa"/>
                </w:tcPr>
                <w:p w14:paraId="6DE34899" w14:textId="15F4B37E" w:rsidR="005D5FCF" w:rsidRPr="005D5FCF" w:rsidRDefault="005D5FCF" w:rsidP="005D5FCF">
                  <w:pPr>
                    <w:spacing w:after="160"/>
                    <w:rPr>
                      <w:b/>
                      <w:bCs/>
                      <w:noProof/>
                    </w:rPr>
                  </w:pPr>
                </w:p>
              </w:tc>
            </w:tr>
            <w:tr w:rsidR="005D5FCF" w:rsidRPr="005D5FCF" w14:paraId="058EA936" w14:textId="77777777" w:rsidTr="00144649">
              <w:trPr>
                <w:trHeight w:val="299"/>
              </w:trPr>
              <w:tc>
                <w:tcPr>
                  <w:tcW w:w="3798" w:type="dxa"/>
                  <w:hideMark/>
                </w:tcPr>
                <w:p w14:paraId="16B70091" w14:textId="77777777" w:rsidR="005D5FCF" w:rsidRPr="005D5FCF" w:rsidRDefault="005D5FCF" w:rsidP="005D5FCF">
                  <w:pPr>
                    <w:spacing w:after="160"/>
                    <w:rPr>
                      <w:noProof/>
                    </w:rPr>
                  </w:pPr>
                  <w:r w:rsidRPr="005D5FCF">
                    <w:rPr>
                      <w:noProof/>
                    </w:rPr>
                    <w:t>Bağımsız Değişken</w:t>
                  </w:r>
                </w:p>
              </w:tc>
              <w:tc>
                <w:tcPr>
                  <w:tcW w:w="6550" w:type="dxa"/>
                </w:tcPr>
                <w:p w14:paraId="059D7B45" w14:textId="6796A085" w:rsidR="005D5FCF" w:rsidRPr="005D5FCF" w:rsidRDefault="005D5FCF" w:rsidP="005D5FCF">
                  <w:pPr>
                    <w:spacing w:after="160"/>
                    <w:rPr>
                      <w:noProof/>
                    </w:rPr>
                  </w:pPr>
                </w:p>
              </w:tc>
            </w:tr>
            <w:tr w:rsidR="005D5FCF" w:rsidRPr="005D5FCF" w14:paraId="1580271D" w14:textId="77777777" w:rsidTr="00144649">
              <w:trPr>
                <w:trHeight w:val="145"/>
              </w:trPr>
              <w:tc>
                <w:tcPr>
                  <w:tcW w:w="3798" w:type="dxa"/>
                  <w:hideMark/>
                </w:tcPr>
                <w:p w14:paraId="4CFE375C" w14:textId="77777777" w:rsidR="005D5FCF" w:rsidRPr="005D5FCF" w:rsidRDefault="005D5FCF" w:rsidP="005D5FCF">
                  <w:pPr>
                    <w:spacing w:after="160"/>
                    <w:rPr>
                      <w:noProof/>
                    </w:rPr>
                  </w:pPr>
                  <w:r w:rsidRPr="005D5FCF">
                    <w:rPr>
                      <w:noProof/>
                    </w:rPr>
                    <w:t>Kontrol Edilen Değişken</w:t>
                  </w:r>
                </w:p>
              </w:tc>
              <w:tc>
                <w:tcPr>
                  <w:tcW w:w="6550" w:type="dxa"/>
                </w:tcPr>
                <w:p w14:paraId="4F9EADD8" w14:textId="1898ED8E" w:rsidR="005D5FCF" w:rsidRPr="005D5FCF" w:rsidRDefault="005D5FCF" w:rsidP="005D5FCF">
                  <w:pPr>
                    <w:spacing w:after="160"/>
                    <w:rPr>
                      <w:noProof/>
                    </w:rPr>
                  </w:pPr>
                </w:p>
              </w:tc>
            </w:tr>
          </w:tbl>
          <w:p w14:paraId="41F26C18" w14:textId="53AE7ECC" w:rsidR="005D5FCF" w:rsidRPr="00144649" w:rsidRDefault="005D5FCF" w:rsidP="000B2BC9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144649" w:rsidRDefault="00924C00" w:rsidP="00B4403F">
            <w:pPr>
              <w:rPr>
                <w:rFonts w:ascii="Times New Roman" w:hAnsi="Times New Roman" w:cs="Times New Roman"/>
              </w:rPr>
            </w:pPr>
            <w:r w:rsidRPr="00144649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144649" w:rsidRDefault="00924C00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0BF99E0A" w14:textId="77777777" w:rsidR="003E1929" w:rsidRPr="003E1929" w:rsidRDefault="003E1929" w:rsidP="003E1929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3E1929">
              <w:rPr>
                <w:rFonts w:ascii="Times New Roman" w:hAnsi="Times New Roman" w:cs="Times New Roman"/>
                <w:b/>
                <w:bCs/>
                <w:noProof/>
              </w:rPr>
              <w:t>Karışımı oluşturan maddeler fiziksel yöntemlerle birbirinden ayrılabilirler.</w:t>
            </w:r>
          </w:p>
          <w:p w14:paraId="0230A04E" w14:textId="6E3103BE" w:rsidR="003E1929" w:rsidRPr="003E1929" w:rsidRDefault="003E1929" w:rsidP="003E1929">
            <w:pPr>
              <w:rPr>
                <w:rFonts w:ascii="Times New Roman" w:hAnsi="Times New Roman" w:cs="Times New Roman"/>
                <w:noProof/>
              </w:rPr>
            </w:pPr>
            <w:r w:rsidRPr="003E1929">
              <w:rPr>
                <w:rFonts w:ascii="Times New Roman" w:hAnsi="Times New Roman" w:cs="Times New Roman"/>
                <w:noProof/>
              </w:rPr>
              <w:t xml:space="preserve">Buna göre aşağıda verilen karışımların hangi ayırma yöntemiyle ayrıldığını karşılarındaki boşluklara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519"/>
              <w:gridCol w:w="4256"/>
            </w:tblGrid>
            <w:tr w:rsidR="003E1929" w:rsidRPr="003E1929" w14:paraId="1770439E" w14:textId="77777777" w:rsidTr="00144649">
              <w:trPr>
                <w:trHeight w:val="262"/>
              </w:trPr>
              <w:tc>
                <w:tcPr>
                  <w:tcW w:w="5519" w:type="dxa"/>
                  <w:shd w:val="clear" w:color="auto" w:fill="FFF2CC" w:themeFill="accent4" w:themeFillTint="33"/>
                  <w:hideMark/>
                </w:tcPr>
                <w:p w14:paraId="1E828C6E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Karışım</w:t>
                  </w:r>
                </w:p>
              </w:tc>
              <w:tc>
                <w:tcPr>
                  <w:tcW w:w="4256" w:type="dxa"/>
                  <w:shd w:val="clear" w:color="auto" w:fill="FFF2CC" w:themeFill="accent4" w:themeFillTint="33"/>
                  <w:hideMark/>
                </w:tcPr>
                <w:p w14:paraId="1152255E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Ayırma Yöntemi</w:t>
                  </w:r>
                </w:p>
              </w:tc>
            </w:tr>
            <w:tr w:rsidR="003E1929" w:rsidRPr="003E1929" w14:paraId="56D0F90E" w14:textId="77777777" w:rsidTr="00144649">
              <w:trPr>
                <w:trHeight w:val="262"/>
              </w:trPr>
              <w:tc>
                <w:tcPr>
                  <w:tcW w:w="5519" w:type="dxa"/>
                  <w:hideMark/>
                </w:tcPr>
                <w:p w14:paraId="48DECE47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noProof/>
                    </w:rPr>
                    <w:t>Deniz Suyu</w:t>
                  </w:r>
                </w:p>
              </w:tc>
              <w:tc>
                <w:tcPr>
                  <w:tcW w:w="4256" w:type="dxa"/>
                </w:tcPr>
                <w:p w14:paraId="269C5761" w14:textId="0E19CB6D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3E1929" w:rsidRPr="003E1929" w14:paraId="4C44D468" w14:textId="77777777" w:rsidTr="00144649">
              <w:trPr>
                <w:trHeight w:val="275"/>
              </w:trPr>
              <w:tc>
                <w:tcPr>
                  <w:tcW w:w="5519" w:type="dxa"/>
                  <w:hideMark/>
                </w:tcPr>
                <w:p w14:paraId="29EF7F9B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noProof/>
                    </w:rPr>
                    <w:t>Kolonya</w:t>
                  </w:r>
                </w:p>
              </w:tc>
              <w:tc>
                <w:tcPr>
                  <w:tcW w:w="4256" w:type="dxa"/>
                </w:tcPr>
                <w:p w14:paraId="63FF17E7" w14:textId="0E9DC202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3E1929" w:rsidRPr="003E1929" w14:paraId="2EA1CDDA" w14:textId="77777777" w:rsidTr="00144649">
              <w:trPr>
                <w:trHeight w:val="119"/>
              </w:trPr>
              <w:tc>
                <w:tcPr>
                  <w:tcW w:w="5519" w:type="dxa"/>
                  <w:hideMark/>
                </w:tcPr>
                <w:p w14:paraId="07956B4F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noProof/>
                    </w:rPr>
                    <w:t>Demir Tozu - Cam Tozu</w:t>
                  </w:r>
                </w:p>
              </w:tc>
              <w:tc>
                <w:tcPr>
                  <w:tcW w:w="4256" w:type="dxa"/>
                </w:tcPr>
                <w:p w14:paraId="0A425ACB" w14:textId="55287D0C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3E1929" w:rsidRPr="003E1929" w14:paraId="345BC097" w14:textId="77777777" w:rsidTr="00144649">
              <w:trPr>
                <w:trHeight w:val="273"/>
              </w:trPr>
              <w:tc>
                <w:tcPr>
                  <w:tcW w:w="5519" w:type="dxa"/>
                  <w:hideMark/>
                </w:tcPr>
                <w:p w14:paraId="1062EF34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noProof/>
                    </w:rPr>
                    <w:t>Zeytinyağı - Su</w:t>
                  </w:r>
                </w:p>
              </w:tc>
              <w:tc>
                <w:tcPr>
                  <w:tcW w:w="4256" w:type="dxa"/>
                </w:tcPr>
                <w:p w14:paraId="3E7F4A8C" w14:textId="0D5229A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3E1929" w:rsidRPr="003E1929" w14:paraId="2F95FFDD" w14:textId="77777777" w:rsidTr="00144649">
              <w:trPr>
                <w:trHeight w:val="262"/>
              </w:trPr>
              <w:tc>
                <w:tcPr>
                  <w:tcW w:w="5519" w:type="dxa"/>
                  <w:hideMark/>
                </w:tcPr>
                <w:p w14:paraId="3EF831A1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noProof/>
                    </w:rPr>
                    <w:t>Kum - Talaş</w:t>
                  </w:r>
                </w:p>
              </w:tc>
              <w:tc>
                <w:tcPr>
                  <w:tcW w:w="4256" w:type="dxa"/>
                </w:tcPr>
                <w:p w14:paraId="5294BFFC" w14:textId="24149B8D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</w:tbl>
          <w:p w14:paraId="46B02811" w14:textId="6D1995EC" w:rsidR="00843DDA" w:rsidRPr="00144649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144649" w:rsidRDefault="00D947ED" w:rsidP="00A72DD0">
            <w:pPr>
              <w:rPr>
                <w:rFonts w:ascii="Times New Roman" w:hAnsi="Times New Roman" w:cs="Times New Roman"/>
              </w:rPr>
            </w:pPr>
            <w:r w:rsidRPr="00144649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144649" w:rsidRDefault="00D947ED" w:rsidP="00A72DD0">
            <w:pPr>
              <w:rPr>
                <w:rFonts w:ascii="Times New Roman" w:hAnsi="Times New Roman" w:cs="Times New Roman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7A3C7F78" w14:textId="3868BFEC" w:rsidR="00897F54" w:rsidRPr="00144649" w:rsidRDefault="003E1929" w:rsidP="00897F54">
            <w:pPr>
              <w:rPr>
                <w:rFonts w:ascii="Times New Roman" w:hAnsi="Times New Roman" w:cs="Times New Roman"/>
                <w:noProof/>
              </w:rPr>
            </w:pPr>
            <w:r w:rsidRPr="00144649">
              <w:rPr>
                <w:rFonts w:ascii="Times New Roman" w:hAnsi="Times New Roman" w:cs="Times New Roman"/>
                <w:noProof/>
              </w:rPr>
              <w:t>Aşağıdaki tabloda K, L ve M homojen karışımlarını oluşturan maddelerin fiziksel halleri “X” ile işaretlenmiştir.</w:t>
            </w:r>
          </w:p>
          <w:p w14:paraId="72B32660" w14:textId="77777777" w:rsidR="003E1929" w:rsidRPr="003E1929" w:rsidRDefault="003E1929" w:rsidP="003E1929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3E1929">
              <w:rPr>
                <w:rFonts w:ascii="Times New Roman" w:hAnsi="Times New Roman" w:cs="Times New Roman"/>
                <w:b/>
                <w:bCs/>
                <w:noProof/>
              </w:rPr>
              <w:t>Karışımların Sınıflandırılması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666"/>
              <w:gridCol w:w="2300"/>
              <w:gridCol w:w="2454"/>
              <w:gridCol w:w="2360"/>
            </w:tblGrid>
            <w:tr w:rsidR="00144649" w:rsidRPr="00144649" w14:paraId="216AE0F3" w14:textId="77777777" w:rsidTr="00144649">
              <w:trPr>
                <w:trHeight w:val="276"/>
              </w:trPr>
              <w:tc>
                <w:tcPr>
                  <w:tcW w:w="2666" w:type="dxa"/>
                  <w:shd w:val="clear" w:color="auto" w:fill="FFF2CC" w:themeFill="accent4" w:themeFillTint="33"/>
                  <w:hideMark/>
                </w:tcPr>
                <w:p w14:paraId="5DD4326D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Karışımlar</w:t>
                  </w:r>
                </w:p>
              </w:tc>
              <w:tc>
                <w:tcPr>
                  <w:tcW w:w="2300" w:type="dxa"/>
                  <w:shd w:val="clear" w:color="auto" w:fill="FFF2CC" w:themeFill="accent4" w:themeFillTint="33"/>
                  <w:hideMark/>
                </w:tcPr>
                <w:p w14:paraId="309F5BB0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Sıvı - Sıvı</w:t>
                  </w:r>
                </w:p>
              </w:tc>
              <w:tc>
                <w:tcPr>
                  <w:tcW w:w="2454" w:type="dxa"/>
                  <w:shd w:val="clear" w:color="auto" w:fill="FFF2CC" w:themeFill="accent4" w:themeFillTint="33"/>
                  <w:hideMark/>
                </w:tcPr>
                <w:p w14:paraId="6C8D2B7A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Sıvı - Katı</w:t>
                  </w:r>
                </w:p>
              </w:tc>
              <w:tc>
                <w:tcPr>
                  <w:tcW w:w="2360" w:type="dxa"/>
                  <w:shd w:val="clear" w:color="auto" w:fill="FFF2CC" w:themeFill="accent4" w:themeFillTint="33"/>
                  <w:hideMark/>
                </w:tcPr>
                <w:p w14:paraId="7EC9DE87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Sıvı - Gaz</w:t>
                  </w:r>
                </w:p>
              </w:tc>
            </w:tr>
            <w:tr w:rsidR="00144649" w:rsidRPr="003E1929" w14:paraId="47928C12" w14:textId="77777777" w:rsidTr="00144649">
              <w:trPr>
                <w:trHeight w:val="219"/>
              </w:trPr>
              <w:tc>
                <w:tcPr>
                  <w:tcW w:w="2666" w:type="dxa"/>
                  <w:hideMark/>
                </w:tcPr>
                <w:p w14:paraId="1C448027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K</w:t>
                  </w:r>
                </w:p>
              </w:tc>
              <w:tc>
                <w:tcPr>
                  <w:tcW w:w="2300" w:type="dxa"/>
                  <w:hideMark/>
                </w:tcPr>
                <w:p w14:paraId="0AF522A6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X</w:t>
                  </w:r>
                </w:p>
              </w:tc>
              <w:tc>
                <w:tcPr>
                  <w:tcW w:w="2454" w:type="dxa"/>
                  <w:hideMark/>
                </w:tcPr>
                <w:p w14:paraId="793F02E8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  <w:tc>
                <w:tcPr>
                  <w:tcW w:w="2360" w:type="dxa"/>
                  <w:hideMark/>
                </w:tcPr>
                <w:p w14:paraId="015F7EDD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144649" w:rsidRPr="003E1929" w14:paraId="4B5AD226" w14:textId="77777777" w:rsidTr="00144649">
              <w:trPr>
                <w:trHeight w:val="219"/>
              </w:trPr>
              <w:tc>
                <w:tcPr>
                  <w:tcW w:w="2666" w:type="dxa"/>
                  <w:hideMark/>
                </w:tcPr>
                <w:p w14:paraId="5C1479B0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L</w:t>
                  </w:r>
                </w:p>
              </w:tc>
              <w:tc>
                <w:tcPr>
                  <w:tcW w:w="2300" w:type="dxa"/>
                  <w:hideMark/>
                </w:tcPr>
                <w:p w14:paraId="188D3081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  <w:tc>
                <w:tcPr>
                  <w:tcW w:w="2454" w:type="dxa"/>
                  <w:hideMark/>
                </w:tcPr>
                <w:p w14:paraId="7B8A76FD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X</w:t>
                  </w:r>
                </w:p>
              </w:tc>
              <w:tc>
                <w:tcPr>
                  <w:tcW w:w="2360" w:type="dxa"/>
                  <w:hideMark/>
                </w:tcPr>
                <w:p w14:paraId="0A03B59C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144649" w:rsidRPr="003E1929" w14:paraId="791B26D0" w14:textId="77777777" w:rsidTr="00144649">
              <w:trPr>
                <w:trHeight w:val="219"/>
              </w:trPr>
              <w:tc>
                <w:tcPr>
                  <w:tcW w:w="2666" w:type="dxa"/>
                  <w:hideMark/>
                </w:tcPr>
                <w:p w14:paraId="763CE9A6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M</w:t>
                  </w:r>
                </w:p>
              </w:tc>
              <w:tc>
                <w:tcPr>
                  <w:tcW w:w="2300" w:type="dxa"/>
                  <w:hideMark/>
                </w:tcPr>
                <w:p w14:paraId="19DC6A16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  <w:tc>
                <w:tcPr>
                  <w:tcW w:w="2454" w:type="dxa"/>
                  <w:hideMark/>
                </w:tcPr>
                <w:p w14:paraId="37DE8D4F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  <w:tc>
                <w:tcPr>
                  <w:tcW w:w="2360" w:type="dxa"/>
                  <w:hideMark/>
                </w:tcPr>
                <w:p w14:paraId="6FDFD5D4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X</w:t>
                  </w:r>
                </w:p>
              </w:tc>
            </w:tr>
          </w:tbl>
          <w:p w14:paraId="21AD030F" w14:textId="6B2B1256" w:rsidR="003E1929" w:rsidRPr="003E1929" w:rsidRDefault="00144649" w:rsidP="003E1929">
            <w:pPr>
              <w:rPr>
                <w:rFonts w:ascii="Times New Roman" w:hAnsi="Times New Roman" w:cs="Times New Roman"/>
                <w:noProof/>
              </w:rPr>
            </w:pPr>
            <w:r w:rsidRPr="00144649">
              <w:rPr>
                <w:rFonts w:ascii="Times New Roman" w:hAnsi="Times New Roman" w:cs="Times New Roman"/>
                <w:noProof/>
              </w:rPr>
              <w:t>A</w:t>
            </w:r>
            <w:r w:rsidR="003E1929" w:rsidRPr="003E1929">
              <w:rPr>
                <w:rFonts w:ascii="Times New Roman" w:hAnsi="Times New Roman" w:cs="Times New Roman"/>
                <w:noProof/>
              </w:rPr>
              <w:t xml:space="preserve">şağıdaki tabloya K, L ve M homojen karışımlarının yerine yazılabilecek karışım örneklerinden ikişer tane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127"/>
              <w:gridCol w:w="2835"/>
              <w:gridCol w:w="2115"/>
              <w:gridCol w:w="2795"/>
            </w:tblGrid>
            <w:tr w:rsidR="003E1929" w:rsidRPr="00144649" w14:paraId="314C5F3A" w14:textId="77777777" w:rsidTr="00144649">
              <w:trPr>
                <w:trHeight w:val="188"/>
              </w:trPr>
              <w:tc>
                <w:tcPr>
                  <w:tcW w:w="2127" w:type="dxa"/>
                  <w:hideMark/>
                </w:tcPr>
                <w:p w14:paraId="055B15EB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Karışımlar</w:t>
                  </w:r>
                </w:p>
              </w:tc>
              <w:tc>
                <w:tcPr>
                  <w:tcW w:w="2835" w:type="dxa"/>
                  <w:shd w:val="clear" w:color="auto" w:fill="FFF2CC" w:themeFill="accent4" w:themeFillTint="33"/>
                  <w:hideMark/>
                </w:tcPr>
                <w:p w14:paraId="12648615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K</w:t>
                  </w:r>
                </w:p>
              </w:tc>
              <w:tc>
                <w:tcPr>
                  <w:tcW w:w="2115" w:type="dxa"/>
                  <w:shd w:val="clear" w:color="auto" w:fill="FFF2CC" w:themeFill="accent4" w:themeFillTint="33"/>
                  <w:hideMark/>
                </w:tcPr>
                <w:p w14:paraId="35787F77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L</w:t>
                  </w:r>
                </w:p>
              </w:tc>
              <w:tc>
                <w:tcPr>
                  <w:tcW w:w="2795" w:type="dxa"/>
                  <w:shd w:val="clear" w:color="auto" w:fill="FFF2CC" w:themeFill="accent4" w:themeFillTint="33"/>
                  <w:hideMark/>
                </w:tcPr>
                <w:p w14:paraId="6ABEB5AB" w14:textId="77777777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M</w:t>
                  </w:r>
                </w:p>
              </w:tc>
            </w:tr>
            <w:tr w:rsidR="003E1929" w:rsidRPr="00144649" w14:paraId="66C5B176" w14:textId="77777777" w:rsidTr="00144649">
              <w:trPr>
                <w:trHeight w:val="535"/>
              </w:trPr>
              <w:tc>
                <w:tcPr>
                  <w:tcW w:w="2127" w:type="dxa"/>
                  <w:hideMark/>
                </w:tcPr>
                <w:p w14:paraId="59EE0272" w14:textId="1F57CA68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14464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 xml:space="preserve">      </w:t>
                  </w: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Örnek</w:t>
                  </w:r>
                </w:p>
              </w:tc>
              <w:tc>
                <w:tcPr>
                  <w:tcW w:w="2835" w:type="dxa"/>
                  <w:hideMark/>
                </w:tcPr>
                <w:p w14:paraId="1B4C2DA1" w14:textId="77777777" w:rsidR="003E1929" w:rsidRPr="0014464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 xml:space="preserve">1) </w:t>
                  </w:r>
                </w:p>
                <w:p w14:paraId="1AE0A91B" w14:textId="547F4CA8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 xml:space="preserve">2) </w:t>
                  </w:r>
                </w:p>
              </w:tc>
              <w:tc>
                <w:tcPr>
                  <w:tcW w:w="2115" w:type="dxa"/>
                  <w:hideMark/>
                </w:tcPr>
                <w:p w14:paraId="5D6B7FCB" w14:textId="77777777" w:rsidR="003E1929" w:rsidRPr="0014464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 xml:space="preserve">1) </w:t>
                  </w:r>
                </w:p>
                <w:p w14:paraId="37C4348B" w14:textId="0012825D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 xml:space="preserve">2) </w:t>
                  </w:r>
                </w:p>
              </w:tc>
              <w:tc>
                <w:tcPr>
                  <w:tcW w:w="2795" w:type="dxa"/>
                  <w:hideMark/>
                </w:tcPr>
                <w:p w14:paraId="3AADFC59" w14:textId="77777777" w:rsidR="003E1929" w:rsidRPr="0014464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 xml:space="preserve">1) </w:t>
                  </w:r>
                </w:p>
                <w:p w14:paraId="7D209A20" w14:textId="3FB6C144" w:rsidR="003E1929" w:rsidRPr="003E1929" w:rsidRDefault="003E1929" w:rsidP="003E192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3E192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 xml:space="preserve">2) </w:t>
                  </w:r>
                </w:p>
              </w:tc>
            </w:tr>
          </w:tbl>
          <w:p w14:paraId="59CF6E8D" w14:textId="77777777" w:rsidR="009C3233" w:rsidRPr="00144649" w:rsidRDefault="009C3233" w:rsidP="00897F54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144649" w:rsidRDefault="00D947ED" w:rsidP="00A72DD0">
            <w:pPr>
              <w:rPr>
                <w:rFonts w:ascii="Times New Roman" w:hAnsi="Times New Roman" w:cs="Times New Roman"/>
              </w:rPr>
            </w:pPr>
            <w:r w:rsidRPr="00144649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144649" w:rsidRDefault="00D947ED" w:rsidP="00A72DD0">
            <w:pPr>
              <w:rPr>
                <w:rFonts w:ascii="Times New Roman" w:hAnsi="Times New Roman" w:cs="Times New Roman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3CF12AF1" w14:textId="4008D045" w:rsidR="00843DDA" w:rsidRPr="00144649" w:rsidRDefault="003E1929" w:rsidP="00E90667">
            <w:pPr>
              <w:rPr>
                <w:rFonts w:ascii="Times New Roman" w:hAnsi="Times New Roman" w:cs="Times New Roman"/>
                <w:noProof/>
              </w:rPr>
            </w:pPr>
            <w:r w:rsidRPr="00144649">
              <w:rPr>
                <w:rFonts w:ascii="Times New Roman" w:hAnsi="Times New Roman" w:cs="Times New Roman"/>
                <w:noProof/>
              </w:rPr>
              <w:t>Kırmızı, beyaz ve siyah renkteki aynı maddeden yapılmış kumaşların arkasına 10°C’deki özdeş termometreler yerleştirilmiştir. Kumaş ve termometreler eşit mesafedeki özdeş ışık kaynakları altında bekletilmiştir</w:t>
            </w:r>
          </w:p>
          <w:p w14:paraId="58121E9A" w14:textId="2D2ACFBE" w:rsidR="003E1929" w:rsidRPr="003E1929" w:rsidRDefault="00144649" w:rsidP="003E1929">
            <w:pPr>
              <w:rPr>
                <w:rFonts w:ascii="Times New Roman" w:hAnsi="Times New Roman" w:cs="Times New Roman"/>
                <w:noProof/>
              </w:rPr>
            </w:pPr>
            <w:r w:rsidRPr="00144649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757B5B5" wp14:editId="6B99D1C6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2540</wp:posOffset>
                  </wp:positionV>
                  <wp:extent cx="3630930" cy="1188720"/>
                  <wp:effectExtent l="0" t="0" r="7620" b="0"/>
                  <wp:wrapSquare wrapText="bothSides"/>
                  <wp:docPr id="191540833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5408338" name="Resim 191540833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0930" cy="1188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E1929" w:rsidRPr="003E1929">
              <w:rPr>
                <w:rFonts w:ascii="Times New Roman" w:hAnsi="Times New Roman" w:cs="Times New Roman"/>
                <w:noProof/>
              </w:rPr>
              <w:t xml:space="preserve">A) Kumaşların 30°C ulaşma sürelerini büyükten küçüğe sıralayınız. </w:t>
            </w:r>
          </w:p>
          <w:p w14:paraId="19CD6EB6" w14:textId="77777777" w:rsidR="003E1929" w:rsidRDefault="003E1929" w:rsidP="003E1929">
            <w:pPr>
              <w:rPr>
                <w:rFonts w:ascii="Times New Roman" w:hAnsi="Times New Roman" w:cs="Times New Roman"/>
                <w:noProof/>
              </w:rPr>
            </w:pPr>
          </w:p>
          <w:p w14:paraId="11333921" w14:textId="77777777" w:rsidR="00144649" w:rsidRPr="00144649" w:rsidRDefault="00144649" w:rsidP="003E1929">
            <w:pPr>
              <w:rPr>
                <w:rFonts w:ascii="Times New Roman" w:hAnsi="Times New Roman" w:cs="Times New Roman"/>
                <w:noProof/>
              </w:rPr>
            </w:pPr>
          </w:p>
          <w:p w14:paraId="38BC4A0A" w14:textId="25E69421" w:rsidR="003E1929" w:rsidRPr="003E1929" w:rsidRDefault="003E1929" w:rsidP="003E1929">
            <w:pPr>
              <w:rPr>
                <w:rFonts w:ascii="Times New Roman" w:hAnsi="Times New Roman" w:cs="Times New Roman"/>
                <w:noProof/>
              </w:rPr>
            </w:pPr>
            <w:r w:rsidRPr="003E1929">
              <w:rPr>
                <w:rFonts w:ascii="Times New Roman" w:hAnsi="Times New Roman" w:cs="Times New Roman"/>
                <w:noProof/>
              </w:rPr>
              <w:t xml:space="preserve">B) Eşit süre beklendiğinde hangi kumaşın sıcaklığı en fazla olur? Açıklayınız. </w:t>
            </w:r>
          </w:p>
          <w:p w14:paraId="24FEFD9A" w14:textId="77777777" w:rsidR="003E1929" w:rsidRPr="00144649" w:rsidRDefault="003E1929" w:rsidP="00E906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8A68AB9" w14:textId="77777777" w:rsidR="00C063BD" w:rsidRPr="00144649" w:rsidRDefault="00C063BD" w:rsidP="00E906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52602CB" w14:textId="77777777" w:rsidR="00144649" w:rsidRDefault="00144649" w:rsidP="00E906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DAF15F9" w14:textId="54B6F5ED" w:rsidR="00144649" w:rsidRPr="00144649" w:rsidRDefault="00144649" w:rsidP="00E906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06815387" w14:textId="1083394D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6822040" w14:textId="79F9D108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12B7B488" w14:textId="1C42E1E3" w:rsidR="0015790F" w:rsidRDefault="005D5FCF" w:rsidP="0071318B">
      <w:pPr>
        <w:rPr>
          <w:rFonts w:ascii="Comic Sans MS" w:hAnsi="Comic Sans MS" w:cstheme="minorHAnsi"/>
          <w:iCs/>
        </w:rPr>
      </w:pPr>
      <w:r w:rsidRPr="005D5FCF">
        <w:rPr>
          <w:rFonts w:ascii="Comic Sans MS" w:hAnsi="Comic Sans MS" w:cstheme="minorHAnsi"/>
          <w:iCs/>
        </w:rPr>
        <w:drawing>
          <wp:inline distT="0" distB="0" distL="0" distR="0" wp14:anchorId="4CE0723E" wp14:editId="598B97E1">
            <wp:extent cx="6563641" cy="5858693"/>
            <wp:effectExtent l="0" t="0" r="8890" b="8890"/>
            <wp:docPr id="5763991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399122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563641" cy="5858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707E5" w14:textId="15EBD0D8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768533F6" w14:textId="77777777" w:rsidR="005D5FCF" w:rsidRPr="005D5FCF" w:rsidRDefault="00EF1D31" w:rsidP="005D5FCF">
      <w:pPr>
        <w:rPr>
          <w:rFonts w:ascii="Comic Sans MS" w:hAnsi="Comic Sans MS" w:cstheme="minorHAnsi"/>
          <w:iCs/>
          <w:noProof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  <w:r w:rsidR="005D5FCF" w:rsidRPr="005D5FCF">
        <w:rPr>
          <w:rFonts w:ascii="Comic Sans MS" w:hAnsi="Comic Sans MS" w:cstheme="minorHAnsi"/>
          <w:b/>
          <w:bCs/>
          <w:iCs/>
          <w:noProof/>
        </w:rPr>
        <w:t>Harflerle gösterilen tanecik modelleri ile ilgili aşağıdaki soruları cevaplayınız.</w:t>
      </w:r>
      <w:r w:rsidR="005D5FCF" w:rsidRPr="005D5FCF">
        <w:rPr>
          <w:rFonts w:ascii="Comic Sans MS" w:hAnsi="Comic Sans MS" w:cstheme="minorHAnsi"/>
          <w:iCs/>
          <w:noProof/>
        </w:rPr>
        <w:t xml:space="preserve"> (10 puan)</w:t>
      </w:r>
    </w:p>
    <w:p w14:paraId="6F27550F" w14:textId="77777777" w:rsidR="005D5FCF" w:rsidRPr="005D5FCF" w:rsidRDefault="005D5FCF" w:rsidP="005D5FCF">
      <w:pPr>
        <w:rPr>
          <w:rFonts w:ascii="Comic Sans MS" w:hAnsi="Comic Sans MS" w:cstheme="minorHAnsi"/>
          <w:b/>
          <w:bCs/>
          <w:iCs/>
          <w:noProof/>
        </w:rPr>
      </w:pPr>
      <w:r w:rsidRPr="005D5FCF">
        <w:rPr>
          <w:rFonts w:ascii="Comic Sans MS" w:hAnsi="Comic Sans MS" w:cstheme="minorHAnsi"/>
          <w:b/>
          <w:bCs/>
          <w:iCs/>
          <w:noProof/>
        </w:rPr>
        <w:t>I) Hangileri aynı cins atomlardan oluşan moleküldür? (2×1=2 puan)</w:t>
      </w:r>
    </w:p>
    <w:p w14:paraId="52F7017B" w14:textId="77777777" w:rsidR="005D5FCF" w:rsidRPr="005D5FCF" w:rsidRDefault="005D5FCF" w:rsidP="005D5FCF">
      <w:pPr>
        <w:rPr>
          <w:rFonts w:ascii="Comic Sans MS" w:hAnsi="Comic Sans MS" w:cstheme="minorHAnsi"/>
          <w:iCs/>
          <w:noProof/>
        </w:rPr>
      </w:pPr>
      <w:r w:rsidRPr="005D5FCF">
        <w:rPr>
          <w:rFonts w:ascii="Comic Sans MS" w:hAnsi="Comic Sans MS" w:cstheme="minorHAnsi"/>
          <w:b/>
          <w:bCs/>
          <w:iCs/>
          <w:noProof/>
        </w:rPr>
        <w:t>b - d</w:t>
      </w:r>
    </w:p>
    <w:p w14:paraId="6900AE36" w14:textId="77777777" w:rsidR="005D5FCF" w:rsidRPr="005D5FCF" w:rsidRDefault="005D5FCF" w:rsidP="005D5FCF">
      <w:pPr>
        <w:rPr>
          <w:rFonts w:ascii="Comic Sans MS" w:hAnsi="Comic Sans MS" w:cstheme="minorHAnsi"/>
          <w:b/>
          <w:bCs/>
          <w:iCs/>
          <w:noProof/>
        </w:rPr>
      </w:pPr>
      <w:r w:rsidRPr="005D5FCF">
        <w:rPr>
          <w:rFonts w:ascii="Comic Sans MS" w:hAnsi="Comic Sans MS" w:cstheme="minorHAnsi"/>
          <w:b/>
          <w:bCs/>
          <w:iCs/>
          <w:noProof/>
        </w:rPr>
        <w:t>II) Hangileri farklı cins atomlardan oluşan moleküldür? (3×1=3 puan)</w:t>
      </w:r>
    </w:p>
    <w:p w14:paraId="5A284859" w14:textId="77777777" w:rsidR="005D5FCF" w:rsidRPr="005D5FCF" w:rsidRDefault="005D5FCF" w:rsidP="005D5FCF">
      <w:pPr>
        <w:rPr>
          <w:rFonts w:ascii="Comic Sans MS" w:hAnsi="Comic Sans MS" w:cstheme="minorHAnsi"/>
          <w:iCs/>
          <w:noProof/>
        </w:rPr>
      </w:pPr>
      <w:r w:rsidRPr="005D5FCF">
        <w:rPr>
          <w:rFonts w:ascii="Comic Sans MS" w:hAnsi="Comic Sans MS" w:cstheme="minorHAnsi"/>
          <w:b/>
          <w:bCs/>
          <w:iCs/>
          <w:noProof/>
        </w:rPr>
        <w:t>a - c - e</w:t>
      </w:r>
    </w:p>
    <w:p w14:paraId="566C6C67" w14:textId="77777777" w:rsidR="005D5FCF" w:rsidRPr="005D5FCF" w:rsidRDefault="005D5FCF" w:rsidP="005D5FCF">
      <w:pPr>
        <w:rPr>
          <w:rFonts w:ascii="Comic Sans MS" w:hAnsi="Comic Sans MS" w:cstheme="minorHAnsi"/>
          <w:b/>
          <w:bCs/>
          <w:iCs/>
          <w:noProof/>
        </w:rPr>
      </w:pPr>
      <w:r w:rsidRPr="005D5FCF">
        <w:rPr>
          <w:rFonts w:ascii="Comic Sans MS" w:hAnsi="Comic Sans MS" w:cstheme="minorHAnsi"/>
          <w:b/>
          <w:bCs/>
          <w:iCs/>
          <w:noProof/>
        </w:rPr>
        <w:t>III) Hangileri birden fazla atom içerir? (5×1=5 puan)</w:t>
      </w:r>
    </w:p>
    <w:p w14:paraId="18877EBE" w14:textId="77777777" w:rsidR="005D5FCF" w:rsidRPr="005D5FCF" w:rsidRDefault="005D5FCF" w:rsidP="005D5FCF">
      <w:pPr>
        <w:rPr>
          <w:rFonts w:ascii="Comic Sans MS" w:hAnsi="Comic Sans MS" w:cstheme="minorHAnsi"/>
          <w:iCs/>
          <w:noProof/>
        </w:rPr>
      </w:pPr>
      <w:r w:rsidRPr="005D5FCF">
        <w:rPr>
          <w:rFonts w:ascii="Comic Sans MS" w:hAnsi="Comic Sans MS" w:cstheme="minorHAnsi"/>
          <w:b/>
          <w:bCs/>
          <w:iCs/>
          <w:noProof/>
        </w:rPr>
        <w:t>a - b - c - d - e</w:t>
      </w:r>
    </w:p>
    <w:p w14:paraId="6056A2F9" w14:textId="2115F1E7" w:rsidR="005D5FCF" w:rsidRDefault="005D5FCF" w:rsidP="0015790F">
      <w:pPr>
        <w:rPr>
          <w:rFonts w:ascii="Comic Sans MS" w:hAnsi="Comic Sans MS" w:cstheme="minorHAnsi"/>
          <w:iCs/>
          <w:noProof/>
        </w:rPr>
      </w:pPr>
    </w:p>
    <w:p w14:paraId="4A5566B3" w14:textId="207C6C62" w:rsidR="006D4FA4" w:rsidRPr="00D532D5" w:rsidRDefault="00000000" w:rsidP="0015790F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Pr="00D532D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p w14:paraId="7F7CF69B" w14:textId="7CDA510E" w:rsidR="003E1929" w:rsidRDefault="003E1929" w:rsidP="00263BB5">
      <w:pPr>
        <w:rPr>
          <w:rFonts w:ascii="Comic Sans MS" w:hAnsi="Comic Sans MS" w:cstheme="minorHAnsi"/>
          <w:iCs/>
          <w:noProof/>
        </w:rPr>
      </w:pPr>
      <w:r w:rsidRPr="003E1929">
        <w:rPr>
          <w:rFonts w:ascii="Comic Sans MS" w:hAnsi="Comic Sans MS" w:cstheme="minorHAnsi"/>
          <w:iCs/>
          <w:noProof/>
        </w:rPr>
        <w:drawing>
          <wp:inline distT="0" distB="0" distL="0" distR="0" wp14:anchorId="5E648CCE" wp14:editId="527AAB74">
            <wp:extent cx="6154009" cy="1991003"/>
            <wp:effectExtent l="0" t="0" r="0" b="9525"/>
            <wp:docPr id="8486694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669459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54009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670DD" w14:textId="066C3013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519A5298" w14:textId="77777777" w:rsidR="005D5FCF" w:rsidRPr="005D5FCF" w:rsidRDefault="00EF1D31" w:rsidP="005D5FCF">
      <w:pPr>
        <w:rPr>
          <w:b/>
          <w:bCs/>
          <w:noProof/>
        </w:rPr>
      </w:pPr>
      <w:r w:rsidRPr="00D532D5">
        <w:rPr>
          <w:rFonts w:ascii="Comic Sans MS" w:hAnsi="Comic Sans MS" w:cstheme="minorHAnsi"/>
          <w:iCs/>
        </w:rPr>
        <w:t>S4</w:t>
      </w:r>
      <w:r w:rsidRPr="00D532D5">
        <w:rPr>
          <w:rFonts w:ascii="Comic Sans MS" w:hAnsi="Comic Sans MS" w:cstheme="minorHAnsi"/>
          <w:iCs/>
        </w:rPr>
        <w:br/>
      </w:r>
      <w:r w:rsidR="005D5FCF" w:rsidRPr="005D5FCF">
        <w:rPr>
          <w:b/>
          <w:bCs/>
          <w:noProof/>
        </w:rPr>
        <w:t>A) Sıcaklığın çözünme hızına etkisini test etmek için hangi iki düzenek seçilmelidir? (10 puan)</w:t>
      </w:r>
    </w:p>
    <w:p w14:paraId="285F844F" w14:textId="77777777" w:rsidR="005D5FCF" w:rsidRPr="005D5FCF" w:rsidRDefault="005D5FCF" w:rsidP="005D5FCF">
      <w:pPr>
        <w:rPr>
          <w:noProof/>
        </w:rPr>
      </w:pPr>
      <w:r w:rsidRPr="005D5FCF">
        <w:rPr>
          <w:b/>
          <w:bCs/>
          <w:noProof/>
        </w:rPr>
        <w:t>1 ve 3 numaralı düzenekler.</w:t>
      </w:r>
    </w:p>
    <w:p w14:paraId="50AC13CE" w14:textId="77777777" w:rsidR="005D5FCF" w:rsidRPr="005D5FCF" w:rsidRDefault="005D5FCF" w:rsidP="005D5FCF">
      <w:pPr>
        <w:rPr>
          <w:b/>
          <w:bCs/>
          <w:noProof/>
        </w:rPr>
      </w:pPr>
      <w:r w:rsidRPr="005D5FCF">
        <w:rPr>
          <w:b/>
          <w:bCs/>
          <w:noProof/>
        </w:rPr>
        <w:t>B) 2 ve 3 numaralı düzeneklerle hazırlanan deneyin değişkenlerini tabloda uygun yerlere yazınız. (5×2=10 puan)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2392"/>
        <w:gridCol w:w="4125"/>
      </w:tblGrid>
      <w:tr w:rsidR="005D5FCF" w:rsidRPr="005D5FCF" w14:paraId="0EADFD4C" w14:textId="77777777" w:rsidTr="005D5FCF">
        <w:tc>
          <w:tcPr>
            <w:tcW w:w="0" w:type="auto"/>
            <w:hideMark/>
          </w:tcPr>
          <w:p w14:paraId="74809F5F" w14:textId="77777777" w:rsidR="005D5FCF" w:rsidRPr="005D5FCF" w:rsidRDefault="005D5FCF" w:rsidP="005D5FCF">
            <w:pPr>
              <w:spacing w:after="160"/>
              <w:rPr>
                <w:b/>
                <w:bCs/>
                <w:noProof/>
              </w:rPr>
            </w:pPr>
            <w:r w:rsidRPr="005D5FCF">
              <w:rPr>
                <w:b/>
                <w:bCs/>
                <w:noProof/>
              </w:rPr>
              <w:t>Bağımlı Değişken</w:t>
            </w:r>
          </w:p>
        </w:tc>
        <w:tc>
          <w:tcPr>
            <w:tcW w:w="0" w:type="auto"/>
            <w:hideMark/>
          </w:tcPr>
          <w:p w14:paraId="056F020A" w14:textId="77777777" w:rsidR="005D5FCF" w:rsidRPr="005D5FCF" w:rsidRDefault="005D5FCF" w:rsidP="005D5FCF">
            <w:pPr>
              <w:spacing w:after="160"/>
              <w:rPr>
                <w:b/>
                <w:bCs/>
                <w:noProof/>
              </w:rPr>
            </w:pPr>
            <w:r w:rsidRPr="005D5FCF">
              <w:rPr>
                <w:b/>
                <w:bCs/>
                <w:noProof/>
              </w:rPr>
              <w:t>Çözünme hızı</w:t>
            </w:r>
          </w:p>
        </w:tc>
      </w:tr>
      <w:tr w:rsidR="005D5FCF" w:rsidRPr="005D5FCF" w14:paraId="074868F3" w14:textId="77777777" w:rsidTr="005D5FCF">
        <w:tc>
          <w:tcPr>
            <w:tcW w:w="0" w:type="auto"/>
            <w:hideMark/>
          </w:tcPr>
          <w:p w14:paraId="43DB00E9" w14:textId="77777777" w:rsidR="005D5FCF" w:rsidRPr="005D5FCF" w:rsidRDefault="005D5FCF" w:rsidP="005D5FCF">
            <w:pPr>
              <w:spacing w:after="160"/>
              <w:rPr>
                <w:noProof/>
              </w:rPr>
            </w:pPr>
            <w:r w:rsidRPr="005D5FCF">
              <w:rPr>
                <w:b/>
                <w:bCs/>
                <w:noProof/>
              </w:rPr>
              <w:t>Bağımsız Değişken</w:t>
            </w:r>
          </w:p>
        </w:tc>
        <w:tc>
          <w:tcPr>
            <w:tcW w:w="0" w:type="auto"/>
            <w:hideMark/>
          </w:tcPr>
          <w:p w14:paraId="43BEBC3E" w14:textId="77777777" w:rsidR="005D5FCF" w:rsidRPr="005D5FCF" w:rsidRDefault="005D5FCF" w:rsidP="005D5FCF">
            <w:pPr>
              <w:spacing w:after="160"/>
              <w:rPr>
                <w:noProof/>
              </w:rPr>
            </w:pPr>
            <w:r w:rsidRPr="005D5FCF">
              <w:rPr>
                <w:b/>
                <w:bCs/>
                <w:noProof/>
              </w:rPr>
              <w:t>Temas yüzeyi (şeker taneciklerinin boyutu)</w:t>
            </w:r>
          </w:p>
        </w:tc>
      </w:tr>
      <w:tr w:rsidR="005D5FCF" w:rsidRPr="005D5FCF" w14:paraId="4484117E" w14:textId="77777777" w:rsidTr="005D5FCF">
        <w:tc>
          <w:tcPr>
            <w:tcW w:w="0" w:type="auto"/>
            <w:hideMark/>
          </w:tcPr>
          <w:p w14:paraId="7FEEDE42" w14:textId="77777777" w:rsidR="005D5FCF" w:rsidRPr="005D5FCF" w:rsidRDefault="005D5FCF" w:rsidP="005D5FCF">
            <w:pPr>
              <w:spacing w:after="160"/>
              <w:rPr>
                <w:noProof/>
              </w:rPr>
            </w:pPr>
            <w:r w:rsidRPr="005D5FCF">
              <w:rPr>
                <w:b/>
                <w:bCs/>
                <w:noProof/>
              </w:rPr>
              <w:t>Kontrol Edilen Değişken</w:t>
            </w:r>
          </w:p>
        </w:tc>
        <w:tc>
          <w:tcPr>
            <w:tcW w:w="0" w:type="auto"/>
            <w:hideMark/>
          </w:tcPr>
          <w:p w14:paraId="09D17BB9" w14:textId="77777777" w:rsidR="005D5FCF" w:rsidRPr="005D5FCF" w:rsidRDefault="005D5FCF" w:rsidP="005D5FCF">
            <w:pPr>
              <w:spacing w:after="160"/>
              <w:rPr>
                <w:noProof/>
              </w:rPr>
            </w:pPr>
            <w:r w:rsidRPr="005D5FCF">
              <w:rPr>
                <w:b/>
                <w:bCs/>
                <w:noProof/>
              </w:rPr>
              <w:t>Şeker miktarı, su miktarı, su sıcaklığı</w:t>
            </w:r>
          </w:p>
        </w:tc>
      </w:tr>
    </w:tbl>
    <w:p w14:paraId="038C51F4" w14:textId="77777777" w:rsidR="005D5FCF" w:rsidRPr="00D532D5" w:rsidRDefault="005D5FCF" w:rsidP="00D8053C"/>
    <w:p w14:paraId="6C9DCE6B" w14:textId="0306B23A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A4ABCCF" w14:textId="5AEDADB0" w:rsidR="0015790F" w:rsidRDefault="00EF1D31" w:rsidP="004D6BC8">
      <w:pPr>
        <w:rPr>
          <w:rFonts w:ascii="Comic Sans MS" w:hAnsi="Comic Sans MS" w:cstheme="minorHAnsi"/>
          <w:iCs/>
          <w:noProof/>
        </w:rPr>
      </w:pPr>
      <w:r w:rsidRPr="00D532D5">
        <w:rPr>
          <w:rFonts w:ascii="Comic Sans MS" w:hAnsi="Comic Sans MS" w:cstheme="minorHAnsi"/>
          <w:iCs/>
        </w:rPr>
        <w:t>S5</w:t>
      </w:r>
      <w:r w:rsidRPr="00D532D5">
        <w:rPr>
          <w:rFonts w:ascii="Comic Sans MS" w:hAnsi="Comic Sans MS" w:cstheme="minorHAnsi"/>
          <w:iCs/>
        </w:rPr>
        <w:br/>
      </w:r>
      <w:r w:rsidR="003E1929" w:rsidRPr="003E1929">
        <w:rPr>
          <w:rFonts w:ascii="Comic Sans MS" w:hAnsi="Comic Sans MS" w:cstheme="minorHAnsi"/>
          <w:iCs/>
          <w:noProof/>
        </w:rPr>
        <w:drawing>
          <wp:inline distT="0" distB="0" distL="0" distR="0" wp14:anchorId="6B2D1446" wp14:editId="3B6FAB61">
            <wp:extent cx="5458587" cy="1952898"/>
            <wp:effectExtent l="0" t="0" r="0" b="9525"/>
            <wp:docPr id="10693826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382623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58587" cy="195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6E7E3" w14:textId="256978C4" w:rsidR="00EF1D31" w:rsidRPr="00D532D5" w:rsidRDefault="00000000" w:rsidP="004D6BC8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S6</w:t>
      </w:r>
    </w:p>
    <w:p w14:paraId="641F23B4" w14:textId="19610455" w:rsidR="0015790F" w:rsidRDefault="003E1929" w:rsidP="00EF1D31">
      <w:pPr>
        <w:rPr>
          <w:rFonts w:ascii="Comic Sans MS" w:hAnsi="Comic Sans MS" w:cstheme="minorHAnsi"/>
          <w:iCs/>
          <w:noProof/>
        </w:rPr>
      </w:pPr>
      <w:r w:rsidRPr="003E1929">
        <w:rPr>
          <w:rFonts w:ascii="Comic Sans MS" w:hAnsi="Comic Sans MS" w:cstheme="minorHAnsi"/>
          <w:iCs/>
          <w:noProof/>
        </w:rPr>
        <w:lastRenderedPageBreak/>
        <w:drawing>
          <wp:inline distT="0" distB="0" distL="0" distR="0" wp14:anchorId="39F001E1" wp14:editId="4784D5C7">
            <wp:extent cx="5468113" cy="1876687"/>
            <wp:effectExtent l="0" t="0" r="0" b="9525"/>
            <wp:docPr id="3203935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39358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68113" cy="187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D53B1" w14:textId="77777777" w:rsidR="003E1929" w:rsidRPr="00D532D5" w:rsidRDefault="003E1929" w:rsidP="00EF1D31">
      <w:pPr>
        <w:rPr>
          <w:rFonts w:ascii="Comic Sans MS" w:hAnsi="Comic Sans MS" w:cstheme="minorHAnsi"/>
          <w:iCs/>
        </w:rPr>
      </w:pPr>
    </w:p>
    <w:p w14:paraId="2DC93F33" w14:textId="69C4AC2B" w:rsidR="000A1343" w:rsidRPr="00D532D5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S7</w:t>
      </w:r>
    </w:p>
    <w:p w14:paraId="2E782703" w14:textId="192A8A59" w:rsidR="0015790F" w:rsidRPr="00D532D5" w:rsidRDefault="003E1929" w:rsidP="000A1343">
      <w:pPr>
        <w:rPr>
          <w:rFonts w:ascii="Comic Sans MS" w:hAnsi="Comic Sans MS" w:cstheme="minorHAnsi"/>
          <w:iCs/>
        </w:rPr>
      </w:pPr>
      <w:r w:rsidRPr="003E1929">
        <w:rPr>
          <w:rFonts w:ascii="Comic Sans MS" w:hAnsi="Comic Sans MS" w:cstheme="minorHAnsi"/>
          <w:iCs/>
        </w:rPr>
        <w:drawing>
          <wp:inline distT="0" distB="0" distL="0" distR="0" wp14:anchorId="100A304F" wp14:editId="71EBEE1C">
            <wp:extent cx="5506218" cy="1038370"/>
            <wp:effectExtent l="0" t="0" r="0" b="9525"/>
            <wp:docPr id="14642439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243957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06218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790F" w:rsidRPr="00D532D5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A859A" w14:textId="77777777" w:rsidR="007C6B65" w:rsidRDefault="007C6B65" w:rsidP="00804A3F">
      <w:pPr>
        <w:spacing w:after="0" w:line="240" w:lineRule="auto"/>
      </w:pPr>
      <w:r>
        <w:separator/>
      </w:r>
    </w:p>
  </w:endnote>
  <w:endnote w:type="continuationSeparator" w:id="0">
    <w:p w14:paraId="205AF822" w14:textId="77777777" w:rsidR="007C6B65" w:rsidRDefault="007C6B6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204CF" w14:textId="77777777" w:rsidR="007C6B65" w:rsidRDefault="007C6B65" w:rsidP="00804A3F">
      <w:pPr>
        <w:spacing w:after="0" w:line="240" w:lineRule="auto"/>
      </w:pPr>
      <w:r>
        <w:separator/>
      </w:r>
    </w:p>
  </w:footnote>
  <w:footnote w:type="continuationSeparator" w:id="0">
    <w:p w14:paraId="086312CE" w14:textId="77777777" w:rsidR="007C6B65" w:rsidRDefault="007C6B6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430909"/>
    <w:multiLevelType w:val="multilevel"/>
    <w:tmpl w:val="948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636F1"/>
    <w:multiLevelType w:val="multilevel"/>
    <w:tmpl w:val="D2885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1"/>
  </w:num>
  <w:num w:numId="2" w16cid:durableId="1290553658">
    <w:abstractNumId w:val="43"/>
  </w:num>
  <w:num w:numId="3" w16cid:durableId="931087092">
    <w:abstractNumId w:val="33"/>
  </w:num>
  <w:num w:numId="4" w16cid:durableId="1730376091">
    <w:abstractNumId w:val="31"/>
  </w:num>
  <w:num w:numId="5" w16cid:durableId="1214778717">
    <w:abstractNumId w:val="23"/>
  </w:num>
  <w:num w:numId="6" w16cid:durableId="913975450">
    <w:abstractNumId w:val="34"/>
  </w:num>
  <w:num w:numId="7" w16cid:durableId="2147041067">
    <w:abstractNumId w:val="45"/>
  </w:num>
  <w:num w:numId="8" w16cid:durableId="1745445622">
    <w:abstractNumId w:val="27"/>
  </w:num>
  <w:num w:numId="9" w16cid:durableId="1087112472">
    <w:abstractNumId w:val="10"/>
  </w:num>
  <w:num w:numId="10" w16cid:durableId="1809782972">
    <w:abstractNumId w:val="37"/>
  </w:num>
  <w:num w:numId="11" w16cid:durableId="883712457">
    <w:abstractNumId w:val="48"/>
  </w:num>
  <w:num w:numId="12" w16cid:durableId="459615219">
    <w:abstractNumId w:val="13"/>
  </w:num>
  <w:num w:numId="13" w16cid:durableId="706832223">
    <w:abstractNumId w:val="49"/>
  </w:num>
  <w:num w:numId="14" w16cid:durableId="1501115524">
    <w:abstractNumId w:val="14"/>
  </w:num>
  <w:num w:numId="15" w16cid:durableId="1948730572">
    <w:abstractNumId w:val="36"/>
  </w:num>
  <w:num w:numId="16" w16cid:durableId="568274058">
    <w:abstractNumId w:val="21"/>
  </w:num>
  <w:num w:numId="17" w16cid:durableId="1010529932">
    <w:abstractNumId w:val="24"/>
  </w:num>
  <w:num w:numId="18" w16cid:durableId="1624926406">
    <w:abstractNumId w:val="6"/>
  </w:num>
  <w:num w:numId="19" w16cid:durableId="951280546">
    <w:abstractNumId w:val="46"/>
  </w:num>
  <w:num w:numId="20" w16cid:durableId="955015884">
    <w:abstractNumId w:val="39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44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30"/>
  </w:num>
  <w:num w:numId="28" w16cid:durableId="233004570">
    <w:abstractNumId w:val="4"/>
  </w:num>
  <w:num w:numId="29" w16cid:durableId="1703550026">
    <w:abstractNumId w:val="40"/>
  </w:num>
  <w:num w:numId="30" w16cid:durableId="696082085">
    <w:abstractNumId w:val="2"/>
  </w:num>
  <w:num w:numId="31" w16cid:durableId="377625666">
    <w:abstractNumId w:val="32"/>
  </w:num>
  <w:num w:numId="32" w16cid:durableId="553010463">
    <w:abstractNumId w:val="1"/>
  </w:num>
  <w:num w:numId="33" w16cid:durableId="1067848775">
    <w:abstractNumId w:val="42"/>
  </w:num>
  <w:num w:numId="34" w16cid:durableId="531768972">
    <w:abstractNumId w:val="22"/>
  </w:num>
  <w:num w:numId="35" w16cid:durableId="1766534852">
    <w:abstractNumId w:val="8"/>
  </w:num>
  <w:num w:numId="36" w16cid:durableId="1916864338">
    <w:abstractNumId w:val="29"/>
  </w:num>
  <w:num w:numId="37" w16cid:durableId="1603298381">
    <w:abstractNumId w:val="50"/>
  </w:num>
  <w:num w:numId="38" w16cid:durableId="1641617108">
    <w:abstractNumId w:val="28"/>
  </w:num>
  <w:num w:numId="39" w16cid:durableId="50542409">
    <w:abstractNumId w:val="0"/>
  </w:num>
  <w:num w:numId="40" w16cid:durableId="1797407963">
    <w:abstractNumId w:val="17"/>
  </w:num>
  <w:num w:numId="41" w16cid:durableId="1833980979">
    <w:abstractNumId w:val="16"/>
  </w:num>
  <w:num w:numId="42" w16cid:durableId="1383989423">
    <w:abstractNumId w:val="20"/>
  </w:num>
  <w:num w:numId="43" w16cid:durableId="1590653176">
    <w:abstractNumId w:val="47"/>
  </w:num>
  <w:num w:numId="44" w16cid:durableId="1303269416">
    <w:abstractNumId w:val="5"/>
  </w:num>
  <w:num w:numId="45" w16cid:durableId="457381484">
    <w:abstractNumId w:val="25"/>
  </w:num>
  <w:num w:numId="46" w16cid:durableId="1389451686">
    <w:abstractNumId w:val="26"/>
  </w:num>
  <w:num w:numId="47" w16cid:durableId="1359045072">
    <w:abstractNumId w:val="12"/>
  </w:num>
  <w:num w:numId="48" w16cid:durableId="1283995461">
    <w:abstractNumId w:val="41"/>
  </w:num>
  <w:num w:numId="49" w16cid:durableId="1844124296">
    <w:abstractNumId w:val="38"/>
  </w:num>
  <w:num w:numId="50" w16cid:durableId="1903905427">
    <w:abstractNumId w:val="15"/>
  </w:num>
  <w:num w:numId="51" w16cid:durableId="751588260">
    <w:abstractNumId w:val="35"/>
  </w:num>
  <w:num w:numId="52" w16cid:durableId="17939403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2250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44649"/>
    <w:rsid w:val="0015319B"/>
    <w:rsid w:val="00154A8C"/>
    <w:rsid w:val="0015790F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429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E1929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AEE"/>
    <w:rsid w:val="004B000A"/>
    <w:rsid w:val="004B4A5B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5FCF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6B65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97F54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3BD"/>
    <w:rsid w:val="00C0655B"/>
    <w:rsid w:val="00C12CB8"/>
    <w:rsid w:val="00C13F4F"/>
    <w:rsid w:val="00C20812"/>
    <w:rsid w:val="00C21CD7"/>
    <w:rsid w:val="00C23F75"/>
    <w:rsid w:val="00C260E5"/>
    <w:rsid w:val="00C4032E"/>
    <w:rsid w:val="00C40C39"/>
    <w:rsid w:val="00C46B7D"/>
    <w:rsid w:val="00C52D6F"/>
    <w:rsid w:val="00C62D42"/>
    <w:rsid w:val="00C721C7"/>
    <w:rsid w:val="00C732C2"/>
    <w:rsid w:val="00C77178"/>
    <w:rsid w:val="00C8179A"/>
    <w:rsid w:val="00C83B6B"/>
    <w:rsid w:val="00C84BDD"/>
    <w:rsid w:val="00CA17AA"/>
    <w:rsid w:val="00CB1504"/>
    <w:rsid w:val="00CB4834"/>
    <w:rsid w:val="00CB66C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32D5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3FF3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93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0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38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02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5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01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8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8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4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9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38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38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2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6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09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5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7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9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2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37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08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6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56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83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1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2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71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81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63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6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22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0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4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2025-03-21T07:23:00Z</dcterms:created>
  <dcterms:modified xsi:type="dcterms:W3CDTF">2025-03-21T08:01:00Z</dcterms:modified>
</cp:coreProperties>
</file>