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42E0939E" w:rsidR="00E13869" w:rsidRDefault="00625ACE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1D761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15174E79" w14:textId="77777777" w:rsidR="0066435E" w:rsidRPr="00225E36" w:rsidRDefault="0066435E" w:rsidP="0066435E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E6560B2" w:rsidR="00E13869" w:rsidRPr="005B128C" w:rsidRDefault="0066435E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6CE02754" wp14:editId="2EED12CD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269240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77597834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7E4D8374" w14:textId="0E58F8D9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AF15E5">
        <w:rPr>
          <w:rFonts w:ascii="Arial" w:hAnsi="Arial" w:cs="Arial"/>
          <w:b/>
          <w:bCs/>
          <w:sz w:val="26"/>
          <w:szCs w:val="26"/>
        </w:rPr>
        <w:t xml:space="preserve">Haccın tanımını yapınız ve farzlarını yazınız. 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4B2423" w14:textId="77777777" w:rsidR="004E7163" w:rsidRDefault="004E716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126BAC7C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AF15E5">
        <w:rPr>
          <w:rFonts w:ascii="Arial" w:hAnsi="Arial" w:cs="Arial"/>
          <w:b/>
          <w:bCs/>
          <w:sz w:val="26"/>
          <w:szCs w:val="26"/>
        </w:rPr>
        <w:t>Haccın bir kimseye farz olabilmesi için gereken şartları yazınız</w:t>
      </w:r>
      <w:r w:rsidR="00066209">
        <w:rPr>
          <w:rFonts w:ascii="Arial" w:hAnsi="Arial" w:cs="Arial"/>
          <w:b/>
          <w:bCs/>
          <w:sz w:val="26"/>
          <w:szCs w:val="26"/>
        </w:rPr>
        <w:t>.</w:t>
      </w:r>
    </w:p>
    <w:p w14:paraId="64A2C373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C94ED8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A94F34B" w14:textId="6901FF97" w:rsidR="00E2036D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0958BD">
        <w:rPr>
          <w:rFonts w:ascii="Arial" w:hAnsi="Arial" w:cs="Arial"/>
          <w:b/>
          <w:bCs/>
          <w:sz w:val="26"/>
          <w:szCs w:val="26"/>
        </w:rPr>
        <w:t xml:space="preserve">İhram nedir? İhram yasakları nelerdir? Yazınız. </w:t>
      </w:r>
    </w:p>
    <w:p w14:paraId="6A4AEFE3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7489A0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B2C9C3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5AFABE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6983DB" w14:textId="77777777" w:rsidR="004E7163" w:rsidRDefault="004E716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443DE4DA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0958BD">
        <w:rPr>
          <w:rFonts w:ascii="Arial" w:hAnsi="Arial" w:cs="Arial"/>
          <w:b/>
          <w:bCs/>
          <w:sz w:val="26"/>
          <w:szCs w:val="26"/>
        </w:rPr>
        <w:t xml:space="preserve">Aşağıdaki tanımların </w:t>
      </w:r>
      <w:r w:rsidR="00B21767">
        <w:rPr>
          <w:rFonts w:ascii="Arial" w:hAnsi="Arial" w:cs="Arial"/>
          <w:b/>
          <w:bCs/>
          <w:sz w:val="26"/>
          <w:szCs w:val="26"/>
        </w:rPr>
        <w:t xml:space="preserve">hangi kavram olduklarını </w:t>
      </w:r>
      <w:r w:rsidR="00021231">
        <w:rPr>
          <w:rFonts w:ascii="Arial" w:hAnsi="Arial" w:cs="Arial"/>
          <w:b/>
          <w:bCs/>
          <w:sz w:val="26"/>
          <w:szCs w:val="26"/>
        </w:rPr>
        <w:t xml:space="preserve">karşılarına </w:t>
      </w:r>
      <w:r w:rsidR="00B21767">
        <w:rPr>
          <w:rFonts w:ascii="Arial" w:hAnsi="Arial" w:cs="Arial"/>
          <w:b/>
          <w:bCs/>
          <w:sz w:val="26"/>
          <w:szCs w:val="26"/>
        </w:rPr>
        <w:t>yazınız.</w:t>
      </w:r>
    </w:p>
    <w:p w14:paraId="5B977AB7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9D9FF8C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725846E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7A3041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E2BA0B2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C83EBBE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6A351A6" w14:textId="77777777" w:rsid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A72FC38" w14:textId="77777777" w:rsidR="00EC57C6" w:rsidRPr="00EC57C6" w:rsidRDefault="00EC57C6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B85426F" w14:textId="2957E2A4" w:rsidR="000958BD" w:rsidRPr="00F137BF" w:rsidRDefault="00F137BF" w:rsidP="00F137BF">
      <w:pPr>
        <w:pStyle w:val="AralkYok"/>
        <w:numPr>
          <w:ilvl w:val="0"/>
          <w:numId w:val="11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98071C" wp14:editId="5900A146">
                <wp:simplePos x="0" y="0"/>
                <wp:positionH relativeFrom="column">
                  <wp:posOffset>2819400</wp:posOffset>
                </wp:positionH>
                <wp:positionV relativeFrom="paragraph">
                  <wp:posOffset>316865</wp:posOffset>
                </wp:positionV>
                <wp:extent cx="929640" cy="7620"/>
                <wp:effectExtent l="0" t="95250" r="0" b="106680"/>
                <wp:wrapNone/>
                <wp:docPr id="1061195001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2F56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222pt;margin-top:24.95pt;width:73.2pt;height:.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" strokecolor="#4579b8 [3044]" strokeweight="3pt">
                <v:stroke endarrow="block"/>
              </v:shape>
            </w:pict>
          </mc:Fallback>
        </mc:AlternateContent>
      </w:r>
      <w:r w:rsidR="001D7CB5" w:rsidRPr="00F137BF">
        <w:rPr>
          <w:rFonts w:ascii="Arial" w:hAnsi="Arial" w:cs="Arial"/>
          <w:sz w:val="26"/>
          <w:szCs w:val="26"/>
        </w:rPr>
        <w:t>Hac ve umre yolculuğuna çıkanların, Mekke ve çevresinde ihrama girmek zorunda oldukları sınırlara, yerlere denir.</w:t>
      </w:r>
    </w:p>
    <w:p w14:paraId="485C9F6A" w14:textId="00BCE26C" w:rsidR="001D7CB5" w:rsidRPr="00F137BF" w:rsidRDefault="00F137BF" w:rsidP="00F137BF">
      <w:pPr>
        <w:pStyle w:val="AralkYok"/>
        <w:numPr>
          <w:ilvl w:val="0"/>
          <w:numId w:val="11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21D8DE" wp14:editId="6B4359DF">
                <wp:simplePos x="0" y="0"/>
                <wp:positionH relativeFrom="column">
                  <wp:posOffset>1951355</wp:posOffset>
                </wp:positionH>
                <wp:positionV relativeFrom="paragraph">
                  <wp:posOffset>301625</wp:posOffset>
                </wp:positionV>
                <wp:extent cx="929640" cy="7620"/>
                <wp:effectExtent l="0" t="95250" r="0" b="106680"/>
                <wp:wrapNone/>
                <wp:docPr id="1212160292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B795F7" id="Düz Ok Bağlayıcısı 3" o:spid="_x0000_s1026" type="#_x0000_t32" style="position:absolute;margin-left:153.65pt;margin-top:23.75pt;width:73.2pt;height:.6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" strokecolor="#4579b8 [3044]" strokeweight="3pt">
                <v:stroke endarrow="block"/>
              </v:shape>
            </w:pict>
          </mc:Fallback>
        </mc:AlternateContent>
      </w:r>
      <w:r w:rsidR="001D7CB5" w:rsidRPr="00F137BF">
        <w:rPr>
          <w:rFonts w:ascii="Arial" w:hAnsi="Arial" w:cs="Arial"/>
          <w:sz w:val="26"/>
          <w:szCs w:val="26"/>
        </w:rPr>
        <w:t>Kabe’nin güney doğusundan başlayarak ve Kâbe’yi sola alarak Beytullah’ın etrafında yedi defa dönmektir.</w:t>
      </w:r>
    </w:p>
    <w:p w14:paraId="502EB9FA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FA569A6" w14:textId="7352E630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3A9F371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68A4F5F" w14:textId="75001771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7489304" w14:textId="77777777" w:rsidR="00F137BF" w:rsidRPr="004E7163" w:rsidRDefault="00F137BF" w:rsidP="00F137BF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3CD367" wp14:editId="3686CCD1">
                <wp:simplePos x="0" y="0"/>
                <wp:positionH relativeFrom="column">
                  <wp:posOffset>3681095</wp:posOffset>
                </wp:positionH>
                <wp:positionV relativeFrom="paragraph">
                  <wp:posOffset>100330</wp:posOffset>
                </wp:positionV>
                <wp:extent cx="929640" cy="7620"/>
                <wp:effectExtent l="0" t="95250" r="0" b="106680"/>
                <wp:wrapNone/>
                <wp:docPr id="1856753526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0238B9" id="Düz Ok Bağlayıcısı 3" o:spid="_x0000_s1026" type="#_x0000_t32" style="position:absolute;margin-left:289.85pt;margin-top:7.9pt;width:73.2pt;height:.6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" strokecolor="#4579b8 [3044]" strokeweight="3pt">
                <v:stroke endarrow="block"/>
              </v:shape>
            </w:pict>
          </mc:Fallback>
        </mc:AlternateContent>
      </w:r>
      <w:r w:rsidRPr="004E7163">
        <w:rPr>
          <w:rFonts w:ascii="Arial" w:hAnsi="Arial" w:cs="Arial"/>
          <w:sz w:val="26"/>
          <w:szCs w:val="26"/>
        </w:rPr>
        <w:t>Şeytan taşlanıp kurban kesilen yerin adıdır.</w:t>
      </w:r>
    </w:p>
    <w:p w14:paraId="26C1BBDC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3FA9E569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7A16ECF9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4DBFA137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367B3A82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4597D009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70E4997E" w14:textId="77777777" w:rsid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3D738B0A" w14:textId="358C13CD" w:rsidR="00F137BF" w:rsidRPr="00F137BF" w:rsidRDefault="00F137BF" w:rsidP="00F137BF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15B2C7F9" w14:textId="6E002139" w:rsidR="001D7CB5" w:rsidRPr="00F137BF" w:rsidRDefault="00F137BF" w:rsidP="00F137BF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6AECEA" wp14:editId="550C7CDD">
                <wp:simplePos x="0" y="0"/>
                <wp:positionH relativeFrom="column">
                  <wp:posOffset>3376295</wp:posOffset>
                </wp:positionH>
                <wp:positionV relativeFrom="paragraph">
                  <wp:posOffset>106045</wp:posOffset>
                </wp:positionV>
                <wp:extent cx="929640" cy="7620"/>
                <wp:effectExtent l="0" t="95250" r="0" b="106680"/>
                <wp:wrapNone/>
                <wp:docPr id="935946496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FD1B6" id="Düz Ok Bağlayıcısı 3" o:spid="_x0000_s1026" type="#_x0000_t32" style="position:absolute;margin-left:265.85pt;margin-top:8.35pt;width:73.2pt;height:.6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" strokecolor="#4579b8 [3044]" strokeweight="3pt">
                <v:stroke endarrow="block"/>
              </v:shape>
            </w:pict>
          </mc:Fallback>
        </mc:AlternateContent>
      </w:r>
      <w:r w:rsidR="001D7CB5" w:rsidRPr="00F137BF">
        <w:rPr>
          <w:rFonts w:ascii="Arial" w:hAnsi="Arial" w:cs="Arial"/>
          <w:sz w:val="26"/>
          <w:szCs w:val="26"/>
        </w:rPr>
        <w:t>Arafat ile Mina arasında kalan bölgedir.</w:t>
      </w:r>
    </w:p>
    <w:p w14:paraId="15C56FBE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1E77F6C" w14:textId="40754F56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BBCCEFB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73592CA" w14:textId="3B31BC59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7A5B9AC" w14:textId="6BA206EC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B62BFF6" w14:textId="45C6AEBA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713734" w14:textId="77777777" w:rsidR="00EC57C6" w:rsidRDefault="00EC57C6" w:rsidP="001D7CB5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93B150D" w14:textId="4E7D05C9" w:rsidR="00F137BF" w:rsidRDefault="00F137BF" w:rsidP="00F137BF">
      <w:pPr>
        <w:pStyle w:val="AralkYok"/>
        <w:numPr>
          <w:ilvl w:val="0"/>
          <w:numId w:val="11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53C092" wp14:editId="4F75146F">
                <wp:simplePos x="0" y="0"/>
                <wp:positionH relativeFrom="column">
                  <wp:posOffset>5197475</wp:posOffset>
                </wp:positionH>
                <wp:positionV relativeFrom="paragraph">
                  <wp:posOffset>127000</wp:posOffset>
                </wp:positionV>
                <wp:extent cx="525780" cy="0"/>
                <wp:effectExtent l="0" t="95250" r="0" b="95250"/>
                <wp:wrapNone/>
                <wp:docPr id="58517130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AE7BC" id="Düz Ok Bağlayıcısı 4" o:spid="_x0000_s1026" type="#_x0000_t32" style="position:absolute;margin-left:409.25pt;margin-top:10pt;width:41.4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" strokecolor="#4579b8 [3044]" strokeweight="3pt">
                <v:stroke endarrow="block"/>
              </v:shape>
            </w:pict>
          </mc:Fallback>
        </mc:AlternateContent>
      </w:r>
      <w:r w:rsidRPr="004E7163">
        <w:rPr>
          <w:rFonts w:ascii="Arial" w:hAnsi="Arial" w:cs="Arial"/>
          <w:sz w:val="26"/>
          <w:szCs w:val="26"/>
        </w:rPr>
        <w:t>Kâbe’nin güney doğu köşesinde bulunan siyah taşın adına denir.</w:t>
      </w:r>
    </w:p>
    <w:p w14:paraId="4EB278E3" w14:textId="77777777" w:rsidR="001D7CB5" w:rsidRDefault="001D7CB5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3FE17F24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1D7CB5">
        <w:rPr>
          <w:rFonts w:ascii="Arial" w:hAnsi="Arial" w:cs="Arial"/>
          <w:b/>
          <w:bCs/>
          <w:sz w:val="26"/>
          <w:szCs w:val="26"/>
        </w:rPr>
        <w:t>Say ibadeti nedir ve neyi sembolize eder? Yazınız.</w:t>
      </w:r>
    </w:p>
    <w:p w14:paraId="68EB6F78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2786F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DBE587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1EC709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411631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4C5C5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857A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288184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2714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5E3E0A24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1D7CB5">
        <w:rPr>
          <w:rFonts w:ascii="Arial" w:hAnsi="Arial" w:cs="Arial"/>
          <w:b/>
          <w:bCs/>
          <w:sz w:val="26"/>
          <w:szCs w:val="26"/>
        </w:rPr>
        <w:t>Haccın nasıl yapıldığını maddeler halinde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 yazınız.</w:t>
      </w:r>
    </w:p>
    <w:p w14:paraId="17609801" w14:textId="77777777" w:rsidR="000B37E3" w:rsidRDefault="000B37E3" w:rsidP="00BD721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75DF795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99725E3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81EBFDE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4C672A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D901DF7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224DAA2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3EC05FB" w14:textId="77777777" w:rsidR="000B37E3" w:rsidRDefault="000B37E3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B3D531" w14:textId="3853868F" w:rsidR="004C6593" w:rsidRDefault="00D75776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2E0161">
        <w:rPr>
          <w:rFonts w:ascii="Arial" w:hAnsi="Arial" w:cs="Arial"/>
          <w:b/>
          <w:bCs/>
          <w:sz w:val="26"/>
          <w:szCs w:val="26"/>
        </w:rPr>
        <w:t>Hac ve Umre arsındaki farkları yazınız.</w:t>
      </w:r>
    </w:p>
    <w:p w14:paraId="64CA5CBB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8AF73C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A768E4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2C388C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3E9AD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101E77" w14:textId="29839BAF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8) Kurban edilecek hayvanlar hakkında bilgi veriniz. (Çeşidi, yaşı ve ortak sayısı)</w:t>
      </w:r>
    </w:p>
    <w:p w14:paraId="431E4E42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65B064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2834C3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6F8465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BBB73D" w14:textId="77777777" w:rsidR="00B91BED" w:rsidRDefault="00B91BED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27A722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3EE84C" w14:textId="0AC1751A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Adak ve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Akika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kurbanlarını açıklayınız ve birer örnek veriniz.</w:t>
      </w:r>
    </w:p>
    <w:p w14:paraId="7721637F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D89160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14FAF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92771D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20F05C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A5C9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34AD11" w14:textId="6CA57CD5" w:rsidR="002E0161" w:rsidRDefault="00B21767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10) Alevilik ve Bektaşilik geleneğinde yer alan kavramların tanımını yapınız.</w:t>
      </w:r>
    </w:p>
    <w:p w14:paraId="53927A2B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81CB51C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D88FEF2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762AE78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8A3BF0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A747A68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8CEA789" w14:textId="77777777" w:rsidR="009C0162" w:rsidRDefault="009C0162" w:rsidP="002E0161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078476B" w14:textId="2A76036D" w:rsidR="00B21767" w:rsidRPr="004E7163" w:rsidRDefault="00B21767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4E7163">
        <w:rPr>
          <w:rFonts w:ascii="Arial" w:hAnsi="Arial" w:cs="Arial"/>
          <w:sz w:val="26"/>
          <w:szCs w:val="26"/>
        </w:rPr>
        <w:t>Dâr Kurbanı:</w:t>
      </w:r>
    </w:p>
    <w:p w14:paraId="188AC900" w14:textId="44CF9D61" w:rsidR="00B21767" w:rsidRPr="004E7163" w:rsidRDefault="00B21767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spellStart"/>
      <w:r w:rsidRPr="004E7163">
        <w:rPr>
          <w:rFonts w:ascii="Arial" w:hAnsi="Arial" w:cs="Arial"/>
          <w:sz w:val="26"/>
          <w:szCs w:val="26"/>
        </w:rPr>
        <w:t>Müsahiplik</w:t>
      </w:r>
      <w:proofErr w:type="spellEnd"/>
      <w:r w:rsidRPr="004E7163">
        <w:rPr>
          <w:rFonts w:ascii="Arial" w:hAnsi="Arial" w:cs="Arial"/>
          <w:sz w:val="26"/>
          <w:szCs w:val="26"/>
        </w:rPr>
        <w:t xml:space="preserve"> Kurbanı:</w:t>
      </w:r>
    </w:p>
    <w:p w14:paraId="767A831B" w14:textId="4B0FD1EE" w:rsidR="00B21767" w:rsidRPr="004E7163" w:rsidRDefault="00B21767" w:rsidP="002E016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spellStart"/>
      <w:r w:rsidRPr="004E7163">
        <w:rPr>
          <w:rFonts w:ascii="Arial" w:hAnsi="Arial" w:cs="Arial"/>
          <w:sz w:val="26"/>
          <w:szCs w:val="26"/>
        </w:rPr>
        <w:t>Tığlama</w:t>
      </w:r>
      <w:proofErr w:type="spellEnd"/>
      <w:r w:rsidRPr="004E7163">
        <w:rPr>
          <w:rFonts w:ascii="Arial" w:hAnsi="Arial" w:cs="Arial"/>
          <w:sz w:val="26"/>
          <w:szCs w:val="26"/>
        </w:rPr>
        <w:t>:</w:t>
      </w:r>
    </w:p>
    <w:p w14:paraId="39537C4E" w14:textId="77777777" w:rsidR="00B21767" w:rsidRDefault="00B21767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6D7495" w14:textId="77777777" w:rsidR="004E7163" w:rsidRDefault="00B21767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11) Hz. İsmail (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a.s</w:t>
      </w:r>
      <w:proofErr w:type="spellEnd"/>
      <w:r>
        <w:rPr>
          <w:rFonts w:ascii="Arial" w:hAnsi="Arial" w:cs="Arial"/>
          <w:b/>
          <w:bCs/>
          <w:sz w:val="26"/>
          <w:szCs w:val="26"/>
        </w:rPr>
        <w:t>.) hakkında kısaca bilgi veriniz.</w:t>
      </w:r>
      <w:bookmarkEnd w:id="0"/>
    </w:p>
    <w:p w14:paraId="66430A3A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DE5DDA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250EF7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F55F6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1E2355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0D3F75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41C4C2" w14:textId="77777777" w:rsidR="00B91BED" w:rsidRDefault="00B91BED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1FCA0" w14:textId="77777777" w:rsid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EDBC82" w14:textId="77777777" w:rsidR="004E7163" w:rsidRPr="004E7163" w:rsidRDefault="004E7163" w:rsidP="004E7163">
      <w:pPr>
        <w:pStyle w:val="AralkYok"/>
        <w:ind w:left="-142" w:right="-142"/>
        <w:rPr>
          <w:rFonts w:ascii="Arial" w:hAnsi="Arial" w:cs="Arial"/>
          <w:sz w:val="18"/>
          <w:szCs w:val="18"/>
        </w:rPr>
      </w:pPr>
      <w:r w:rsidRPr="004E7163">
        <w:rPr>
          <w:rFonts w:ascii="Arial" w:hAnsi="Arial" w:cs="Arial"/>
          <w:sz w:val="26"/>
          <w:szCs w:val="26"/>
        </w:rPr>
        <w:t xml:space="preserve">“(Ey Muhammed!) De ki: Şüphesiz benim namazım da diğer ibadetlerim de yaşamım da ölümüm de âlemlerin </w:t>
      </w:r>
      <w:proofErr w:type="spellStart"/>
      <w:r w:rsidRPr="004E7163">
        <w:rPr>
          <w:rFonts w:ascii="Arial" w:hAnsi="Arial" w:cs="Arial"/>
          <w:sz w:val="26"/>
          <w:szCs w:val="26"/>
        </w:rPr>
        <w:t>Rabb’i</w:t>
      </w:r>
      <w:proofErr w:type="spellEnd"/>
      <w:r w:rsidRPr="004E7163">
        <w:rPr>
          <w:rFonts w:ascii="Arial" w:hAnsi="Arial" w:cs="Arial"/>
          <w:sz w:val="26"/>
          <w:szCs w:val="26"/>
        </w:rPr>
        <w:t xml:space="preserve"> Allah içindir.”</w:t>
      </w:r>
      <w:r w:rsidRPr="004E7163">
        <w:rPr>
          <w:rFonts w:ascii="Arial" w:hAnsi="Arial" w:cs="Arial"/>
          <w:sz w:val="20"/>
          <w:szCs w:val="20"/>
        </w:rPr>
        <w:t>(</w:t>
      </w:r>
      <w:proofErr w:type="spellStart"/>
      <w:r w:rsidRPr="004E7163">
        <w:rPr>
          <w:rFonts w:ascii="Arial" w:hAnsi="Arial" w:cs="Arial"/>
          <w:sz w:val="20"/>
          <w:szCs w:val="20"/>
        </w:rPr>
        <w:t>En’am</w:t>
      </w:r>
      <w:proofErr w:type="spellEnd"/>
      <w:r w:rsidRPr="004E7163">
        <w:rPr>
          <w:rFonts w:ascii="Arial" w:hAnsi="Arial" w:cs="Arial"/>
          <w:sz w:val="20"/>
          <w:szCs w:val="20"/>
        </w:rPr>
        <w:t xml:space="preserve"> suresi, 162. ayet.)</w:t>
      </w:r>
    </w:p>
    <w:p w14:paraId="1F300690" w14:textId="2AF4458C" w:rsidR="004E7163" w:rsidRPr="004E7163" w:rsidRDefault="004E7163" w:rsidP="004E716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  <w:sectPr w:rsidR="004E7163" w:rsidRPr="004E7163" w:rsidSect="004C6593">
          <w:type w:val="continuous"/>
          <w:pgSz w:w="11906" w:h="16838"/>
          <w:pgMar w:top="0" w:right="709" w:bottom="426" w:left="707" w:header="708" w:footer="708" w:gutter="0"/>
          <w:cols w:space="708"/>
          <w:docGrid w:linePitch="360"/>
        </w:sectPr>
      </w:pPr>
      <w:r w:rsidRPr="004E7163">
        <w:rPr>
          <w:rFonts w:ascii="Arial" w:hAnsi="Arial" w:cs="Arial"/>
          <w:b/>
          <w:bCs/>
          <w:sz w:val="26"/>
          <w:szCs w:val="26"/>
        </w:rPr>
        <w:t xml:space="preserve">12) </w:t>
      </w:r>
      <w:proofErr w:type="spellStart"/>
      <w:r w:rsidRPr="004E7163">
        <w:rPr>
          <w:rFonts w:ascii="Arial" w:hAnsi="Arial" w:cs="Arial"/>
          <w:b/>
          <w:bCs/>
          <w:sz w:val="26"/>
          <w:szCs w:val="26"/>
        </w:rPr>
        <w:t>Yukaridaki</w:t>
      </w:r>
      <w:proofErr w:type="spellEnd"/>
      <w:r w:rsidRPr="004E7163">
        <w:rPr>
          <w:rFonts w:ascii="Arial" w:hAnsi="Arial" w:cs="Arial"/>
          <w:b/>
          <w:bCs/>
          <w:sz w:val="26"/>
          <w:szCs w:val="26"/>
        </w:rPr>
        <w:t xml:space="preserve"> ayetten</w:t>
      </w:r>
      <w:r>
        <w:rPr>
          <w:rFonts w:ascii="Arial" w:hAnsi="Arial" w:cs="Arial"/>
          <w:b/>
          <w:bCs/>
          <w:sz w:val="26"/>
          <w:szCs w:val="26"/>
        </w:rPr>
        <w:t xml:space="preserve"> ne gibi mesajlar çıkarmalıyız? Yazınız</w:t>
      </w: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E530C" w14:textId="77777777" w:rsidR="0072776D" w:rsidRDefault="0072776D" w:rsidP="006843CB">
      <w:pPr>
        <w:spacing w:after="0" w:line="240" w:lineRule="auto"/>
      </w:pPr>
      <w:r>
        <w:separator/>
      </w:r>
    </w:p>
  </w:endnote>
  <w:endnote w:type="continuationSeparator" w:id="0">
    <w:p w14:paraId="6A430612" w14:textId="77777777" w:rsidR="0072776D" w:rsidRDefault="0072776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4C04C" w14:textId="77777777" w:rsidR="0072776D" w:rsidRDefault="0072776D" w:rsidP="006843CB">
      <w:pPr>
        <w:spacing w:after="0" w:line="240" w:lineRule="auto"/>
      </w:pPr>
      <w:r>
        <w:separator/>
      </w:r>
    </w:p>
  </w:footnote>
  <w:footnote w:type="continuationSeparator" w:id="0">
    <w:p w14:paraId="51879A41" w14:textId="77777777" w:rsidR="0072776D" w:rsidRDefault="0072776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8552F0"/>
    <w:multiLevelType w:val="hybridMultilevel"/>
    <w:tmpl w:val="76B4421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8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4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9"/>
  </w:num>
  <w:num w:numId="4" w16cid:durableId="1233345245">
    <w:abstractNumId w:val="6"/>
  </w:num>
  <w:num w:numId="5" w16cid:durableId="1409688194">
    <w:abstractNumId w:val="5"/>
  </w:num>
  <w:num w:numId="6" w16cid:durableId="284892322">
    <w:abstractNumId w:val="10"/>
  </w:num>
  <w:num w:numId="7" w16cid:durableId="1206261761">
    <w:abstractNumId w:val="7"/>
  </w:num>
  <w:num w:numId="8" w16cid:durableId="1205169551">
    <w:abstractNumId w:val="8"/>
  </w:num>
  <w:num w:numId="9" w16cid:durableId="1507671204">
    <w:abstractNumId w:val="0"/>
  </w:num>
  <w:num w:numId="10" w16cid:durableId="114851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583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231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3"/>
    <w:rsid w:val="000B37EC"/>
    <w:rsid w:val="000C4581"/>
    <w:rsid w:val="000E2E91"/>
    <w:rsid w:val="000E4419"/>
    <w:rsid w:val="000F72A4"/>
    <w:rsid w:val="00100F25"/>
    <w:rsid w:val="00103DC5"/>
    <w:rsid w:val="00105D13"/>
    <w:rsid w:val="00116863"/>
    <w:rsid w:val="0011692E"/>
    <w:rsid w:val="00117BF7"/>
    <w:rsid w:val="00120EAB"/>
    <w:rsid w:val="00136ED3"/>
    <w:rsid w:val="001570B7"/>
    <w:rsid w:val="00177579"/>
    <w:rsid w:val="00185A21"/>
    <w:rsid w:val="001903C8"/>
    <w:rsid w:val="00196401"/>
    <w:rsid w:val="001A26AC"/>
    <w:rsid w:val="001B0B7E"/>
    <w:rsid w:val="001D3088"/>
    <w:rsid w:val="001D6743"/>
    <w:rsid w:val="001D7615"/>
    <w:rsid w:val="001D7CB5"/>
    <w:rsid w:val="001E10A2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C302E"/>
    <w:rsid w:val="003D1EF4"/>
    <w:rsid w:val="0040682D"/>
    <w:rsid w:val="004534AF"/>
    <w:rsid w:val="004560B7"/>
    <w:rsid w:val="00457BB5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6435E"/>
    <w:rsid w:val="00672418"/>
    <w:rsid w:val="006739E3"/>
    <w:rsid w:val="006778F7"/>
    <w:rsid w:val="006843CB"/>
    <w:rsid w:val="00696007"/>
    <w:rsid w:val="006E1488"/>
    <w:rsid w:val="006F1922"/>
    <w:rsid w:val="006F1DD8"/>
    <w:rsid w:val="00707BAA"/>
    <w:rsid w:val="00712A0A"/>
    <w:rsid w:val="00712F4C"/>
    <w:rsid w:val="00716E09"/>
    <w:rsid w:val="00717348"/>
    <w:rsid w:val="0072776D"/>
    <w:rsid w:val="0073358D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A58"/>
    <w:rsid w:val="008C5AF5"/>
    <w:rsid w:val="008C7483"/>
    <w:rsid w:val="008E4C79"/>
    <w:rsid w:val="008F250F"/>
    <w:rsid w:val="009150D8"/>
    <w:rsid w:val="00941B8F"/>
    <w:rsid w:val="00951012"/>
    <w:rsid w:val="00954193"/>
    <w:rsid w:val="00954DFA"/>
    <w:rsid w:val="00963996"/>
    <w:rsid w:val="00963D14"/>
    <w:rsid w:val="00980F27"/>
    <w:rsid w:val="00991FEA"/>
    <w:rsid w:val="009B2271"/>
    <w:rsid w:val="009B26AA"/>
    <w:rsid w:val="009C0162"/>
    <w:rsid w:val="009D16EE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90CB9"/>
    <w:rsid w:val="00B91BED"/>
    <w:rsid w:val="00BA65B8"/>
    <w:rsid w:val="00BC193E"/>
    <w:rsid w:val="00BC2CC4"/>
    <w:rsid w:val="00BC6B50"/>
    <w:rsid w:val="00BD6C50"/>
    <w:rsid w:val="00BD7219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C57C6"/>
    <w:rsid w:val="00EF4A61"/>
    <w:rsid w:val="00EF53FE"/>
    <w:rsid w:val="00F012A6"/>
    <w:rsid w:val="00F07558"/>
    <w:rsid w:val="00F137BF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2022-05-10T13:33:00Z</cp:lastPrinted>
  <dcterms:created xsi:type="dcterms:W3CDTF">2023-12-16T14:30:00Z</dcterms:created>
  <dcterms:modified xsi:type="dcterms:W3CDTF">2023-12-23T14:39:00Z</dcterms:modified>
</cp:coreProperties>
</file>