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5F7A0A1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010BFC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5F7A0A1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010BFC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45110A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</w:t>
      </w:r>
      <w:r w:rsidR="00BE4DE4">
        <w:rPr>
          <w:rFonts w:cstheme="minorHAnsi"/>
          <w:sz w:val="20"/>
          <w:szCs w:val="20"/>
        </w:rPr>
        <w:t xml:space="preserve"> </w:t>
      </w:r>
      <w:r w:rsidR="001F3FEE">
        <w:rPr>
          <w:rFonts w:cstheme="minorHAnsi"/>
          <w:sz w:val="20"/>
          <w:szCs w:val="20"/>
        </w:rPr>
        <w:t xml:space="preserve"> </w:t>
      </w:r>
      <w:r w:rsidR="00BE4DE4">
        <w:rPr>
          <w:rFonts w:cstheme="minorHAnsi"/>
          <w:b/>
          <w:bCs/>
          <w:sz w:val="20"/>
          <w:szCs w:val="20"/>
        </w:rPr>
        <w:t>ÇEVRE EĞİTİMİ VE İKLİM DEĞİŞİKLİĞİ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D6C399D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</w:t>
      </w:r>
      <w:r w:rsidR="00906A9D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906A9D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91" w:type="dxa"/>
        <w:tblInd w:w="-147" w:type="dxa"/>
        <w:tblLook w:val="04A0" w:firstRow="1" w:lastRow="0" w:firstColumn="1" w:lastColumn="0" w:noHBand="0" w:noVBand="1"/>
      </w:tblPr>
      <w:tblGrid>
        <w:gridCol w:w="1510"/>
        <w:gridCol w:w="1312"/>
        <w:gridCol w:w="1311"/>
        <w:gridCol w:w="1312"/>
        <w:gridCol w:w="1311"/>
        <w:gridCol w:w="1312"/>
        <w:gridCol w:w="1311"/>
        <w:gridCol w:w="1312"/>
      </w:tblGrid>
      <w:tr w:rsidR="00365BE4" w14:paraId="5F4B3517" w14:textId="77777777" w:rsidTr="00365B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</w:tcPr>
          <w:p w14:paraId="35C724D5" w14:textId="77777777" w:rsidR="00365BE4" w:rsidRPr="00360852" w:rsidRDefault="00365BE4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719EDDA" w:rsidR="00365BE4" w:rsidRPr="00360852" w:rsidRDefault="00365BE4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</w:t>
            </w:r>
            <w:r w:rsidR="00C73E8B">
              <w:rPr>
                <w:sz w:val="18"/>
                <w:szCs w:val="18"/>
              </w:rPr>
              <w:t>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394139A1" w14:textId="77777777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8223B89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 w:rsidR="00C73E8B">
              <w:rPr>
                <w:sz w:val="18"/>
                <w:szCs w:val="18"/>
              </w:rPr>
              <w:t xml:space="preserve">5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311" w:type="dxa"/>
          </w:tcPr>
          <w:p w14:paraId="17A9D2C9" w14:textId="77777777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0B56480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7742A56B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E348FDF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1" w:type="dxa"/>
          </w:tcPr>
          <w:p w14:paraId="342AF2B1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C4DB5FF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0550634D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1989A39E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1" w:type="dxa"/>
          </w:tcPr>
          <w:p w14:paraId="70179B76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29D14C9A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C73E8B"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319DC1CE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65BE4" w14:paraId="4025E7B9" w14:textId="77777777" w:rsidTr="00365BE4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</w:tcPr>
          <w:p w14:paraId="63409D01" w14:textId="4F879921" w:rsidR="00365BE4" w:rsidRPr="00360852" w:rsidRDefault="00365BE4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40D40D8C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22189A10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24DB285D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06A83561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7E14898D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74EDD2B7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296C7088" w14:textId="77777777" w:rsidR="00365BE4" w:rsidRPr="00421441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2E9FAAFC" w14:textId="77777777" w:rsidR="00BE4DE4" w:rsidRPr="00BE4DE4" w:rsidRDefault="00BE4DE4" w:rsidP="00BE4DE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4DE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Bir tişörtün yaşam döngüsü analizindeki aşamalarını kısaca yazınız.</w:t>
            </w:r>
          </w:p>
          <w:p w14:paraId="62DFD12B" w14:textId="77777777" w:rsidR="00BE4DE4" w:rsidRDefault="00BE4DE4" w:rsidP="00BE4DE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6F58B8" w14:textId="2FD6EA1B" w:rsidR="00BE4DE4" w:rsidRDefault="00BE4DE4" w:rsidP="00BE4DE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4DE4">
              <w:rPr>
                <w:rFonts w:ascii="Times New Roman" w:hAnsi="Times New Roman" w:cs="Times New Roman"/>
                <w:noProof/>
                <w:sz w:val="24"/>
                <w:szCs w:val="24"/>
              </w:rPr>
              <w:t>Ham madde:</w:t>
            </w:r>
          </w:p>
          <w:p w14:paraId="3600C7D2" w14:textId="77777777" w:rsidR="00BE4DE4" w:rsidRPr="00BE4DE4" w:rsidRDefault="00BE4DE4" w:rsidP="00BE4DE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AB5625" w14:textId="77777777" w:rsidR="00BE4DE4" w:rsidRDefault="00BE4DE4" w:rsidP="00BE4DE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4DE4">
              <w:rPr>
                <w:rFonts w:ascii="Times New Roman" w:hAnsi="Times New Roman" w:cs="Times New Roman"/>
                <w:noProof/>
                <w:sz w:val="24"/>
                <w:szCs w:val="24"/>
              </w:rPr>
              <w:t>Üretim:</w:t>
            </w:r>
          </w:p>
          <w:p w14:paraId="0137E8A8" w14:textId="77777777" w:rsidR="00BE4DE4" w:rsidRPr="00BE4DE4" w:rsidRDefault="00BE4DE4" w:rsidP="00BE4DE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14B856" w14:textId="77777777" w:rsidR="00BE4DE4" w:rsidRDefault="00BE4DE4" w:rsidP="00BE4DE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4DE4">
              <w:rPr>
                <w:rFonts w:ascii="Times New Roman" w:hAnsi="Times New Roman" w:cs="Times New Roman"/>
                <w:noProof/>
                <w:sz w:val="24"/>
                <w:szCs w:val="24"/>
              </w:rPr>
              <w:t>Dağıtım:</w:t>
            </w:r>
          </w:p>
          <w:p w14:paraId="6858CB88" w14:textId="77777777" w:rsidR="00BE4DE4" w:rsidRPr="00BE4DE4" w:rsidRDefault="00BE4DE4" w:rsidP="00BE4DE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F08E7D" w14:textId="77777777" w:rsidR="00BE4DE4" w:rsidRPr="00BE4DE4" w:rsidRDefault="00BE4DE4" w:rsidP="00BE4DE4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4DE4">
              <w:rPr>
                <w:rFonts w:ascii="Times New Roman" w:hAnsi="Times New Roman" w:cs="Times New Roman"/>
                <w:noProof/>
                <w:sz w:val="24"/>
                <w:szCs w:val="24"/>
              </w:rPr>
              <w:t>Atıkların Bertarafı ve Geri Dönüşüm:</w:t>
            </w:r>
          </w:p>
          <w:p w14:paraId="5EE05D9F" w14:textId="77777777" w:rsidR="008B1639" w:rsidRDefault="008B1639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18A51A52" w:rsidR="00D343AE" w:rsidRPr="00924C00" w:rsidRDefault="00D343AE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481A9393" w:rsidR="00924C00" w:rsidRPr="00924C00" w:rsidRDefault="00953674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147DC071" w14:textId="77777777" w:rsidR="00BE4DE4" w:rsidRPr="00BE4DE4" w:rsidRDefault="00BE4DE4" w:rsidP="00BE4DE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4DE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açıklamaları verilen sera gazlarının adlarını yazınız.</w:t>
            </w:r>
          </w:p>
          <w:tbl>
            <w:tblPr>
              <w:tblStyle w:val="TabloKlavuzu"/>
              <w:tblW w:w="10234" w:type="dxa"/>
              <w:tblInd w:w="3" w:type="dxa"/>
              <w:tblLook w:val="04A0" w:firstRow="1" w:lastRow="0" w:firstColumn="1" w:lastColumn="0" w:noHBand="0" w:noVBand="1"/>
            </w:tblPr>
            <w:tblGrid>
              <w:gridCol w:w="8724"/>
              <w:gridCol w:w="1510"/>
            </w:tblGrid>
            <w:tr w:rsidR="00BE4DE4" w:rsidRPr="00BE4DE4" w14:paraId="01BCA8BB" w14:textId="77777777" w:rsidTr="00BE4DE4">
              <w:trPr>
                <w:trHeight w:val="336"/>
              </w:trPr>
              <w:tc>
                <w:tcPr>
                  <w:tcW w:w="8724" w:type="dxa"/>
                  <w:shd w:val="clear" w:color="auto" w:fill="DEEAF6" w:themeFill="accent5" w:themeFillTint="33"/>
                  <w:hideMark/>
                </w:tcPr>
                <w:p w14:paraId="374C7D5A" w14:textId="77777777" w:rsidR="00BE4DE4" w:rsidRPr="00BE4DE4" w:rsidRDefault="00BE4DE4" w:rsidP="00BE4DE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E4DE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Açıklama</w:t>
                  </w:r>
                </w:p>
              </w:tc>
              <w:tc>
                <w:tcPr>
                  <w:tcW w:w="1510" w:type="dxa"/>
                  <w:shd w:val="clear" w:color="auto" w:fill="DEEAF6" w:themeFill="accent5" w:themeFillTint="33"/>
                  <w:hideMark/>
                </w:tcPr>
                <w:p w14:paraId="0C71B86B" w14:textId="77777777" w:rsidR="00BE4DE4" w:rsidRPr="00BE4DE4" w:rsidRDefault="00BE4DE4" w:rsidP="00BE4DE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E4DE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Sera Gazı</w:t>
                  </w:r>
                </w:p>
              </w:tc>
            </w:tr>
            <w:tr w:rsidR="00BE4DE4" w:rsidRPr="00BE4DE4" w14:paraId="2531F77F" w14:textId="77777777" w:rsidTr="00BE4DE4">
              <w:trPr>
                <w:trHeight w:val="279"/>
              </w:trPr>
              <w:tc>
                <w:tcPr>
                  <w:tcW w:w="8724" w:type="dxa"/>
                  <w:hideMark/>
                </w:tcPr>
                <w:p w14:paraId="3DA1C8D4" w14:textId="77777777" w:rsidR="00BE4DE4" w:rsidRPr="00BE4DE4" w:rsidRDefault="00BE4DE4" w:rsidP="00BE4DE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E4DE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Yoğunlaşarak sisi, bulutları, yağışı oluşturur.</w:t>
                  </w:r>
                </w:p>
              </w:tc>
              <w:tc>
                <w:tcPr>
                  <w:tcW w:w="1510" w:type="dxa"/>
                  <w:hideMark/>
                </w:tcPr>
                <w:p w14:paraId="02A23E05" w14:textId="77777777" w:rsidR="00BE4DE4" w:rsidRPr="00BE4DE4" w:rsidRDefault="00BE4DE4" w:rsidP="00BE4DE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BE4DE4" w:rsidRPr="00BE4DE4" w14:paraId="4C05A57F" w14:textId="77777777" w:rsidTr="00BE4DE4">
              <w:trPr>
                <w:trHeight w:val="448"/>
              </w:trPr>
              <w:tc>
                <w:tcPr>
                  <w:tcW w:w="8724" w:type="dxa"/>
                  <w:hideMark/>
                </w:tcPr>
                <w:p w14:paraId="08F08707" w14:textId="77777777" w:rsidR="00BE4DE4" w:rsidRPr="00BE4DE4" w:rsidRDefault="00BE4DE4" w:rsidP="00BE4DE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E4DE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üneş’in zararlı ışınlarına karşı bir filtre oluşturarak canlıları korur.</w:t>
                  </w:r>
                </w:p>
              </w:tc>
              <w:tc>
                <w:tcPr>
                  <w:tcW w:w="1510" w:type="dxa"/>
                  <w:hideMark/>
                </w:tcPr>
                <w:p w14:paraId="0E78D164" w14:textId="77777777" w:rsidR="00BE4DE4" w:rsidRPr="00BE4DE4" w:rsidRDefault="00BE4DE4" w:rsidP="00BE4DE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BE4DE4" w:rsidRPr="00BE4DE4" w14:paraId="19289326" w14:textId="77777777" w:rsidTr="00BE4DE4">
              <w:trPr>
                <w:trHeight w:val="279"/>
              </w:trPr>
              <w:tc>
                <w:tcPr>
                  <w:tcW w:w="8724" w:type="dxa"/>
                  <w:hideMark/>
                </w:tcPr>
                <w:p w14:paraId="0FAACD82" w14:textId="77777777" w:rsidR="00BE4DE4" w:rsidRPr="00BE4DE4" w:rsidRDefault="00BE4DE4" w:rsidP="00BE4DE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E4DE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Sera gazı etkisinde ilk sırada yer alan gazdır.</w:t>
                  </w:r>
                </w:p>
              </w:tc>
              <w:tc>
                <w:tcPr>
                  <w:tcW w:w="1510" w:type="dxa"/>
                  <w:hideMark/>
                </w:tcPr>
                <w:p w14:paraId="269ABBEF" w14:textId="77777777" w:rsidR="00BE4DE4" w:rsidRPr="00BE4DE4" w:rsidRDefault="00BE4DE4" w:rsidP="00BE4DE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BE4DE4" w:rsidRPr="00BE4DE4" w14:paraId="0C33CA49" w14:textId="77777777" w:rsidTr="00BE4DE4">
              <w:trPr>
                <w:trHeight w:val="569"/>
              </w:trPr>
              <w:tc>
                <w:tcPr>
                  <w:tcW w:w="8724" w:type="dxa"/>
                  <w:hideMark/>
                </w:tcPr>
                <w:p w14:paraId="44A1CBAE" w14:textId="77777777" w:rsidR="00BE4DE4" w:rsidRPr="00BE4DE4" w:rsidRDefault="00BE4DE4" w:rsidP="00BE4DE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E4DE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Spreylerde püskürtücü veya itici olarak, buzdolabı ve klimalarda soğutucu olarak kullanılır.</w:t>
                  </w:r>
                </w:p>
              </w:tc>
              <w:tc>
                <w:tcPr>
                  <w:tcW w:w="1510" w:type="dxa"/>
                  <w:hideMark/>
                </w:tcPr>
                <w:p w14:paraId="0E0FB8DE" w14:textId="77777777" w:rsidR="00BE4DE4" w:rsidRPr="00BE4DE4" w:rsidRDefault="00BE4DE4" w:rsidP="00BE4DE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BE4DE4" w:rsidRPr="00BE4DE4" w14:paraId="16E8DC6A" w14:textId="77777777" w:rsidTr="00BE4DE4">
              <w:trPr>
                <w:trHeight w:val="279"/>
              </w:trPr>
              <w:tc>
                <w:tcPr>
                  <w:tcW w:w="8724" w:type="dxa"/>
                  <w:hideMark/>
                </w:tcPr>
                <w:p w14:paraId="39E3F763" w14:textId="77777777" w:rsidR="00BE4DE4" w:rsidRPr="00BE4DE4" w:rsidRDefault="00BE4DE4" w:rsidP="00BE4DE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BE4DE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Yanma veya çürüme sonucu oluşur.</w:t>
                  </w:r>
                </w:p>
              </w:tc>
              <w:tc>
                <w:tcPr>
                  <w:tcW w:w="1510" w:type="dxa"/>
                  <w:hideMark/>
                </w:tcPr>
                <w:p w14:paraId="79965286" w14:textId="77777777" w:rsidR="00BE4DE4" w:rsidRPr="00BE4DE4" w:rsidRDefault="00BE4DE4" w:rsidP="00BE4DE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5F3A8777" w14:textId="77777777" w:rsidR="008B1639" w:rsidRDefault="008B1639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2B3520" w14:textId="77777777" w:rsidR="001F3FEE" w:rsidRDefault="001F3FEE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33C0559" w:rsidR="007F5D43" w:rsidRPr="00DD58C2" w:rsidRDefault="007F5D43" w:rsidP="00C73E8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64E9D4AC" w14:textId="68BBF10C" w:rsidR="00B96588" w:rsidRPr="00BE4DE4" w:rsidRDefault="00BE4DE4" w:rsidP="00E872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4DE4">
              <w:rPr>
                <w:rFonts w:ascii="Times New Roman" w:hAnsi="Times New Roman" w:cs="Times New Roman"/>
                <w:noProof/>
                <w:sz w:val="24"/>
                <w:szCs w:val="24"/>
              </w:rPr>
              <w:t>Sera gazındaki artışın nedenlerinden üçünü yazınız</w:t>
            </w:r>
          </w:p>
          <w:p w14:paraId="53622617" w14:textId="77777777" w:rsidR="00B96588" w:rsidRDefault="00B96588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77C12C3" w14:textId="77777777" w:rsidR="00B96588" w:rsidRDefault="00B96588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2FBD551" w14:textId="77777777" w:rsidR="008B1639" w:rsidRDefault="008B1639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AC20546" w14:textId="77777777" w:rsidR="008B1639" w:rsidRDefault="008B1639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F2E9820" w14:textId="77777777" w:rsidR="00B96588" w:rsidRDefault="00B96588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155C35" w14:textId="77777777" w:rsidR="00B96588" w:rsidRDefault="00B96588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A6BD781" w14:textId="77777777" w:rsidR="00BE4DE4" w:rsidRDefault="00BE4DE4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03259BA" w14:textId="77777777" w:rsidR="00BE4DE4" w:rsidRDefault="00BE4DE4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DFCE503" w14:textId="77777777" w:rsidR="00BE4DE4" w:rsidRDefault="00BE4DE4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CF9D691" w14:textId="77777777" w:rsidR="00BE4DE4" w:rsidRDefault="00BE4DE4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90E1E40" w14:textId="77777777" w:rsidR="00BE4DE4" w:rsidRDefault="00BE4DE4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E582C6" w14:textId="77777777" w:rsidR="00BE4DE4" w:rsidRDefault="00BE4DE4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14756F90" w:rsidR="00B96588" w:rsidRPr="00924C00" w:rsidRDefault="00B96588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51F184E0" w14:textId="651B2D90" w:rsidR="00BE4DE4" w:rsidRPr="00BE4DE4" w:rsidRDefault="00BE4DE4" w:rsidP="00BE4DE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4DE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Şiddetli rüzgâr ve fırtına öncesi alınacak önlemler nelerdir?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Üç madde yazınız.</w:t>
            </w:r>
          </w:p>
          <w:p w14:paraId="672F50A1" w14:textId="39836A9B" w:rsidR="00B96588" w:rsidRDefault="00BE4DE4" w:rsidP="00BE4DE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4DE4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</w:p>
          <w:p w14:paraId="78D8AFA4" w14:textId="77777777" w:rsidR="00B96588" w:rsidRDefault="00B96588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AA2767" w14:textId="77777777" w:rsidR="00B96588" w:rsidRDefault="00B96588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62B276" w14:textId="77777777" w:rsidR="001F3FEE" w:rsidRDefault="001F3FEE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3526D1" w14:textId="77777777" w:rsidR="00BE4DE4" w:rsidRDefault="00BE4DE4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C49375" w14:textId="77777777" w:rsidR="00BE4DE4" w:rsidRDefault="00BE4DE4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31FEE2" w14:textId="77777777" w:rsidR="008B1639" w:rsidRDefault="008B1639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2F0E3150" w:rsidR="009C385F" w:rsidRPr="00924C00" w:rsidRDefault="009C385F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3E0EBA29" w14:textId="2D236E23" w:rsidR="001F3FEE" w:rsidRPr="00BE4DE4" w:rsidRDefault="00BE4DE4" w:rsidP="00233DA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4DE4">
              <w:rPr>
                <w:rFonts w:ascii="Times New Roman" w:hAnsi="Times New Roman" w:cs="Times New Roman"/>
                <w:noProof/>
                <w:sz w:val="24"/>
                <w:szCs w:val="24"/>
              </w:rPr>
              <w:t>Küresel iklim değişikliğinin sonuçlarından üçünü yazınız.</w:t>
            </w:r>
          </w:p>
          <w:p w14:paraId="0E375008" w14:textId="77777777" w:rsidR="00B96588" w:rsidRPr="00BE4DE4" w:rsidRDefault="00B96588" w:rsidP="00233DA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4BA658" w14:textId="77777777" w:rsidR="00B96588" w:rsidRDefault="00B96588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36637D2" w14:textId="77777777" w:rsidR="00B96588" w:rsidRDefault="00B96588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57BEDF4" w14:textId="77777777" w:rsidR="008B1639" w:rsidRDefault="008B1639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908F7E" w14:textId="77777777" w:rsidR="00BE4DE4" w:rsidRDefault="00BE4DE4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F6E2B59" w14:textId="77777777" w:rsidR="00BE4DE4" w:rsidRDefault="00BE4DE4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F21DE7D" w14:textId="77777777" w:rsidR="00BE4DE4" w:rsidRDefault="00BE4DE4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EF86FAC" w14:textId="77777777" w:rsidR="008B1639" w:rsidRDefault="008B1639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6D1995EC" w:rsidR="00592205" w:rsidRPr="00924C00" w:rsidRDefault="00592205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7D4E738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1C7EE921" w14:textId="61777E69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BC24B70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A1ABAB6" w14:textId="77777777" w:rsidTr="001323F8">
        <w:tc>
          <w:tcPr>
            <w:tcW w:w="10774" w:type="dxa"/>
            <w:gridSpan w:val="2"/>
          </w:tcPr>
          <w:p w14:paraId="21F5CA5A" w14:textId="6A05A174" w:rsidR="001F3FEE" w:rsidRDefault="00BE4DE4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E4DE4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İklim değişikliğinin ülkemizdeki etkilerini kısaca yazınız.</w:t>
            </w:r>
          </w:p>
          <w:p w14:paraId="2CB7B4F3" w14:textId="77777777" w:rsidR="001F3FEE" w:rsidRDefault="001F3FEE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4E6DAE" w14:textId="77777777" w:rsidR="001F3FEE" w:rsidRDefault="001F3FEE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8CC4151" w14:textId="77777777" w:rsidR="00B96588" w:rsidRDefault="00B96588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F513EE" w14:textId="77777777" w:rsidR="00BE4DE4" w:rsidRDefault="00BE4DE4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ECC05C4" w14:textId="77777777" w:rsidR="00BE4DE4" w:rsidRDefault="00BE4DE4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DC397C1" w14:textId="77777777" w:rsidR="00BE4DE4" w:rsidRDefault="00BE4DE4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2BB3493" w14:textId="77777777" w:rsidR="007131CC" w:rsidRDefault="007131CC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C1C3791" w14:textId="77777777" w:rsidR="00B96588" w:rsidRDefault="00B96588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637108" w14:textId="77777777" w:rsidR="001F3FEE" w:rsidRDefault="001F3FEE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26F55A" w14:textId="77777777" w:rsidR="009B06B7" w:rsidRDefault="009B06B7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B73FE3" w14:textId="4FE02D43" w:rsidR="009B06B7" w:rsidRPr="00924C00" w:rsidRDefault="009B06B7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38C66048" w14:textId="77777777" w:rsidTr="00924C00">
        <w:tc>
          <w:tcPr>
            <w:tcW w:w="568" w:type="dxa"/>
            <w:shd w:val="clear" w:color="auto" w:fill="002060"/>
          </w:tcPr>
          <w:p w14:paraId="2E79AA64" w14:textId="76818213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C8A82BE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1BF33274" w14:textId="77777777" w:rsidTr="001323F8">
        <w:tc>
          <w:tcPr>
            <w:tcW w:w="10774" w:type="dxa"/>
            <w:gridSpan w:val="2"/>
          </w:tcPr>
          <w:p w14:paraId="2CCFF609" w14:textId="5C18CB69" w:rsidR="00B96588" w:rsidRDefault="00BE4DE4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E4DE4">
              <w:rPr>
                <w:rFonts w:ascii="Times New Roman" w:hAnsi="Times New Roman" w:cs="Times New Roman"/>
                <w:noProof/>
                <w:sz w:val="24"/>
                <w:szCs w:val="24"/>
              </w:rPr>
              <w:t>Günlük hayatta üretim ve tüketim arasındaki dengenin önemini nedir? Kısaca açıklayınız</w:t>
            </w:r>
          </w:p>
          <w:p w14:paraId="548B546E" w14:textId="77777777" w:rsidR="001F3FEE" w:rsidRDefault="001F3F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984FD5" w14:textId="77777777" w:rsidR="001F3FEE" w:rsidRDefault="001F3F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098AAA" w14:textId="77777777" w:rsidR="00BE4DE4" w:rsidRDefault="00BE4DE4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BC95D69" w14:textId="77777777" w:rsidR="00BE4DE4" w:rsidRDefault="00BE4DE4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16A1039" w14:textId="77777777" w:rsidR="00BE4DE4" w:rsidRDefault="00BE4DE4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5B0C2B" w14:textId="77777777" w:rsidR="001F3FEE" w:rsidRDefault="001F3F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861E6B" w14:textId="77777777" w:rsidR="001F3FEE" w:rsidRDefault="001F3F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89581A" w14:textId="77777777" w:rsidR="001F3FEE" w:rsidRDefault="001F3F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6878E8" w14:textId="6263655D" w:rsidR="006C48EE" w:rsidRPr="00924C00" w:rsidRDefault="006C48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706A3502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42A5038B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702D596A" w14:textId="77777777" w:rsidR="001F3FEE" w:rsidRDefault="001F3FEE" w:rsidP="00C50FD4">
      <w:pPr>
        <w:rPr>
          <w:rFonts w:ascii="Comic Sans MS" w:hAnsi="Comic Sans MS" w:cstheme="minorHAnsi"/>
          <w:iCs/>
        </w:rPr>
      </w:pPr>
    </w:p>
    <w:p w14:paraId="506FA8AA" w14:textId="6278E9FB" w:rsidR="00C50FD4" w:rsidRPr="00A177CB" w:rsidRDefault="00C50FD4" w:rsidP="00C50FD4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lastRenderedPageBreak/>
        <w:t>Cevap Anahtarı</w:t>
      </w:r>
    </w:p>
    <w:p w14:paraId="66A664A9" w14:textId="77777777" w:rsidR="00C50FD4" w:rsidRPr="00A177CB" w:rsidRDefault="00000000" w:rsidP="00C50FD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0F876D2B">
          <v:rect id="_x0000_i1025" style="width:0;height:1.5pt" o:hralign="center" o:hrstd="t" o:hr="t" fillcolor="#a0a0a0" stroked="f"/>
        </w:pict>
      </w:r>
    </w:p>
    <w:p w14:paraId="7F1F9299" w14:textId="77777777" w:rsidR="000E4D2B" w:rsidRPr="00A177CB" w:rsidRDefault="00C50FD4" w:rsidP="00BD06F9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S1</w:t>
      </w:r>
    </w:p>
    <w:p w14:paraId="79474A13" w14:textId="77777777" w:rsidR="00BE4DE4" w:rsidRPr="00BE4DE4" w:rsidRDefault="00BE4DE4" w:rsidP="00BE4DE4">
      <w:pPr>
        <w:rPr>
          <w:rFonts w:asciiTheme="minorBidi" w:hAnsiTheme="minorBidi"/>
          <w:sz w:val="24"/>
          <w:szCs w:val="24"/>
        </w:rPr>
      </w:pPr>
      <w:r w:rsidRPr="00BE4DE4">
        <w:rPr>
          <w:rFonts w:asciiTheme="minorBidi" w:hAnsiTheme="minorBidi"/>
          <w:b/>
          <w:bCs/>
          <w:sz w:val="24"/>
          <w:szCs w:val="24"/>
        </w:rPr>
        <w:t>Ham madde:</w:t>
      </w:r>
      <w:r w:rsidRPr="00BE4DE4">
        <w:rPr>
          <w:rFonts w:asciiTheme="minorBidi" w:hAnsiTheme="minorBidi"/>
          <w:sz w:val="24"/>
          <w:szCs w:val="24"/>
        </w:rPr>
        <w:t> Pamuk veya sentetik lifler gibi ham maddelerin yetiştirilmesi veya üretilmesi.</w:t>
      </w:r>
    </w:p>
    <w:p w14:paraId="3EF1A48D" w14:textId="77777777" w:rsidR="00BE4DE4" w:rsidRPr="00BE4DE4" w:rsidRDefault="00BE4DE4" w:rsidP="00BE4DE4">
      <w:pPr>
        <w:rPr>
          <w:rFonts w:asciiTheme="minorBidi" w:hAnsiTheme="minorBidi"/>
          <w:sz w:val="24"/>
          <w:szCs w:val="24"/>
        </w:rPr>
      </w:pPr>
      <w:r w:rsidRPr="00BE4DE4">
        <w:rPr>
          <w:rFonts w:asciiTheme="minorBidi" w:hAnsiTheme="minorBidi"/>
          <w:b/>
          <w:bCs/>
          <w:sz w:val="24"/>
          <w:szCs w:val="24"/>
        </w:rPr>
        <w:t>Üretim:</w:t>
      </w:r>
      <w:r w:rsidRPr="00BE4DE4">
        <w:rPr>
          <w:rFonts w:asciiTheme="minorBidi" w:hAnsiTheme="minorBidi"/>
          <w:sz w:val="24"/>
          <w:szCs w:val="24"/>
        </w:rPr>
        <w:t> Liflerin ipliğe dönüştürülmesi, kumaş haline getirilmesi ve tişört olarak dikilmesi.</w:t>
      </w:r>
    </w:p>
    <w:p w14:paraId="5742938E" w14:textId="77777777" w:rsidR="00BE4DE4" w:rsidRPr="00BE4DE4" w:rsidRDefault="00BE4DE4" w:rsidP="00BE4DE4">
      <w:pPr>
        <w:rPr>
          <w:rFonts w:asciiTheme="minorBidi" w:hAnsiTheme="minorBidi"/>
          <w:sz w:val="24"/>
          <w:szCs w:val="24"/>
        </w:rPr>
      </w:pPr>
      <w:r w:rsidRPr="00BE4DE4">
        <w:rPr>
          <w:rFonts w:asciiTheme="minorBidi" w:hAnsiTheme="minorBidi"/>
          <w:b/>
          <w:bCs/>
          <w:sz w:val="24"/>
          <w:szCs w:val="24"/>
        </w:rPr>
        <w:t>Dağıtım:</w:t>
      </w:r>
      <w:r w:rsidRPr="00BE4DE4">
        <w:rPr>
          <w:rFonts w:asciiTheme="minorBidi" w:hAnsiTheme="minorBidi"/>
          <w:sz w:val="24"/>
          <w:szCs w:val="24"/>
        </w:rPr>
        <w:t> Üretilen tişörtlerin mağazalara veya tüketicilere taşınması.</w:t>
      </w:r>
    </w:p>
    <w:p w14:paraId="3023A2BA" w14:textId="77777777" w:rsidR="00BE4DE4" w:rsidRPr="00BE4DE4" w:rsidRDefault="00BE4DE4" w:rsidP="00BE4DE4">
      <w:pPr>
        <w:rPr>
          <w:rFonts w:asciiTheme="minorBidi" w:hAnsiTheme="minorBidi"/>
          <w:sz w:val="24"/>
          <w:szCs w:val="24"/>
        </w:rPr>
      </w:pPr>
      <w:r w:rsidRPr="00BE4DE4">
        <w:rPr>
          <w:rFonts w:asciiTheme="minorBidi" w:hAnsiTheme="minorBidi"/>
          <w:b/>
          <w:bCs/>
          <w:sz w:val="24"/>
          <w:szCs w:val="24"/>
        </w:rPr>
        <w:t>Atıkların Bertarafı ve Geri Dönüşüm:</w:t>
      </w:r>
      <w:r w:rsidRPr="00BE4DE4">
        <w:rPr>
          <w:rFonts w:asciiTheme="minorBidi" w:hAnsiTheme="minorBidi"/>
          <w:sz w:val="24"/>
          <w:szCs w:val="24"/>
        </w:rPr>
        <w:t> Kullanılmış tişörtlerin çöpe atılması, geri dönüşüme kazandırılması veya yeniden kullanılması.</w:t>
      </w:r>
    </w:p>
    <w:p w14:paraId="0BCA1CE1" w14:textId="6A1359E0" w:rsidR="00C50FD4" w:rsidRPr="00A177CB" w:rsidRDefault="00000000" w:rsidP="000E4D2B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5973C8CF">
          <v:rect id="_x0000_i1026" style="width:0;height:1.5pt" o:hralign="center" o:hrstd="t" o:hr="t" fillcolor="#a0a0a0" stroked="f"/>
        </w:pict>
      </w:r>
    </w:p>
    <w:p w14:paraId="0B32D5A3" w14:textId="496B0266" w:rsidR="00BE4DE4" w:rsidRDefault="00BE4DE4" w:rsidP="001F3FEE">
      <w:pPr>
        <w:tabs>
          <w:tab w:val="num" w:pos="720"/>
        </w:tabs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t>S2</w:t>
      </w:r>
    </w:p>
    <w:tbl>
      <w:tblPr>
        <w:tblStyle w:val="TabloKlavuzu"/>
        <w:tblW w:w="10217" w:type="dxa"/>
        <w:tblInd w:w="3" w:type="dxa"/>
        <w:tblLook w:val="04A0" w:firstRow="1" w:lastRow="0" w:firstColumn="1" w:lastColumn="0" w:noHBand="0" w:noVBand="1"/>
      </w:tblPr>
      <w:tblGrid>
        <w:gridCol w:w="6935"/>
        <w:gridCol w:w="3282"/>
      </w:tblGrid>
      <w:tr w:rsidR="00BE4DE4" w:rsidRPr="00BE4DE4" w14:paraId="2776324E" w14:textId="77777777" w:rsidTr="00BE4DE4">
        <w:trPr>
          <w:trHeight w:val="711"/>
        </w:trPr>
        <w:tc>
          <w:tcPr>
            <w:tcW w:w="0" w:type="auto"/>
            <w:hideMark/>
          </w:tcPr>
          <w:p w14:paraId="508670D4" w14:textId="77777777" w:rsidR="00BE4DE4" w:rsidRPr="00BE4DE4" w:rsidRDefault="00BE4DE4" w:rsidP="00BE4DE4">
            <w:pPr>
              <w:tabs>
                <w:tab w:val="num" w:pos="720"/>
              </w:tabs>
              <w:spacing w:after="160"/>
              <w:rPr>
                <w:rFonts w:ascii="Comic Sans MS" w:hAnsi="Comic Sans MS" w:cstheme="minorHAnsi"/>
                <w:iCs/>
              </w:rPr>
            </w:pPr>
            <w:r w:rsidRPr="00BE4DE4">
              <w:rPr>
                <w:rFonts w:ascii="Comic Sans MS" w:hAnsi="Comic Sans MS" w:cstheme="minorHAnsi"/>
                <w:b/>
                <w:bCs/>
                <w:iCs/>
              </w:rPr>
              <w:t>Açıklama</w:t>
            </w:r>
          </w:p>
        </w:tc>
        <w:tc>
          <w:tcPr>
            <w:tcW w:w="0" w:type="auto"/>
            <w:hideMark/>
          </w:tcPr>
          <w:p w14:paraId="50A36568" w14:textId="77777777" w:rsidR="00BE4DE4" w:rsidRPr="00BE4DE4" w:rsidRDefault="00BE4DE4" w:rsidP="00BE4DE4">
            <w:pPr>
              <w:tabs>
                <w:tab w:val="num" w:pos="720"/>
              </w:tabs>
              <w:spacing w:after="160"/>
              <w:rPr>
                <w:rFonts w:ascii="Comic Sans MS" w:hAnsi="Comic Sans MS" w:cstheme="minorHAnsi"/>
                <w:iCs/>
              </w:rPr>
            </w:pPr>
            <w:r w:rsidRPr="00BE4DE4">
              <w:rPr>
                <w:rFonts w:ascii="Comic Sans MS" w:hAnsi="Comic Sans MS" w:cstheme="minorHAnsi"/>
                <w:b/>
                <w:bCs/>
                <w:iCs/>
              </w:rPr>
              <w:t>Sera Gazı</w:t>
            </w:r>
          </w:p>
        </w:tc>
      </w:tr>
      <w:tr w:rsidR="00BE4DE4" w:rsidRPr="00BE4DE4" w14:paraId="465F06A2" w14:textId="77777777" w:rsidTr="00BE4DE4">
        <w:trPr>
          <w:trHeight w:val="711"/>
        </w:trPr>
        <w:tc>
          <w:tcPr>
            <w:tcW w:w="0" w:type="auto"/>
            <w:hideMark/>
          </w:tcPr>
          <w:p w14:paraId="7C74A6E9" w14:textId="77777777" w:rsidR="00BE4DE4" w:rsidRPr="00BE4DE4" w:rsidRDefault="00BE4DE4" w:rsidP="00BE4DE4">
            <w:pPr>
              <w:tabs>
                <w:tab w:val="num" w:pos="720"/>
              </w:tabs>
              <w:spacing w:after="160"/>
              <w:rPr>
                <w:rFonts w:ascii="Comic Sans MS" w:hAnsi="Comic Sans MS" w:cstheme="minorHAnsi"/>
                <w:iCs/>
              </w:rPr>
            </w:pPr>
            <w:r w:rsidRPr="00BE4DE4">
              <w:rPr>
                <w:rFonts w:ascii="Comic Sans MS" w:hAnsi="Comic Sans MS" w:cstheme="minorHAnsi"/>
                <w:iCs/>
              </w:rPr>
              <w:t>Yoğunlaşarak sisi, bulutları, yağışı oluşturur.</w:t>
            </w:r>
          </w:p>
        </w:tc>
        <w:tc>
          <w:tcPr>
            <w:tcW w:w="0" w:type="auto"/>
            <w:hideMark/>
          </w:tcPr>
          <w:p w14:paraId="22342AEA" w14:textId="77777777" w:rsidR="00BE4DE4" w:rsidRPr="00BE4DE4" w:rsidRDefault="00BE4DE4" w:rsidP="00BE4DE4">
            <w:pPr>
              <w:tabs>
                <w:tab w:val="num" w:pos="720"/>
              </w:tabs>
              <w:spacing w:after="160"/>
              <w:rPr>
                <w:rFonts w:ascii="Comic Sans MS" w:hAnsi="Comic Sans MS" w:cstheme="minorHAnsi"/>
                <w:iCs/>
              </w:rPr>
            </w:pPr>
            <w:r w:rsidRPr="00BE4DE4">
              <w:rPr>
                <w:rFonts w:ascii="Comic Sans MS" w:hAnsi="Comic Sans MS" w:cstheme="minorHAnsi"/>
                <w:iCs/>
              </w:rPr>
              <w:t>**Su buharı (H₂O)**</w:t>
            </w:r>
          </w:p>
        </w:tc>
      </w:tr>
      <w:tr w:rsidR="00BE4DE4" w:rsidRPr="00BE4DE4" w14:paraId="21E5DC6E" w14:textId="77777777" w:rsidTr="00BE4DE4">
        <w:trPr>
          <w:trHeight w:val="1192"/>
        </w:trPr>
        <w:tc>
          <w:tcPr>
            <w:tcW w:w="0" w:type="auto"/>
            <w:hideMark/>
          </w:tcPr>
          <w:p w14:paraId="468E5476" w14:textId="77777777" w:rsidR="00BE4DE4" w:rsidRPr="00BE4DE4" w:rsidRDefault="00BE4DE4" w:rsidP="00BE4DE4">
            <w:pPr>
              <w:tabs>
                <w:tab w:val="num" w:pos="720"/>
              </w:tabs>
              <w:spacing w:after="160"/>
              <w:rPr>
                <w:rFonts w:ascii="Comic Sans MS" w:hAnsi="Comic Sans MS" w:cstheme="minorHAnsi"/>
                <w:iCs/>
              </w:rPr>
            </w:pPr>
            <w:r w:rsidRPr="00BE4DE4">
              <w:rPr>
                <w:rFonts w:ascii="Comic Sans MS" w:hAnsi="Comic Sans MS" w:cstheme="minorHAnsi"/>
                <w:iCs/>
              </w:rPr>
              <w:t>Güneş’in zararlı ışınlarına karşı bir filtre oluşturarak canlıları korur.</w:t>
            </w:r>
          </w:p>
        </w:tc>
        <w:tc>
          <w:tcPr>
            <w:tcW w:w="0" w:type="auto"/>
            <w:hideMark/>
          </w:tcPr>
          <w:p w14:paraId="5D4B0403" w14:textId="77777777" w:rsidR="00BE4DE4" w:rsidRPr="00BE4DE4" w:rsidRDefault="00BE4DE4" w:rsidP="00BE4DE4">
            <w:pPr>
              <w:tabs>
                <w:tab w:val="num" w:pos="720"/>
              </w:tabs>
              <w:spacing w:after="160"/>
              <w:rPr>
                <w:rFonts w:ascii="Comic Sans MS" w:hAnsi="Comic Sans MS" w:cstheme="minorHAnsi"/>
                <w:iCs/>
              </w:rPr>
            </w:pPr>
            <w:r w:rsidRPr="00BE4DE4">
              <w:rPr>
                <w:rFonts w:ascii="Comic Sans MS" w:hAnsi="Comic Sans MS" w:cstheme="minorHAnsi"/>
                <w:iCs/>
              </w:rPr>
              <w:t>**Ozon (O₃)**</w:t>
            </w:r>
          </w:p>
        </w:tc>
      </w:tr>
      <w:tr w:rsidR="00BE4DE4" w:rsidRPr="00BE4DE4" w14:paraId="64F4EAA9" w14:textId="77777777" w:rsidTr="00BE4DE4">
        <w:trPr>
          <w:trHeight w:val="711"/>
        </w:trPr>
        <w:tc>
          <w:tcPr>
            <w:tcW w:w="0" w:type="auto"/>
            <w:hideMark/>
          </w:tcPr>
          <w:p w14:paraId="0A462CAC" w14:textId="77777777" w:rsidR="00BE4DE4" w:rsidRPr="00BE4DE4" w:rsidRDefault="00BE4DE4" w:rsidP="00BE4DE4">
            <w:pPr>
              <w:tabs>
                <w:tab w:val="num" w:pos="720"/>
              </w:tabs>
              <w:spacing w:after="160"/>
              <w:rPr>
                <w:rFonts w:ascii="Comic Sans MS" w:hAnsi="Comic Sans MS" w:cstheme="minorHAnsi"/>
                <w:iCs/>
              </w:rPr>
            </w:pPr>
            <w:r w:rsidRPr="00BE4DE4">
              <w:rPr>
                <w:rFonts w:ascii="Comic Sans MS" w:hAnsi="Comic Sans MS" w:cstheme="minorHAnsi"/>
                <w:iCs/>
              </w:rPr>
              <w:t>Sera gazı etkisinde ilk sırada yer alan gazdır.</w:t>
            </w:r>
          </w:p>
        </w:tc>
        <w:tc>
          <w:tcPr>
            <w:tcW w:w="0" w:type="auto"/>
            <w:hideMark/>
          </w:tcPr>
          <w:p w14:paraId="412C8B9D" w14:textId="77777777" w:rsidR="00BE4DE4" w:rsidRPr="00BE4DE4" w:rsidRDefault="00BE4DE4" w:rsidP="00BE4DE4">
            <w:pPr>
              <w:tabs>
                <w:tab w:val="num" w:pos="720"/>
              </w:tabs>
              <w:spacing w:after="160"/>
              <w:rPr>
                <w:rFonts w:ascii="Comic Sans MS" w:hAnsi="Comic Sans MS" w:cstheme="minorHAnsi"/>
                <w:iCs/>
              </w:rPr>
            </w:pPr>
            <w:r w:rsidRPr="00BE4DE4">
              <w:rPr>
                <w:rFonts w:ascii="Comic Sans MS" w:hAnsi="Comic Sans MS" w:cstheme="minorHAnsi"/>
                <w:iCs/>
              </w:rPr>
              <w:t>**Karbondioksit (CO₂)**</w:t>
            </w:r>
          </w:p>
        </w:tc>
      </w:tr>
      <w:tr w:rsidR="00BE4DE4" w:rsidRPr="00BE4DE4" w14:paraId="7E69B82C" w14:textId="77777777" w:rsidTr="00BE4DE4">
        <w:trPr>
          <w:trHeight w:val="1690"/>
        </w:trPr>
        <w:tc>
          <w:tcPr>
            <w:tcW w:w="0" w:type="auto"/>
            <w:hideMark/>
          </w:tcPr>
          <w:p w14:paraId="22DB536D" w14:textId="77777777" w:rsidR="00BE4DE4" w:rsidRPr="00BE4DE4" w:rsidRDefault="00BE4DE4" w:rsidP="00BE4DE4">
            <w:pPr>
              <w:tabs>
                <w:tab w:val="num" w:pos="720"/>
              </w:tabs>
              <w:spacing w:after="160"/>
              <w:rPr>
                <w:rFonts w:ascii="Comic Sans MS" w:hAnsi="Comic Sans MS" w:cstheme="minorHAnsi"/>
                <w:iCs/>
              </w:rPr>
            </w:pPr>
            <w:r w:rsidRPr="00BE4DE4">
              <w:rPr>
                <w:rFonts w:ascii="Comic Sans MS" w:hAnsi="Comic Sans MS" w:cstheme="minorHAnsi"/>
                <w:iCs/>
              </w:rPr>
              <w:t>Spreylerde püskürtücü veya itici olarak, buzdolabı ve klimalarda soğutucu olarak kullanılır.</w:t>
            </w:r>
          </w:p>
        </w:tc>
        <w:tc>
          <w:tcPr>
            <w:tcW w:w="0" w:type="auto"/>
            <w:hideMark/>
          </w:tcPr>
          <w:p w14:paraId="531C4401" w14:textId="77777777" w:rsidR="00BE4DE4" w:rsidRPr="00BE4DE4" w:rsidRDefault="00BE4DE4" w:rsidP="00BE4DE4">
            <w:pPr>
              <w:tabs>
                <w:tab w:val="num" w:pos="720"/>
              </w:tabs>
              <w:spacing w:after="160"/>
              <w:rPr>
                <w:rFonts w:ascii="Comic Sans MS" w:hAnsi="Comic Sans MS" w:cstheme="minorHAnsi"/>
                <w:iCs/>
              </w:rPr>
            </w:pPr>
            <w:r w:rsidRPr="00BE4DE4">
              <w:rPr>
                <w:rFonts w:ascii="Comic Sans MS" w:hAnsi="Comic Sans MS" w:cstheme="minorHAnsi"/>
                <w:iCs/>
              </w:rPr>
              <w:t>**Kloroflorokarbonlar (CFC’ler)**</w:t>
            </w:r>
          </w:p>
        </w:tc>
      </w:tr>
      <w:tr w:rsidR="00BE4DE4" w:rsidRPr="00BE4DE4" w14:paraId="08B1DB3D" w14:textId="77777777" w:rsidTr="00BE4DE4">
        <w:trPr>
          <w:trHeight w:val="711"/>
        </w:trPr>
        <w:tc>
          <w:tcPr>
            <w:tcW w:w="0" w:type="auto"/>
            <w:hideMark/>
          </w:tcPr>
          <w:p w14:paraId="38CB59B5" w14:textId="77777777" w:rsidR="00BE4DE4" w:rsidRPr="00BE4DE4" w:rsidRDefault="00BE4DE4" w:rsidP="00BE4DE4">
            <w:pPr>
              <w:tabs>
                <w:tab w:val="num" w:pos="720"/>
              </w:tabs>
              <w:spacing w:after="160"/>
              <w:rPr>
                <w:rFonts w:ascii="Comic Sans MS" w:hAnsi="Comic Sans MS" w:cstheme="minorHAnsi"/>
                <w:iCs/>
              </w:rPr>
            </w:pPr>
            <w:r w:rsidRPr="00BE4DE4">
              <w:rPr>
                <w:rFonts w:ascii="Comic Sans MS" w:hAnsi="Comic Sans MS" w:cstheme="minorHAnsi"/>
                <w:iCs/>
              </w:rPr>
              <w:t>Yanma veya çürüme sonucu oluşur.</w:t>
            </w:r>
          </w:p>
        </w:tc>
        <w:tc>
          <w:tcPr>
            <w:tcW w:w="0" w:type="auto"/>
            <w:hideMark/>
          </w:tcPr>
          <w:p w14:paraId="6C3D59FB" w14:textId="77777777" w:rsidR="00BE4DE4" w:rsidRPr="00BE4DE4" w:rsidRDefault="00BE4DE4" w:rsidP="00BE4DE4">
            <w:pPr>
              <w:tabs>
                <w:tab w:val="num" w:pos="720"/>
              </w:tabs>
              <w:spacing w:after="160"/>
              <w:rPr>
                <w:rFonts w:ascii="Comic Sans MS" w:hAnsi="Comic Sans MS" w:cstheme="minorHAnsi"/>
                <w:iCs/>
              </w:rPr>
            </w:pPr>
            <w:r w:rsidRPr="00BE4DE4">
              <w:rPr>
                <w:rFonts w:ascii="Comic Sans MS" w:hAnsi="Comic Sans MS" w:cstheme="minorHAnsi"/>
                <w:iCs/>
              </w:rPr>
              <w:t>**Metan (CH₄)**</w:t>
            </w:r>
          </w:p>
        </w:tc>
      </w:tr>
    </w:tbl>
    <w:p w14:paraId="45200CCB" w14:textId="77777777" w:rsidR="00BE4DE4" w:rsidRDefault="00BE4DE4" w:rsidP="001F3FEE">
      <w:pPr>
        <w:tabs>
          <w:tab w:val="num" w:pos="720"/>
        </w:tabs>
        <w:rPr>
          <w:rFonts w:ascii="Comic Sans MS" w:hAnsi="Comic Sans MS" w:cstheme="minorHAnsi"/>
          <w:iCs/>
        </w:rPr>
      </w:pPr>
    </w:p>
    <w:p w14:paraId="3A909250" w14:textId="77777777" w:rsidR="00BE4DE4" w:rsidRDefault="00BE4DE4" w:rsidP="001F3FEE">
      <w:pPr>
        <w:tabs>
          <w:tab w:val="num" w:pos="720"/>
        </w:tabs>
        <w:rPr>
          <w:rFonts w:ascii="Comic Sans MS" w:hAnsi="Comic Sans MS" w:cstheme="minorHAnsi"/>
          <w:iCs/>
        </w:rPr>
      </w:pPr>
    </w:p>
    <w:p w14:paraId="3D0D152F" w14:textId="383A95C6" w:rsidR="00C50FD4" w:rsidRPr="00A177CB" w:rsidRDefault="00000000" w:rsidP="001F3FEE">
      <w:pPr>
        <w:tabs>
          <w:tab w:val="num" w:pos="720"/>
        </w:tabs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49EBA443">
          <v:rect id="_x0000_i1027" style="width:0;height:1.5pt" o:hralign="center" o:hrstd="t" o:hr="t" fillcolor="#a0a0a0" stroked="f"/>
        </w:pict>
      </w:r>
    </w:p>
    <w:p w14:paraId="069723C3" w14:textId="77777777" w:rsidR="00953674" w:rsidRDefault="00C50FD4" w:rsidP="00953674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S3</w:t>
      </w:r>
    </w:p>
    <w:p w14:paraId="009918E1" w14:textId="77777777" w:rsidR="00BE4DE4" w:rsidRPr="00BE4DE4" w:rsidRDefault="00BE4DE4" w:rsidP="00BE4DE4">
      <w:pPr>
        <w:numPr>
          <w:ilvl w:val="0"/>
          <w:numId w:val="21"/>
        </w:numPr>
        <w:rPr>
          <w:rFonts w:ascii="Comic Sans MS" w:hAnsi="Comic Sans MS" w:cstheme="minorHAnsi"/>
          <w:b/>
          <w:bCs/>
          <w:iCs/>
        </w:rPr>
      </w:pPr>
      <w:r w:rsidRPr="00BE4DE4">
        <w:rPr>
          <w:rFonts w:ascii="Comic Sans MS" w:hAnsi="Comic Sans MS" w:cstheme="minorHAnsi"/>
          <w:b/>
          <w:bCs/>
          <w:iCs/>
        </w:rPr>
        <w:t>Fosil yakıt kullanımı (kömür, petrol ve doğal gazın yanması)</w:t>
      </w:r>
    </w:p>
    <w:p w14:paraId="0C5C2D8F" w14:textId="77777777" w:rsidR="00BE4DE4" w:rsidRPr="00BE4DE4" w:rsidRDefault="00BE4DE4" w:rsidP="00BE4DE4">
      <w:pPr>
        <w:numPr>
          <w:ilvl w:val="0"/>
          <w:numId w:val="21"/>
        </w:numPr>
        <w:rPr>
          <w:rFonts w:ascii="Comic Sans MS" w:hAnsi="Comic Sans MS" w:cstheme="minorHAnsi"/>
          <w:b/>
          <w:bCs/>
          <w:iCs/>
        </w:rPr>
      </w:pPr>
      <w:r w:rsidRPr="00BE4DE4">
        <w:rPr>
          <w:rFonts w:ascii="Comic Sans MS" w:hAnsi="Comic Sans MS" w:cstheme="minorHAnsi"/>
          <w:b/>
          <w:bCs/>
          <w:iCs/>
        </w:rPr>
        <w:t>Egzoz dumanları ve havacılık faaliyetleri</w:t>
      </w:r>
    </w:p>
    <w:p w14:paraId="474C804E" w14:textId="77777777" w:rsidR="00BE4DE4" w:rsidRPr="00BE4DE4" w:rsidRDefault="00BE4DE4" w:rsidP="00BE4DE4">
      <w:pPr>
        <w:numPr>
          <w:ilvl w:val="0"/>
          <w:numId w:val="21"/>
        </w:numPr>
        <w:rPr>
          <w:rFonts w:ascii="Comic Sans MS" w:hAnsi="Comic Sans MS" w:cstheme="minorHAnsi"/>
          <w:b/>
          <w:bCs/>
          <w:iCs/>
        </w:rPr>
      </w:pPr>
      <w:r w:rsidRPr="00BE4DE4">
        <w:rPr>
          <w:rFonts w:ascii="Comic Sans MS" w:hAnsi="Comic Sans MS" w:cstheme="minorHAnsi"/>
          <w:b/>
          <w:bCs/>
          <w:iCs/>
        </w:rPr>
        <w:t>Ormanların yok edilmesi (ağaçların azalması, CO₂ emilimini azaltır)</w:t>
      </w:r>
    </w:p>
    <w:p w14:paraId="28EE2956" w14:textId="1438AC04" w:rsidR="00C50FD4" w:rsidRPr="00A177CB" w:rsidRDefault="00C50FD4" w:rsidP="00953674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br/>
      </w:r>
      <w:r w:rsidR="00000000">
        <w:rPr>
          <w:rFonts w:ascii="Comic Sans MS" w:hAnsi="Comic Sans MS" w:cstheme="minorHAnsi"/>
          <w:iCs/>
        </w:rPr>
        <w:pict w14:anchorId="700969DD">
          <v:rect id="_x0000_i1028" style="width:0;height:1.5pt" o:hralign="center" o:hrstd="t" o:hr="t" fillcolor="#a0a0a0" stroked="f"/>
        </w:pict>
      </w:r>
    </w:p>
    <w:p w14:paraId="3376AB5D" w14:textId="0A980E26" w:rsidR="000E4D2B" w:rsidRDefault="00C50FD4" w:rsidP="000E4D2B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S4</w:t>
      </w:r>
    </w:p>
    <w:p w14:paraId="0B0FD9AA" w14:textId="77777777" w:rsidR="00BE4DE4" w:rsidRPr="00BE4DE4" w:rsidRDefault="00BE4DE4" w:rsidP="00BE4DE4">
      <w:pPr>
        <w:rPr>
          <w:rFonts w:ascii="Comic Sans MS" w:hAnsi="Comic Sans MS" w:cstheme="minorHAnsi"/>
          <w:iCs/>
        </w:rPr>
      </w:pPr>
      <w:r w:rsidRPr="00BE4DE4">
        <w:rPr>
          <w:rFonts w:ascii="Comic Sans MS" w:hAnsi="Comic Sans MS" w:cstheme="minorHAnsi"/>
          <w:iCs/>
        </w:rPr>
        <w:lastRenderedPageBreak/>
        <w:t>• Pencerelerde panjur veya kepenk varsa bunlar kapatılmalı ve bağlanmalıdır.</w:t>
      </w:r>
    </w:p>
    <w:p w14:paraId="7A1DF531" w14:textId="77777777" w:rsidR="00BE4DE4" w:rsidRPr="00BE4DE4" w:rsidRDefault="00BE4DE4" w:rsidP="00BE4DE4">
      <w:pPr>
        <w:rPr>
          <w:rFonts w:ascii="Comic Sans MS" w:hAnsi="Comic Sans MS" w:cstheme="minorHAnsi"/>
          <w:iCs/>
        </w:rPr>
      </w:pPr>
      <w:r w:rsidRPr="00BE4DE4">
        <w:rPr>
          <w:rFonts w:ascii="Comic Sans MS" w:hAnsi="Comic Sans MS" w:cstheme="minorHAnsi"/>
          <w:iCs/>
        </w:rPr>
        <w:t>• Bacalara düzgün aralıklarla bakım yapılmaldır.</w:t>
      </w:r>
    </w:p>
    <w:p w14:paraId="6A545FF8" w14:textId="77777777" w:rsidR="00BE4DE4" w:rsidRPr="00BE4DE4" w:rsidRDefault="00BE4DE4" w:rsidP="00BE4DE4">
      <w:pPr>
        <w:rPr>
          <w:rFonts w:ascii="Comic Sans MS" w:hAnsi="Comic Sans MS" w:cstheme="minorHAnsi"/>
          <w:iCs/>
        </w:rPr>
      </w:pPr>
      <w:r w:rsidRPr="00BE4DE4">
        <w:rPr>
          <w:rFonts w:ascii="Comic Sans MS" w:hAnsi="Comic Sans MS" w:cstheme="minorHAnsi"/>
          <w:iCs/>
        </w:rPr>
        <w:t>• Kişiler afet ilk yardım çantasını yanında bulundurmalıdır.</w:t>
      </w:r>
    </w:p>
    <w:p w14:paraId="503FB964" w14:textId="7FA0BCBE" w:rsidR="00C50FD4" w:rsidRPr="00A177CB" w:rsidRDefault="00000000" w:rsidP="00C50FD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342F4716">
          <v:rect id="_x0000_i1029" style="width:0;height:1.5pt" o:hralign="center" o:hrstd="t" o:hr="t" fillcolor="#a0a0a0" stroked="f"/>
        </w:pict>
      </w:r>
    </w:p>
    <w:p w14:paraId="340CD02E" w14:textId="262C7A82" w:rsidR="008967E7" w:rsidRDefault="00C50FD4" w:rsidP="006C7D61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S5</w:t>
      </w:r>
    </w:p>
    <w:p w14:paraId="194C8047" w14:textId="77777777" w:rsidR="00BE4DE4" w:rsidRPr="00BE4DE4" w:rsidRDefault="00BE4DE4" w:rsidP="00BE4DE4">
      <w:pPr>
        <w:numPr>
          <w:ilvl w:val="0"/>
          <w:numId w:val="22"/>
        </w:numPr>
        <w:rPr>
          <w:rFonts w:ascii="Comic Sans MS" w:hAnsi="Comic Sans MS" w:cstheme="minorHAnsi"/>
          <w:iCs/>
        </w:rPr>
      </w:pPr>
      <w:r w:rsidRPr="00BE4DE4">
        <w:rPr>
          <w:rFonts w:ascii="Comic Sans MS" w:hAnsi="Comic Sans MS" w:cstheme="minorHAnsi"/>
          <w:iCs/>
        </w:rPr>
        <w:t>Biyoçeşitliliği azalması</w:t>
      </w:r>
    </w:p>
    <w:p w14:paraId="26E1F1DF" w14:textId="77777777" w:rsidR="00BE4DE4" w:rsidRPr="00BE4DE4" w:rsidRDefault="00BE4DE4" w:rsidP="00BE4DE4">
      <w:pPr>
        <w:numPr>
          <w:ilvl w:val="0"/>
          <w:numId w:val="22"/>
        </w:numPr>
        <w:rPr>
          <w:rFonts w:ascii="Comic Sans MS" w:hAnsi="Comic Sans MS" w:cstheme="minorHAnsi"/>
          <w:iCs/>
        </w:rPr>
      </w:pPr>
      <w:r w:rsidRPr="00BE4DE4">
        <w:rPr>
          <w:rFonts w:ascii="Comic Sans MS" w:hAnsi="Comic Sans MS" w:cstheme="minorHAnsi"/>
          <w:iCs/>
        </w:rPr>
        <w:t>Buzulların erimes</w:t>
      </w:r>
    </w:p>
    <w:p w14:paraId="4508B5D4" w14:textId="77777777" w:rsidR="00BE4DE4" w:rsidRPr="00BE4DE4" w:rsidRDefault="00BE4DE4" w:rsidP="00BE4DE4">
      <w:pPr>
        <w:numPr>
          <w:ilvl w:val="0"/>
          <w:numId w:val="22"/>
        </w:numPr>
        <w:rPr>
          <w:rFonts w:ascii="Comic Sans MS" w:hAnsi="Comic Sans MS" w:cstheme="minorHAnsi"/>
          <w:iCs/>
        </w:rPr>
      </w:pPr>
      <w:r w:rsidRPr="00BE4DE4">
        <w:rPr>
          <w:rFonts w:ascii="Comic Sans MS" w:hAnsi="Comic Sans MS" w:cstheme="minorHAnsi"/>
          <w:iCs/>
        </w:rPr>
        <w:t>Deniz seviyesinde yükselme</w:t>
      </w:r>
    </w:p>
    <w:p w14:paraId="7A345A3B" w14:textId="77777777" w:rsidR="00BE4DE4" w:rsidRPr="00BE4DE4" w:rsidRDefault="00BE4DE4" w:rsidP="00BE4DE4">
      <w:pPr>
        <w:numPr>
          <w:ilvl w:val="0"/>
          <w:numId w:val="22"/>
        </w:numPr>
        <w:rPr>
          <w:rFonts w:ascii="Comic Sans MS" w:hAnsi="Comic Sans MS" w:cstheme="minorHAnsi"/>
          <w:iCs/>
        </w:rPr>
      </w:pPr>
      <w:r w:rsidRPr="00BE4DE4">
        <w:rPr>
          <w:rFonts w:ascii="Comic Sans MS" w:hAnsi="Comic Sans MS" w:cstheme="minorHAnsi"/>
          <w:iCs/>
        </w:rPr>
        <w:t>Göllerin kuruması</w:t>
      </w:r>
    </w:p>
    <w:p w14:paraId="38C90D63" w14:textId="77777777" w:rsidR="008B1639" w:rsidRDefault="008B1639" w:rsidP="00C50FD4">
      <w:pPr>
        <w:rPr>
          <w:rFonts w:ascii="Comic Sans MS" w:hAnsi="Comic Sans MS" w:cstheme="minorHAnsi"/>
          <w:iCs/>
        </w:rPr>
      </w:pPr>
    </w:p>
    <w:p w14:paraId="1B6539E6" w14:textId="3E64B6E4" w:rsidR="00382617" w:rsidRDefault="00000000" w:rsidP="00C50FD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58EFE92A">
          <v:rect id="_x0000_i1030" style="width:0;height:1.5pt" o:hralign="center" o:hrstd="t" o:hr="t" fillcolor="#a0a0a0" stroked="f"/>
        </w:pict>
      </w:r>
    </w:p>
    <w:p w14:paraId="1AF78610" w14:textId="77777777" w:rsidR="00557F52" w:rsidRDefault="00557F52" w:rsidP="00C50FD4">
      <w:pPr>
        <w:rPr>
          <w:rFonts w:ascii="Comic Sans MS" w:hAnsi="Comic Sans MS" w:cstheme="minorHAnsi"/>
          <w:iCs/>
        </w:rPr>
      </w:pPr>
    </w:p>
    <w:p w14:paraId="6F33CFA7" w14:textId="40C9DB86" w:rsidR="000E00B1" w:rsidRDefault="00C50FD4" w:rsidP="00C50FD4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S6</w:t>
      </w:r>
    </w:p>
    <w:p w14:paraId="01F03C6B" w14:textId="4A0FD158" w:rsidR="00C50FD4" w:rsidRPr="00A177CB" w:rsidRDefault="00BE4DE4" w:rsidP="00C50FD4">
      <w:pPr>
        <w:rPr>
          <w:rFonts w:ascii="Comic Sans MS" w:hAnsi="Comic Sans MS" w:cstheme="minorHAnsi"/>
          <w:iCs/>
        </w:rPr>
      </w:pPr>
      <w:r w:rsidRPr="00BE4DE4">
        <w:rPr>
          <w:rFonts w:ascii="Comic Sans MS" w:hAnsi="Comic Sans MS" w:cstheme="minorHAnsi"/>
          <w:b/>
          <w:bCs/>
          <w:iCs/>
        </w:rPr>
        <w:t>İklim değişikliği</w:t>
      </w:r>
      <w:r w:rsidRPr="00BE4DE4">
        <w:rPr>
          <w:rFonts w:ascii="Comic Sans MS" w:hAnsi="Comic Sans MS" w:cstheme="minorHAnsi"/>
          <w:iCs/>
        </w:rPr>
        <w:t>, Türkiye’de </w:t>
      </w:r>
      <w:r w:rsidRPr="00BE4DE4">
        <w:rPr>
          <w:rFonts w:ascii="Comic Sans MS" w:hAnsi="Comic Sans MS" w:cstheme="minorHAnsi"/>
          <w:b/>
          <w:bCs/>
          <w:iCs/>
        </w:rPr>
        <w:t>tarım, hayvancılık, biyoçeşitlilik, turizm ve ekonomi</w:t>
      </w:r>
      <w:r w:rsidRPr="00BE4DE4">
        <w:rPr>
          <w:rFonts w:ascii="Comic Sans MS" w:hAnsi="Comic Sans MS" w:cstheme="minorHAnsi"/>
          <w:iCs/>
        </w:rPr>
        <w:t> gibi birçok alanı olumsuz etkilemektedir. </w:t>
      </w:r>
      <w:r w:rsidRPr="00BE4DE4">
        <w:rPr>
          <w:rFonts w:ascii="Comic Sans MS" w:hAnsi="Comic Sans MS" w:cstheme="minorHAnsi"/>
          <w:b/>
          <w:bCs/>
          <w:iCs/>
        </w:rPr>
        <w:t>Kuraklık ve yağış düzensizlikleri</w:t>
      </w:r>
      <w:r w:rsidRPr="00BE4DE4">
        <w:rPr>
          <w:rFonts w:ascii="Comic Sans MS" w:hAnsi="Comic Sans MS" w:cstheme="minorHAnsi"/>
          <w:iCs/>
        </w:rPr>
        <w:t>, tarımsal üretimde </w:t>
      </w:r>
      <w:r w:rsidRPr="00BE4DE4">
        <w:rPr>
          <w:rFonts w:ascii="Comic Sans MS" w:hAnsi="Comic Sans MS" w:cstheme="minorHAnsi"/>
          <w:b/>
          <w:bCs/>
          <w:iCs/>
        </w:rPr>
        <w:t>verim kaybına</w:t>
      </w:r>
      <w:r w:rsidRPr="00BE4DE4">
        <w:rPr>
          <w:rFonts w:ascii="Comic Sans MS" w:hAnsi="Comic Sans MS" w:cstheme="minorHAnsi"/>
          <w:iCs/>
        </w:rPr>
        <w:t>, su kaynaklarının azalmasına ve </w:t>
      </w:r>
      <w:r w:rsidRPr="00BE4DE4">
        <w:rPr>
          <w:rFonts w:ascii="Comic Sans MS" w:hAnsi="Comic Sans MS" w:cstheme="minorHAnsi"/>
          <w:b/>
          <w:bCs/>
          <w:iCs/>
        </w:rPr>
        <w:t>gıda fiyatlarının artmasına</w:t>
      </w:r>
      <w:r w:rsidRPr="00BE4DE4">
        <w:rPr>
          <w:rFonts w:ascii="Comic Sans MS" w:hAnsi="Comic Sans MS" w:cstheme="minorHAnsi"/>
          <w:iCs/>
        </w:rPr>
        <w:t> neden olmaktadır. </w:t>
      </w:r>
      <w:r w:rsidR="00000000">
        <w:rPr>
          <w:rFonts w:ascii="Comic Sans MS" w:hAnsi="Comic Sans MS" w:cstheme="minorHAnsi"/>
          <w:iCs/>
        </w:rPr>
        <w:pict w14:anchorId="2C3D8DA4">
          <v:rect id="_x0000_i1031" style="width:0;height:1.5pt" o:hralign="center" o:hrstd="t" o:hr="t" fillcolor="#a0a0a0" stroked="f"/>
        </w:pict>
      </w:r>
    </w:p>
    <w:p w14:paraId="144A79D9" w14:textId="3A70F5B2" w:rsidR="006C7D61" w:rsidRDefault="00C50FD4" w:rsidP="00A177CB">
      <w:pPr>
        <w:rPr>
          <w:rFonts w:ascii="Comic Sans MS" w:hAnsi="Comic Sans MS" w:cstheme="minorHAnsi"/>
          <w:iCs/>
        </w:rPr>
      </w:pPr>
      <w:r w:rsidRPr="00A177CB">
        <w:rPr>
          <w:rFonts w:ascii="Comic Sans MS" w:hAnsi="Comic Sans MS" w:cstheme="minorHAnsi"/>
          <w:iCs/>
        </w:rPr>
        <w:t>S7</w:t>
      </w:r>
    </w:p>
    <w:p w14:paraId="12C9F6A0" w14:textId="6F102BA9" w:rsidR="00D343AE" w:rsidRPr="00D343AE" w:rsidRDefault="00BE4DE4" w:rsidP="00B96588">
      <w:pPr>
        <w:rPr>
          <w:rFonts w:ascii="Comic Sans MS" w:hAnsi="Comic Sans MS" w:cstheme="minorHAnsi"/>
          <w:iCs/>
        </w:rPr>
      </w:pPr>
      <w:r w:rsidRPr="00BE4DE4">
        <w:rPr>
          <w:rFonts w:ascii="Comic Sans MS" w:hAnsi="Comic Sans MS" w:cstheme="minorHAnsi"/>
          <w:b/>
          <w:bCs/>
          <w:iCs/>
        </w:rPr>
        <w:t>Üretim ve tüketim arasındaki denge</w:t>
      </w:r>
      <w:r w:rsidRPr="00BE4DE4">
        <w:rPr>
          <w:rFonts w:ascii="Comic Sans MS" w:hAnsi="Comic Sans MS" w:cstheme="minorHAnsi"/>
          <w:iCs/>
        </w:rPr>
        <w:t>, doğal kaynakların sürdürülebilir kullanımını sağlamak için çok önemlidir. </w:t>
      </w:r>
      <w:r w:rsidRPr="00BE4DE4">
        <w:rPr>
          <w:rFonts w:ascii="Comic Sans MS" w:hAnsi="Comic Sans MS" w:cstheme="minorHAnsi"/>
          <w:b/>
          <w:bCs/>
          <w:iCs/>
        </w:rPr>
        <w:t>Aşırı tüketim</w:t>
      </w:r>
      <w:r w:rsidRPr="00BE4DE4">
        <w:rPr>
          <w:rFonts w:ascii="Comic Sans MS" w:hAnsi="Comic Sans MS" w:cstheme="minorHAnsi"/>
          <w:iCs/>
        </w:rPr>
        <w:t>, kaynakların tükenmesine ve çevresel sorunlara yol açarken, </w:t>
      </w:r>
      <w:r w:rsidRPr="00BE4DE4">
        <w:rPr>
          <w:rFonts w:ascii="Comic Sans MS" w:hAnsi="Comic Sans MS" w:cstheme="minorHAnsi"/>
          <w:b/>
          <w:bCs/>
          <w:iCs/>
        </w:rPr>
        <w:t>yetersiz üretim</w:t>
      </w:r>
      <w:r w:rsidRPr="00BE4DE4">
        <w:rPr>
          <w:rFonts w:ascii="Comic Sans MS" w:hAnsi="Comic Sans MS" w:cstheme="minorHAnsi"/>
          <w:iCs/>
        </w:rPr>
        <w:t> ise ihtiyaçların karşılanamamasına neden olur. Bu dengeyi korumak, </w:t>
      </w:r>
      <w:r w:rsidRPr="00BE4DE4">
        <w:rPr>
          <w:rFonts w:ascii="Comic Sans MS" w:hAnsi="Comic Sans MS" w:cstheme="minorHAnsi"/>
          <w:b/>
          <w:bCs/>
          <w:iCs/>
        </w:rPr>
        <w:t>ekonomik istikrarı</w:t>
      </w:r>
      <w:r w:rsidRPr="00BE4DE4">
        <w:rPr>
          <w:rFonts w:ascii="Comic Sans MS" w:hAnsi="Comic Sans MS" w:cstheme="minorHAnsi"/>
          <w:iCs/>
        </w:rPr>
        <w:t> sağlamak, </w:t>
      </w:r>
      <w:r w:rsidRPr="00BE4DE4">
        <w:rPr>
          <w:rFonts w:ascii="Comic Sans MS" w:hAnsi="Comic Sans MS" w:cstheme="minorHAnsi"/>
          <w:b/>
          <w:bCs/>
          <w:iCs/>
        </w:rPr>
        <w:t>çevreyi korumak</w:t>
      </w:r>
      <w:r w:rsidRPr="00BE4DE4">
        <w:rPr>
          <w:rFonts w:ascii="Comic Sans MS" w:hAnsi="Comic Sans MS" w:cstheme="minorHAnsi"/>
          <w:iCs/>
        </w:rPr>
        <w:t> ve gelecek nesillerin ihtiyaçlarını karşılamak için gereklidir.</w:t>
      </w:r>
    </w:p>
    <w:sectPr w:rsidR="00D343AE" w:rsidRPr="00D343AE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3C5C9" w14:textId="77777777" w:rsidR="00A16F8A" w:rsidRDefault="00A16F8A" w:rsidP="00804A3F">
      <w:pPr>
        <w:spacing w:after="0" w:line="240" w:lineRule="auto"/>
      </w:pPr>
      <w:r>
        <w:separator/>
      </w:r>
    </w:p>
  </w:endnote>
  <w:endnote w:type="continuationSeparator" w:id="0">
    <w:p w14:paraId="2CDDFF98" w14:textId="77777777" w:rsidR="00A16F8A" w:rsidRDefault="00A16F8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806CA9D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</w:t>
    </w:r>
    <w:r w:rsidR="00F26885">
      <w:rPr>
        <w:color w:val="000000" w:themeColor="text1"/>
        <w:sz w:val="16"/>
        <w:szCs w:val="16"/>
      </w:rPr>
      <w:t xml:space="preserve">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906A9D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906A9D" w:rsidRPr="00906A9D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E3471" w14:textId="77777777" w:rsidR="00A16F8A" w:rsidRDefault="00A16F8A" w:rsidP="00804A3F">
      <w:pPr>
        <w:spacing w:after="0" w:line="240" w:lineRule="auto"/>
      </w:pPr>
      <w:r>
        <w:separator/>
      </w:r>
    </w:p>
  </w:footnote>
  <w:footnote w:type="continuationSeparator" w:id="0">
    <w:p w14:paraId="4665724B" w14:textId="77777777" w:rsidR="00A16F8A" w:rsidRDefault="00A16F8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415B8"/>
    <w:multiLevelType w:val="multilevel"/>
    <w:tmpl w:val="BD726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8F2E7E"/>
    <w:multiLevelType w:val="multilevel"/>
    <w:tmpl w:val="8EB67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D41181"/>
    <w:multiLevelType w:val="multilevel"/>
    <w:tmpl w:val="8FFC1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DE0E81"/>
    <w:multiLevelType w:val="multilevel"/>
    <w:tmpl w:val="38B87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2121AF6"/>
    <w:multiLevelType w:val="multilevel"/>
    <w:tmpl w:val="10A6F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A36324"/>
    <w:multiLevelType w:val="multilevel"/>
    <w:tmpl w:val="3F26D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69A77FA"/>
    <w:multiLevelType w:val="multilevel"/>
    <w:tmpl w:val="0A12A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E0000F"/>
    <w:multiLevelType w:val="multilevel"/>
    <w:tmpl w:val="C5A4C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2BC6FB5"/>
    <w:multiLevelType w:val="multilevel"/>
    <w:tmpl w:val="8B34F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9562909"/>
    <w:multiLevelType w:val="multilevel"/>
    <w:tmpl w:val="F80C82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15F5EA6"/>
    <w:multiLevelType w:val="multilevel"/>
    <w:tmpl w:val="A7FE6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829767B"/>
    <w:multiLevelType w:val="multilevel"/>
    <w:tmpl w:val="4CD02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D247951"/>
    <w:multiLevelType w:val="multilevel"/>
    <w:tmpl w:val="BE30A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6DB3390"/>
    <w:multiLevelType w:val="multilevel"/>
    <w:tmpl w:val="B1721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953671F"/>
    <w:multiLevelType w:val="multilevel"/>
    <w:tmpl w:val="BDF87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B7B2941"/>
    <w:multiLevelType w:val="multilevel"/>
    <w:tmpl w:val="9FBEA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6D17794"/>
    <w:multiLevelType w:val="multilevel"/>
    <w:tmpl w:val="5600A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A89299A"/>
    <w:multiLevelType w:val="multilevel"/>
    <w:tmpl w:val="5672B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B291822"/>
    <w:multiLevelType w:val="multilevel"/>
    <w:tmpl w:val="E98AD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C0236C4"/>
    <w:multiLevelType w:val="multilevel"/>
    <w:tmpl w:val="97E0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CF2316E"/>
    <w:multiLevelType w:val="multilevel"/>
    <w:tmpl w:val="04A20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E401FD1"/>
    <w:multiLevelType w:val="multilevel"/>
    <w:tmpl w:val="79C2A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48603248">
    <w:abstractNumId w:val="15"/>
  </w:num>
  <w:num w:numId="2" w16cid:durableId="743800621">
    <w:abstractNumId w:val="12"/>
  </w:num>
  <w:num w:numId="3" w16cid:durableId="929385377">
    <w:abstractNumId w:val="16"/>
  </w:num>
  <w:num w:numId="4" w16cid:durableId="774132367">
    <w:abstractNumId w:val="13"/>
  </w:num>
  <w:num w:numId="5" w16cid:durableId="637222947">
    <w:abstractNumId w:val="10"/>
  </w:num>
  <w:num w:numId="6" w16cid:durableId="1749034329">
    <w:abstractNumId w:val="3"/>
  </w:num>
  <w:num w:numId="7" w16cid:durableId="572278689">
    <w:abstractNumId w:val="9"/>
  </w:num>
  <w:num w:numId="8" w16cid:durableId="470906094">
    <w:abstractNumId w:val="4"/>
  </w:num>
  <w:num w:numId="9" w16cid:durableId="1780493394">
    <w:abstractNumId w:val="8"/>
  </w:num>
  <w:num w:numId="10" w16cid:durableId="1139767600">
    <w:abstractNumId w:val="6"/>
  </w:num>
  <w:num w:numId="11" w16cid:durableId="2095204411">
    <w:abstractNumId w:val="7"/>
  </w:num>
  <w:num w:numId="12" w16cid:durableId="1413821296">
    <w:abstractNumId w:val="18"/>
  </w:num>
  <w:num w:numId="13" w16cid:durableId="1494056666">
    <w:abstractNumId w:val="2"/>
  </w:num>
  <w:num w:numId="14" w16cid:durableId="2112162278">
    <w:abstractNumId w:val="0"/>
  </w:num>
  <w:num w:numId="15" w16cid:durableId="2007243151">
    <w:abstractNumId w:val="11"/>
  </w:num>
  <w:num w:numId="16" w16cid:durableId="622884875">
    <w:abstractNumId w:val="20"/>
  </w:num>
  <w:num w:numId="17" w16cid:durableId="1006329499">
    <w:abstractNumId w:val="1"/>
  </w:num>
  <w:num w:numId="18" w16cid:durableId="1941058959">
    <w:abstractNumId w:val="19"/>
  </w:num>
  <w:num w:numId="19" w16cid:durableId="1610579905">
    <w:abstractNumId w:val="5"/>
  </w:num>
  <w:num w:numId="20" w16cid:durableId="2140568444">
    <w:abstractNumId w:val="21"/>
  </w:num>
  <w:num w:numId="21" w16cid:durableId="508565024">
    <w:abstractNumId w:val="14"/>
  </w:num>
  <w:num w:numId="22" w16cid:durableId="124322993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0BFC"/>
    <w:rsid w:val="0002319B"/>
    <w:rsid w:val="000273A8"/>
    <w:rsid w:val="00031B70"/>
    <w:rsid w:val="000335AB"/>
    <w:rsid w:val="00033EAD"/>
    <w:rsid w:val="00035B56"/>
    <w:rsid w:val="000374DF"/>
    <w:rsid w:val="00041625"/>
    <w:rsid w:val="00042029"/>
    <w:rsid w:val="00042DF2"/>
    <w:rsid w:val="0004470B"/>
    <w:rsid w:val="000454EA"/>
    <w:rsid w:val="00046E80"/>
    <w:rsid w:val="00050224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96B6A"/>
    <w:rsid w:val="000A1600"/>
    <w:rsid w:val="000B00EA"/>
    <w:rsid w:val="000B5816"/>
    <w:rsid w:val="000B5AE8"/>
    <w:rsid w:val="000C660D"/>
    <w:rsid w:val="000C6788"/>
    <w:rsid w:val="000C7D69"/>
    <w:rsid w:val="000D5D10"/>
    <w:rsid w:val="000E00B1"/>
    <w:rsid w:val="000E0F49"/>
    <w:rsid w:val="000E4D2B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21B5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76442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3FEE"/>
    <w:rsid w:val="0020140D"/>
    <w:rsid w:val="00203083"/>
    <w:rsid w:val="00210BF0"/>
    <w:rsid w:val="0021379D"/>
    <w:rsid w:val="00216591"/>
    <w:rsid w:val="002215CD"/>
    <w:rsid w:val="00223268"/>
    <w:rsid w:val="0022413C"/>
    <w:rsid w:val="00230128"/>
    <w:rsid w:val="00232955"/>
    <w:rsid w:val="00233DA8"/>
    <w:rsid w:val="00234D01"/>
    <w:rsid w:val="00240252"/>
    <w:rsid w:val="002409CB"/>
    <w:rsid w:val="002420FC"/>
    <w:rsid w:val="00251B1F"/>
    <w:rsid w:val="00260E75"/>
    <w:rsid w:val="0026541E"/>
    <w:rsid w:val="0026590E"/>
    <w:rsid w:val="00267A32"/>
    <w:rsid w:val="00271B00"/>
    <w:rsid w:val="00281E21"/>
    <w:rsid w:val="002855B9"/>
    <w:rsid w:val="002867FB"/>
    <w:rsid w:val="002878F0"/>
    <w:rsid w:val="00287DD7"/>
    <w:rsid w:val="002A050C"/>
    <w:rsid w:val="002A2C11"/>
    <w:rsid w:val="002A4636"/>
    <w:rsid w:val="002A69F6"/>
    <w:rsid w:val="002C44D6"/>
    <w:rsid w:val="002D08A9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65FC"/>
    <w:rsid w:val="00326821"/>
    <w:rsid w:val="0033215A"/>
    <w:rsid w:val="003408F7"/>
    <w:rsid w:val="003424B4"/>
    <w:rsid w:val="00342BC2"/>
    <w:rsid w:val="00361409"/>
    <w:rsid w:val="00365BE4"/>
    <w:rsid w:val="00365E68"/>
    <w:rsid w:val="00366C46"/>
    <w:rsid w:val="00370654"/>
    <w:rsid w:val="0037229E"/>
    <w:rsid w:val="00382617"/>
    <w:rsid w:val="00385917"/>
    <w:rsid w:val="00387691"/>
    <w:rsid w:val="00391041"/>
    <w:rsid w:val="00391B7F"/>
    <w:rsid w:val="00392559"/>
    <w:rsid w:val="00392FE9"/>
    <w:rsid w:val="00394623"/>
    <w:rsid w:val="0039486B"/>
    <w:rsid w:val="003952F2"/>
    <w:rsid w:val="00396705"/>
    <w:rsid w:val="003A098D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3F6662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402"/>
    <w:rsid w:val="00433CCA"/>
    <w:rsid w:val="004404F1"/>
    <w:rsid w:val="00443A25"/>
    <w:rsid w:val="00444DBF"/>
    <w:rsid w:val="00447300"/>
    <w:rsid w:val="004501F8"/>
    <w:rsid w:val="0045094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3738"/>
    <w:rsid w:val="004A4F08"/>
    <w:rsid w:val="004A588A"/>
    <w:rsid w:val="004B000A"/>
    <w:rsid w:val="004B4A5B"/>
    <w:rsid w:val="004B4B19"/>
    <w:rsid w:val="004C1B9A"/>
    <w:rsid w:val="004C7F85"/>
    <w:rsid w:val="004D1829"/>
    <w:rsid w:val="004D2111"/>
    <w:rsid w:val="004D5F0A"/>
    <w:rsid w:val="004D6CB5"/>
    <w:rsid w:val="004E2510"/>
    <w:rsid w:val="004E7A8F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57F52"/>
    <w:rsid w:val="00567F4C"/>
    <w:rsid w:val="00567F72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612C"/>
    <w:rsid w:val="005A02AB"/>
    <w:rsid w:val="005A353B"/>
    <w:rsid w:val="005A42DD"/>
    <w:rsid w:val="005B20CE"/>
    <w:rsid w:val="005B2209"/>
    <w:rsid w:val="005B3DD7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6117"/>
    <w:rsid w:val="00610DB5"/>
    <w:rsid w:val="00611911"/>
    <w:rsid w:val="00613A0E"/>
    <w:rsid w:val="00620E13"/>
    <w:rsid w:val="00624C8E"/>
    <w:rsid w:val="006360A1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4CB5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B6C73"/>
    <w:rsid w:val="006C310D"/>
    <w:rsid w:val="006C48EE"/>
    <w:rsid w:val="006C581A"/>
    <w:rsid w:val="006C5960"/>
    <w:rsid w:val="006C64C6"/>
    <w:rsid w:val="006C7D61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CC"/>
    <w:rsid w:val="00714D58"/>
    <w:rsid w:val="00726AA9"/>
    <w:rsid w:val="00730F5F"/>
    <w:rsid w:val="0073179E"/>
    <w:rsid w:val="007322AF"/>
    <w:rsid w:val="00746323"/>
    <w:rsid w:val="00747C55"/>
    <w:rsid w:val="00750370"/>
    <w:rsid w:val="007506EC"/>
    <w:rsid w:val="00750B70"/>
    <w:rsid w:val="007517E7"/>
    <w:rsid w:val="00756D6A"/>
    <w:rsid w:val="00761BE2"/>
    <w:rsid w:val="00764EB2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483C"/>
    <w:rsid w:val="007B7FD4"/>
    <w:rsid w:val="007C31C2"/>
    <w:rsid w:val="007C6B1A"/>
    <w:rsid w:val="007D466C"/>
    <w:rsid w:val="007D5D3A"/>
    <w:rsid w:val="007D5FE6"/>
    <w:rsid w:val="007E0E7E"/>
    <w:rsid w:val="007E1A6C"/>
    <w:rsid w:val="007E573B"/>
    <w:rsid w:val="007E6D5A"/>
    <w:rsid w:val="007F2AEE"/>
    <w:rsid w:val="007F3618"/>
    <w:rsid w:val="007F36A0"/>
    <w:rsid w:val="007F36F8"/>
    <w:rsid w:val="007F5D43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035"/>
    <w:rsid w:val="0085737E"/>
    <w:rsid w:val="00864681"/>
    <w:rsid w:val="00867D16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854C4"/>
    <w:rsid w:val="00891595"/>
    <w:rsid w:val="0089404E"/>
    <w:rsid w:val="00894CC7"/>
    <w:rsid w:val="008967E7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A6AFA"/>
    <w:rsid w:val="008B1639"/>
    <w:rsid w:val="008B1E91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6FB1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06A9D"/>
    <w:rsid w:val="00911EF1"/>
    <w:rsid w:val="00913F7A"/>
    <w:rsid w:val="009147C0"/>
    <w:rsid w:val="00917A65"/>
    <w:rsid w:val="00924C00"/>
    <w:rsid w:val="00934769"/>
    <w:rsid w:val="00936037"/>
    <w:rsid w:val="009407C5"/>
    <w:rsid w:val="00945939"/>
    <w:rsid w:val="00951837"/>
    <w:rsid w:val="009529E0"/>
    <w:rsid w:val="00953674"/>
    <w:rsid w:val="00953873"/>
    <w:rsid w:val="00955361"/>
    <w:rsid w:val="0095554D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2D1A"/>
    <w:rsid w:val="009A36B0"/>
    <w:rsid w:val="009A4BF8"/>
    <w:rsid w:val="009A58A5"/>
    <w:rsid w:val="009B06B7"/>
    <w:rsid w:val="009B19DC"/>
    <w:rsid w:val="009B576C"/>
    <w:rsid w:val="009B62AF"/>
    <w:rsid w:val="009C18F4"/>
    <w:rsid w:val="009C385F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16F8A"/>
    <w:rsid w:val="00A171CB"/>
    <w:rsid w:val="00A177CB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4C92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973CC"/>
    <w:rsid w:val="00AA4A48"/>
    <w:rsid w:val="00AA6C8C"/>
    <w:rsid w:val="00AB36F2"/>
    <w:rsid w:val="00AB456D"/>
    <w:rsid w:val="00AB6979"/>
    <w:rsid w:val="00AB6A99"/>
    <w:rsid w:val="00AB729B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279C3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1690"/>
    <w:rsid w:val="00B82E9E"/>
    <w:rsid w:val="00B836A4"/>
    <w:rsid w:val="00B853D4"/>
    <w:rsid w:val="00B92CFB"/>
    <w:rsid w:val="00B96588"/>
    <w:rsid w:val="00BA110E"/>
    <w:rsid w:val="00BA1CD9"/>
    <w:rsid w:val="00BA5075"/>
    <w:rsid w:val="00BA67F4"/>
    <w:rsid w:val="00BB2FDC"/>
    <w:rsid w:val="00BB337E"/>
    <w:rsid w:val="00BB3F5B"/>
    <w:rsid w:val="00BB4266"/>
    <w:rsid w:val="00BC2203"/>
    <w:rsid w:val="00BC2948"/>
    <w:rsid w:val="00BC296D"/>
    <w:rsid w:val="00BC30BF"/>
    <w:rsid w:val="00BC48BC"/>
    <w:rsid w:val="00BD06F9"/>
    <w:rsid w:val="00BD16AB"/>
    <w:rsid w:val="00BD44FD"/>
    <w:rsid w:val="00BE0EBF"/>
    <w:rsid w:val="00BE1C1D"/>
    <w:rsid w:val="00BE3180"/>
    <w:rsid w:val="00BE4DE4"/>
    <w:rsid w:val="00BF3AA3"/>
    <w:rsid w:val="00BF3F77"/>
    <w:rsid w:val="00C001F3"/>
    <w:rsid w:val="00C00CE3"/>
    <w:rsid w:val="00C010CD"/>
    <w:rsid w:val="00C04CF4"/>
    <w:rsid w:val="00C0655B"/>
    <w:rsid w:val="00C12CB8"/>
    <w:rsid w:val="00C13F4F"/>
    <w:rsid w:val="00C20812"/>
    <w:rsid w:val="00C21CD7"/>
    <w:rsid w:val="00C23F75"/>
    <w:rsid w:val="00C25634"/>
    <w:rsid w:val="00C4032E"/>
    <w:rsid w:val="00C40C39"/>
    <w:rsid w:val="00C46B7D"/>
    <w:rsid w:val="00C508E5"/>
    <w:rsid w:val="00C50FD4"/>
    <w:rsid w:val="00C52D6F"/>
    <w:rsid w:val="00C62D42"/>
    <w:rsid w:val="00C732C2"/>
    <w:rsid w:val="00C73E8B"/>
    <w:rsid w:val="00C77178"/>
    <w:rsid w:val="00C8179A"/>
    <w:rsid w:val="00C83B6B"/>
    <w:rsid w:val="00C84BDD"/>
    <w:rsid w:val="00C95936"/>
    <w:rsid w:val="00CA17AA"/>
    <w:rsid w:val="00CA3648"/>
    <w:rsid w:val="00CB1504"/>
    <w:rsid w:val="00CB4834"/>
    <w:rsid w:val="00CC1D71"/>
    <w:rsid w:val="00CD016A"/>
    <w:rsid w:val="00CD0E91"/>
    <w:rsid w:val="00CD6EB2"/>
    <w:rsid w:val="00CE3357"/>
    <w:rsid w:val="00CE4123"/>
    <w:rsid w:val="00CE617D"/>
    <w:rsid w:val="00CE6766"/>
    <w:rsid w:val="00CF473D"/>
    <w:rsid w:val="00CF6AC4"/>
    <w:rsid w:val="00D0344F"/>
    <w:rsid w:val="00D03669"/>
    <w:rsid w:val="00D046A2"/>
    <w:rsid w:val="00D12987"/>
    <w:rsid w:val="00D2006A"/>
    <w:rsid w:val="00D20954"/>
    <w:rsid w:val="00D241C0"/>
    <w:rsid w:val="00D321EB"/>
    <w:rsid w:val="00D33269"/>
    <w:rsid w:val="00D343AE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3371"/>
    <w:rsid w:val="00D75B26"/>
    <w:rsid w:val="00D84E46"/>
    <w:rsid w:val="00D86918"/>
    <w:rsid w:val="00D87907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31A20"/>
    <w:rsid w:val="00E4304A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872B7"/>
    <w:rsid w:val="00E909D6"/>
    <w:rsid w:val="00E96FB4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066A7"/>
    <w:rsid w:val="00F10413"/>
    <w:rsid w:val="00F10649"/>
    <w:rsid w:val="00F16F2C"/>
    <w:rsid w:val="00F22E1E"/>
    <w:rsid w:val="00F23CA2"/>
    <w:rsid w:val="00F26885"/>
    <w:rsid w:val="00F302CF"/>
    <w:rsid w:val="00F30B16"/>
    <w:rsid w:val="00F3101E"/>
    <w:rsid w:val="00F32F41"/>
    <w:rsid w:val="00F33A86"/>
    <w:rsid w:val="00F367EE"/>
    <w:rsid w:val="00F40160"/>
    <w:rsid w:val="00F427EB"/>
    <w:rsid w:val="00F51A58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3F24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0BDD"/>
    <w:rsid w:val="00FC5FEE"/>
    <w:rsid w:val="00FD02E8"/>
    <w:rsid w:val="00FD0C96"/>
    <w:rsid w:val="00FD247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8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1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0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6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5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5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0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5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2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4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7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1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2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8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8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11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6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5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4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6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0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42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1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7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6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1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2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0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2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9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8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{7E71C2D8-B4EB-479B-B6EE-483476CB9ACC}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4E80D6E9-2910-48C8-B280-AFEA64525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2025-02-21T20:57:00Z</dcterms:created>
  <dcterms:modified xsi:type="dcterms:W3CDTF">2025-02-24T08:13:00Z</dcterms:modified>
</cp:coreProperties>
</file>