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5F5021C" w:rsidR="00613A0E" w:rsidRPr="00205A70" w:rsidRDefault="00452B80" w:rsidP="00452B80">
                            <w:pPr>
                              <w:rPr>
                                <w:b/>
                                <w:sz w:val="24"/>
                                <w:szCs w:val="24"/>
                              </w:rPr>
                            </w:pPr>
                            <w:r>
                              <w:rPr>
                                <w:b/>
                                <w:sz w:val="24"/>
                                <w:szCs w:val="24"/>
                              </w:rPr>
                              <w:t xml:space="preserve">    </w:t>
                            </w:r>
                            <w:r w:rsidR="000B43E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5F5021C" w:rsidR="00613A0E" w:rsidRPr="00205A70" w:rsidRDefault="00452B80" w:rsidP="00452B80">
                      <w:pPr>
                        <w:rPr>
                          <w:b/>
                          <w:sz w:val="24"/>
                          <w:szCs w:val="24"/>
                        </w:rPr>
                      </w:pPr>
                      <w:r>
                        <w:rPr>
                          <w:b/>
                          <w:sz w:val="24"/>
                          <w:szCs w:val="24"/>
                        </w:rPr>
                        <w:t xml:space="preserve">    </w:t>
                      </w:r>
                      <w:r w:rsidR="000B43E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64C35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C1269">
        <w:rPr>
          <w:rFonts w:cstheme="minorHAnsi"/>
          <w:sz w:val="20"/>
          <w:szCs w:val="20"/>
        </w:rPr>
        <w:t xml:space="preserve"> </w:t>
      </w:r>
      <w:r w:rsidR="009C666F">
        <w:rPr>
          <w:rFonts w:cstheme="minorHAnsi"/>
          <w:sz w:val="20"/>
          <w:szCs w:val="20"/>
        </w:rPr>
        <w:t xml:space="preserve">  </w:t>
      </w:r>
      <w:r w:rsidR="002C1269">
        <w:rPr>
          <w:rFonts w:cstheme="minorHAnsi"/>
          <w:b/>
          <w:bCs/>
          <w:sz w:val="20"/>
          <w:szCs w:val="20"/>
        </w:rPr>
        <w:t>AFET BİLİNCİ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6C8372FE" w14:textId="6C06E176" w:rsidR="006D4A7A" w:rsidRDefault="002C1269" w:rsidP="006F1952">
            <w:pPr>
              <w:rPr>
                <w:rFonts w:ascii="Times New Roman" w:hAnsi="Times New Roman" w:cs="Times New Roman"/>
                <w:noProof/>
                <w:sz w:val="24"/>
                <w:szCs w:val="24"/>
              </w:rPr>
            </w:pPr>
            <w:r w:rsidRPr="002C1269">
              <w:rPr>
                <w:rFonts w:ascii="Times New Roman" w:hAnsi="Times New Roman" w:cs="Times New Roman"/>
                <w:noProof/>
                <w:sz w:val="24"/>
                <w:szCs w:val="24"/>
              </w:rPr>
              <w:t xml:space="preserve">Çığ öncesi alınabilecek önlemler nelerdir? </w:t>
            </w:r>
            <w:r w:rsidR="00F9278D">
              <w:rPr>
                <w:rFonts w:ascii="Times New Roman" w:hAnsi="Times New Roman" w:cs="Times New Roman"/>
                <w:noProof/>
                <w:sz w:val="24"/>
                <w:szCs w:val="24"/>
              </w:rPr>
              <w:t>Üç</w:t>
            </w:r>
            <w:r w:rsidRPr="002C1269">
              <w:rPr>
                <w:rFonts w:ascii="Times New Roman" w:hAnsi="Times New Roman" w:cs="Times New Roman"/>
                <w:noProof/>
                <w:sz w:val="24"/>
                <w:szCs w:val="24"/>
              </w:rPr>
              <w:t xml:space="preserve"> madde yazınız. </w:t>
            </w:r>
          </w:p>
          <w:p w14:paraId="31414AE7" w14:textId="77777777" w:rsidR="00C6736A" w:rsidRDefault="00C6736A" w:rsidP="006F1952">
            <w:pPr>
              <w:rPr>
                <w:rFonts w:ascii="Times New Roman" w:hAnsi="Times New Roman" w:cs="Times New Roman"/>
                <w:noProof/>
                <w:sz w:val="24"/>
                <w:szCs w:val="24"/>
              </w:rPr>
            </w:pPr>
          </w:p>
          <w:p w14:paraId="580842D3" w14:textId="77777777" w:rsidR="002C1269" w:rsidRDefault="002C1269" w:rsidP="006F1952">
            <w:pPr>
              <w:rPr>
                <w:rFonts w:ascii="Times New Roman" w:hAnsi="Times New Roman" w:cs="Times New Roman"/>
                <w:noProof/>
                <w:sz w:val="24"/>
                <w:szCs w:val="24"/>
              </w:rPr>
            </w:pPr>
          </w:p>
          <w:p w14:paraId="2AD6C6AF" w14:textId="77777777" w:rsidR="003423B4" w:rsidRDefault="003423B4" w:rsidP="006F1952">
            <w:pPr>
              <w:rPr>
                <w:rFonts w:ascii="Times New Roman" w:hAnsi="Times New Roman" w:cs="Times New Roman"/>
                <w:noProof/>
                <w:sz w:val="24"/>
                <w:szCs w:val="24"/>
              </w:rPr>
            </w:pPr>
          </w:p>
          <w:p w14:paraId="0D830CF4" w14:textId="77777777" w:rsidR="002C1269" w:rsidRDefault="002C1269" w:rsidP="006F1952">
            <w:pPr>
              <w:rPr>
                <w:rFonts w:ascii="Times New Roman" w:hAnsi="Times New Roman" w:cs="Times New Roman"/>
                <w:noProof/>
                <w:sz w:val="24"/>
                <w:szCs w:val="24"/>
              </w:rPr>
            </w:pPr>
          </w:p>
          <w:p w14:paraId="7080E22B" w14:textId="77777777" w:rsidR="003423B4" w:rsidRDefault="003423B4" w:rsidP="006F1952">
            <w:pPr>
              <w:rPr>
                <w:rFonts w:ascii="Times New Roman" w:hAnsi="Times New Roman" w:cs="Times New Roman"/>
                <w:noProof/>
                <w:sz w:val="24"/>
                <w:szCs w:val="24"/>
              </w:rPr>
            </w:pPr>
          </w:p>
          <w:p w14:paraId="6E69EB42" w14:textId="77777777" w:rsidR="003423B4" w:rsidRDefault="003423B4" w:rsidP="006F1952">
            <w:pPr>
              <w:rPr>
                <w:rFonts w:ascii="Times New Roman" w:hAnsi="Times New Roman" w:cs="Times New Roman"/>
                <w:noProof/>
                <w:sz w:val="24"/>
                <w:szCs w:val="24"/>
              </w:rPr>
            </w:pPr>
          </w:p>
          <w:p w14:paraId="1A1D641A" w14:textId="77777777" w:rsidR="002C1269" w:rsidRDefault="002C1269" w:rsidP="006F1952">
            <w:pPr>
              <w:rPr>
                <w:rFonts w:ascii="Times New Roman" w:hAnsi="Times New Roman" w:cs="Times New Roman"/>
                <w:noProof/>
                <w:sz w:val="24"/>
                <w:szCs w:val="24"/>
              </w:rPr>
            </w:pPr>
          </w:p>
          <w:p w14:paraId="52F2D532" w14:textId="77777777" w:rsidR="003423B4" w:rsidRDefault="003423B4" w:rsidP="006F1952">
            <w:pPr>
              <w:rPr>
                <w:rFonts w:ascii="Times New Roman" w:hAnsi="Times New Roman" w:cs="Times New Roman"/>
                <w:noProof/>
                <w:sz w:val="24"/>
                <w:szCs w:val="24"/>
              </w:rPr>
            </w:pPr>
          </w:p>
          <w:p w14:paraId="7F4C4BDD" w14:textId="77777777" w:rsidR="00A62E22" w:rsidRDefault="00A62E22" w:rsidP="006F1952">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062CBA5" w14:textId="06217E42" w:rsidR="006D4A7A" w:rsidRPr="002C1269" w:rsidRDefault="002C1269" w:rsidP="006D4A7A">
            <w:pPr>
              <w:rPr>
                <w:rFonts w:ascii="Times New Roman" w:hAnsi="Times New Roman" w:cs="Times New Roman"/>
                <w:noProof/>
                <w:sz w:val="24"/>
                <w:szCs w:val="24"/>
              </w:rPr>
            </w:pPr>
            <w:r w:rsidRPr="002C1269">
              <w:rPr>
                <w:rFonts w:ascii="Times New Roman" w:hAnsi="Times New Roman" w:cs="Times New Roman"/>
                <w:noProof/>
                <w:sz w:val="24"/>
                <w:szCs w:val="24"/>
              </w:rPr>
              <w:t>Çığ sonrasında nelere dikkat edimelidir?</w:t>
            </w:r>
            <w:r>
              <w:rPr>
                <w:rFonts w:ascii="Times New Roman" w:hAnsi="Times New Roman" w:cs="Times New Roman"/>
                <w:noProof/>
                <w:sz w:val="24"/>
                <w:szCs w:val="24"/>
              </w:rPr>
              <w:t xml:space="preserve"> </w:t>
            </w:r>
            <w:r w:rsidR="00F9278D">
              <w:rPr>
                <w:rFonts w:ascii="Times New Roman" w:hAnsi="Times New Roman" w:cs="Times New Roman"/>
                <w:noProof/>
                <w:sz w:val="24"/>
                <w:szCs w:val="24"/>
              </w:rPr>
              <w:t>Üç</w:t>
            </w:r>
            <w:r>
              <w:rPr>
                <w:rFonts w:ascii="Times New Roman" w:hAnsi="Times New Roman" w:cs="Times New Roman"/>
                <w:noProof/>
                <w:sz w:val="24"/>
                <w:szCs w:val="24"/>
              </w:rPr>
              <w:t xml:space="preserve"> madde yazınız.</w:t>
            </w:r>
          </w:p>
          <w:p w14:paraId="0E83AF4A" w14:textId="77777777" w:rsidR="006D4A7A" w:rsidRDefault="006D4A7A" w:rsidP="006D4A7A">
            <w:pPr>
              <w:rPr>
                <w:rFonts w:ascii="Times New Roman" w:hAnsi="Times New Roman" w:cs="Times New Roman"/>
                <w:b/>
                <w:bCs/>
                <w:noProof/>
                <w:sz w:val="24"/>
                <w:szCs w:val="24"/>
              </w:rPr>
            </w:pPr>
          </w:p>
          <w:p w14:paraId="33B3A52F" w14:textId="77777777" w:rsidR="00C6736A" w:rsidRDefault="00C6736A" w:rsidP="006D4A7A">
            <w:pPr>
              <w:rPr>
                <w:rFonts w:ascii="Times New Roman" w:hAnsi="Times New Roman" w:cs="Times New Roman"/>
                <w:b/>
                <w:bCs/>
                <w:noProof/>
                <w:sz w:val="24"/>
                <w:szCs w:val="24"/>
              </w:rPr>
            </w:pPr>
          </w:p>
          <w:p w14:paraId="34C9B59A" w14:textId="77777777" w:rsidR="00C6736A" w:rsidRDefault="00C6736A" w:rsidP="006D4A7A">
            <w:pPr>
              <w:rPr>
                <w:rFonts w:ascii="Times New Roman" w:hAnsi="Times New Roman" w:cs="Times New Roman"/>
                <w:b/>
                <w:bCs/>
                <w:noProof/>
                <w:sz w:val="24"/>
                <w:szCs w:val="24"/>
              </w:rPr>
            </w:pPr>
          </w:p>
          <w:p w14:paraId="21C74B25" w14:textId="77777777" w:rsidR="003423B4" w:rsidRDefault="003423B4" w:rsidP="006D4A7A">
            <w:pPr>
              <w:rPr>
                <w:rFonts w:ascii="Times New Roman" w:hAnsi="Times New Roman" w:cs="Times New Roman"/>
                <w:b/>
                <w:bCs/>
                <w:noProof/>
                <w:sz w:val="24"/>
                <w:szCs w:val="24"/>
              </w:rPr>
            </w:pPr>
          </w:p>
          <w:p w14:paraId="468967C1" w14:textId="77777777" w:rsidR="003423B4" w:rsidRDefault="003423B4" w:rsidP="006D4A7A">
            <w:pPr>
              <w:rPr>
                <w:rFonts w:ascii="Times New Roman" w:hAnsi="Times New Roman" w:cs="Times New Roman"/>
                <w:b/>
                <w:bCs/>
                <w:noProof/>
                <w:sz w:val="24"/>
                <w:szCs w:val="24"/>
              </w:rPr>
            </w:pPr>
          </w:p>
          <w:p w14:paraId="57BF9B5D" w14:textId="77777777" w:rsidR="003423B4" w:rsidRDefault="003423B4" w:rsidP="006D4A7A">
            <w:pPr>
              <w:rPr>
                <w:rFonts w:ascii="Times New Roman" w:hAnsi="Times New Roman" w:cs="Times New Roman"/>
                <w:b/>
                <w:bCs/>
                <w:noProof/>
                <w:sz w:val="24"/>
                <w:szCs w:val="24"/>
              </w:rPr>
            </w:pPr>
          </w:p>
          <w:p w14:paraId="49348F7E" w14:textId="77777777" w:rsidR="003423B4" w:rsidRDefault="003423B4" w:rsidP="006D4A7A">
            <w:pPr>
              <w:rPr>
                <w:rFonts w:ascii="Times New Roman" w:hAnsi="Times New Roman" w:cs="Times New Roman"/>
                <w:b/>
                <w:bCs/>
                <w:noProof/>
                <w:sz w:val="24"/>
                <w:szCs w:val="24"/>
              </w:rPr>
            </w:pPr>
          </w:p>
          <w:p w14:paraId="4FFCA04E" w14:textId="77777777" w:rsidR="003423B4" w:rsidRDefault="003423B4" w:rsidP="006D4A7A">
            <w:pPr>
              <w:rPr>
                <w:rFonts w:ascii="Times New Roman" w:hAnsi="Times New Roman" w:cs="Times New Roman"/>
                <w:b/>
                <w:bCs/>
                <w:noProof/>
                <w:sz w:val="24"/>
                <w:szCs w:val="24"/>
              </w:rPr>
            </w:pPr>
          </w:p>
          <w:p w14:paraId="282D3149" w14:textId="77777777" w:rsidR="006D4A7A" w:rsidRDefault="006D4A7A" w:rsidP="006D4A7A">
            <w:pPr>
              <w:rPr>
                <w:rFonts w:ascii="Times New Roman" w:hAnsi="Times New Roman" w:cs="Times New Roman"/>
                <w:b/>
                <w:bCs/>
                <w:noProof/>
                <w:sz w:val="24"/>
                <w:szCs w:val="24"/>
              </w:rPr>
            </w:pPr>
          </w:p>
          <w:p w14:paraId="0FFA7052" w14:textId="77777777" w:rsidR="003423B4" w:rsidRDefault="003423B4" w:rsidP="006D4A7A">
            <w:pPr>
              <w:rPr>
                <w:rFonts w:ascii="Times New Roman" w:hAnsi="Times New Roman" w:cs="Times New Roman"/>
                <w:b/>
                <w:bCs/>
                <w:noProof/>
                <w:sz w:val="24"/>
                <w:szCs w:val="24"/>
              </w:rPr>
            </w:pPr>
          </w:p>
          <w:p w14:paraId="7AC02CAC" w14:textId="77777777" w:rsidR="003423B4" w:rsidRDefault="003423B4" w:rsidP="006D4A7A">
            <w:pPr>
              <w:rPr>
                <w:rFonts w:ascii="Times New Roman" w:hAnsi="Times New Roman" w:cs="Times New Roman"/>
                <w:b/>
                <w:bCs/>
                <w:noProof/>
                <w:sz w:val="24"/>
                <w:szCs w:val="24"/>
              </w:rPr>
            </w:pPr>
          </w:p>
          <w:p w14:paraId="24F570A5" w14:textId="62EA8EB1" w:rsidR="006D4A7A" w:rsidRPr="00DD58C2" w:rsidRDefault="006D4A7A"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6798C05E" w14:textId="30510F56" w:rsidR="00C6736A" w:rsidRPr="003423B4" w:rsidRDefault="002C1269" w:rsidP="006D4A7A">
            <w:pPr>
              <w:rPr>
                <w:rFonts w:ascii="Times New Roman" w:hAnsi="Times New Roman" w:cs="Times New Roman"/>
                <w:noProof/>
                <w:sz w:val="24"/>
                <w:szCs w:val="24"/>
              </w:rPr>
            </w:pPr>
            <w:r w:rsidRPr="003423B4">
              <w:rPr>
                <w:rFonts w:ascii="Times New Roman" w:hAnsi="Times New Roman" w:cs="Times New Roman"/>
                <w:noProof/>
                <w:sz w:val="24"/>
                <w:szCs w:val="24"/>
              </w:rPr>
              <w:t>Fırtına olayının afete dönüşmesinin nedenlerini kısaca açıklayınız</w:t>
            </w:r>
          </w:p>
          <w:p w14:paraId="6700CB20" w14:textId="77777777" w:rsidR="003423B4" w:rsidRDefault="003423B4" w:rsidP="006D4A7A">
            <w:pPr>
              <w:rPr>
                <w:rFonts w:ascii="Times New Roman" w:hAnsi="Times New Roman" w:cs="Times New Roman"/>
                <w:b/>
                <w:bCs/>
                <w:noProof/>
                <w:sz w:val="24"/>
                <w:szCs w:val="24"/>
              </w:rPr>
            </w:pPr>
          </w:p>
          <w:p w14:paraId="455284C6" w14:textId="77777777" w:rsidR="003423B4" w:rsidRDefault="003423B4" w:rsidP="006D4A7A">
            <w:pPr>
              <w:rPr>
                <w:rFonts w:ascii="Times New Roman" w:hAnsi="Times New Roman" w:cs="Times New Roman"/>
                <w:b/>
                <w:bCs/>
                <w:noProof/>
                <w:sz w:val="24"/>
                <w:szCs w:val="24"/>
              </w:rPr>
            </w:pPr>
          </w:p>
          <w:p w14:paraId="76EB0E2A" w14:textId="77777777" w:rsidR="00C6736A" w:rsidRDefault="00C6736A" w:rsidP="006D4A7A">
            <w:pPr>
              <w:rPr>
                <w:rFonts w:ascii="Times New Roman" w:hAnsi="Times New Roman" w:cs="Times New Roman"/>
                <w:b/>
                <w:bCs/>
                <w:noProof/>
                <w:sz w:val="24"/>
                <w:szCs w:val="24"/>
              </w:rPr>
            </w:pPr>
          </w:p>
          <w:p w14:paraId="29998CDC" w14:textId="77777777" w:rsidR="00C6736A" w:rsidRDefault="00C6736A" w:rsidP="006D4A7A">
            <w:pPr>
              <w:rPr>
                <w:rFonts w:ascii="Times New Roman" w:hAnsi="Times New Roman" w:cs="Times New Roman"/>
                <w:b/>
                <w:bCs/>
                <w:noProof/>
                <w:sz w:val="24"/>
                <w:szCs w:val="24"/>
              </w:rPr>
            </w:pPr>
          </w:p>
          <w:p w14:paraId="30CADE5F" w14:textId="77777777" w:rsidR="003423B4" w:rsidRDefault="003423B4" w:rsidP="006D4A7A">
            <w:pPr>
              <w:rPr>
                <w:rFonts w:ascii="Times New Roman" w:hAnsi="Times New Roman" w:cs="Times New Roman"/>
                <w:b/>
                <w:bCs/>
                <w:noProof/>
                <w:sz w:val="24"/>
                <w:szCs w:val="24"/>
              </w:rPr>
            </w:pPr>
          </w:p>
          <w:p w14:paraId="30131DFD" w14:textId="77777777" w:rsidR="003423B4" w:rsidRDefault="003423B4" w:rsidP="006D4A7A">
            <w:pPr>
              <w:rPr>
                <w:rFonts w:ascii="Times New Roman" w:hAnsi="Times New Roman" w:cs="Times New Roman"/>
                <w:b/>
                <w:bCs/>
                <w:noProof/>
                <w:sz w:val="24"/>
                <w:szCs w:val="24"/>
              </w:rPr>
            </w:pPr>
          </w:p>
          <w:p w14:paraId="477AF6C2" w14:textId="77777777" w:rsidR="003423B4" w:rsidRDefault="003423B4" w:rsidP="006D4A7A">
            <w:pPr>
              <w:rPr>
                <w:rFonts w:ascii="Times New Roman" w:hAnsi="Times New Roman" w:cs="Times New Roman"/>
                <w:b/>
                <w:bCs/>
                <w:noProof/>
                <w:sz w:val="24"/>
                <w:szCs w:val="24"/>
              </w:rPr>
            </w:pPr>
          </w:p>
          <w:p w14:paraId="246FACC5" w14:textId="77777777" w:rsidR="003423B4" w:rsidRDefault="003423B4" w:rsidP="006D4A7A">
            <w:pPr>
              <w:rPr>
                <w:rFonts w:ascii="Times New Roman" w:hAnsi="Times New Roman" w:cs="Times New Roman"/>
                <w:b/>
                <w:bCs/>
                <w:noProof/>
                <w:sz w:val="24"/>
                <w:szCs w:val="24"/>
              </w:rPr>
            </w:pPr>
          </w:p>
          <w:p w14:paraId="21B00B36" w14:textId="77777777" w:rsidR="003423B4" w:rsidRDefault="003423B4" w:rsidP="006D4A7A">
            <w:pPr>
              <w:rPr>
                <w:rFonts w:ascii="Times New Roman" w:hAnsi="Times New Roman" w:cs="Times New Roman"/>
                <w:b/>
                <w:bCs/>
                <w:noProof/>
                <w:sz w:val="24"/>
                <w:szCs w:val="24"/>
              </w:rPr>
            </w:pPr>
          </w:p>
          <w:p w14:paraId="2BC6A1F9" w14:textId="77777777" w:rsidR="003423B4" w:rsidRDefault="003423B4" w:rsidP="006D4A7A">
            <w:pPr>
              <w:rPr>
                <w:rFonts w:ascii="Times New Roman" w:hAnsi="Times New Roman" w:cs="Times New Roman"/>
                <w:b/>
                <w:bCs/>
                <w:noProof/>
                <w:sz w:val="24"/>
                <w:szCs w:val="24"/>
              </w:rPr>
            </w:pPr>
          </w:p>
          <w:p w14:paraId="3CC0BD10" w14:textId="77777777" w:rsidR="00C6736A" w:rsidRDefault="00C6736A" w:rsidP="006D4A7A">
            <w:pPr>
              <w:rPr>
                <w:rFonts w:ascii="Times New Roman" w:hAnsi="Times New Roman" w:cs="Times New Roman"/>
                <w:b/>
                <w:bCs/>
                <w:noProof/>
                <w:sz w:val="24"/>
                <w:szCs w:val="24"/>
              </w:rPr>
            </w:pPr>
          </w:p>
          <w:p w14:paraId="47164276" w14:textId="7AFC47D0" w:rsidR="00C6736A" w:rsidRPr="0090277F" w:rsidRDefault="00C6736A" w:rsidP="006D4A7A">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07EAA31"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Suyun bir ekonomik girdi olarak talep edildiği ölçüde temin edilememesidir. Tarım ve balıkçılık dışında su kaynaklarına dayalı fabrikalarda suyun yeterli miktarda bulunmaması sıkıntılara yol açmaktadır. Sadece tarım ve su kaynakları gibi sektörleri değil aynı zamanda insan sağlığı, eğitim, ekonomi ve sosyal istikrar gibi birçok alanda da olumsuz etkilere yol açmaktadır</w:t>
            </w:r>
          </w:p>
          <w:p w14:paraId="6653C7A8"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b/>
                <w:bCs/>
                <w:noProof/>
                <w:sz w:val="24"/>
                <w:szCs w:val="24"/>
              </w:rPr>
              <w:t>Hakkında bilgi verilen kuraklık türünü yazınız.</w:t>
            </w:r>
          </w:p>
          <w:p w14:paraId="565A0BDA" w14:textId="77777777" w:rsidR="00C6736A" w:rsidRDefault="00C6736A" w:rsidP="008A06FC">
            <w:pPr>
              <w:rPr>
                <w:rFonts w:ascii="Times New Roman" w:hAnsi="Times New Roman" w:cs="Times New Roman"/>
                <w:noProof/>
                <w:sz w:val="24"/>
                <w:szCs w:val="24"/>
              </w:rPr>
            </w:pPr>
          </w:p>
          <w:p w14:paraId="39E6165C" w14:textId="77777777" w:rsidR="008A06FC" w:rsidRDefault="008A06FC" w:rsidP="008A06FC">
            <w:pPr>
              <w:rPr>
                <w:rFonts w:ascii="Times New Roman" w:hAnsi="Times New Roman" w:cs="Times New Roman"/>
                <w:noProof/>
                <w:sz w:val="24"/>
                <w:szCs w:val="24"/>
              </w:rPr>
            </w:pPr>
          </w:p>
          <w:p w14:paraId="23CA70CF" w14:textId="77777777" w:rsidR="003423B4" w:rsidRDefault="003423B4" w:rsidP="008A06FC">
            <w:pPr>
              <w:rPr>
                <w:rFonts w:ascii="Times New Roman" w:hAnsi="Times New Roman" w:cs="Times New Roman"/>
                <w:noProof/>
                <w:sz w:val="24"/>
                <w:szCs w:val="24"/>
              </w:rPr>
            </w:pPr>
          </w:p>
          <w:p w14:paraId="1A50149A" w14:textId="77777777" w:rsidR="003423B4" w:rsidRDefault="003423B4" w:rsidP="008A06FC">
            <w:pPr>
              <w:rPr>
                <w:rFonts w:ascii="Times New Roman" w:hAnsi="Times New Roman" w:cs="Times New Roman"/>
                <w:noProof/>
                <w:sz w:val="24"/>
                <w:szCs w:val="24"/>
              </w:rPr>
            </w:pPr>
          </w:p>
          <w:p w14:paraId="41F26C18" w14:textId="18ADC5F1" w:rsidR="003423B4" w:rsidRPr="002F0053" w:rsidRDefault="003423B4"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C22AE7A" w14:textId="14F5EE03" w:rsidR="00C6736A" w:rsidRPr="003423B4" w:rsidRDefault="002C1269" w:rsidP="00A62E22">
            <w:pPr>
              <w:rPr>
                <w:rFonts w:ascii="Times New Roman" w:hAnsi="Times New Roman" w:cs="Times New Roman"/>
                <w:noProof/>
                <w:sz w:val="24"/>
                <w:szCs w:val="24"/>
              </w:rPr>
            </w:pPr>
            <w:r w:rsidRPr="003423B4">
              <w:rPr>
                <w:rFonts w:ascii="Times New Roman" w:hAnsi="Times New Roman" w:cs="Times New Roman"/>
                <w:noProof/>
                <w:sz w:val="24"/>
                <w:szCs w:val="24"/>
              </w:rPr>
              <w:t>Türkiye’de kuraklığın etkili olma nedenleri nelerdir? Kısaca yazınız.</w:t>
            </w:r>
          </w:p>
          <w:p w14:paraId="6D8E300C" w14:textId="77777777" w:rsidR="00C6736A" w:rsidRDefault="00C6736A" w:rsidP="00A62E22">
            <w:pPr>
              <w:rPr>
                <w:rFonts w:ascii="Times New Roman" w:hAnsi="Times New Roman" w:cs="Times New Roman"/>
                <w:b/>
                <w:bCs/>
                <w:noProof/>
                <w:sz w:val="24"/>
                <w:szCs w:val="24"/>
              </w:rPr>
            </w:pPr>
          </w:p>
          <w:p w14:paraId="7FE2A73A" w14:textId="77777777" w:rsidR="003423B4" w:rsidRDefault="003423B4" w:rsidP="00A62E22">
            <w:pPr>
              <w:rPr>
                <w:rFonts w:ascii="Times New Roman" w:hAnsi="Times New Roman" w:cs="Times New Roman"/>
                <w:b/>
                <w:bCs/>
                <w:noProof/>
                <w:sz w:val="24"/>
                <w:szCs w:val="24"/>
              </w:rPr>
            </w:pPr>
          </w:p>
          <w:p w14:paraId="02171440" w14:textId="77777777" w:rsidR="003423B4" w:rsidRDefault="003423B4" w:rsidP="00A62E22">
            <w:pPr>
              <w:rPr>
                <w:rFonts w:ascii="Times New Roman" w:hAnsi="Times New Roman" w:cs="Times New Roman"/>
                <w:b/>
                <w:bCs/>
                <w:noProof/>
                <w:sz w:val="24"/>
                <w:szCs w:val="24"/>
              </w:rPr>
            </w:pPr>
          </w:p>
          <w:p w14:paraId="5CD253B7" w14:textId="77777777" w:rsidR="003423B4" w:rsidRDefault="003423B4" w:rsidP="00A62E22">
            <w:pPr>
              <w:rPr>
                <w:rFonts w:ascii="Times New Roman" w:hAnsi="Times New Roman" w:cs="Times New Roman"/>
                <w:b/>
                <w:bCs/>
                <w:noProof/>
                <w:sz w:val="24"/>
                <w:szCs w:val="24"/>
              </w:rPr>
            </w:pPr>
          </w:p>
          <w:p w14:paraId="48C8DFBF" w14:textId="77777777" w:rsidR="003423B4" w:rsidRDefault="003423B4" w:rsidP="00A62E22">
            <w:pPr>
              <w:rPr>
                <w:rFonts w:ascii="Times New Roman" w:hAnsi="Times New Roman" w:cs="Times New Roman"/>
                <w:b/>
                <w:bCs/>
                <w:noProof/>
                <w:sz w:val="24"/>
                <w:szCs w:val="24"/>
              </w:rPr>
            </w:pPr>
          </w:p>
          <w:p w14:paraId="7608FCA2" w14:textId="77777777" w:rsidR="003423B4" w:rsidRDefault="003423B4" w:rsidP="00A62E22">
            <w:pPr>
              <w:rPr>
                <w:rFonts w:ascii="Times New Roman" w:hAnsi="Times New Roman" w:cs="Times New Roman"/>
                <w:b/>
                <w:bCs/>
                <w:noProof/>
                <w:sz w:val="24"/>
                <w:szCs w:val="24"/>
              </w:rPr>
            </w:pPr>
          </w:p>
          <w:p w14:paraId="0AA51C27" w14:textId="77777777" w:rsidR="003423B4" w:rsidRDefault="003423B4" w:rsidP="00A62E22">
            <w:pPr>
              <w:rPr>
                <w:rFonts w:ascii="Times New Roman" w:hAnsi="Times New Roman" w:cs="Times New Roman"/>
                <w:b/>
                <w:bCs/>
                <w:noProof/>
                <w:sz w:val="24"/>
                <w:szCs w:val="24"/>
              </w:rPr>
            </w:pPr>
          </w:p>
          <w:p w14:paraId="55A25452" w14:textId="77777777" w:rsidR="003423B4" w:rsidRDefault="003423B4"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FBB1FAB"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Erozyon tehlikesinin nedenlerini kısaca yazınız.</w:t>
            </w:r>
          </w:p>
          <w:p w14:paraId="13F598C7" w14:textId="48BACDD2" w:rsidR="0027301C"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 </w:t>
            </w:r>
          </w:p>
          <w:p w14:paraId="02CB170C" w14:textId="77777777" w:rsidR="00783E32" w:rsidRDefault="00783E32" w:rsidP="005E3D48">
            <w:pPr>
              <w:rPr>
                <w:rFonts w:ascii="Times New Roman" w:hAnsi="Times New Roman" w:cs="Times New Roman"/>
                <w:noProof/>
                <w:sz w:val="24"/>
                <w:szCs w:val="24"/>
              </w:rPr>
            </w:pPr>
          </w:p>
          <w:p w14:paraId="1D715E2F" w14:textId="10EA6F45" w:rsidR="005E3D48" w:rsidRDefault="005E3D48" w:rsidP="008F0C70">
            <w:pPr>
              <w:rPr>
                <w:rFonts w:ascii="Times New Roman" w:hAnsi="Times New Roman" w:cs="Times New Roman"/>
                <w:noProof/>
                <w:sz w:val="24"/>
                <w:szCs w:val="24"/>
              </w:rPr>
            </w:pPr>
          </w:p>
          <w:p w14:paraId="4A34F2E4" w14:textId="77777777" w:rsidR="00D23739" w:rsidRDefault="00D23739" w:rsidP="008F0C70">
            <w:pPr>
              <w:rPr>
                <w:rFonts w:ascii="Times New Roman" w:hAnsi="Times New Roman" w:cs="Times New Roman"/>
                <w:noProof/>
                <w:sz w:val="24"/>
                <w:szCs w:val="24"/>
              </w:rPr>
            </w:pPr>
          </w:p>
          <w:p w14:paraId="0135806F" w14:textId="77777777" w:rsidR="003423B4" w:rsidRDefault="003423B4" w:rsidP="008F0C70">
            <w:pPr>
              <w:rPr>
                <w:rFonts w:ascii="Times New Roman" w:hAnsi="Times New Roman" w:cs="Times New Roman"/>
                <w:noProof/>
                <w:sz w:val="24"/>
                <w:szCs w:val="24"/>
              </w:rPr>
            </w:pPr>
          </w:p>
          <w:p w14:paraId="3F77A7BA" w14:textId="77777777" w:rsidR="003423B4" w:rsidRDefault="003423B4" w:rsidP="008F0C70">
            <w:pPr>
              <w:rPr>
                <w:rFonts w:ascii="Times New Roman" w:hAnsi="Times New Roman" w:cs="Times New Roman"/>
                <w:noProof/>
                <w:sz w:val="24"/>
                <w:szCs w:val="24"/>
              </w:rPr>
            </w:pPr>
          </w:p>
          <w:p w14:paraId="5FEEF232" w14:textId="77777777" w:rsidR="00D23739" w:rsidRPr="008F0C70" w:rsidRDefault="00D23739"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5F54795B" w14:textId="3F344EDC" w:rsidR="00C6736A" w:rsidRDefault="002C1269" w:rsidP="008A06FC">
            <w:pPr>
              <w:rPr>
                <w:rFonts w:ascii="Times New Roman" w:hAnsi="Times New Roman" w:cs="Times New Roman"/>
                <w:noProof/>
                <w:sz w:val="24"/>
                <w:szCs w:val="24"/>
              </w:rPr>
            </w:pPr>
            <w:r w:rsidRPr="002C1269">
              <w:rPr>
                <w:rFonts w:ascii="Times New Roman" w:hAnsi="Times New Roman" w:cs="Times New Roman"/>
                <w:noProof/>
                <w:sz w:val="24"/>
                <w:szCs w:val="24"/>
              </w:rPr>
              <w:t>Pandemi ne demektir? Pandemiye bir örnek yazınız</w:t>
            </w:r>
          </w:p>
          <w:p w14:paraId="71188454" w14:textId="77777777" w:rsidR="008A06FC" w:rsidRDefault="008A06FC" w:rsidP="0027301C">
            <w:pPr>
              <w:rPr>
                <w:rFonts w:ascii="Times New Roman" w:hAnsi="Times New Roman" w:cs="Times New Roman"/>
                <w:b/>
                <w:bCs/>
                <w:noProof/>
                <w:sz w:val="24"/>
                <w:szCs w:val="24"/>
              </w:rPr>
            </w:pPr>
          </w:p>
          <w:p w14:paraId="1DC270C1" w14:textId="77777777" w:rsidR="003423B4" w:rsidRDefault="003423B4" w:rsidP="0027301C">
            <w:pPr>
              <w:rPr>
                <w:rFonts w:ascii="Times New Roman" w:hAnsi="Times New Roman" w:cs="Times New Roman"/>
                <w:b/>
                <w:bCs/>
                <w:noProof/>
                <w:sz w:val="24"/>
                <w:szCs w:val="24"/>
              </w:rPr>
            </w:pPr>
          </w:p>
          <w:p w14:paraId="224CF8FC" w14:textId="77777777" w:rsidR="003423B4" w:rsidRDefault="003423B4" w:rsidP="0027301C">
            <w:pPr>
              <w:rPr>
                <w:rFonts w:ascii="Times New Roman" w:hAnsi="Times New Roman" w:cs="Times New Roman"/>
                <w:b/>
                <w:bCs/>
                <w:noProof/>
                <w:sz w:val="24"/>
                <w:szCs w:val="24"/>
              </w:rPr>
            </w:pPr>
          </w:p>
          <w:p w14:paraId="46D82538" w14:textId="77777777" w:rsidR="003423B4" w:rsidRDefault="003423B4" w:rsidP="0027301C">
            <w:pPr>
              <w:rPr>
                <w:rFonts w:ascii="Times New Roman" w:hAnsi="Times New Roman" w:cs="Times New Roman"/>
                <w:b/>
                <w:bCs/>
                <w:noProof/>
                <w:sz w:val="24"/>
                <w:szCs w:val="24"/>
              </w:rPr>
            </w:pPr>
          </w:p>
          <w:p w14:paraId="1641D6C8" w14:textId="77777777" w:rsidR="003423B4" w:rsidRDefault="003423B4" w:rsidP="0027301C">
            <w:pPr>
              <w:rPr>
                <w:rFonts w:ascii="Times New Roman" w:hAnsi="Times New Roman" w:cs="Times New Roman"/>
                <w:b/>
                <w:bCs/>
                <w:noProof/>
                <w:sz w:val="24"/>
                <w:szCs w:val="24"/>
              </w:rPr>
            </w:pPr>
          </w:p>
          <w:p w14:paraId="111F238A" w14:textId="77777777" w:rsidR="003423B4" w:rsidRDefault="003423B4" w:rsidP="0027301C">
            <w:pPr>
              <w:rPr>
                <w:rFonts w:ascii="Times New Roman" w:hAnsi="Times New Roman" w:cs="Times New Roman"/>
                <w:b/>
                <w:bCs/>
                <w:noProof/>
                <w:sz w:val="24"/>
                <w:szCs w:val="24"/>
              </w:rPr>
            </w:pPr>
          </w:p>
          <w:p w14:paraId="41764B4D" w14:textId="213ADEC5" w:rsidR="003423B4" w:rsidRPr="0090277F" w:rsidRDefault="003423B4" w:rsidP="0027301C">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14483F0" w14:textId="77777777" w:rsidR="003423B4" w:rsidRDefault="003423B4" w:rsidP="0033161F">
      <w:pPr>
        <w:jc w:val="center"/>
        <w:rPr>
          <w:rFonts w:ascii="Comic Sans MS" w:hAnsi="Comic Sans MS" w:cstheme="minorHAnsi"/>
          <w:bCs/>
          <w:iCs/>
        </w:rPr>
      </w:pPr>
    </w:p>
    <w:p w14:paraId="13C5FD20" w14:textId="77777777" w:rsidR="003423B4" w:rsidRDefault="003423B4" w:rsidP="0033161F">
      <w:pPr>
        <w:jc w:val="center"/>
        <w:rPr>
          <w:rFonts w:ascii="Comic Sans MS" w:hAnsi="Comic Sans MS" w:cstheme="minorHAnsi"/>
          <w:bCs/>
          <w:iCs/>
        </w:rPr>
      </w:pPr>
    </w:p>
    <w:p w14:paraId="3D19C7D7" w14:textId="07AC15A9"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53CC0517" w14:textId="77777777" w:rsidR="00285A39" w:rsidRDefault="00285A39" w:rsidP="00911784">
            <w:pPr>
              <w:rPr>
                <w:rFonts w:ascii="Segoe UI Symbol" w:hAnsi="Segoe UI Symbol" w:cs="Segoe UI Symbol"/>
                <w:b/>
                <w:bCs/>
                <w:noProof/>
              </w:rPr>
            </w:pPr>
            <w:r w:rsidRPr="00285A39">
              <w:rPr>
                <w:rFonts w:ascii="Segoe UI Symbol" w:hAnsi="Segoe UI Symbol" w:cs="Segoe UI Symbol"/>
                <w:noProof/>
                <w:sz w:val="24"/>
                <w:szCs w:val="24"/>
              </w:rPr>
              <w:t>​</w:t>
            </w:r>
            <w:r w:rsidR="002C1269" w:rsidRPr="002C1269">
              <w:rPr>
                <w:rFonts w:ascii="Arial" w:hAnsi="Arial" w:cs="Arial"/>
                <w:color w:val="333333"/>
                <w:sz w:val="18"/>
                <w:szCs w:val="18"/>
                <w:shd w:val="clear" w:color="auto" w:fill="FFFFFF"/>
              </w:rPr>
              <w:t xml:space="preserve"> </w:t>
            </w:r>
            <w:r w:rsidR="002C1269" w:rsidRPr="002C1269">
              <w:rPr>
                <w:rFonts w:ascii="Segoe UI Symbol" w:hAnsi="Segoe UI Symbol" w:cs="Segoe UI Symbol"/>
                <w:b/>
                <w:bCs/>
                <w:noProof/>
              </w:rPr>
              <w:t> Çı</w:t>
            </w:r>
            <w:r w:rsidR="002C1269" w:rsidRPr="002C1269">
              <w:rPr>
                <w:rFonts w:ascii="Calibri" w:hAnsi="Calibri" w:cs="Calibri"/>
                <w:b/>
                <w:bCs/>
                <w:noProof/>
              </w:rPr>
              <w:t>ğ</w:t>
            </w:r>
            <w:r w:rsidR="002C1269" w:rsidRPr="002C1269">
              <w:rPr>
                <w:rFonts w:ascii="Segoe UI Symbol" w:hAnsi="Segoe UI Symbol" w:cs="Segoe UI Symbol"/>
                <w:b/>
                <w:bCs/>
                <w:noProof/>
              </w:rPr>
              <w:t>, ani ve hızlı geli</w:t>
            </w:r>
            <w:r w:rsidR="002C1269" w:rsidRPr="002C1269">
              <w:rPr>
                <w:rFonts w:ascii="Calibri" w:hAnsi="Calibri" w:cs="Calibri"/>
                <w:b/>
                <w:bCs/>
                <w:noProof/>
              </w:rPr>
              <w:t>ş</w:t>
            </w:r>
            <w:r w:rsidR="002C1269" w:rsidRPr="002C1269">
              <w:rPr>
                <w:rFonts w:ascii="Segoe UI Symbol" w:hAnsi="Segoe UI Symbol" w:cs="Segoe UI Symbol"/>
                <w:b/>
                <w:bCs/>
                <w:noProof/>
              </w:rPr>
              <w:t>en bir do</w:t>
            </w:r>
            <w:r w:rsidR="002C1269" w:rsidRPr="002C1269">
              <w:rPr>
                <w:rFonts w:ascii="Calibri" w:hAnsi="Calibri" w:cs="Calibri"/>
                <w:b/>
                <w:bCs/>
                <w:noProof/>
              </w:rPr>
              <w:t>ğ</w:t>
            </w:r>
            <w:r w:rsidR="002C1269" w:rsidRPr="002C1269">
              <w:rPr>
                <w:rFonts w:ascii="Segoe UI Symbol" w:hAnsi="Segoe UI Symbol" w:cs="Segoe UI Symbol"/>
                <w:b/>
                <w:bCs/>
                <w:noProof/>
              </w:rPr>
              <w:t>a olayıdır. Çı</w:t>
            </w:r>
            <w:r w:rsidR="002C1269" w:rsidRPr="002C1269">
              <w:rPr>
                <w:rFonts w:ascii="Calibri" w:hAnsi="Calibri" w:cs="Calibri"/>
                <w:b/>
                <w:bCs/>
                <w:noProof/>
              </w:rPr>
              <w:t>ğ</w:t>
            </w:r>
            <w:r w:rsidR="002C1269" w:rsidRPr="002C1269">
              <w:rPr>
                <w:rFonts w:ascii="Segoe UI Symbol" w:hAnsi="Segoe UI Symbol" w:cs="Segoe UI Symbol"/>
                <w:b/>
                <w:bCs/>
                <w:noProof/>
              </w:rPr>
              <w:t xml:space="preserve"> tehlikesi olu</w:t>
            </w:r>
            <w:r w:rsidR="002C1269" w:rsidRPr="002C1269">
              <w:rPr>
                <w:rFonts w:ascii="Calibri" w:hAnsi="Calibri" w:cs="Calibri"/>
                <w:b/>
                <w:bCs/>
                <w:noProof/>
              </w:rPr>
              <w:t>ş</w:t>
            </w:r>
            <w:r w:rsidR="002C1269" w:rsidRPr="002C1269">
              <w:rPr>
                <w:rFonts w:ascii="Segoe UI Symbol" w:hAnsi="Segoe UI Symbol" w:cs="Segoe UI Symbol"/>
                <w:b/>
                <w:bCs/>
                <w:noProof/>
              </w:rPr>
              <w:t xml:space="preserve">madan önce alınabilecek tedbirlerden bazıları </w:t>
            </w:r>
            <w:r w:rsidR="002C1269" w:rsidRPr="002C1269">
              <w:rPr>
                <w:rFonts w:ascii="Calibri" w:hAnsi="Calibri" w:cs="Calibri"/>
                <w:b/>
                <w:bCs/>
                <w:noProof/>
              </w:rPr>
              <w:t>ş</w:t>
            </w:r>
            <w:r w:rsidR="002C1269" w:rsidRPr="002C1269">
              <w:rPr>
                <w:rFonts w:ascii="Segoe UI Symbol" w:hAnsi="Segoe UI Symbol" w:cs="Segoe UI Symbol"/>
                <w:b/>
                <w:bCs/>
                <w:noProof/>
              </w:rPr>
              <w:t>unlardır:</w:t>
            </w:r>
            <w:r w:rsidR="002C1269" w:rsidRPr="002C1269">
              <w:rPr>
                <w:rFonts w:ascii="Segoe UI Symbol" w:hAnsi="Segoe UI Symbol" w:cs="Segoe UI Symbol"/>
                <w:b/>
                <w:bCs/>
                <w:noProof/>
              </w:rPr>
              <w:br/>
              <w:t>→ Çı</w:t>
            </w:r>
            <w:r w:rsidR="002C1269" w:rsidRPr="002C1269">
              <w:rPr>
                <w:rFonts w:ascii="Calibri" w:hAnsi="Calibri" w:cs="Calibri"/>
                <w:b/>
                <w:bCs/>
                <w:noProof/>
              </w:rPr>
              <w:t>ğ</w:t>
            </w:r>
            <w:r w:rsidR="002C1269" w:rsidRPr="002C1269">
              <w:rPr>
                <w:rFonts w:ascii="Segoe UI Symbol" w:hAnsi="Segoe UI Symbol" w:cs="Segoe UI Symbol"/>
                <w:b/>
                <w:bCs/>
                <w:noProof/>
              </w:rPr>
              <w:t xml:space="preserve"> riski ta</w:t>
            </w:r>
            <w:r w:rsidR="002C1269" w:rsidRPr="002C1269">
              <w:rPr>
                <w:rFonts w:ascii="Calibri" w:hAnsi="Calibri" w:cs="Calibri"/>
                <w:b/>
                <w:bCs/>
                <w:noProof/>
              </w:rPr>
              <w:t>ş</w:t>
            </w:r>
            <w:r w:rsidR="002C1269" w:rsidRPr="002C1269">
              <w:rPr>
                <w:rFonts w:ascii="Segoe UI Symbol" w:hAnsi="Segoe UI Symbol" w:cs="Segoe UI Symbol"/>
                <w:b/>
                <w:bCs/>
                <w:noProof/>
              </w:rPr>
              <w:t>ımayan alanlar, yerle</w:t>
            </w:r>
            <w:r w:rsidR="002C1269" w:rsidRPr="002C1269">
              <w:rPr>
                <w:rFonts w:ascii="Calibri" w:hAnsi="Calibri" w:cs="Calibri"/>
                <w:b/>
                <w:bCs/>
                <w:noProof/>
              </w:rPr>
              <w:t>ş</w:t>
            </w:r>
            <w:r w:rsidR="002C1269" w:rsidRPr="002C1269">
              <w:rPr>
                <w:rFonts w:ascii="Segoe UI Symbol" w:hAnsi="Segoe UI Symbol" w:cs="Segoe UI Symbol"/>
                <w:b/>
                <w:bCs/>
                <w:noProof/>
              </w:rPr>
              <w:t>im yeri olarak seçilmelidir.</w:t>
            </w:r>
            <w:r w:rsidR="002C1269" w:rsidRPr="002C1269">
              <w:rPr>
                <w:rFonts w:ascii="Segoe UI Symbol" w:hAnsi="Segoe UI Symbol" w:cs="Segoe UI Symbol"/>
                <w:b/>
                <w:bCs/>
                <w:noProof/>
              </w:rPr>
              <w:br/>
              <w:t>→ Çı</w:t>
            </w:r>
            <w:r w:rsidR="002C1269" w:rsidRPr="002C1269">
              <w:rPr>
                <w:rFonts w:ascii="Calibri" w:hAnsi="Calibri" w:cs="Calibri"/>
                <w:b/>
                <w:bCs/>
                <w:noProof/>
              </w:rPr>
              <w:t>ğ</w:t>
            </w:r>
            <w:r w:rsidR="002C1269" w:rsidRPr="002C1269">
              <w:rPr>
                <w:rFonts w:ascii="Segoe UI Symbol" w:hAnsi="Segoe UI Symbol" w:cs="Segoe UI Symbol"/>
                <w:b/>
                <w:bCs/>
                <w:noProof/>
              </w:rPr>
              <w:t xml:space="preserve"> olayında tehlikenin büyümesini engelleme veya çı</w:t>
            </w:r>
            <w:r w:rsidR="002C1269" w:rsidRPr="002C1269">
              <w:rPr>
                <w:rFonts w:ascii="Calibri" w:hAnsi="Calibri" w:cs="Calibri"/>
                <w:b/>
                <w:bCs/>
                <w:noProof/>
              </w:rPr>
              <w:t>ğ</w:t>
            </w:r>
            <w:r w:rsidR="002C1269" w:rsidRPr="002C1269">
              <w:rPr>
                <w:rFonts w:ascii="Segoe UI Symbol" w:hAnsi="Segoe UI Symbol" w:cs="Segoe UI Symbol"/>
                <w:b/>
                <w:bCs/>
                <w:noProof/>
              </w:rPr>
              <w:t>ın etkisini azaltma etkisi bulunan bitki örtüsü tahrip edilmemelidir.</w:t>
            </w:r>
            <w:r w:rsidR="002C1269" w:rsidRPr="002C1269">
              <w:rPr>
                <w:rFonts w:ascii="Segoe UI Symbol" w:hAnsi="Segoe UI Symbol" w:cs="Segoe UI Symbol"/>
                <w:b/>
                <w:bCs/>
                <w:noProof/>
              </w:rPr>
              <w:br/>
              <w:t>→ Çı</w:t>
            </w:r>
            <w:r w:rsidR="002C1269" w:rsidRPr="002C1269">
              <w:rPr>
                <w:rFonts w:ascii="Calibri" w:hAnsi="Calibri" w:cs="Calibri"/>
                <w:b/>
                <w:bCs/>
                <w:noProof/>
              </w:rPr>
              <w:t>ğ</w:t>
            </w:r>
            <w:r w:rsidR="002C1269" w:rsidRPr="002C1269">
              <w:rPr>
                <w:rFonts w:ascii="Segoe UI Symbol" w:hAnsi="Segoe UI Symbol" w:cs="Segoe UI Symbol"/>
                <w:b/>
                <w:bCs/>
                <w:noProof/>
              </w:rPr>
              <w:t>dan korunma yollarıyla ilgili verilen e</w:t>
            </w:r>
            <w:r w:rsidR="002C1269" w:rsidRPr="002C1269">
              <w:rPr>
                <w:rFonts w:ascii="Calibri" w:hAnsi="Calibri" w:cs="Calibri"/>
                <w:b/>
                <w:bCs/>
                <w:noProof/>
              </w:rPr>
              <w:t>ğ</w:t>
            </w:r>
            <w:r w:rsidR="002C1269" w:rsidRPr="002C1269">
              <w:rPr>
                <w:rFonts w:ascii="Segoe UI Symbol" w:hAnsi="Segoe UI Symbol" w:cs="Segoe UI Symbol"/>
                <w:b/>
                <w:bCs/>
                <w:noProof/>
              </w:rPr>
              <w:t>itimlere katılmak gerekir.</w:t>
            </w:r>
          </w:p>
          <w:p w14:paraId="2510C240" w14:textId="25FF7898" w:rsidR="002C1269" w:rsidRPr="000754CC" w:rsidRDefault="002C1269" w:rsidP="00911784">
            <w:pPr>
              <w:rPr>
                <w:rFonts w:ascii="Times New Roman" w:hAnsi="Times New Roman" w:cs="Times New Roman"/>
                <w:noProof/>
                <w:sz w:val="24"/>
                <w:szCs w:val="24"/>
              </w:rPr>
            </w:pPr>
            <w:r w:rsidRPr="002C1269">
              <w:rPr>
                <w:rFonts w:ascii="Times New Roman" w:hAnsi="Times New Roman" w:cs="Times New Roman"/>
                <w:noProof/>
                <w:sz w:val="24"/>
                <w:szCs w:val="24"/>
              </w:rPr>
              <w:t>→ Çığdan korunma yollarıyla ilgili verilen eğitimlere katılmak gerekir.</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6085BE77" w14:textId="77777777" w:rsidR="002C1269" w:rsidRPr="003B3312" w:rsidRDefault="00A62E22" w:rsidP="002C1269">
            <w:pPr>
              <w:rPr>
                <w:noProof/>
                <w:sz w:val="24"/>
                <w:szCs w:val="24"/>
              </w:rPr>
            </w:pPr>
            <w:r w:rsidRPr="00C6736A">
              <w:rPr>
                <w:rFonts w:ascii="Times New Roman" w:hAnsi="Times New Roman" w:cs="Times New Roman"/>
                <w:noProof/>
                <w:sz w:val="24"/>
                <w:szCs w:val="24"/>
              </w:rPr>
              <w:t> </w:t>
            </w:r>
            <w:r w:rsidR="002C1269" w:rsidRPr="003B3312">
              <w:rPr>
                <w:noProof/>
                <w:sz w:val="24"/>
                <w:szCs w:val="24"/>
              </w:rPr>
              <w:t>• Çığdan kurtulan bir kişi öncelikle sakinliğini korumalı, yüzeye yakın olduğunu hissediyorsa kurtarma ekiplerine konumunu bildirmelidir</w:t>
            </w:r>
          </w:p>
          <w:p w14:paraId="2013833E" w14:textId="5FFFBB6F" w:rsidR="00285A39" w:rsidRPr="00C6736A" w:rsidRDefault="002C1269" w:rsidP="008A06FC">
            <w:pPr>
              <w:rPr>
                <w:rFonts w:ascii="Times New Roman" w:hAnsi="Times New Roman" w:cs="Times New Roman"/>
                <w:noProof/>
                <w:sz w:val="24"/>
                <w:szCs w:val="24"/>
              </w:rPr>
            </w:pPr>
            <w:r w:rsidRPr="002C1269">
              <w:rPr>
                <w:rFonts w:ascii="Times New Roman" w:hAnsi="Times New Roman" w:cs="Times New Roman"/>
                <w:noProof/>
                <w:sz w:val="24"/>
                <w:szCs w:val="24"/>
              </w:rPr>
              <w:t>• Kişi çığdan sonra güvende olduğundan eminse ikinci bir çığ tehlikesine karşı bölgeden uzaklaşmalıdır.</w:t>
            </w:r>
          </w:p>
          <w:p w14:paraId="2653CAF1" w14:textId="1DA2C441" w:rsidR="00A62E22" w:rsidRPr="000754CC" w:rsidRDefault="00A62E22" w:rsidP="008A06FC">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7C974A5C"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Fırtına olayının afete dönüşmesinin nedenleri:</w:t>
            </w:r>
          </w:p>
          <w:p w14:paraId="530C9512"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Fırtına sırasında oluşan aşırı yağış, sel ve taşkınlara yol açabilir.</w:t>
            </w:r>
          </w:p>
          <w:p w14:paraId="24BFB1E0"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Binalara, ağaçlara ve altyapıya zarar verebilir, can kayıplarına neden olabilir.</w:t>
            </w:r>
          </w:p>
          <w:p w14:paraId="6917AC26"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Altyapının çökmesi günlük hayatı olumsuz etkiler.</w:t>
            </w:r>
          </w:p>
          <w:p w14:paraId="4C341C79"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Deniz ulaşımını aksatır ve kıyı bölgelerinde hasara neden olur.</w:t>
            </w:r>
          </w:p>
          <w:p w14:paraId="063532AA"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Afet yönetimi ve önlemlerin yetersiz olması, zararı artırabilir</w:t>
            </w:r>
          </w:p>
          <w:p w14:paraId="74A2C5C8" w14:textId="18E15EB1" w:rsidR="00C6736A" w:rsidRPr="00A62E22" w:rsidRDefault="00C6736A" w:rsidP="00A62E22">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7B0A94E9" w:rsidR="002C1269" w:rsidRPr="000754CC" w:rsidRDefault="002C1269" w:rsidP="00194489">
            <w:pPr>
              <w:pStyle w:val="NormalWeb"/>
              <w:rPr>
                <w:noProof/>
              </w:rPr>
            </w:pPr>
            <w:r w:rsidRPr="002C1269">
              <w:rPr>
                <w:rFonts w:ascii="Cambria Math" w:hAnsi="Cambria Math" w:cs="Cambria Math"/>
                <w:b/>
                <w:bCs/>
                <w:noProof/>
              </w:rPr>
              <w:t>Sosyoekonomik Kuraklık</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19F475AD" w:rsidR="0027301C" w:rsidRPr="000754CC" w:rsidRDefault="002C1269" w:rsidP="008A06FC">
            <w:pPr>
              <w:ind w:left="360"/>
              <w:rPr>
                <w:rFonts w:ascii="Times New Roman" w:hAnsi="Times New Roman" w:cs="Times New Roman"/>
                <w:noProof/>
                <w:sz w:val="24"/>
                <w:szCs w:val="24"/>
              </w:rPr>
            </w:pPr>
            <w:r w:rsidRPr="002C1269">
              <w:rPr>
                <w:rFonts w:ascii="Times New Roman" w:hAnsi="Times New Roman" w:cs="Times New Roman"/>
                <w:noProof/>
                <w:sz w:val="24"/>
                <w:szCs w:val="24"/>
              </w:rPr>
              <w:t>Türkiye’de kuraklığın etkili olmasının başlıca nedenleri arasında iklim değişikliği, yağış rejimindeki düzensizlikler ve sıcaklık artışı yer alır. Tarımda aşırı sulama, su israfı ve su kaynaklarının yanlış kullanımı da kuraklığı artırmaktadır. Ormansızlaşma, bitki örtüsünün azalmasıyla suyun toprakta tutulmasını zorlaştırırken, özellikle yarı kurak bölgelerde yıllık yağış miktarının yetersiz olması kuraklığı daha belirgin hale getirmektedir. Ayrıca, hızla artan nüfus su talebini artırarak kuraklık riskini yükseltmektedir.</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7FA547F9" w14:textId="77777777" w:rsidR="002C1269" w:rsidRPr="002C1269" w:rsidRDefault="002C1269" w:rsidP="002C1269">
            <w:pPr>
              <w:rPr>
                <w:noProof/>
              </w:rPr>
            </w:pPr>
            <w:r w:rsidRPr="0027301C">
              <w:rPr>
                <w:rFonts w:ascii="Times New Roman" w:hAnsi="Times New Roman" w:cs="Times New Roman"/>
                <w:noProof/>
                <w:sz w:val="24"/>
                <w:szCs w:val="24"/>
              </w:rPr>
              <w:t> </w:t>
            </w:r>
            <w:r w:rsidRPr="002C1269">
              <w:rPr>
                <w:noProof/>
              </w:rPr>
              <w:t>Erozyona Neden olan Faktörler:</w:t>
            </w:r>
          </w:p>
          <w:p w14:paraId="02C71811"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1. Kurak ve Yarı Kurak İklim Koşulları</w:t>
            </w:r>
          </w:p>
          <w:p w14:paraId="2AF2FA5A"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2. Bitki Örtüsünün Zarar Görmesi</w:t>
            </w:r>
          </w:p>
          <w:p w14:paraId="467B0EB0"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3. Arazi Yapısının Engebeli Olması</w:t>
            </w:r>
          </w:p>
          <w:p w14:paraId="79EF450F"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4. Sosyal ve Ekonomik Etkenler</w:t>
            </w:r>
          </w:p>
          <w:p w14:paraId="41C5CBD5" w14:textId="5E1C342D" w:rsidR="0027301C" w:rsidRPr="000754CC" w:rsidRDefault="002C1269" w:rsidP="00194489">
            <w:pPr>
              <w:rPr>
                <w:rFonts w:ascii="Times New Roman" w:hAnsi="Times New Roman" w:cs="Times New Roman"/>
                <w:noProof/>
                <w:sz w:val="24"/>
                <w:szCs w:val="24"/>
              </w:rPr>
            </w:pPr>
            <w:r w:rsidRPr="002C1269">
              <w:rPr>
                <w:rFonts w:ascii="Times New Roman" w:hAnsi="Times New Roman" w:cs="Times New Roman"/>
                <w:noProof/>
                <w:sz w:val="24"/>
                <w:szCs w:val="24"/>
              </w:rPr>
              <w:t>5. Meraların Aşırı Otlatılması</w:t>
            </w:r>
            <w:r w:rsidR="00C6736A" w:rsidRPr="00C6736A">
              <w:rPr>
                <w:rFonts w:ascii="Times New Roman" w:hAnsi="Times New Roman" w:cs="Times New Roman"/>
                <w:noProof/>
                <w:sz w:val="24"/>
                <w:szCs w:val="24"/>
              </w:rPr>
              <w:t>.</w:t>
            </w: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039F949D" w:rsidR="009D30D0" w:rsidRPr="008A06FC" w:rsidRDefault="00194489" w:rsidP="008A06FC">
            <w:pPr>
              <w:rPr>
                <w:rFonts w:ascii="Times New Roman" w:hAnsi="Times New Roman" w:cs="Times New Roman"/>
                <w:noProof/>
                <w:sz w:val="24"/>
                <w:szCs w:val="24"/>
              </w:rPr>
            </w:pPr>
            <w:r w:rsidRPr="00194489">
              <w:rPr>
                <w:rFonts w:ascii="Times New Roman" w:hAnsi="Times New Roman" w:cs="Times New Roman"/>
                <w:noProof/>
                <w:sz w:val="24"/>
                <w:szCs w:val="24"/>
              </w:rPr>
              <w:t>Pandemi: Bir hastalığın tüm dünyaya yayılmasına "pandemi" denir. Örneğin, COVID-19 tüm dünya genelinde bir pandemi olarak görüldü.</w:t>
            </w:r>
          </w:p>
        </w:tc>
      </w:tr>
      <w:tr w:rsidR="00FE1167" w:rsidRPr="000754CC" w14:paraId="71E7FC01" w14:textId="77777777" w:rsidTr="006F0EF9">
        <w:trPr>
          <w:trHeight w:val="325"/>
        </w:trPr>
        <w:tc>
          <w:tcPr>
            <w:tcW w:w="568" w:type="dxa"/>
            <w:shd w:val="clear" w:color="auto" w:fill="C00000"/>
          </w:tcPr>
          <w:p w14:paraId="5FDE677C" w14:textId="687340F6"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0754CC"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88FFFE6"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C5D1D" w14:textId="77777777" w:rsidR="00EB5D3F" w:rsidRDefault="00EB5D3F" w:rsidP="00804A3F">
      <w:pPr>
        <w:spacing w:after="0" w:line="240" w:lineRule="auto"/>
      </w:pPr>
      <w:r>
        <w:separator/>
      </w:r>
    </w:p>
  </w:endnote>
  <w:endnote w:type="continuationSeparator" w:id="0">
    <w:p w14:paraId="35A6B863" w14:textId="77777777" w:rsidR="00EB5D3F" w:rsidRDefault="00EB5D3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B1C8F" w14:textId="77777777" w:rsidR="00EB5D3F" w:rsidRDefault="00EB5D3F" w:rsidP="00804A3F">
      <w:pPr>
        <w:spacing w:after="0" w:line="240" w:lineRule="auto"/>
      </w:pPr>
      <w:r>
        <w:separator/>
      </w:r>
    </w:p>
  </w:footnote>
  <w:footnote w:type="continuationSeparator" w:id="0">
    <w:p w14:paraId="6F0A520B" w14:textId="77777777" w:rsidR="00EB5D3F" w:rsidRDefault="00EB5D3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221ABE"/>
    <w:multiLevelType w:val="multilevel"/>
    <w:tmpl w:val="46B2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834CFC"/>
    <w:multiLevelType w:val="multilevel"/>
    <w:tmpl w:val="501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2"/>
  </w:num>
  <w:num w:numId="2" w16cid:durableId="1290553658">
    <w:abstractNumId w:val="43"/>
  </w:num>
  <w:num w:numId="3" w16cid:durableId="931087092">
    <w:abstractNumId w:val="33"/>
  </w:num>
  <w:num w:numId="4" w16cid:durableId="1730376091">
    <w:abstractNumId w:val="32"/>
  </w:num>
  <w:num w:numId="5" w16cid:durableId="1214778717">
    <w:abstractNumId w:val="24"/>
  </w:num>
  <w:num w:numId="6" w16cid:durableId="913975450">
    <w:abstractNumId w:val="35"/>
  </w:num>
  <w:num w:numId="7" w16cid:durableId="2147041067">
    <w:abstractNumId w:val="46"/>
  </w:num>
  <w:num w:numId="8" w16cid:durableId="1745445622">
    <w:abstractNumId w:val="28"/>
  </w:num>
  <w:num w:numId="9" w16cid:durableId="1087112472">
    <w:abstractNumId w:val="6"/>
  </w:num>
  <w:num w:numId="10" w16cid:durableId="1809782972">
    <w:abstractNumId w:val="40"/>
  </w:num>
  <w:num w:numId="11" w16cid:durableId="883712457">
    <w:abstractNumId w:val="49"/>
  </w:num>
  <w:num w:numId="12" w16cid:durableId="459615219">
    <w:abstractNumId w:val="14"/>
  </w:num>
  <w:num w:numId="13" w16cid:durableId="706832223">
    <w:abstractNumId w:val="50"/>
  </w:num>
  <w:num w:numId="14" w16cid:durableId="1501115524">
    <w:abstractNumId w:val="15"/>
  </w:num>
  <w:num w:numId="15" w16cid:durableId="1948730572">
    <w:abstractNumId w:val="39"/>
  </w:num>
  <w:num w:numId="16" w16cid:durableId="568274058">
    <w:abstractNumId w:val="23"/>
  </w:num>
  <w:num w:numId="17" w16cid:durableId="1010529932">
    <w:abstractNumId w:val="25"/>
  </w:num>
  <w:num w:numId="18" w16cid:durableId="1624926406">
    <w:abstractNumId w:val="3"/>
  </w:num>
  <w:num w:numId="19" w16cid:durableId="951280546">
    <w:abstractNumId w:val="47"/>
  </w:num>
  <w:num w:numId="20" w16cid:durableId="955015884">
    <w:abstractNumId w:val="42"/>
  </w:num>
  <w:num w:numId="21" w16cid:durableId="1236746338">
    <w:abstractNumId w:val="19"/>
  </w:num>
  <w:num w:numId="22" w16cid:durableId="1957908656">
    <w:abstractNumId w:val="21"/>
  </w:num>
  <w:num w:numId="23" w16cid:durableId="2001691490">
    <w:abstractNumId w:val="45"/>
  </w:num>
  <w:num w:numId="24" w16cid:durableId="1896575001">
    <w:abstractNumId w:val="8"/>
  </w:num>
  <w:num w:numId="25" w16cid:durableId="615409564">
    <w:abstractNumId w:val="2"/>
  </w:num>
  <w:num w:numId="26" w16cid:durableId="1414430348">
    <w:abstractNumId w:val="4"/>
  </w:num>
  <w:num w:numId="27" w16cid:durableId="860511937">
    <w:abstractNumId w:val="31"/>
  </w:num>
  <w:num w:numId="28" w16cid:durableId="302463356">
    <w:abstractNumId w:val="37"/>
  </w:num>
  <w:num w:numId="29" w16cid:durableId="1393041538">
    <w:abstractNumId w:val="44"/>
  </w:num>
  <w:num w:numId="30" w16cid:durableId="2010212340">
    <w:abstractNumId w:val="30"/>
  </w:num>
  <w:num w:numId="31" w16cid:durableId="1062942264">
    <w:abstractNumId w:val="26"/>
  </w:num>
  <w:num w:numId="32" w16cid:durableId="1332610741">
    <w:abstractNumId w:val="17"/>
  </w:num>
  <w:num w:numId="33" w16cid:durableId="1103375340">
    <w:abstractNumId w:val="34"/>
  </w:num>
  <w:num w:numId="34" w16cid:durableId="1063870379">
    <w:abstractNumId w:val="7"/>
  </w:num>
  <w:num w:numId="35" w16cid:durableId="80028542">
    <w:abstractNumId w:val="51"/>
  </w:num>
  <w:num w:numId="36" w16cid:durableId="1481651867">
    <w:abstractNumId w:val="12"/>
  </w:num>
  <w:num w:numId="37" w16cid:durableId="392581960">
    <w:abstractNumId w:val="10"/>
  </w:num>
  <w:num w:numId="38" w16cid:durableId="130246872">
    <w:abstractNumId w:val="13"/>
  </w:num>
  <w:num w:numId="39" w16cid:durableId="518005819">
    <w:abstractNumId w:val="29"/>
  </w:num>
  <w:num w:numId="40" w16cid:durableId="1271008566">
    <w:abstractNumId w:val="41"/>
  </w:num>
  <w:num w:numId="41" w16cid:durableId="1053694339">
    <w:abstractNumId w:val="9"/>
  </w:num>
  <w:num w:numId="42" w16cid:durableId="615480433">
    <w:abstractNumId w:val="11"/>
  </w:num>
  <w:num w:numId="43" w16cid:durableId="1433548710">
    <w:abstractNumId w:val="1"/>
  </w:num>
  <w:num w:numId="44" w16cid:durableId="47186953">
    <w:abstractNumId w:val="27"/>
  </w:num>
  <w:num w:numId="45" w16cid:durableId="1328096903">
    <w:abstractNumId w:val="22"/>
  </w:num>
  <w:num w:numId="46" w16cid:durableId="108477530">
    <w:abstractNumId w:val="38"/>
  </w:num>
  <w:num w:numId="47" w16cid:durableId="1868761849">
    <w:abstractNumId w:val="5"/>
  </w:num>
  <w:num w:numId="48" w16cid:durableId="316957892">
    <w:abstractNumId w:val="16"/>
  </w:num>
  <w:num w:numId="49" w16cid:durableId="380834159">
    <w:abstractNumId w:val="48"/>
  </w:num>
  <w:num w:numId="50" w16cid:durableId="2046248604">
    <w:abstractNumId w:val="0"/>
  </w:num>
  <w:num w:numId="51" w16cid:durableId="1471748692">
    <w:abstractNumId w:val="20"/>
  </w:num>
  <w:num w:numId="52" w16cid:durableId="984354198">
    <w:abstractNumId w:val="36"/>
  </w:num>
  <w:num w:numId="53" w16cid:durableId="1936593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43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4ADD"/>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489"/>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1269"/>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3B4"/>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3312"/>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3B38"/>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0EF"/>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362D"/>
    <w:rsid w:val="00993638"/>
    <w:rsid w:val="0099455D"/>
    <w:rsid w:val="009978B7"/>
    <w:rsid w:val="009A2D1A"/>
    <w:rsid w:val="009A4BF8"/>
    <w:rsid w:val="009A58A5"/>
    <w:rsid w:val="009B19DC"/>
    <w:rsid w:val="009B576C"/>
    <w:rsid w:val="009C0B64"/>
    <w:rsid w:val="009C28E9"/>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3C92"/>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B5D3F"/>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278D"/>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000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43227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1522731">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360964">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8533735">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037356">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5244989">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977670">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809282">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452522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16494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097781">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551</Words>
  <Characters>3143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2024-12-01T07:46:00Z</dcterms:created>
  <dcterms:modified xsi:type="dcterms:W3CDTF">2024-12-05T06:49:00Z</dcterms:modified>
</cp:coreProperties>
</file>