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8298C87" w:rsidR="00613A0E" w:rsidRPr="00205A70" w:rsidRDefault="00452B80" w:rsidP="00452B80">
                            <w:pPr>
                              <w:rPr>
                                <w:b/>
                                <w:sz w:val="24"/>
                                <w:szCs w:val="24"/>
                              </w:rPr>
                            </w:pPr>
                            <w:r>
                              <w:rPr>
                                <w:b/>
                                <w:sz w:val="24"/>
                                <w:szCs w:val="24"/>
                              </w:rPr>
                              <w:t xml:space="preserve">    </w:t>
                            </w:r>
                            <w:r w:rsidR="0014720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8298C87" w:rsidR="00613A0E" w:rsidRPr="00205A70" w:rsidRDefault="00452B80" w:rsidP="00452B80">
                      <w:pPr>
                        <w:rPr>
                          <w:b/>
                          <w:sz w:val="24"/>
                          <w:szCs w:val="24"/>
                        </w:rPr>
                      </w:pPr>
                      <w:r>
                        <w:rPr>
                          <w:b/>
                          <w:sz w:val="24"/>
                          <w:szCs w:val="24"/>
                        </w:rPr>
                        <w:t xml:space="preserve">    </w:t>
                      </w:r>
                      <w:r w:rsidR="0014720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1D22F4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0865C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D921EB" w14:paraId="62884146" w14:textId="77777777" w:rsidTr="00C23F75">
        <w:tc>
          <w:tcPr>
            <w:tcW w:w="557" w:type="dxa"/>
            <w:shd w:val="clear" w:color="auto" w:fill="002060"/>
          </w:tcPr>
          <w:bookmarkEnd w:id="0"/>
          <w:p w14:paraId="08976DBE" w14:textId="1E282954" w:rsidR="00A84467" w:rsidRPr="00D921EB" w:rsidRDefault="00A84467" w:rsidP="003A3DF4">
            <w:pPr>
              <w:rPr>
                <w:rFonts w:ascii="Times New Roman" w:hAnsi="Times New Roman" w:cs="Times New Roman"/>
              </w:rPr>
            </w:pPr>
            <w:r w:rsidRPr="00D921EB">
              <w:rPr>
                <w:rFonts w:ascii="Times New Roman" w:hAnsi="Times New Roman" w:cs="Times New Roman"/>
              </w:rPr>
              <w:t>S1</w:t>
            </w:r>
          </w:p>
        </w:tc>
        <w:tc>
          <w:tcPr>
            <w:tcW w:w="4400" w:type="dxa"/>
            <w:hideMark/>
          </w:tcPr>
          <w:p w14:paraId="3459BD68" w14:textId="77777777" w:rsidR="00A84467" w:rsidRPr="00D921EB" w:rsidRDefault="00A84467" w:rsidP="003A3DF4">
            <w:pPr>
              <w:rPr>
                <w:rFonts w:ascii="Times New Roman" w:hAnsi="Times New Roman" w:cs="Times New Roman"/>
              </w:rPr>
            </w:pPr>
          </w:p>
        </w:tc>
        <w:tc>
          <w:tcPr>
            <w:tcW w:w="567" w:type="dxa"/>
            <w:shd w:val="clear" w:color="auto" w:fill="002060"/>
          </w:tcPr>
          <w:p w14:paraId="71C41F23" w14:textId="2CDA9B6E" w:rsidR="00A84467" w:rsidRPr="00D921EB" w:rsidRDefault="00A84467" w:rsidP="003A3DF4">
            <w:pPr>
              <w:rPr>
                <w:rFonts w:ascii="Times New Roman" w:hAnsi="Times New Roman" w:cs="Times New Roman"/>
              </w:rPr>
            </w:pPr>
            <w:r w:rsidRPr="00D921EB">
              <w:rPr>
                <w:rFonts w:ascii="Times New Roman" w:hAnsi="Times New Roman" w:cs="Times New Roman"/>
              </w:rPr>
              <w:t>S</w:t>
            </w:r>
            <w:r w:rsidR="006368F8" w:rsidRPr="00D921EB">
              <w:rPr>
                <w:rFonts w:ascii="Times New Roman" w:hAnsi="Times New Roman" w:cs="Times New Roman"/>
              </w:rPr>
              <w:t>3</w:t>
            </w:r>
          </w:p>
        </w:tc>
        <w:tc>
          <w:tcPr>
            <w:tcW w:w="4932" w:type="dxa"/>
            <w:shd w:val="clear" w:color="auto" w:fill="FFFFFF" w:themeFill="background1"/>
          </w:tcPr>
          <w:p w14:paraId="0BEB7230" w14:textId="77777777" w:rsidR="00A84467" w:rsidRPr="00D921EB" w:rsidRDefault="00A84467" w:rsidP="003A3DF4">
            <w:pPr>
              <w:rPr>
                <w:rFonts w:ascii="Times New Roman" w:hAnsi="Times New Roman" w:cs="Times New Roman"/>
              </w:rPr>
            </w:pPr>
          </w:p>
        </w:tc>
      </w:tr>
      <w:tr w:rsidR="00A84467" w:rsidRPr="00D921EB" w14:paraId="72BFACFB" w14:textId="77777777" w:rsidTr="00447300">
        <w:tc>
          <w:tcPr>
            <w:tcW w:w="4957" w:type="dxa"/>
            <w:gridSpan w:val="2"/>
          </w:tcPr>
          <w:p w14:paraId="1978B1D7" w14:textId="77777777" w:rsidR="000865CC" w:rsidRPr="00D921EB" w:rsidRDefault="000865CC" w:rsidP="00325005">
            <w:pPr>
              <w:rPr>
                <w:rFonts w:ascii="Times New Roman" w:hAnsi="Times New Roman" w:cs="Times New Roman"/>
              </w:rPr>
            </w:pPr>
            <w:r w:rsidRPr="00D921EB">
              <w:rPr>
                <w:rFonts w:ascii="Times New Roman" w:hAnsi="Times New Roman" w:cs="Times New Roman"/>
              </w:rPr>
              <w:t xml:space="preserve">Demokratik ülkelerde bireylerin, bir arada yaşayabilmeleri için birtakım kurallar vardır. Bu kuralların uygulanmasını sağlayacak yöneticileri bireyler seçerler. Halk sahip olduğu yetkiyi belli süreliğine seçtiği vekiller aracılığıyla kullanır. Demokrasilerde bireyler başkalarının haklarını ihlal etmeden istediği gibi yaşayabilir ve kanun önünde kimseye ayrıcalık tanınmaz. Ayrıca farklı görüş ve anlayışlara saygı gösterilmesi esastır. </w:t>
            </w:r>
          </w:p>
          <w:p w14:paraId="3AF75959" w14:textId="1CB70B87" w:rsidR="0014720A" w:rsidRPr="00D921EB" w:rsidRDefault="000865CC" w:rsidP="00325005">
            <w:pPr>
              <w:rPr>
                <w:rFonts w:ascii="Times New Roman" w:hAnsi="Times New Roman" w:cs="Times New Roman"/>
                <w:b/>
                <w:bCs/>
              </w:rPr>
            </w:pPr>
            <w:r w:rsidRPr="00D921EB">
              <w:rPr>
                <w:rFonts w:ascii="Times New Roman" w:hAnsi="Times New Roman" w:cs="Times New Roman"/>
                <w:b/>
                <w:bCs/>
              </w:rPr>
              <w:t>Bu açıklamada, demokrasinin temel ilkelerinden hangi</w:t>
            </w:r>
            <w:r w:rsidRPr="00D921EB">
              <w:rPr>
                <w:rFonts w:ascii="Times New Roman" w:hAnsi="Times New Roman" w:cs="Times New Roman"/>
                <w:b/>
                <w:bCs/>
              </w:rPr>
              <w:t>lerine değinilmiştir?</w:t>
            </w:r>
          </w:p>
          <w:p w14:paraId="3F4741B6" w14:textId="35EF29B3" w:rsidR="000865CC" w:rsidRPr="00D921EB" w:rsidRDefault="000865CC" w:rsidP="00325005">
            <w:pPr>
              <w:rPr>
                <w:rFonts w:ascii="Times New Roman" w:hAnsi="Times New Roman" w:cs="Times New Roman"/>
              </w:rPr>
            </w:pPr>
            <w:r w:rsidRPr="00D921EB">
              <w:rPr>
                <w:rFonts w:ascii="Times New Roman" w:hAnsi="Times New Roman" w:cs="Times New Roman"/>
              </w:rPr>
              <w:t>●</w:t>
            </w:r>
          </w:p>
          <w:p w14:paraId="5CEF6609" w14:textId="77777777" w:rsidR="000865CC" w:rsidRPr="00D921EB" w:rsidRDefault="000865CC" w:rsidP="00325005">
            <w:pPr>
              <w:rPr>
                <w:rFonts w:ascii="Times New Roman" w:hAnsi="Times New Roman" w:cs="Times New Roman"/>
              </w:rPr>
            </w:pPr>
          </w:p>
          <w:p w14:paraId="5C77F0AD" w14:textId="680EE3AE" w:rsidR="000865CC" w:rsidRPr="00D921EB" w:rsidRDefault="000865CC" w:rsidP="00325005">
            <w:pPr>
              <w:rPr>
                <w:rFonts w:ascii="Times New Roman" w:hAnsi="Times New Roman" w:cs="Times New Roman"/>
              </w:rPr>
            </w:pPr>
            <w:r w:rsidRPr="00D921EB">
              <w:rPr>
                <w:rFonts w:ascii="Times New Roman" w:hAnsi="Times New Roman" w:cs="Times New Roman"/>
              </w:rPr>
              <w:t>●</w:t>
            </w:r>
          </w:p>
          <w:p w14:paraId="52AFDE75" w14:textId="77777777" w:rsidR="000865CC" w:rsidRPr="00D921EB" w:rsidRDefault="000865CC" w:rsidP="00325005">
            <w:pPr>
              <w:rPr>
                <w:rFonts w:ascii="Times New Roman" w:hAnsi="Times New Roman" w:cs="Times New Roman"/>
              </w:rPr>
            </w:pPr>
          </w:p>
          <w:p w14:paraId="23AF9C8B" w14:textId="5513B29B" w:rsidR="0014720A" w:rsidRPr="00D921EB" w:rsidRDefault="000865CC" w:rsidP="00325005">
            <w:pPr>
              <w:rPr>
                <w:rFonts w:ascii="Times New Roman" w:hAnsi="Times New Roman" w:cs="Times New Roman"/>
              </w:rPr>
            </w:pPr>
            <w:r w:rsidRPr="00D921EB">
              <w:rPr>
                <w:rFonts w:ascii="Times New Roman" w:hAnsi="Times New Roman" w:cs="Times New Roman"/>
              </w:rPr>
              <w:t>●</w:t>
            </w:r>
          </w:p>
          <w:p w14:paraId="7F9D365B" w14:textId="5B0085F0" w:rsidR="0014720A" w:rsidRPr="00D921EB" w:rsidRDefault="0014720A" w:rsidP="00325005">
            <w:pPr>
              <w:rPr>
                <w:rFonts w:ascii="Times New Roman" w:eastAsia="Arial" w:hAnsi="Times New Roman" w:cs="Times New Roman"/>
                <w:noProof/>
              </w:rPr>
            </w:pPr>
          </w:p>
        </w:tc>
        <w:tc>
          <w:tcPr>
            <w:tcW w:w="5499" w:type="dxa"/>
            <w:gridSpan w:val="2"/>
          </w:tcPr>
          <w:p w14:paraId="392B1A07" w14:textId="77777777" w:rsidR="00D921EB" w:rsidRPr="00D921EB" w:rsidRDefault="00D921EB" w:rsidP="00D921EB">
            <w:pPr>
              <w:pStyle w:val="AralkYok"/>
              <w:rPr>
                <w:rFonts w:ascii="Times New Roman" w:hAnsi="Times New Roman" w:cs="Times New Roman"/>
                <w:color w:val="0D0D0D"/>
                <w:shd w:val="clear" w:color="auto" w:fill="FFFFFF"/>
              </w:rPr>
            </w:pPr>
            <w:r w:rsidRPr="00D921EB">
              <w:rPr>
                <w:rFonts w:ascii="Times New Roman" w:hAnsi="Times New Roman" w:cs="Times New Roman"/>
                <w:color w:val="0D0D0D"/>
                <w:shd w:val="clear" w:color="auto" w:fill="FFFFFF"/>
              </w:rPr>
              <w:t>Ülkemiz turizm sektöründe dünya çapında önemli bir destinasyon haline gelmiştir. Her yıl, kültürel zenginlikleri ve doğal güzellikleri keşfetmek üzere yurt dışından ülkemize gelen pek çok turist hizmet almaktadır. Yurt dışından gelen ziyaretçilerin Türkiye'yi tercih etmelerinde, tarihi mekanların, doğal sit alanlarının çekiciliği ve turizm hizmetlerinin kalitesi büyük bir etken olmaktadır. Turistler, başta İstanbul ve Kapadokya olmak üzere Ege ve Akdeniz sahilleri gibi pek çok farklı bölgede tatil yapmakta ve çeşitli kültürel etkinliklere katılmaktadırlar</w:t>
            </w:r>
          </w:p>
          <w:p w14:paraId="4592553C" w14:textId="77777777" w:rsidR="00D921EB" w:rsidRPr="00D921EB" w:rsidRDefault="00D921EB" w:rsidP="00D921EB">
            <w:pPr>
              <w:pStyle w:val="AralkYok"/>
              <w:rPr>
                <w:rFonts w:ascii="Times New Roman" w:hAnsi="Times New Roman" w:cs="Times New Roman"/>
                <w:color w:val="0D0D0D"/>
                <w:shd w:val="clear" w:color="auto" w:fill="FFFFFF"/>
              </w:rPr>
            </w:pPr>
          </w:p>
          <w:p w14:paraId="19DCBEB5" w14:textId="77777777" w:rsidR="00D921EB" w:rsidRPr="00D921EB" w:rsidRDefault="00D921EB" w:rsidP="00D921EB">
            <w:pPr>
              <w:pStyle w:val="AralkYok"/>
              <w:rPr>
                <w:rFonts w:ascii="Times New Roman" w:hAnsi="Times New Roman" w:cs="Times New Roman"/>
                <w:b/>
                <w:bCs/>
                <w:color w:val="0D0D0D"/>
                <w:shd w:val="clear" w:color="auto" w:fill="FFFFFF"/>
              </w:rPr>
            </w:pPr>
            <w:r w:rsidRPr="00D921EB">
              <w:rPr>
                <w:rFonts w:ascii="Times New Roman" w:hAnsi="Times New Roman" w:cs="Times New Roman"/>
                <w:b/>
                <w:bCs/>
                <w:color w:val="0D0D0D"/>
                <w:shd w:val="clear" w:color="auto" w:fill="FFFFFF"/>
              </w:rPr>
              <w:t>Buna göre turizm alanında yetişen nitelikli insan gücünün Türkiye’ye sağladığı katkıları yazınız</w:t>
            </w:r>
          </w:p>
          <w:p w14:paraId="6D565CFF" w14:textId="77777777" w:rsidR="00D921EB" w:rsidRPr="00D921EB" w:rsidRDefault="00D921EB" w:rsidP="00325005">
            <w:pPr>
              <w:rPr>
                <w:rFonts w:ascii="Times New Roman" w:hAnsi="Times New Roman" w:cs="Times New Roman"/>
              </w:rPr>
            </w:pPr>
          </w:p>
          <w:p w14:paraId="4D3B307B" w14:textId="62B70C4F" w:rsidR="000865CC" w:rsidRPr="00D921EB" w:rsidRDefault="000865CC" w:rsidP="00D921EB">
            <w:pPr>
              <w:rPr>
                <w:rFonts w:ascii="Times New Roman" w:hAnsi="Times New Roman" w:cs="Times New Roman"/>
                <w:b/>
                <w:bCs/>
                <w:noProof/>
              </w:rPr>
            </w:pPr>
          </w:p>
        </w:tc>
      </w:tr>
    </w:tbl>
    <w:p w14:paraId="1B459CDF" w14:textId="1FE04A01" w:rsidR="00464499" w:rsidRPr="00D921EB" w:rsidRDefault="00464499" w:rsidP="00325005">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512E56" w:rsidRPr="00D921EB" w14:paraId="4BA3EE78" w14:textId="44169730" w:rsidTr="00325005">
        <w:trPr>
          <w:trHeight w:val="332"/>
        </w:trPr>
        <w:tc>
          <w:tcPr>
            <w:tcW w:w="470" w:type="dxa"/>
            <w:shd w:val="clear" w:color="auto" w:fill="002060"/>
          </w:tcPr>
          <w:p w14:paraId="2CBA73D9" w14:textId="61E78B54" w:rsidR="0087384A" w:rsidRPr="00D921EB" w:rsidRDefault="0087384A" w:rsidP="00325005">
            <w:pPr>
              <w:rPr>
                <w:rFonts w:ascii="Times New Roman" w:hAnsi="Times New Roman" w:cs="Times New Roman"/>
              </w:rPr>
            </w:pPr>
            <w:r w:rsidRPr="00D921EB">
              <w:rPr>
                <w:rFonts w:ascii="Times New Roman" w:hAnsi="Times New Roman" w:cs="Times New Roman"/>
              </w:rPr>
              <w:t>S</w:t>
            </w:r>
            <w:r w:rsidR="0063683C" w:rsidRPr="00D921EB">
              <w:rPr>
                <w:rFonts w:ascii="Times New Roman" w:hAnsi="Times New Roman" w:cs="Times New Roman"/>
              </w:rPr>
              <w:t>2</w:t>
            </w:r>
          </w:p>
        </w:tc>
        <w:tc>
          <w:tcPr>
            <w:tcW w:w="4473" w:type="dxa"/>
            <w:hideMark/>
          </w:tcPr>
          <w:p w14:paraId="449CBA4D" w14:textId="330FE59F" w:rsidR="0087384A" w:rsidRPr="00D921EB" w:rsidRDefault="0087384A" w:rsidP="00325005">
            <w:pPr>
              <w:rPr>
                <w:rFonts w:ascii="Times New Roman" w:hAnsi="Times New Roman" w:cs="Times New Roman"/>
              </w:rPr>
            </w:pPr>
          </w:p>
        </w:tc>
        <w:tc>
          <w:tcPr>
            <w:tcW w:w="470" w:type="dxa"/>
            <w:shd w:val="clear" w:color="auto" w:fill="002060"/>
          </w:tcPr>
          <w:p w14:paraId="56EEEACF" w14:textId="0D8D404A" w:rsidR="0087384A" w:rsidRPr="00D921EB" w:rsidRDefault="0087384A" w:rsidP="00325005">
            <w:pPr>
              <w:rPr>
                <w:rFonts w:ascii="Times New Roman" w:hAnsi="Times New Roman" w:cs="Times New Roman"/>
              </w:rPr>
            </w:pPr>
            <w:r w:rsidRPr="00D921EB">
              <w:rPr>
                <w:rFonts w:ascii="Times New Roman" w:hAnsi="Times New Roman" w:cs="Times New Roman"/>
              </w:rPr>
              <w:t>S</w:t>
            </w:r>
            <w:r w:rsidR="006368F8" w:rsidRPr="00D921EB">
              <w:rPr>
                <w:rFonts w:ascii="Times New Roman" w:hAnsi="Times New Roman" w:cs="Times New Roman"/>
              </w:rPr>
              <w:t>4</w:t>
            </w:r>
          </w:p>
        </w:tc>
        <w:tc>
          <w:tcPr>
            <w:tcW w:w="5067" w:type="dxa"/>
            <w:shd w:val="clear" w:color="auto" w:fill="FFFFFF" w:themeFill="background1"/>
          </w:tcPr>
          <w:p w14:paraId="31B2F08B" w14:textId="01A23606" w:rsidR="0087384A" w:rsidRPr="00D921EB" w:rsidRDefault="0087384A" w:rsidP="00325005">
            <w:pPr>
              <w:rPr>
                <w:rFonts w:ascii="Times New Roman" w:hAnsi="Times New Roman" w:cs="Times New Roman"/>
              </w:rPr>
            </w:pPr>
          </w:p>
        </w:tc>
      </w:tr>
      <w:tr w:rsidR="00512E56" w:rsidRPr="00D921EB" w14:paraId="7FA4D4DD" w14:textId="38C2D1BF" w:rsidTr="00325005">
        <w:trPr>
          <w:trHeight w:val="2303"/>
        </w:trPr>
        <w:tc>
          <w:tcPr>
            <w:tcW w:w="4943" w:type="dxa"/>
            <w:gridSpan w:val="2"/>
          </w:tcPr>
          <w:p w14:paraId="1B44226A" w14:textId="77777777" w:rsidR="000865CC" w:rsidRPr="00D921EB" w:rsidRDefault="000865CC" w:rsidP="00325005">
            <w:pPr>
              <w:tabs>
                <w:tab w:val="left" w:pos="360"/>
              </w:tabs>
              <w:rPr>
                <w:rFonts w:ascii="Times New Roman" w:hAnsi="Times New Roman" w:cs="Times New Roman"/>
              </w:rPr>
            </w:pPr>
            <w:r w:rsidRPr="00D921EB">
              <w:rPr>
                <w:rFonts w:ascii="Times New Roman" w:hAnsi="Times New Roman" w:cs="Times New Roman"/>
              </w:rPr>
              <w:t xml:space="preserve">Türkiye'nin ithal ve ihraç ettiği ürünler bulunmaktadır. Ülkemiz, yer altı kaynakları bakımından zengin olsa da bazı kaynakları sınırlıdır. Örneğin çıkarılan petrol ve doğal gaz ülke ihtiyacını karşılayamamaktadır. Petrol ürünleri, kimyasal ürünler ve tıbbi malzemeler ile makinelerin bir kısmı diğer ülkelerden ithal ederken çeşitli sebze, meyve, fındık, pamuk ve hazır giyim gibi ürünleri ihraç etmektedir. </w:t>
            </w:r>
          </w:p>
          <w:p w14:paraId="72F19B4B" w14:textId="59CCA789" w:rsidR="0014720A" w:rsidRPr="00D921EB" w:rsidRDefault="000865CC" w:rsidP="00325005">
            <w:pPr>
              <w:tabs>
                <w:tab w:val="left" w:pos="360"/>
              </w:tabs>
              <w:rPr>
                <w:rFonts w:ascii="Times New Roman" w:eastAsia="Arial" w:hAnsi="Times New Roman" w:cs="Times New Roman"/>
                <w:b/>
                <w:bCs/>
                <w:noProof/>
              </w:rPr>
            </w:pPr>
            <w:r w:rsidRPr="00D921EB">
              <w:rPr>
                <w:rFonts w:ascii="Times New Roman" w:hAnsi="Times New Roman" w:cs="Times New Roman"/>
                <w:b/>
                <w:bCs/>
              </w:rPr>
              <w:t>Verilen bilgide Türkiye’nin diğer devletlerle hangi alandaki ilişkilerine değinilmiştir?</w:t>
            </w:r>
          </w:p>
          <w:p w14:paraId="70B8D3BA" w14:textId="77777777" w:rsidR="0014720A" w:rsidRPr="00D921EB" w:rsidRDefault="0014720A" w:rsidP="00325005">
            <w:pPr>
              <w:tabs>
                <w:tab w:val="left" w:pos="360"/>
              </w:tabs>
              <w:rPr>
                <w:rFonts w:ascii="Times New Roman" w:eastAsia="Arial" w:hAnsi="Times New Roman" w:cs="Times New Roman"/>
                <w:noProof/>
              </w:rPr>
            </w:pPr>
          </w:p>
          <w:p w14:paraId="690E2D9D" w14:textId="77777777" w:rsidR="0014720A" w:rsidRPr="00D921EB" w:rsidRDefault="0014720A" w:rsidP="00325005">
            <w:pPr>
              <w:tabs>
                <w:tab w:val="left" w:pos="360"/>
              </w:tabs>
              <w:rPr>
                <w:rFonts w:ascii="Times New Roman" w:eastAsia="Arial" w:hAnsi="Times New Roman" w:cs="Times New Roman"/>
                <w:noProof/>
              </w:rPr>
            </w:pPr>
          </w:p>
          <w:p w14:paraId="65640802" w14:textId="77777777" w:rsidR="0014720A" w:rsidRPr="00D921EB" w:rsidRDefault="0014720A" w:rsidP="00325005">
            <w:pPr>
              <w:tabs>
                <w:tab w:val="left" w:pos="360"/>
              </w:tabs>
              <w:rPr>
                <w:rFonts w:ascii="Times New Roman" w:eastAsia="Arial" w:hAnsi="Times New Roman" w:cs="Times New Roman"/>
                <w:noProof/>
              </w:rPr>
            </w:pPr>
          </w:p>
          <w:p w14:paraId="054693E8" w14:textId="1828C014" w:rsidR="0014720A" w:rsidRPr="00D921EB" w:rsidRDefault="0014720A" w:rsidP="00325005">
            <w:pPr>
              <w:tabs>
                <w:tab w:val="left" w:pos="360"/>
              </w:tabs>
              <w:rPr>
                <w:rFonts w:ascii="Times New Roman" w:eastAsia="Arial" w:hAnsi="Times New Roman" w:cs="Times New Roman"/>
                <w:noProof/>
              </w:rPr>
            </w:pPr>
          </w:p>
        </w:tc>
        <w:tc>
          <w:tcPr>
            <w:tcW w:w="5537" w:type="dxa"/>
            <w:gridSpan w:val="2"/>
          </w:tcPr>
          <w:p w14:paraId="63F1DD1E" w14:textId="7ACE3D54" w:rsidR="000865CC" w:rsidRPr="00D921EB" w:rsidRDefault="000865CC" w:rsidP="00325005">
            <w:pPr>
              <w:rPr>
                <w:rStyle w:val="Gl"/>
                <w:rFonts w:ascii="Times New Roman" w:hAnsi="Times New Roman" w:cs="Times New Roman"/>
                <w:color w:val="444444"/>
                <w:shd w:val="clear" w:color="auto" w:fill="FFFFFF"/>
              </w:rPr>
            </w:pPr>
            <w:r w:rsidRPr="00D921EB">
              <w:rPr>
                <w:rFonts w:ascii="Times New Roman" w:hAnsi="Times New Roman" w:cs="Times New Roman"/>
                <w:color w:val="444444"/>
                <w:shd w:val="clear" w:color="auto" w:fill="FFFFFF"/>
              </w:rPr>
              <w:t xml:space="preserve">Aşağıda verilen kaynakların bilinçsizce kullanılmasının canlı yaşamına etkilerini </w:t>
            </w:r>
            <w:r w:rsidRPr="00D921EB">
              <w:rPr>
                <w:rFonts w:ascii="Times New Roman" w:hAnsi="Times New Roman" w:cs="Times New Roman"/>
                <w:color w:val="444444"/>
                <w:shd w:val="clear" w:color="auto" w:fill="FFFFFF"/>
              </w:rPr>
              <w:t xml:space="preserve">kısaca </w:t>
            </w:r>
            <w:r w:rsidRPr="00D921EB">
              <w:rPr>
                <w:rFonts w:ascii="Times New Roman" w:hAnsi="Times New Roman" w:cs="Times New Roman"/>
                <w:color w:val="444444"/>
                <w:shd w:val="clear" w:color="auto" w:fill="FFFFFF"/>
              </w:rPr>
              <w:t>yazınız</w:t>
            </w:r>
            <w:r w:rsidRPr="00D921EB">
              <w:rPr>
                <w:rFonts w:ascii="Times New Roman" w:hAnsi="Times New Roman" w:cs="Times New Roman"/>
                <w:color w:val="444444"/>
              </w:rPr>
              <w:br/>
            </w:r>
          </w:p>
          <w:p w14:paraId="6D178261" w14:textId="77777777" w:rsidR="000865CC" w:rsidRPr="00D921EB" w:rsidRDefault="000865CC" w:rsidP="00325005">
            <w:pPr>
              <w:rPr>
                <w:rStyle w:val="Gl"/>
                <w:rFonts w:ascii="Times New Roman" w:hAnsi="Times New Roman" w:cs="Times New Roman"/>
                <w:color w:val="444444"/>
                <w:shd w:val="clear" w:color="auto" w:fill="FFFFFF"/>
              </w:rPr>
            </w:pPr>
          </w:p>
          <w:p w14:paraId="4613E70E" w14:textId="77777777" w:rsidR="000865CC" w:rsidRPr="00D921EB" w:rsidRDefault="000865CC" w:rsidP="00325005">
            <w:pPr>
              <w:rPr>
                <w:rFonts w:ascii="Times New Roman" w:hAnsi="Times New Roman" w:cs="Times New Roman"/>
                <w:color w:val="444444"/>
              </w:rPr>
            </w:pPr>
            <w:r w:rsidRPr="00D921EB">
              <w:rPr>
                <w:rStyle w:val="Gl"/>
                <w:rFonts w:ascii="Times New Roman" w:hAnsi="Times New Roman" w:cs="Times New Roman"/>
                <w:color w:val="444444"/>
                <w:shd w:val="clear" w:color="auto" w:fill="FFFFFF"/>
              </w:rPr>
              <w:t>Su</w:t>
            </w:r>
            <w:r w:rsidRPr="00D921EB">
              <w:rPr>
                <w:rFonts w:ascii="Times New Roman" w:hAnsi="Times New Roman" w:cs="Times New Roman"/>
                <w:color w:val="444444"/>
                <w:shd w:val="clear" w:color="auto" w:fill="FFFFFF"/>
              </w:rPr>
              <w:t>:</w:t>
            </w:r>
            <w:r w:rsidRPr="00D921EB">
              <w:rPr>
                <w:rFonts w:ascii="Times New Roman" w:hAnsi="Times New Roman" w:cs="Times New Roman"/>
                <w:color w:val="444444"/>
                <w:shd w:val="clear" w:color="auto" w:fill="FFFFFF"/>
              </w:rPr>
              <w:t xml:space="preserve"> </w:t>
            </w:r>
            <w:r w:rsidRPr="00D921EB">
              <w:rPr>
                <w:rFonts w:ascii="Times New Roman" w:hAnsi="Times New Roman" w:cs="Times New Roman"/>
                <w:color w:val="444444"/>
              </w:rPr>
              <w:br/>
            </w:r>
          </w:p>
          <w:p w14:paraId="35263C42" w14:textId="77777777" w:rsidR="000865CC" w:rsidRPr="00D921EB" w:rsidRDefault="000865CC" w:rsidP="00325005">
            <w:pPr>
              <w:rPr>
                <w:rFonts w:ascii="Times New Roman" w:hAnsi="Times New Roman" w:cs="Times New Roman"/>
                <w:color w:val="444444"/>
              </w:rPr>
            </w:pPr>
          </w:p>
          <w:p w14:paraId="06434D15" w14:textId="77777777" w:rsidR="000865CC" w:rsidRPr="00D921EB" w:rsidRDefault="000865CC" w:rsidP="00325005">
            <w:pPr>
              <w:rPr>
                <w:rFonts w:ascii="Times New Roman" w:hAnsi="Times New Roman" w:cs="Times New Roman"/>
                <w:color w:val="444444"/>
              </w:rPr>
            </w:pPr>
          </w:p>
          <w:p w14:paraId="41F708C8" w14:textId="39F1A492" w:rsidR="0014720A" w:rsidRPr="00D921EB" w:rsidRDefault="000865CC" w:rsidP="00325005">
            <w:pPr>
              <w:rPr>
                <w:rFonts w:ascii="Times New Roman" w:hAnsi="Times New Roman" w:cs="Times New Roman"/>
              </w:rPr>
            </w:pPr>
            <w:r w:rsidRPr="00D921EB">
              <w:rPr>
                <w:rFonts w:ascii="Times New Roman" w:hAnsi="Times New Roman" w:cs="Times New Roman"/>
                <w:color w:val="444444"/>
              </w:rPr>
              <w:br/>
            </w:r>
            <w:r w:rsidRPr="00D921EB">
              <w:rPr>
                <w:rStyle w:val="Gl"/>
                <w:rFonts w:ascii="Times New Roman" w:hAnsi="Times New Roman" w:cs="Times New Roman"/>
                <w:color w:val="444444"/>
                <w:shd w:val="clear" w:color="auto" w:fill="FFFFFF"/>
              </w:rPr>
              <w:t>Orman</w:t>
            </w:r>
            <w:r w:rsidRPr="00D921EB">
              <w:rPr>
                <w:rFonts w:ascii="Times New Roman" w:hAnsi="Times New Roman" w:cs="Times New Roman"/>
                <w:color w:val="444444"/>
                <w:shd w:val="clear" w:color="auto" w:fill="FFFFFF"/>
              </w:rPr>
              <w:t>:</w:t>
            </w:r>
            <w:r w:rsidRPr="00D921EB">
              <w:rPr>
                <w:rFonts w:ascii="Times New Roman" w:hAnsi="Times New Roman" w:cs="Times New Roman"/>
                <w:color w:val="444444"/>
              </w:rPr>
              <w:br/>
            </w:r>
          </w:p>
          <w:p w14:paraId="24F570A5" w14:textId="6C221562" w:rsidR="0014720A" w:rsidRPr="00D921EB" w:rsidRDefault="0014720A" w:rsidP="00325005">
            <w:pPr>
              <w:rPr>
                <w:rFonts w:ascii="Times New Roman" w:hAnsi="Times New Roman" w:cs="Times New Roman"/>
                <w:b/>
                <w:bCs/>
                <w:noProof/>
              </w:rPr>
            </w:pPr>
          </w:p>
        </w:tc>
      </w:tr>
    </w:tbl>
    <w:p w14:paraId="31508DC6" w14:textId="77777777" w:rsidR="006368F8" w:rsidRPr="00D921EB" w:rsidRDefault="006368F8" w:rsidP="00325005">
      <w:pPr>
        <w:rPr>
          <w:rFonts w:ascii="Times New Roman" w:hAnsi="Times New Roman" w:cs="Times New Roman"/>
        </w:rPr>
      </w:pPr>
    </w:p>
    <w:p w14:paraId="00FA22A7" w14:textId="77777777" w:rsidR="00325005" w:rsidRDefault="00325005" w:rsidP="00325005">
      <w:pPr>
        <w:rPr>
          <w:rFonts w:ascii="Times New Roman" w:hAnsi="Times New Roman" w:cs="Times New Roman"/>
        </w:rPr>
      </w:pPr>
    </w:p>
    <w:p w14:paraId="1566D9F9" w14:textId="77777777" w:rsidR="00D921EB" w:rsidRPr="00D921EB" w:rsidRDefault="00D921EB" w:rsidP="00325005">
      <w:pPr>
        <w:rPr>
          <w:rFonts w:ascii="Times New Roman" w:hAnsi="Times New Roman" w:cs="Times New Roman"/>
        </w:rPr>
      </w:pPr>
    </w:p>
    <w:p w14:paraId="37C382F6" w14:textId="77777777" w:rsidR="00325005" w:rsidRPr="00D921EB" w:rsidRDefault="00325005"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325005" w:rsidRPr="00D921EB" w14:paraId="207D08DA" w14:textId="77777777" w:rsidTr="00A2124B">
        <w:tc>
          <w:tcPr>
            <w:tcW w:w="557" w:type="dxa"/>
            <w:shd w:val="clear" w:color="auto" w:fill="002060"/>
          </w:tcPr>
          <w:p w14:paraId="6E4E640C" w14:textId="11A17E7B" w:rsidR="00325005" w:rsidRPr="00D921EB" w:rsidRDefault="00325005" w:rsidP="00A2124B">
            <w:pPr>
              <w:rPr>
                <w:rFonts w:ascii="Times New Roman" w:hAnsi="Times New Roman" w:cs="Times New Roman"/>
              </w:rPr>
            </w:pPr>
            <w:r w:rsidRPr="00D921EB">
              <w:rPr>
                <w:rFonts w:ascii="Times New Roman" w:hAnsi="Times New Roman" w:cs="Times New Roman"/>
              </w:rPr>
              <w:lastRenderedPageBreak/>
              <w:t>S5</w:t>
            </w:r>
          </w:p>
        </w:tc>
        <w:tc>
          <w:tcPr>
            <w:tcW w:w="4400" w:type="dxa"/>
          </w:tcPr>
          <w:p w14:paraId="50611732" w14:textId="77777777" w:rsidR="00325005" w:rsidRPr="00D921EB" w:rsidRDefault="00325005" w:rsidP="00A2124B">
            <w:pPr>
              <w:rPr>
                <w:rFonts w:ascii="Times New Roman" w:hAnsi="Times New Roman" w:cs="Times New Roman"/>
              </w:rPr>
            </w:pPr>
          </w:p>
        </w:tc>
        <w:tc>
          <w:tcPr>
            <w:tcW w:w="562" w:type="dxa"/>
            <w:shd w:val="clear" w:color="auto" w:fill="002060"/>
          </w:tcPr>
          <w:p w14:paraId="37C3B64D" w14:textId="29A4AE88" w:rsidR="00325005" w:rsidRPr="00D921EB" w:rsidRDefault="00325005" w:rsidP="00A2124B">
            <w:pPr>
              <w:rPr>
                <w:rFonts w:ascii="Times New Roman" w:hAnsi="Times New Roman" w:cs="Times New Roman"/>
              </w:rPr>
            </w:pPr>
            <w:r w:rsidRPr="00D921EB">
              <w:rPr>
                <w:rFonts w:ascii="Times New Roman" w:hAnsi="Times New Roman" w:cs="Times New Roman"/>
              </w:rPr>
              <w:t>S8</w:t>
            </w:r>
          </w:p>
        </w:tc>
        <w:tc>
          <w:tcPr>
            <w:tcW w:w="4937" w:type="dxa"/>
            <w:shd w:val="clear" w:color="auto" w:fill="FFFFFF" w:themeFill="background1"/>
          </w:tcPr>
          <w:p w14:paraId="6A357958" w14:textId="77777777" w:rsidR="00325005" w:rsidRPr="00D921EB" w:rsidRDefault="00325005" w:rsidP="00A2124B">
            <w:pPr>
              <w:rPr>
                <w:rFonts w:ascii="Times New Roman" w:hAnsi="Times New Roman" w:cs="Times New Roman"/>
              </w:rPr>
            </w:pPr>
          </w:p>
        </w:tc>
      </w:tr>
      <w:tr w:rsidR="00325005" w:rsidRPr="00D921EB" w14:paraId="50F20F20" w14:textId="77777777" w:rsidTr="00A2124B">
        <w:tc>
          <w:tcPr>
            <w:tcW w:w="4957" w:type="dxa"/>
            <w:gridSpan w:val="2"/>
          </w:tcPr>
          <w:p w14:paraId="3072A333" w14:textId="77777777" w:rsidR="00D921EB" w:rsidRPr="00D921EB" w:rsidRDefault="00D921EB" w:rsidP="00D921EB">
            <w:pPr>
              <w:rPr>
                <w:rFonts w:ascii="Times New Roman" w:hAnsi="Times New Roman" w:cs="Times New Roman"/>
              </w:rPr>
            </w:pPr>
            <w:r w:rsidRPr="00D921EB">
              <w:rPr>
                <w:rFonts w:ascii="Times New Roman" w:hAnsi="Times New Roman" w:cs="Times New Roman"/>
              </w:rPr>
              <w:t>Egemenliğin padişah, kral, çar, imparator, şah ya da sultan gibi unvanlar taşıyan kişilere ait olduğu yönetim şeklidir. Yönetici olan kişi ömrü boyunca yönetimde kalabilir. Yönetme yetkisi babadan oğula, hanedan üyelerinden birine ya da devletin ileri gelenlerinden birine geçebilir. Yasa koyma, yargılama, vergi toplama, savaşa ve barışa karar verme yetkisi tek kişiye aittir.</w:t>
            </w:r>
          </w:p>
          <w:p w14:paraId="38EBB691" w14:textId="77777777" w:rsidR="00D921EB" w:rsidRPr="00D921EB" w:rsidRDefault="00D921EB" w:rsidP="00D921EB">
            <w:pPr>
              <w:rPr>
                <w:rFonts w:ascii="Times New Roman" w:hAnsi="Times New Roman" w:cs="Times New Roman"/>
                <w:b/>
                <w:bCs/>
              </w:rPr>
            </w:pPr>
            <w:r w:rsidRPr="00D921EB">
              <w:rPr>
                <w:rFonts w:ascii="Times New Roman" w:hAnsi="Times New Roman" w:cs="Times New Roman"/>
                <w:b/>
                <w:bCs/>
              </w:rPr>
              <w:t>Yukarıda bilgi verilen yönetim şeklini yazınız.</w:t>
            </w:r>
          </w:p>
          <w:p w14:paraId="0F9A44C2" w14:textId="77777777" w:rsidR="00D921EB" w:rsidRPr="00D921EB" w:rsidRDefault="00D921EB" w:rsidP="00325005">
            <w:pPr>
              <w:pStyle w:val="AralkYok"/>
              <w:rPr>
                <w:rFonts w:ascii="Times New Roman" w:hAnsi="Times New Roman" w:cs="Times New Roman"/>
                <w:color w:val="0D0D0D"/>
                <w:shd w:val="clear" w:color="auto" w:fill="FFFFFF"/>
              </w:rPr>
            </w:pPr>
          </w:p>
          <w:p w14:paraId="3EDC2148" w14:textId="77777777" w:rsidR="0014720A" w:rsidRPr="00D921EB" w:rsidRDefault="0014720A" w:rsidP="00325005">
            <w:pPr>
              <w:pStyle w:val="AralkYok"/>
              <w:rPr>
                <w:rFonts w:ascii="Times New Roman" w:hAnsi="Times New Roman" w:cs="Times New Roman"/>
              </w:rPr>
            </w:pPr>
          </w:p>
          <w:p w14:paraId="744D9B60" w14:textId="77777777" w:rsidR="0014720A" w:rsidRPr="00D921EB" w:rsidRDefault="0014720A" w:rsidP="00325005">
            <w:pPr>
              <w:pStyle w:val="AralkYok"/>
              <w:rPr>
                <w:rFonts w:ascii="Times New Roman" w:hAnsi="Times New Roman" w:cs="Times New Roman"/>
              </w:rPr>
            </w:pPr>
          </w:p>
          <w:p w14:paraId="31948D80" w14:textId="61A89C88" w:rsidR="0014720A" w:rsidRPr="00D921EB" w:rsidRDefault="0014720A" w:rsidP="00325005">
            <w:pPr>
              <w:pStyle w:val="AralkYok"/>
              <w:rPr>
                <w:rFonts w:ascii="Times New Roman" w:eastAsia="Arial" w:hAnsi="Times New Roman" w:cs="Times New Roman"/>
                <w:noProof/>
              </w:rPr>
            </w:pPr>
          </w:p>
        </w:tc>
        <w:tc>
          <w:tcPr>
            <w:tcW w:w="5499" w:type="dxa"/>
            <w:gridSpan w:val="2"/>
          </w:tcPr>
          <w:p w14:paraId="02509443" w14:textId="77777777" w:rsidR="00325005" w:rsidRPr="00D921EB" w:rsidRDefault="00D921EB" w:rsidP="00A2124B">
            <w:pPr>
              <w:rPr>
                <w:rFonts w:ascii="Times New Roman" w:hAnsi="Times New Roman" w:cs="Times New Roman"/>
                <w:color w:val="444444"/>
                <w:shd w:val="clear" w:color="auto" w:fill="FFFFFF"/>
              </w:rPr>
            </w:pPr>
            <w:r w:rsidRPr="00D921EB">
              <w:rPr>
                <w:rFonts w:ascii="Times New Roman" w:hAnsi="Times New Roman" w:cs="Times New Roman"/>
                <w:color w:val="444444"/>
                <w:shd w:val="clear" w:color="auto" w:fill="FFFFFF"/>
              </w:rPr>
              <w:t>Bireyin meslek seçimini etkileyen unsurların nelerdir? Yazınız </w:t>
            </w:r>
          </w:p>
          <w:p w14:paraId="0F5525F6" w14:textId="77777777" w:rsidR="00D921EB" w:rsidRPr="00D921EB" w:rsidRDefault="00D921EB" w:rsidP="00A2124B">
            <w:pPr>
              <w:rPr>
                <w:rFonts w:ascii="Times New Roman" w:hAnsi="Times New Roman" w:cs="Times New Roman"/>
                <w:color w:val="444444"/>
                <w:shd w:val="clear" w:color="auto" w:fill="FFFFFF"/>
              </w:rPr>
            </w:pPr>
          </w:p>
          <w:p w14:paraId="3DA3D368" w14:textId="3038DEE3" w:rsidR="00D921EB" w:rsidRPr="00D921EB" w:rsidRDefault="00D921EB" w:rsidP="00A2124B">
            <w:pPr>
              <w:rPr>
                <w:rFonts w:ascii="Times New Roman" w:hAnsi="Times New Roman" w:cs="Times New Roman"/>
                <w:noProof/>
              </w:rPr>
            </w:pPr>
          </w:p>
        </w:tc>
      </w:tr>
    </w:tbl>
    <w:p w14:paraId="2070669F" w14:textId="77777777" w:rsidR="00325005" w:rsidRPr="00D921EB" w:rsidRDefault="00325005"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921EB" w14:paraId="7343182E" w14:textId="77777777" w:rsidTr="00C23F75">
        <w:tc>
          <w:tcPr>
            <w:tcW w:w="557" w:type="dxa"/>
            <w:shd w:val="clear" w:color="auto" w:fill="002060"/>
          </w:tcPr>
          <w:p w14:paraId="5833B3A8" w14:textId="1D65F6ED" w:rsidR="0087384A" w:rsidRPr="00D921EB" w:rsidRDefault="0087384A" w:rsidP="00325005">
            <w:pPr>
              <w:rPr>
                <w:rFonts w:ascii="Times New Roman" w:hAnsi="Times New Roman" w:cs="Times New Roman"/>
              </w:rPr>
            </w:pPr>
            <w:r w:rsidRPr="00D921EB">
              <w:rPr>
                <w:rFonts w:ascii="Times New Roman" w:hAnsi="Times New Roman" w:cs="Times New Roman"/>
              </w:rPr>
              <w:t>S</w:t>
            </w:r>
            <w:r w:rsidR="006368F8" w:rsidRPr="00D921EB">
              <w:rPr>
                <w:rFonts w:ascii="Times New Roman" w:hAnsi="Times New Roman" w:cs="Times New Roman"/>
              </w:rPr>
              <w:t>6</w:t>
            </w:r>
          </w:p>
        </w:tc>
        <w:tc>
          <w:tcPr>
            <w:tcW w:w="4400" w:type="dxa"/>
          </w:tcPr>
          <w:p w14:paraId="19DCA4EE" w14:textId="0177439F" w:rsidR="0087384A" w:rsidRPr="00D921EB" w:rsidRDefault="0087384A" w:rsidP="00325005">
            <w:pPr>
              <w:rPr>
                <w:rFonts w:ascii="Times New Roman" w:hAnsi="Times New Roman" w:cs="Times New Roman"/>
              </w:rPr>
            </w:pPr>
          </w:p>
        </w:tc>
        <w:tc>
          <w:tcPr>
            <w:tcW w:w="562" w:type="dxa"/>
            <w:shd w:val="clear" w:color="auto" w:fill="002060"/>
          </w:tcPr>
          <w:p w14:paraId="40B004BE" w14:textId="3300D8B8" w:rsidR="0087384A" w:rsidRPr="00D921EB" w:rsidRDefault="0087384A" w:rsidP="00325005">
            <w:pPr>
              <w:rPr>
                <w:rFonts w:ascii="Times New Roman" w:hAnsi="Times New Roman" w:cs="Times New Roman"/>
              </w:rPr>
            </w:pPr>
            <w:r w:rsidRPr="00D921EB">
              <w:rPr>
                <w:rFonts w:ascii="Times New Roman" w:hAnsi="Times New Roman" w:cs="Times New Roman"/>
              </w:rPr>
              <w:t>S</w:t>
            </w:r>
            <w:r w:rsidR="00464499" w:rsidRPr="00D921EB">
              <w:rPr>
                <w:rFonts w:ascii="Times New Roman" w:hAnsi="Times New Roman" w:cs="Times New Roman"/>
              </w:rPr>
              <w:t>9</w:t>
            </w:r>
          </w:p>
        </w:tc>
        <w:tc>
          <w:tcPr>
            <w:tcW w:w="4937" w:type="dxa"/>
            <w:shd w:val="clear" w:color="auto" w:fill="FFFFFF" w:themeFill="background1"/>
          </w:tcPr>
          <w:p w14:paraId="56B184DE" w14:textId="05FC7170" w:rsidR="0087384A" w:rsidRPr="00D921EB" w:rsidRDefault="0087384A" w:rsidP="00325005">
            <w:pPr>
              <w:rPr>
                <w:rFonts w:ascii="Times New Roman" w:hAnsi="Times New Roman" w:cs="Times New Roman"/>
              </w:rPr>
            </w:pPr>
          </w:p>
        </w:tc>
      </w:tr>
      <w:tr w:rsidR="0087384A" w:rsidRPr="00D921EB" w14:paraId="0C299948" w14:textId="77777777" w:rsidTr="006368F8">
        <w:tc>
          <w:tcPr>
            <w:tcW w:w="4957" w:type="dxa"/>
            <w:gridSpan w:val="2"/>
          </w:tcPr>
          <w:p w14:paraId="1E4CAA09" w14:textId="5FBB591A" w:rsidR="0014720A" w:rsidRPr="00D921EB" w:rsidRDefault="00D921EB" w:rsidP="00325005">
            <w:pPr>
              <w:pStyle w:val="AralkYok"/>
              <w:rPr>
                <w:rFonts w:ascii="Times New Roman" w:hAnsi="Times New Roman" w:cs="Times New Roman"/>
              </w:rPr>
            </w:pPr>
            <w:r w:rsidRPr="00D921EB">
              <w:rPr>
                <w:rStyle w:val="Gl"/>
                <w:rFonts w:ascii="Times New Roman" w:hAnsi="Times New Roman" w:cs="Times New Roman"/>
                <w:color w:val="444444"/>
                <w:shd w:val="clear" w:color="auto" w:fill="FFFFFF"/>
              </w:rPr>
              <w:t>Aşağıda yer alan boşlukları uygun kavramlarla tanımlayınız.</w:t>
            </w:r>
            <w:r w:rsidRPr="00D921EB">
              <w:rPr>
                <w:rFonts w:ascii="Times New Roman" w:hAnsi="Times New Roman" w:cs="Times New Roman"/>
                <w:color w:val="444444"/>
              </w:rPr>
              <w:br/>
            </w:r>
            <w:r w:rsidRPr="00D921EB">
              <w:rPr>
                <w:rFonts w:ascii="Segoe UI Symbol" w:hAnsi="Segoe UI Symbol" w:cs="Segoe UI Symbol"/>
                <w:color w:val="444444"/>
                <w:shd w:val="clear" w:color="auto" w:fill="FFFFFF"/>
              </w:rPr>
              <w:t>❖</w:t>
            </w:r>
            <w:r w:rsidRPr="00D921EB">
              <w:rPr>
                <w:rFonts w:ascii="Times New Roman" w:hAnsi="Times New Roman" w:cs="Times New Roman"/>
                <w:color w:val="444444"/>
                <w:shd w:val="clear" w:color="auto" w:fill="FFFFFF"/>
              </w:rPr>
              <w:t> </w:t>
            </w:r>
            <w:r w:rsidRPr="00D921EB">
              <w:rPr>
                <w:rStyle w:val="Gl"/>
                <w:rFonts w:ascii="Times New Roman" w:hAnsi="Times New Roman" w:cs="Times New Roman"/>
                <w:color w:val="444444"/>
                <w:shd w:val="clear" w:color="auto" w:fill="FFFFFF"/>
              </w:rPr>
              <w:t>YASAMA</w:t>
            </w:r>
            <w:r w:rsidRPr="00D921EB">
              <w:rPr>
                <w:rFonts w:ascii="Times New Roman" w:hAnsi="Times New Roman" w:cs="Times New Roman"/>
                <w:color w:val="444444"/>
              </w:rPr>
              <w:br/>
            </w:r>
            <w:r w:rsidRPr="00D921EB">
              <w:rPr>
                <w:rFonts w:ascii="Times New Roman" w:hAnsi="Times New Roman" w:cs="Times New Roman"/>
                <w:color w:val="444444"/>
                <w:shd w:val="clear" w:color="auto" w:fill="FFFFFF"/>
              </w:rPr>
              <w:t>Kullanma yetkisinin ait olduğu kişi veya kurum........................</w:t>
            </w:r>
            <w:r w:rsidRPr="00D921EB">
              <w:rPr>
                <w:rFonts w:ascii="Times New Roman" w:hAnsi="Times New Roman" w:cs="Times New Roman"/>
                <w:color w:val="444444"/>
              </w:rPr>
              <w:br/>
            </w:r>
            <w:r w:rsidRPr="00D921EB">
              <w:rPr>
                <w:rFonts w:ascii="Times New Roman" w:hAnsi="Times New Roman" w:cs="Times New Roman"/>
                <w:color w:val="444444"/>
              </w:rPr>
              <w:br/>
            </w:r>
            <w:r w:rsidRPr="00D921EB">
              <w:rPr>
                <w:rFonts w:ascii="Segoe UI Symbol" w:hAnsi="Segoe UI Symbol" w:cs="Segoe UI Symbol"/>
                <w:color w:val="444444"/>
                <w:shd w:val="clear" w:color="auto" w:fill="FFFFFF"/>
              </w:rPr>
              <w:t>❖</w:t>
            </w:r>
            <w:r w:rsidRPr="00D921EB">
              <w:rPr>
                <w:rFonts w:ascii="Times New Roman" w:hAnsi="Times New Roman" w:cs="Times New Roman"/>
                <w:color w:val="444444"/>
                <w:shd w:val="clear" w:color="auto" w:fill="FFFFFF"/>
              </w:rPr>
              <w:t> </w:t>
            </w:r>
            <w:r w:rsidRPr="00D921EB">
              <w:rPr>
                <w:rStyle w:val="Gl"/>
                <w:rFonts w:ascii="Times New Roman" w:hAnsi="Times New Roman" w:cs="Times New Roman"/>
                <w:color w:val="444444"/>
                <w:shd w:val="clear" w:color="auto" w:fill="FFFFFF"/>
              </w:rPr>
              <w:t>YÜRÜTME</w:t>
            </w:r>
            <w:r w:rsidRPr="00D921EB">
              <w:rPr>
                <w:rFonts w:ascii="Times New Roman" w:hAnsi="Times New Roman" w:cs="Times New Roman"/>
                <w:color w:val="444444"/>
              </w:rPr>
              <w:br/>
            </w:r>
            <w:r w:rsidRPr="00D921EB">
              <w:rPr>
                <w:rFonts w:ascii="Times New Roman" w:hAnsi="Times New Roman" w:cs="Times New Roman"/>
                <w:color w:val="444444"/>
                <w:shd w:val="clear" w:color="auto" w:fill="FFFFFF"/>
              </w:rPr>
              <w:t>Kullanma yetkisinin ait olduğu kişi veya kurum........................</w:t>
            </w:r>
            <w:r w:rsidRPr="00D921EB">
              <w:rPr>
                <w:rFonts w:ascii="Times New Roman" w:hAnsi="Times New Roman" w:cs="Times New Roman"/>
                <w:color w:val="444444"/>
              </w:rPr>
              <w:br/>
            </w:r>
            <w:r w:rsidRPr="00D921EB">
              <w:rPr>
                <w:rFonts w:ascii="Times New Roman" w:hAnsi="Times New Roman" w:cs="Times New Roman"/>
                <w:color w:val="444444"/>
              </w:rPr>
              <w:br/>
            </w:r>
            <w:r w:rsidRPr="00D921EB">
              <w:rPr>
                <w:rFonts w:ascii="Segoe UI Symbol" w:hAnsi="Segoe UI Symbol" w:cs="Segoe UI Symbol"/>
                <w:color w:val="444444"/>
                <w:shd w:val="clear" w:color="auto" w:fill="FFFFFF"/>
              </w:rPr>
              <w:t>❖</w:t>
            </w:r>
            <w:r w:rsidRPr="00D921EB">
              <w:rPr>
                <w:rFonts w:ascii="Times New Roman" w:hAnsi="Times New Roman" w:cs="Times New Roman"/>
                <w:color w:val="444444"/>
                <w:shd w:val="clear" w:color="auto" w:fill="FFFFFF"/>
              </w:rPr>
              <w:t> </w:t>
            </w:r>
            <w:r w:rsidRPr="00D921EB">
              <w:rPr>
                <w:rStyle w:val="Gl"/>
                <w:rFonts w:ascii="Times New Roman" w:hAnsi="Times New Roman" w:cs="Times New Roman"/>
                <w:color w:val="444444"/>
                <w:shd w:val="clear" w:color="auto" w:fill="FFFFFF"/>
              </w:rPr>
              <w:t>YARGI</w:t>
            </w:r>
            <w:r w:rsidRPr="00D921EB">
              <w:rPr>
                <w:rFonts w:ascii="Times New Roman" w:hAnsi="Times New Roman" w:cs="Times New Roman"/>
                <w:color w:val="444444"/>
              </w:rPr>
              <w:br/>
            </w:r>
            <w:r w:rsidRPr="00D921EB">
              <w:rPr>
                <w:rFonts w:ascii="Times New Roman" w:hAnsi="Times New Roman" w:cs="Times New Roman"/>
                <w:color w:val="444444"/>
                <w:shd w:val="clear" w:color="auto" w:fill="FFFFFF"/>
              </w:rPr>
              <w:t>Kullanma yetkisinin ait olduğu kişi veya kurum........................</w:t>
            </w:r>
            <w:r w:rsidRPr="00D921EB">
              <w:rPr>
                <w:rFonts w:ascii="Times New Roman" w:hAnsi="Times New Roman" w:cs="Times New Roman"/>
                <w:color w:val="444444"/>
              </w:rPr>
              <w:br/>
            </w:r>
            <w:r w:rsidRPr="00D921EB">
              <w:rPr>
                <w:rFonts w:ascii="Times New Roman" w:hAnsi="Times New Roman" w:cs="Times New Roman"/>
                <w:color w:val="444444"/>
                <w:shd w:val="clear" w:color="auto" w:fill="FFFFFF"/>
              </w:rPr>
              <w:t>  </w:t>
            </w:r>
          </w:p>
          <w:p w14:paraId="1FC60341" w14:textId="77777777" w:rsidR="0014720A" w:rsidRPr="00D921EB" w:rsidRDefault="0014720A" w:rsidP="00325005">
            <w:pPr>
              <w:pStyle w:val="AralkYok"/>
              <w:rPr>
                <w:rFonts w:ascii="Times New Roman" w:hAnsi="Times New Roman" w:cs="Times New Roman"/>
              </w:rPr>
            </w:pPr>
          </w:p>
          <w:p w14:paraId="413A06EC" w14:textId="77777777" w:rsidR="00D921EB" w:rsidRPr="00D921EB" w:rsidRDefault="00D921EB" w:rsidP="00325005">
            <w:pPr>
              <w:pStyle w:val="AralkYok"/>
              <w:rPr>
                <w:rFonts w:ascii="Times New Roman" w:hAnsi="Times New Roman" w:cs="Times New Roman"/>
              </w:rPr>
            </w:pPr>
          </w:p>
          <w:p w14:paraId="1538C5EA" w14:textId="68B023FA" w:rsidR="0014720A" w:rsidRPr="00D921EB" w:rsidRDefault="0014720A" w:rsidP="00325005">
            <w:pPr>
              <w:pStyle w:val="AralkYok"/>
              <w:rPr>
                <w:rFonts w:ascii="Times New Roman" w:eastAsia="Arial" w:hAnsi="Times New Roman" w:cs="Times New Roman"/>
                <w:noProof/>
              </w:rPr>
            </w:pPr>
          </w:p>
        </w:tc>
        <w:tc>
          <w:tcPr>
            <w:tcW w:w="5499" w:type="dxa"/>
            <w:gridSpan w:val="2"/>
          </w:tcPr>
          <w:p w14:paraId="41F26C18" w14:textId="322D23A1" w:rsidR="004C359F" w:rsidRPr="00D921EB" w:rsidRDefault="00D921EB" w:rsidP="00325005">
            <w:pPr>
              <w:rPr>
                <w:rFonts w:ascii="Times New Roman" w:hAnsi="Times New Roman" w:cs="Times New Roman"/>
                <w:noProof/>
              </w:rPr>
            </w:pPr>
            <w:r w:rsidRPr="00D921EB">
              <w:rPr>
                <w:rFonts w:ascii="Times New Roman" w:hAnsi="Times New Roman" w:cs="Times New Roman"/>
                <w:color w:val="444444"/>
                <w:shd w:val="clear" w:color="auto" w:fill="FFFFFF"/>
              </w:rPr>
              <w:t>SSCB’nin dağılmasından sonra kurulan Türk Cumhuriyetlerini yazınız. </w:t>
            </w:r>
          </w:p>
        </w:tc>
      </w:tr>
    </w:tbl>
    <w:p w14:paraId="0984D7C5" w14:textId="77777777" w:rsidR="006368F8" w:rsidRPr="00D921EB" w:rsidRDefault="006368F8" w:rsidP="00325005">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536"/>
        <w:gridCol w:w="567"/>
        <w:gridCol w:w="4786"/>
      </w:tblGrid>
      <w:tr w:rsidR="00154A8C" w:rsidRPr="00D921EB" w14:paraId="75090732" w14:textId="77777777" w:rsidTr="00D473A6">
        <w:tc>
          <w:tcPr>
            <w:tcW w:w="557" w:type="dxa"/>
            <w:shd w:val="clear" w:color="auto" w:fill="002060"/>
          </w:tcPr>
          <w:p w14:paraId="247DE467" w14:textId="0AB92BDA" w:rsidR="0087384A" w:rsidRPr="00D921EB" w:rsidRDefault="0087384A" w:rsidP="00325005">
            <w:pPr>
              <w:rPr>
                <w:rFonts w:ascii="Times New Roman" w:hAnsi="Times New Roman" w:cs="Times New Roman"/>
              </w:rPr>
            </w:pPr>
            <w:r w:rsidRPr="00D921EB">
              <w:rPr>
                <w:rFonts w:ascii="Times New Roman" w:hAnsi="Times New Roman" w:cs="Times New Roman"/>
              </w:rPr>
              <w:t>S</w:t>
            </w:r>
            <w:r w:rsidR="006368F8" w:rsidRPr="00D921EB">
              <w:rPr>
                <w:rFonts w:ascii="Times New Roman" w:hAnsi="Times New Roman" w:cs="Times New Roman"/>
              </w:rPr>
              <w:t>7</w:t>
            </w:r>
          </w:p>
        </w:tc>
        <w:tc>
          <w:tcPr>
            <w:tcW w:w="4536" w:type="dxa"/>
          </w:tcPr>
          <w:p w14:paraId="0CB01ACA" w14:textId="77777777" w:rsidR="0087384A" w:rsidRPr="00D921EB" w:rsidRDefault="0087384A" w:rsidP="00325005">
            <w:pPr>
              <w:rPr>
                <w:rFonts w:ascii="Times New Roman" w:hAnsi="Times New Roman" w:cs="Times New Roman"/>
              </w:rPr>
            </w:pPr>
          </w:p>
        </w:tc>
        <w:tc>
          <w:tcPr>
            <w:tcW w:w="567" w:type="dxa"/>
            <w:shd w:val="clear" w:color="auto" w:fill="002060"/>
          </w:tcPr>
          <w:p w14:paraId="5B0062EA" w14:textId="481A6C1F" w:rsidR="0087384A" w:rsidRPr="00D921EB" w:rsidRDefault="0087384A" w:rsidP="00325005">
            <w:pPr>
              <w:rPr>
                <w:rFonts w:ascii="Times New Roman" w:hAnsi="Times New Roman" w:cs="Times New Roman"/>
              </w:rPr>
            </w:pPr>
            <w:r w:rsidRPr="00D921EB">
              <w:rPr>
                <w:rFonts w:ascii="Times New Roman" w:hAnsi="Times New Roman" w:cs="Times New Roman"/>
              </w:rPr>
              <w:t>S1</w:t>
            </w:r>
            <w:r w:rsidR="00464499" w:rsidRPr="00D921EB">
              <w:rPr>
                <w:rFonts w:ascii="Times New Roman" w:hAnsi="Times New Roman" w:cs="Times New Roman"/>
              </w:rPr>
              <w:t>0</w:t>
            </w:r>
          </w:p>
        </w:tc>
        <w:tc>
          <w:tcPr>
            <w:tcW w:w="4786" w:type="dxa"/>
            <w:shd w:val="clear" w:color="auto" w:fill="FFFFFF" w:themeFill="background1"/>
          </w:tcPr>
          <w:p w14:paraId="38DF994E" w14:textId="77777777" w:rsidR="0087384A" w:rsidRPr="00D921EB" w:rsidRDefault="0087384A" w:rsidP="00325005">
            <w:pPr>
              <w:rPr>
                <w:rFonts w:ascii="Times New Roman" w:hAnsi="Times New Roman" w:cs="Times New Roman"/>
              </w:rPr>
            </w:pPr>
          </w:p>
        </w:tc>
      </w:tr>
      <w:tr w:rsidR="00A43BBD" w:rsidRPr="00D921EB" w14:paraId="6EFDE41F" w14:textId="77777777" w:rsidTr="00325005">
        <w:tc>
          <w:tcPr>
            <w:tcW w:w="5093" w:type="dxa"/>
            <w:gridSpan w:val="2"/>
          </w:tcPr>
          <w:p w14:paraId="096846F5" w14:textId="340FDABD" w:rsidR="0014720A" w:rsidRPr="00D921EB" w:rsidRDefault="00D921EB" w:rsidP="00325005">
            <w:pPr>
              <w:rPr>
                <w:rFonts w:ascii="Times New Roman" w:eastAsia="Arial" w:hAnsi="Times New Roman" w:cs="Times New Roman"/>
                <w:noProof/>
              </w:rPr>
            </w:pPr>
            <w:r w:rsidRPr="00D921EB">
              <w:rPr>
                <w:rFonts w:ascii="Times New Roman" w:hAnsi="Times New Roman" w:cs="Times New Roman"/>
                <w:color w:val="444444"/>
                <w:shd w:val="clear" w:color="auto" w:fill="FFFFFF"/>
              </w:rPr>
              <w:t>Temel hak ve özgürlüklerin kısıtlanabileceği durumları yazınız. </w:t>
            </w:r>
          </w:p>
          <w:p w14:paraId="69140719" w14:textId="77777777" w:rsidR="0014720A" w:rsidRPr="00D921EB" w:rsidRDefault="0014720A" w:rsidP="00325005">
            <w:pPr>
              <w:rPr>
                <w:rFonts w:ascii="Times New Roman" w:eastAsia="Arial" w:hAnsi="Times New Roman" w:cs="Times New Roman"/>
                <w:noProof/>
              </w:rPr>
            </w:pPr>
          </w:p>
          <w:p w14:paraId="6B04E259" w14:textId="77777777" w:rsidR="0014720A" w:rsidRPr="00D921EB" w:rsidRDefault="0014720A" w:rsidP="00325005">
            <w:pPr>
              <w:rPr>
                <w:rFonts w:ascii="Times New Roman" w:eastAsia="Arial" w:hAnsi="Times New Roman" w:cs="Times New Roman"/>
                <w:noProof/>
              </w:rPr>
            </w:pPr>
          </w:p>
          <w:p w14:paraId="1B8230F7" w14:textId="77777777" w:rsidR="0014720A" w:rsidRPr="00D921EB" w:rsidRDefault="0014720A" w:rsidP="00325005">
            <w:pPr>
              <w:rPr>
                <w:rFonts w:ascii="Times New Roman" w:eastAsia="Arial" w:hAnsi="Times New Roman" w:cs="Times New Roman"/>
                <w:noProof/>
              </w:rPr>
            </w:pPr>
          </w:p>
          <w:p w14:paraId="66B06E7F" w14:textId="77777777" w:rsidR="0014720A" w:rsidRPr="00D921EB" w:rsidRDefault="0014720A" w:rsidP="00325005">
            <w:pPr>
              <w:rPr>
                <w:rFonts w:ascii="Times New Roman" w:eastAsia="Arial" w:hAnsi="Times New Roman" w:cs="Times New Roman"/>
                <w:noProof/>
              </w:rPr>
            </w:pPr>
          </w:p>
          <w:p w14:paraId="2A0268C8" w14:textId="77777777" w:rsidR="0014720A" w:rsidRPr="00D921EB" w:rsidRDefault="0014720A" w:rsidP="00325005">
            <w:pPr>
              <w:rPr>
                <w:rFonts w:ascii="Times New Roman" w:eastAsia="Arial" w:hAnsi="Times New Roman" w:cs="Times New Roman"/>
                <w:noProof/>
              </w:rPr>
            </w:pPr>
          </w:p>
          <w:p w14:paraId="0A5BCAAA" w14:textId="77777777" w:rsidR="00D921EB" w:rsidRPr="00D921EB" w:rsidRDefault="00D921EB" w:rsidP="00325005">
            <w:pPr>
              <w:rPr>
                <w:rFonts w:ascii="Times New Roman" w:eastAsia="Arial" w:hAnsi="Times New Roman" w:cs="Times New Roman"/>
                <w:noProof/>
              </w:rPr>
            </w:pPr>
          </w:p>
          <w:p w14:paraId="69309115" w14:textId="77777777" w:rsidR="0014720A" w:rsidRPr="00D921EB" w:rsidRDefault="0014720A" w:rsidP="00325005">
            <w:pPr>
              <w:rPr>
                <w:rFonts w:ascii="Times New Roman" w:eastAsia="Arial" w:hAnsi="Times New Roman" w:cs="Times New Roman"/>
                <w:noProof/>
              </w:rPr>
            </w:pPr>
          </w:p>
          <w:p w14:paraId="65F20994" w14:textId="77777777" w:rsidR="0014720A" w:rsidRPr="00D921EB" w:rsidRDefault="0014720A" w:rsidP="00325005">
            <w:pPr>
              <w:rPr>
                <w:rFonts w:ascii="Times New Roman" w:eastAsia="Arial" w:hAnsi="Times New Roman" w:cs="Times New Roman"/>
                <w:noProof/>
              </w:rPr>
            </w:pPr>
          </w:p>
          <w:p w14:paraId="7C54460C" w14:textId="442172C6" w:rsidR="0014720A" w:rsidRPr="00D921EB" w:rsidRDefault="0014720A" w:rsidP="00325005">
            <w:pPr>
              <w:rPr>
                <w:rFonts w:ascii="Times New Roman" w:eastAsia="Arial" w:hAnsi="Times New Roman" w:cs="Times New Roman"/>
                <w:noProof/>
              </w:rPr>
            </w:pPr>
          </w:p>
        </w:tc>
        <w:tc>
          <w:tcPr>
            <w:tcW w:w="5353" w:type="dxa"/>
            <w:gridSpan w:val="2"/>
          </w:tcPr>
          <w:p w14:paraId="46B02811" w14:textId="5F23D497" w:rsidR="0014720A" w:rsidRPr="00D921EB" w:rsidRDefault="00D921EB" w:rsidP="00325005">
            <w:pPr>
              <w:rPr>
                <w:rFonts w:ascii="Times New Roman" w:hAnsi="Times New Roman" w:cs="Times New Roman"/>
                <w:noProof/>
              </w:rPr>
            </w:pPr>
            <w:r w:rsidRPr="00D921EB">
              <w:rPr>
                <w:rFonts w:ascii="Times New Roman" w:hAnsi="Times New Roman" w:cs="Times New Roman"/>
                <w:color w:val="444444"/>
                <w:shd w:val="clear" w:color="auto" w:fill="FFFFFF"/>
              </w:rPr>
              <w:t xml:space="preserve">Ülkemiz kadınlarının birçok ülkeden önce seçme ve seçilme hakkına sahip olmasını kadına verilen önem açısından kısaca </w:t>
            </w:r>
            <w:r w:rsidRPr="00D921EB">
              <w:rPr>
                <w:rFonts w:ascii="Times New Roman" w:hAnsi="Times New Roman" w:cs="Times New Roman"/>
                <w:color w:val="444444"/>
                <w:shd w:val="clear" w:color="auto" w:fill="FFFFFF"/>
              </w:rPr>
              <w:t>açıklayınız</w:t>
            </w:r>
            <w:r w:rsidRPr="00D921EB">
              <w:rPr>
                <w:rFonts w:ascii="Times New Roman" w:hAnsi="Times New Roman" w:cs="Times New Roman"/>
                <w:color w:val="444444"/>
                <w:shd w:val="clear" w:color="auto" w:fill="FFFFFF"/>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Sect="00BC5075">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18B6A" w14:textId="77777777" w:rsidR="00BC5075" w:rsidRDefault="00BC5075" w:rsidP="00804A3F">
      <w:pPr>
        <w:spacing w:after="0" w:line="240" w:lineRule="auto"/>
      </w:pPr>
      <w:r>
        <w:separator/>
      </w:r>
    </w:p>
  </w:endnote>
  <w:endnote w:type="continuationSeparator" w:id="0">
    <w:p w14:paraId="3A5594EF" w14:textId="77777777" w:rsidR="00BC5075" w:rsidRDefault="00BC507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F7AC17" w14:textId="77777777" w:rsidR="00BC5075" w:rsidRDefault="00BC5075" w:rsidP="00804A3F">
      <w:pPr>
        <w:spacing w:after="0" w:line="240" w:lineRule="auto"/>
      </w:pPr>
      <w:r>
        <w:separator/>
      </w:r>
    </w:p>
  </w:footnote>
  <w:footnote w:type="continuationSeparator" w:id="0">
    <w:p w14:paraId="523E0660" w14:textId="77777777" w:rsidR="00BC5075" w:rsidRDefault="00BC507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65CC"/>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4720A"/>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7735E"/>
    <w:rsid w:val="00281E21"/>
    <w:rsid w:val="002855B9"/>
    <w:rsid w:val="002867FB"/>
    <w:rsid w:val="0029411C"/>
    <w:rsid w:val="002A050C"/>
    <w:rsid w:val="002A4636"/>
    <w:rsid w:val="002E37B9"/>
    <w:rsid w:val="002E7BE5"/>
    <w:rsid w:val="002F1C04"/>
    <w:rsid w:val="002F25BC"/>
    <w:rsid w:val="002F5BC0"/>
    <w:rsid w:val="003014A3"/>
    <w:rsid w:val="00301D96"/>
    <w:rsid w:val="00310F8A"/>
    <w:rsid w:val="00312FB6"/>
    <w:rsid w:val="00313D3A"/>
    <w:rsid w:val="00320428"/>
    <w:rsid w:val="00325005"/>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7F85"/>
    <w:rsid w:val="004D5F0A"/>
    <w:rsid w:val="004D6CB5"/>
    <w:rsid w:val="004E33A0"/>
    <w:rsid w:val="004E4B4F"/>
    <w:rsid w:val="004F441A"/>
    <w:rsid w:val="004F5AF6"/>
    <w:rsid w:val="00503AD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827C6"/>
    <w:rsid w:val="0088328F"/>
    <w:rsid w:val="0088403F"/>
    <w:rsid w:val="00884A3C"/>
    <w:rsid w:val="0088698A"/>
    <w:rsid w:val="00891595"/>
    <w:rsid w:val="0089404E"/>
    <w:rsid w:val="00896D63"/>
    <w:rsid w:val="00897849"/>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C5075"/>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473A6"/>
    <w:rsid w:val="00D520B6"/>
    <w:rsid w:val="00D6705B"/>
    <w:rsid w:val="00D72159"/>
    <w:rsid w:val="00D72841"/>
    <w:rsid w:val="00D73371"/>
    <w:rsid w:val="00D75B26"/>
    <w:rsid w:val="00D921EB"/>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87DB9"/>
    <w:rsid w:val="00EA2617"/>
    <w:rsid w:val="00EA44FF"/>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560</Words>
  <Characters>3193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2024-03-03T20:35:00Z</dcterms:created>
  <dcterms:modified xsi:type="dcterms:W3CDTF">2024-04-30T21:02:00Z</dcterms:modified>
</cp:coreProperties>
</file>