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E643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42521A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42521A" w:rsidRPr="006D0CB6" w14:paraId="3943E9A9" w14:textId="77777777" w:rsidTr="00A92D5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3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2FC0EAC3" w14:textId="6975A1A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396F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6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F23720" w14:paraId="10E21066" w14:textId="77777777" w:rsidTr="00A92D55">
        <w:trPr>
          <w:trHeight w:val="2303"/>
        </w:trPr>
        <w:tc>
          <w:tcPr>
            <w:tcW w:w="4899" w:type="dxa"/>
            <w:gridSpan w:val="2"/>
          </w:tcPr>
          <w:p w14:paraId="10DCB1C9" w14:textId="058992AB" w:rsidR="0042521A" w:rsidRPr="00F23720" w:rsidRDefault="00D50F97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Uygurlar yerleşik yaşama geçince dini, askeri, mimari ve kültürel alanda birçok değişiklik yaşanmıştır. Bu değişiklikler hakkında bilgi veriniz.</w:t>
            </w:r>
          </w:p>
        </w:tc>
        <w:tc>
          <w:tcPr>
            <w:tcW w:w="5450" w:type="dxa"/>
            <w:gridSpan w:val="2"/>
          </w:tcPr>
          <w:p w14:paraId="7EDB9595" w14:textId="77777777" w:rsidR="00C64F1A" w:rsidRPr="00F23720" w:rsidRDefault="00C64F1A" w:rsidP="00C64F1A">
            <w:pPr>
              <w:tabs>
                <w:tab w:val="left" w:pos="5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751 Talas Savaşı; Abbasiler ile Çinliler arasında yapılan bu savaşta Türkler, Abbasi tarafını desteklemiştir. Türkler bu savaştan sonra kitleler halinde İslamiyet’e girmeye başlamışlardır.</w:t>
            </w:r>
          </w:p>
          <w:p w14:paraId="49067601" w14:textId="77777777" w:rsidR="00C64F1A" w:rsidRPr="00F23720" w:rsidRDefault="00C64F1A" w:rsidP="00C64F1A">
            <w:pPr>
              <w:tabs>
                <w:tab w:val="left" w:pos="5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Tarihte kurulan ilk Türk-İslam Devletleri’nden 2 tanesini yazınız?</w:t>
            </w:r>
          </w:p>
          <w:p w14:paraId="6ED3B7D7" w14:textId="77777777" w:rsidR="0016625F" w:rsidRPr="00F23720" w:rsidRDefault="0016625F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880255" w14:textId="77777777" w:rsidR="00C64F1A" w:rsidRPr="00F23720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64206E" w14:textId="77777777" w:rsidR="00C64F1A" w:rsidRPr="00F23720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0A82C" w14:textId="77777777" w:rsidR="00C64F1A" w:rsidRPr="00F23720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386544" w14:textId="77777777" w:rsidR="00C64F1A" w:rsidRPr="00F23720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D412CA" w14:textId="77777777" w:rsidR="00C64F1A" w:rsidRPr="00F23720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0D6FD9B9" w:rsidR="00C64F1A" w:rsidRPr="00F23720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F23720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F23720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23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237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F23720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303FB684" w14:textId="77777777" w:rsidR="004735B2" w:rsidRPr="00F23720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2372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Kaşgarlı Mahmut tarafından Abbasi halifesine sunulan, Araplara Türk dilini öğretmek amacıyla yazılmış olup, içinde birçok Türk lehçesine ait örnekler bulunan, ilk Türkçe sözlük olan eser hangisidir? Yazınız.</w:t>
            </w:r>
          </w:p>
          <w:p w14:paraId="014FF771" w14:textId="77777777" w:rsidR="00C64F1A" w:rsidRPr="00F23720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B5CE7A" w14:textId="77777777" w:rsidR="00C64F1A" w:rsidRPr="00F23720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15BEAD" w14:textId="77777777" w:rsidR="00C64F1A" w:rsidRPr="00F23720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AE90F9" w14:textId="77777777" w:rsidR="00C64F1A" w:rsidRPr="00F23720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AA95C4" w14:textId="77777777" w:rsidR="00C64F1A" w:rsidRPr="00F23720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E7E861" w14:textId="77777777" w:rsidR="00C64F1A" w:rsidRPr="00F23720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CC028E5" w:rsidR="00C64F1A" w:rsidRPr="00F23720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02A49FB7" w14:textId="77777777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 xml:space="preserve">Talas Savaşı’ndan sonra Türkler Müslüman olmaya başladılar. </w:t>
            </w:r>
          </w:p>
          <w:p w14:paraId="29E60F7C" w14:textId="77777777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 xml:space="preserve">Türklerin Müslüman olmasını kolaylaştıran nedenlerden dört tanesini yazınız. </w:t>
            </w:r>
          </w:p>
          <w:p w14:paraId="0B2A4D1B" w14:textId="77777777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</w:p>
          <w:p w14:paraId="5DA5250E" w14:textId="77777777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</w:p>
          <w:p w14:paraId="359C4BBC" w14:textId="77777777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</w:p>
          <w:p w14:paraId="24F570A5" w14:textId="238B6487" w:rsidR="0016625F" w:rsidRPr="00F23720" w:rsidRDefault="00C64F1A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</w:tr>
    </w:tbl>
    <w:p w14:paraId="246EF345" w14:textId="77777777" w:rsidR="00464499" w:rsidRPr="00F23720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F2372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75282A89" w14:textId="77777777" w:rsidR="0016625F" w:rsidRPr="00F23720" w:rsidRDefault="0016625F" w:rsidP="00F619DC">
      <w:pPr>
        <w:rPr>
          <w:rFonts w:ascii="Times New Roman" w:hAnsi="Times New Roman" w:cs="Times New Roman"/>
          <w:sz w:val="24"/>
          <w:szCs w:val="24"/>
        </w:rPr>
      </w:pPr>
    </w:p>
    <w:p w14:paraId="543530AE" w14:textId="77777777" w:rsidR="0042521A" w:rsidRPr="00F23720" w:rsidRDefault="0042521A" w:rsidP="00F619DC">
      <w:pPr>
        <w:rPr>
          <w:rFonts w:ascii="Times New Roman" w:hAnsi="Times New Roman" w:cs="Times New Roman"/>
          <w:sz w:val="24"/>
          <w:szCs w:val="24"/>
        </w:rPr>
      </w:pPr>
    </w:p>
    <w:p w14:paraId="75568211" w14:textId="77777777" w:rsidR="0042521A" w:rsidRPr="00F23720" w:rsidRDefault="0042521A" w:rsidP="00F619DC">
      <w:pPr>
        <w:rPr>
          <w:rFonts w:ascii="Times New Roman" w:hAnsi="Times New Roman" w:cs="Times New Roman"/>
          <w:sz w:val="24"/>
          <w:szCs w:val="24"/>
        </w:rPr>
      </w:pPr>
    </w:p>
    <w:p w14:paraId="3A6EF18D" w14:textId="77777777" w:rsidR="00D50F97" w:rsidRPr="00F23720" w:rsidRDefault="00D50F97" w:rsidP="00F619DC">
      <w:pPr>
        <w:rPr>
          <w:rFonts w:ascii="Times New Roman" w:hAnsi="Times New Roman" w:cs="Times New Roman"/>
          <w:sz w:val="24"/>
          <w:szCs w:val="24"/>
        </w:rPr>
      </w:pPr>
    </w:p>
    <w:p w14:paraId="19AEBF9E" w14:textId="77777777" w:rsidR="00D50F97" w:rsidRPr="00F23720" w:rsidRDefault="00D50F9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08"/>
        <w:gridCol w:w="567"/>
        <w:gridCol w:w="4956"/>
      </w:tblGrid>
      <w:tr w:rsidR="00714D58" w:rsidRPr="00F23720" w14:paraId="476D8237" w14:textId="77777777" w:rsidTr="00CD3D36">
        <w:trPr>
          <w:trHeight w:val="325"/>
        </w:trPr>
        <w:tc>
          <w:tcPr>
            <w:tcW w:w="959" w:type="dxa"/>
            <w:shd w:val="clear" w:color="auto" w:fill="002060"/>
          </w:tcPr>
          <w:p w14:paraId="420AD814" w14:textId="3E53AF6C" w:rsidR="00714D58" w:rsidRPr="00F2372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F237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F2372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2372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237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F2372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23720" w14:paraId="3C0077EB" w14:textId="77777777" w:rsidTr="00CD3D36">
        <w:tc>
          <w:tcPr>
            <w:tcW w:w="4967" w:type="dxa"/>
            <w:gridSpan w:val="2"/>
          </w:tcPr>
          <w:p w14:paraId="3FBDBE35" w14:textId="77777777" w:rsidR="0042521A" w:rsidRPr="00F23720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F23720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Hunlar, Kök Türkler, Uygurlar, Karahanlılar, Gazneliler ve daha birçok devlet İpekyolu’na </w:t>
            </w:r>
            <w:proofErr w:type="gramStart"/>
            <w:r w:rsidRPr="00F23720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hakim</w:t>
            </w:r>
            <w:proofErr w:type="gramEnd"/>
            <w:r w:rsidRPr="00F23720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olmak için mücadele vermişlerdir. İpekyolu’nun bu kadar önemsenmesinin nedenleri nelerdir?</w:t>
            </w:r>
          </w:p>
          <w:p w14:paraId="68D87038" w14:textId="77777777" w:rsidR="00C64F1A" w:rsidRPr="00F23720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492BA9E1" w14:textId="77777777" w:rsidR="00C64F1A" w:rsidRPr="00F23720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2ADF9A98" w14:textId="77777777" w:rsidR="00C64F1A" w:rsidRPr="00F23720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630090F3" w14:textId="77777777" w:rsidR="00C64F1A" w:rsidRPr="00F23720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6556ABF6" w14:textId="77777777" w:rsidR="00C64F1A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37C689F0" w14:textId="77777777" w:rsidR="00F23720" w:rsidRPr="00F23720" w:rsidRDefault="00F23720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4F29520B" w14:textId="5F5D5ACE" w:rsidR="00C64F1A" w:rsidRPr="00F23720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BF3FA79" w14:textId="77777777" w:rsidR="00C64F1A" w:rsidRPr="00F23720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noProof/>
                <w:sz w:val="24"/>
                <w:szCs w:val="24"/>
              </w:rPr>
              <w:t>a-   Türkiye’nin matematiksel (mutlak) konumunu yazınız.</w:t>
            </w:r>
          </w:p>
          <w:p w14:paraId="69DCC6C0" w14:textId="77777777" w:rsidR="00C64F1A" w:rsidRPr="00F23720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1632D86" w14:textId="77777777" w:rsidR="00C64F1A" w:rsidRPr="00F23720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03C520" w14:textId="77777777" w:rsidR="00C64F1A" w:rsidRPr="00F23720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E2CDA5" w14:textId="77777777" w:rsidR="00C64F1A" w:rsidRPr="00F23720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1A8F0" w14:textId="77777777" w:rsidR="00C64F1A" w:rsidRPr="00F23720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b-  Batı meridyenlerinde yer alan kıtalardan birini yazınız. </w:t>
            </w:r>
          </w:p>
          <w:p w14:paraId="47164276" w14:textId="4622D163" w:rsidR="0042521A" w:rsidRPr="00F23720" w:rsidRDefault="0042521A" w:rsidP="004252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F2372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F23720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237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237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23720" w14:paraId="0C299948" w14:textId="77777777" w:rsidTr="006368F8">
        <w:tc>
          <w:tcPr>
            <w:tcW w:w="4957" w:type="dxa"/>
            <w:gridSpan w:val="2"/>
          </w:tcPr>
          <w:p w14:paraId="0DE398BA" w14:textId="77777777" w:rsidR="00C64F1A" w:rsidRPr="00F23720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2372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1096-1270 yılları arasında; Avrupalıların Müslümanlara ve Türklere yönelik saldırılarına Haçlı Seferleri denir. </w:t>
            </w:r>
          </w:p>
          <w:p w14:paraId="6F66C68C" w14:textId="77777777" w:rsidR="00C64F1A" w:rsidRPr="00F23720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4DBE4CA" w14:textId="77777777" w:rsidR="00C64F1A" w:rsidRPr="00F23720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2372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Haçlı Seferlerinin sebeplerinden 2 tanesini yazınız?</w:t>
            </w:r>
          </w:p>
          <w:p w14:paraId="537A21C2" w14:textId="77777777" w:rsidR="00C64F1A" w:rsidRPr="00F23720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2E50402" w14:textId="77777777" w:rsidR="00C64F1A" w:rsidRPr="00F23720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2372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1-</w:t>
            </w:r>
          </w:p>
          <w:p w14:paraId="76D78668" w14:textId="77777777" w:rsidR="00C64F1A" w:rsidRPr="00F23720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4BD285F" w14:textId="77777777" w:rsidR="0016625F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2372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2-</w:t>
            </w:r>
          </w:p>
          <w:p w14:paraId="7235DDDD" w14:textId="77777777" w:rsidR="00F23720" w:rsidRDefault="00F23720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2BD26B7" w14:textId="77777777" w:rsidR="00F23720" w:rsidRDefault="00F23720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454C4123" w:rsidR="00F23720" w:rsidRPr="00F23720" w:rsidRDefault="00F23720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31D8E03A" w14:textId="77777777" w:rsidR="0042521A" w:rsidRPr="00F23720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Malazgirt Meydan Savaşı’nın (1071) Türk tarihi açısından önemini açıklayınız</w:t>
            </w:r>
          </w:p>
          <w:p w14:paraId="04BC631B" w14:textId="77777777" w:rsidR="00D50F97" w:rsidRPr="00F23720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142A7" w14:textId="77777777" w:rsidR="00D50F97" w:rsidRPr="00F23720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4DF2C" w14:textId="77777777" w:rsidR="00D50F97" w:rsidRPr="00F23720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35B5D" w14:textId="77777777" w:rsidR="00D50F97" w:rsidRPr="00F23720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FD2DB" w14:textId="77777777" w:rsidR="00D50F97" w:rsidRPr="00F23720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F814A" w14:textId="77777777" w:rsidR="00D50F97" w:rsidRPr="00F23720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23DE0" w14:textId="77777777" w:rsidR="00D50F97" w:rsidRPr="00F23720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01D3EB1F" w:rsidR="00D50F97" w:rsidRPr="00F23720" w:rsidRDefault="00D50F97" w:rsidP="001662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F2372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88"/>
        <w:gridCol w:w="708"/>
        <w:gridCol w:w="4788"/>
      </w:tblGrid>
      <w:tr w:rsidR="00A43BBD" w:rsidRPr="00F23720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237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237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F2372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23720" w14:paraId="6EFDE41F" w14:textId="77777777" w:rsidTr="006368F8">
        <w:tc>
          <w:tcPr>
            <w:tcW w:w="4957" w:type="dxa"/>
            <w:gridSpan w:val="2"/>
          </w:tcPr>
          <w:p w14:paraId="771CF37D" w14:textId="77777777" w:rsidR="00C64F1A" w:rsidRPr="00F23720" w:rsidRDefault="00C64F1A" w:rsidP="00C64F1A">
            <w:pPr>
              <w:tabs>
                <w:tab w:val="left" w:pos="34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Türklerin Anayurdu; doğuda Kingan dağlarından, batıda Hazar denizine, kuzeyde Altay dağlarından, güneyde Hindikuş dağlarına kadar uzanan Orta Asya’dır.</w:t>
            </w:r>
          </w:p>
          <w:p w14:paraId="4CC8F773" w14:textId="77777777" w:rsidR="00A901C8" w:rsidRPr="00F23720" w:rsidRDefault="00C64F1A" w:rsidP="00C64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Orta Asya’da kurulan ilk Türk devletlerinden 2 tanesini yazınız ?</w:t>
            </w:r>
          </w:p>
          <w:p w14:paraId="5F129B06" w14:textId="77777777" w:rsidR="00C64F1A" w:rsidRPr="00F23720" w:rsidRDefault="00C64F1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884E1E" w14:textId="77777777" w:rsidR="00C64F1A" w:rsidRPr="00F23720" w:rsidRDefault="00C64F1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B4A1C7" w14:textId="77777777" w:rsidR="00C64F1A" w:rsidRPr="00F23720" w:rsidRDefault="00C64F1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CB6004B" w:rsidR="00C64F1A" w:rsidRPr="00F23720" w:rsidRDefault="00C64F1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40CF73F" w14:textId="77777777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 xml:space="preserve">• Malazgirt Savaşı </w:t>
            </w:r>
          </w:p>
          <w:p w14:paraId="3D55E4D5" w14:textId="77777777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 xml:space="preserve">• Miryokefalon Savaşı </w:t>
            </w:r>
          </w:p>
          <w:p w14:paraId="06F4483E" w14:textId="77777777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 xml:space="preserve">• Pasinler Savaşı </w:t>
            </w:r>
          </w:p>
          <w:p w14:paraId="4B80805B" w14:textId="1BC8F1E3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 xml:space="preserve">Anadolu’nun yurt edilmesini sağlayan savaşları kronolojik olarak sıralayınız. </w:t>
            </w:r>
          </w:p>
          <w:p w14:paraId="7E8FA53A" w14:textId="77777777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 xml:space="preserve">I. ....................................................... </w:t>
            </w:r>
          </w:p>
          <w:p w14:paraId="633C7E4F" w14:textId="77777777" w:rsidR="00C64F1A" w:rsidRPr="00F23720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II. ................................................................</w:t>
            </w:r>
          </w:p>
          <w:p w14:paraId="46B02811" w14:textId="4AADD442" w:rsidR="0042521A" w:rsidRPr="00F23720" w:rsidRDefault="00C64F1A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3720">
              <w:rPr>
                <w:rFonts w:ascii="Times New Roman" w:hAnsi="Times New Roman" w:cs="Times New Roman"/>
                <w:sz w:val="24"/>
                <w:szCs w:val="24"/>
              </w:rPr>
              <w:t>III. ...............................................................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FD29" w14:textId="77777777" w:rsidR="00B865C1" w:rsidRDefault="00B865C1" w:rsidP="00804A3F">
      <w:pPr>
        <w:spacing w:after="0" w:line="240" w:lineRule="auto"/>
      </w:pPr>
      <w:r>
        <w:separator/>
      </w:r>
    </w:p>
  </w:endnote>
  <w:endnote w:type="continuationSeparator" w:id="0">
    <w:p w14:paraId="568C59DA" w14:textId="77777777" w:rsidR="00B865C1" w:rsidRDefault="00B865C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8FA7A" w14:textId="77777777" w:rsidR="00B865C1" w:rsidRDefault="00B865C1" w:rsidP="00804A3F">
      <w:pPr>
        <w:spacing w:after="0" w:line="240" w:lineRule="auto"/>
      </w:pPr>
      <w:r>
        <w:separator/>
      </w:r>
    </w:p>
  </w:footnote>
  <w:footnote w:type="continuationSeparator" w:id="0">
    <w:p w14:paraId="262E2483" w14:textId="77777777" w:rsidR="00B865C1" w:rsidRDefault="00B865C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96F8F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9308E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7721A"/>
    <w:rsid w:val="00B865C1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64F1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0F97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006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720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2023-12-03T14:02:00Z</dcterms:created>
  <dcterms:modified xsi:type="dcterms:W3CDTF">2023-12-20T13:56:00Z</dcterms:modified>
</cp:coreProperties>
</file>