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20DE0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A29E7">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8" w:type="dxa"/>
        <w:tblInd w:w="-147" w:type="dxa"/>
        <w:tblLook w:val="04A0" w:firstRow="1" w:lastRow="0" w:firstColumn="1" w:lastColumn="0" w:noHBand="0" w:noVBand="1"/>
      </w:tblPr>
      <w:tblGrid>
        <w:gridCol w:w="1782"/>
        <w:gridCol w:w="1640"/>
        <w:gridCol w:w="1406"/>
        <w:gridCol w:w="1609"/>
        <w:gridCol w:w="1408"/>
        <w:gridCol w:w="1408"/>
        <w:gridCol w:w="1265"/>
      </w:tblGrid>
      <w:tr w:rsidR="0020079A" w14:paraId="5F4B3517" w14:textId="77777777" w:rsidTr="0020079A">
        <w:trPr>
          <w:cnfStyle w:val="100000000000" w:firstRow="1" w:lastRow="0" w:firstColumn="0" w:lastColumn="0" w:oddVBand="0" w:evenVBand="0" w:oddHBand="0"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1782" w:type="dxa"/>
          </w:tcPr>
          <w:p w14:paraId="35C724D5" w14:textId="77777777" w:rsidR="0020079A" w:rsidRPr="00360852" w:rsidRDefault="0020079A" w:rsidP="005E478A">
            <w:pPr>
              <w:jc w:val="center"/>
              <w:rPr>
                <w:b w:val="0"/>
                <w:bCs w:val="0"/>
                <w:color w:val="FFFFFF" w:themeColor="background1"/>
                <w:sz w:val="18"/>
                <w:szCs w:val="18"/>
              </w:rPr>
            </w:pPr>
            <w:r w:rsidRPr="00360852">
              <w:rPr>
                <w:sz w:val="18"/>
                <w:szCs w:val="18"/>
              </w:rPr>
              <w:t>1. Soru</w:t>
            </w:r>
          </w:p>
          <w:p w14:paraId="33DCD0C1" w14:textId="0BF37D3F" w:rsidR="0020079A" w:rsidRPr="00360852" w:rsidRDefault="0020079A" w:rsidP="005E478A">
            <w:pPr>
              <w:jc w:val="center"/>
              <w:rPr>
                <w:sz w:val="18"/>
                <w:szCs w:val="18"/>
              </w:rPr>
            </w:pPr>
            <w:r w:rsidRPr="00360852">
              <w:rPr>
                <w:sz w:val="18"/>
                <w:szCs w:val="18"/>
              </w:rPr>
              <w:t>(</w:t>
            </w:r>
            <w:r w:rsidR="00EF2A3A">
              <w:rPr>
                <w:sz w:val="18"/>
                <w:szCs w:val="18"/>
              </w:rPr>
              <w:t>15</w:t>
            </w:r>
            <w:r w:rsidRPr="00360852">
              <w:rPr>
                <w:sz w:val="18"/>
                <w:szCs w:val="18"/>
              </w:rPr>
              <w:t xml:space="preserve"> Puan)</w:t>
            </w:r>
          </w:p>
        </w:tc>
        <w:tc>
          <w:tcPr>
            <w:tcW w:w="1640" w:type="dxa"/>
          </w:tcPr>
          <w:p w14:paraId="394139A1" w14:textId="77777777"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8E3364"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406" w:type="dxa"/>
          </w:tcPr>
          <w:p w14:paraId="17A9D2C9" w14:textId="77777777"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106CF14" w:rsidR="0020079A" w:rsidRPr="00C23F75"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EF2A3A">
              <w:rPr>
                <w:sz w:val="18"/>
                <w:szCs w:val="18"/>
              </w:rPr>
              <w:t>20</w:t>
            </w:r>
            <w:r w:rsidRPr="00C23F75">
              <w:rPr>
                <w:sz w:val="18"/>
                <w:szCs w:val="18"/>
              </w:rPr>
              <w:t xml:space="preserve"> Puan)</w:t>
            </w:r>
          </w:p>
        </w:tc>
        <w:tc>
          <w:tcPr>
            <w:tcW w:w="1609" w:type="dxa"/>
          </w:tcPr>
          <w:p w14:paraId="7742A56B"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3DD9392" w:rsidR="0020079A" w:rsidRPr="00360852"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EF2A3A">
              <w:rPr>
                <w:sz w:val="18"/>
                <w:szCs w:val="18"/>
              </w:rPr>
              <w:t>20</w:t>
            </w:r>
            <w:r w:rsidRPr="00DA47A3">
              <w:rPr>
                <w:sz w:val="18"/>
                <w:szCs w:val="18"/>
              </w:rPr>
              <w:t xml:space="preserve"> Puan)</w:t>
            </w:r>
          </w:p>
        </w:tc>
        <w:tc>
          <w:tcPr>
            <w:tcW w:w="1408" w:type="dxa"/>
          </w:tcPr>
          <w:p w14:paraId="342AF2B1"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535C075" w:rsidR="0020079A" w:rsidRPr="00360852"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08" w:type="dxa"/>
          </w:tcPr>
          <w:p w14:paraId="3D0F0A33"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0A1F0E"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B5955">
              <w:rPr>
                <w:sz w:val="18"/>
                <w:szCs w:val="18"/>
              </w:rPr>
              <w:t>0</w:t>
            </w:r>
            <w:r>
              <w:rPr>
                <w:sz w:val="18"/>
                <w:szCs w:val="18"/>
              </w:rPr>
              <w:t xml:space="preserve"> Puan)</w:t>
            </w:r>
          </w:p>
        </w:tc>
        <w:tc>
          <w:tcPr>
            <w:tcW w:w="1265" w:type="dxa"/>
          </w:tcPr>
          <w:p w14:paraId="319DC1CE" w14:textId="571B5EBE"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0079A" w:rsidRDefault="0020079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0079A" w14:paraId="4025E7B9" w14:textId="77777777" w:rsidTr="0020079A">
        <w:trPr>
          <w:trHeight w:val="204"/>
        </w:trPr>
        <w:tc>
          <w:tcPr>
            <w:cnfStyle w:val="001000000000" w:firstRow="0" w:lastRow="0" w:firstColumn="1" w:lastColumn="0" w:oddVBand="0" w:evenVBand="0" w:oddHBand="0" w:evenHBand="0" w:firstRowFirstColumn="0" w:firstRowLastColumn="0" w:lastRowFirstColumn="0" w:lastRowLastColumn="0"/>
            <w:tcW w:w="1782" w:type="dxa"/>
          </w:tcPr>
          <w:p w14:paraId="63409D01" w14:textId="4F879921" w:rsidR="0020079A" w:rsidRPr="00360852" w:rsidRDefault="0020079A" w:rsidP="005E478A">
            <w:pPr>
              <w:jc w:val="center"/>
              <w:rPr>
                <w:sz w:val="18"/>
                <w:szCs w:val="18"/>
              </w:rPr>
            </w:pPr>
            <w:r w:rsidRPr="00421441">
              <w:rPr>
                <w:sz w:val="18"/>
                <w:szCs w:val="18"/>
              </w:rPr>
              <w:t>…………</w:t>
            </w:r>
          </w:p>
        </w:tc>
        <w:tc>
          <w:tcPr>
            <w:tcW w:w="1640" w:type="dxa"/>
          </w:tcPr>
          <w:p w14:paraId="40D40D8C"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6" w:type="dxa"/>
          </w:tcPr>
          <w:p w14:paraId="22189A10"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09" w:type="dxa"/>
          </w:tcPr>
          <w:p w14:paraId="24DB285D"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8" w:type="dxa"/>
          </w:tcPr>
          <w:p w14:paraId="06A83561" w14:textId="77777777" w:rsidR="0020079A" w:rsidRPr="00360852"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8" w:type="dxa"/>
          </w:tcPr>
          <w:p w14:paraId="44667371" w14:textId="51092D0C" w:rsidR="0020079A"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65" w:type="dxa"/>
          </w:tcPr>
          <w:p w14:paraId="296C7088" w14:textId="4033C40C" w:rsidR="0020079A" w:rsidRPr="00421441" w:rsidRDefault="0020079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6516C55" w14:textId="77777777" w:rsidR="00EF2A3A" w:rsidRDefault="00EF2A3A" w:rsidP="00187DC2">
            <w:pPr>
              <w:rPr>
                <w:rFonts w:ascii="Times New Roman" w:hAnsi="Times New Roman" w:cs="Times New Roman"/>
                <w:noProof/>
                <w:sz w:val="24"/>
                <w:szCs w:val="24"/>
              </w:rPr>
            </w:pPr>
            <w:r w:rsidRPr="00EF2A3A">
              <w:rPr>
                <w:rFonts w:ascii="Times New Roman" w:hAnsi="Times New Roman" w:cs="Times New Roman"/>
                <w:b/>
                <w:bCs/>
                <w:noProof/>
                <w:sz w:val="24"/>
                <w:szCs w:val="24"/>
              </w:rPr>
              <w:t>73.Madde</w:t>
            </w:r>
            <w:r w:rsidRPr="00EF2A3A">
              <w:rPr>
                <w:rFonts w:ascii="Times New Roman" w:hAnsi="Times New Roman" w:cs="Times New Roman"/>
                <w:noProof/>
                <w:sz w:val="24"/>
                <w:szCs w:val="24"/>
              </w:rPr>
              <w:t xml:space="preserve">: Herkes, kamu giderlerini karşılamak üzere, mali gücüne göre, vergi ödemekle yükümlüdür. 1) Devletin vatandaşlara karşı görev ve sorumlulukları olduğu gibi vatandaşların da yukarıda verilen anayasa maddesinde yer aldığı gibi devlete karşı görev ve sorumlulukları vardır. Bu sorumlulukları yerine getiren vatandaşlar ülke ekonomisine de olumlu katkı sağlarlar. </w:t>
            </w:r>
          </w:p>
          <w:p w14:paraId="16F9C24F" w14:textId="5A59E921" w:rsidR="00EF2A3A" w:rsidRPr="00EF2A3A" w:rsidRDefault="00EF2A3A" w:rsidP="00187DC2">
            <w:pPr>
              <w:rPr>
                <w:rFonts w:ascii="Times New Roman" w:hAnsi="Times New Roman" w:cs="Times New Roman"/>
                <w:b/>
                <w:bCs/>
                <w:noProof/>
                <w:sz w:val="24"/>
                <w:szCs w:val="24"/>
              </w:rPr>
            </w:pPr>
            <w:r w:rsidRPr="00EF2A3A">
              <w:rPr>
                <w:rFonts w:ascii="Times New Roman" w:hAnsi="Times New Roman" w:cs="Times New Roman"/>
                <w:b/>
                <w:bCs/>
                <w:noProof/>
                <w:sz w:val="24"/>
                <w:szCs w:val="24"/>
              </w:rPr>
              <w:t xml:space="preserve">Devlet, vatandaştan aldığı vergilerle vatandaşlarına hangi hizmetleri sunmaktadır? 3 tane örnek veriniz.  </w:t>
            </w:r>
          </w:p>
          <w:p w14:paraId="1169C3CF" w14:textId="385EEEBB" w:rsidR="00EF2A3A" w:rsidRDefault="00EF2A3A" w:rsidP="00EF2A3A">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74E37885" w14:textId="77777777" w:rsidR="00EF2A3A" w:rsidRDefault="00EF2A3A" w:rsidP="00EF2A3A">
            <w:pPr>
              <w:rPr>
                <w:rFonts w:ascii="Times New Roman" w:hAnsi="Times New Roman" w:cs="Times New Roman"/>
                <w:noProof/>
                <w:sz w:val="24"/>
                <w:szCs w:val="24"/>
              </w:rPr>
            </w:pPr>
          </w:p>
          <w:p w14:paraId="13588A6B" w14:textId="77777777" w:rsidR="00EB5955" w:rsidRDefault="00EB5955" w:rsidP="00EB5955">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7783DE6B" w14:textId="77777777" w:rsidR="00EF2A3A" w:rsidRDefault="00EF2A3A" w:rsidP="00187DC2">
            <w:pPr>
              <w:rPr>
                <w:rFonts w:ascii="Times New Roman" w:hAnsi="Times New Roman" w:cs="Times New Roman"/>
                <w:noProof/>
                <w:sz w:val="24"/>
                <w:szCs w:val="24"/>
              </w:rPr>
            </w:pPr>
          </w:p>
          <w:p w14:paraId="137E9492" w14:textId="77777777" w:rsidR="00EB5955" w:rsidRDefault="00EB5955" w:rsidP="00EB5955">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4D3B307B" w14:textId="6842C09A" w:rsidR="00F04FFE" w:rsidRPr="00924C00" w:rsidRDefault="00F04FFE" w:rsidP="00187DC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FD7EC2E" w14:textId="0059BC74" w:rsidR="00D779C8" w:rsidRDefault="00EF2A3A" w:rsidP="00EB0009">
            <w:pPr>
              <w:rPr>
                <w:rFonts w:ascii="Times New Roman" w:hAnsi="Times New Roman" w:cs="Times New Roman"/>
                <w:noProof/>
                <w:sz w:val="24"/>
                <w:szCs w:val="24"/>
              </w:rPr>
            </w:pPr>
            <w:r w:rsidRPr="00EF2A3A">
              <w:rPr>
                <w:rFonts w:ascii="Times New Roman" w:hAnsi="Times New Roman" w:cs="Times New Roman"/>
                <w:noProof/>
                <w:sz w:val="24"/>
                <w:szCs w:val="24"/>
              </w:rPr>
              <w:t xml:space="preserve">Aşağıdaki tabloda açıklaması verilen, yönetimin karar alma sürecine etki eden unsurları karşılarına yazınız. </w:t>
            </w:r>
          </w:p>
          <w:tbl>
            <w:tblPr>
              <w:tblStyle w:val="TabloKlavuzu"/>
              <w:tblW w:w="0" w:type="auto"/>
              <w:tblInd w:w="0" w:type="dxa"/>
              <w:tblLook w:val="04A0" w:firstRow="1" w:lastRow="0" w:firstColumn="1" w:lastColumn="0" w:noHBand="0" w:noVBand="1"/>
            </w:tblPr>
            <w:tblGrid>
              <w:gridCol w:w="7544"/>
              <w:gridCol w:w="2911"/>
            </w:tblGrid>
            <w:tr w:rsidR="00EF2A3A" w:rsidRPr="00EF2A3A" w14:paraId="106291AB" w14:textId="77777777" w:rsidTr="00EF2A3A">
              <w:trPr>
                <w:trHeight w:val="387"/>
              </w:trPr>
              <w:tc>
                <w:tcPr>
                  <w:tcW w:w="7544" w:type="dxa"/>
                  <w:shd w:val="clear" w:color="auto" w:fill="FFE599" w:themeFill="accent4" w:themeFillTint="66"/>
                  <w:hideMark/>
                </w:tcPr>
                <w:p w14:paraId="4ED4D6CA" w14:textId="77777777" w:rsidR="00EF2A3A" w:rsidRPr="00EF2A3A" w:rsidRDefault="00EF2A3A" w:rsidP="00EF2A3A">
                  <w:pPr>
                    <w:spacing w:line="240" w:lineRule="auto"/>
                    <w:jc w:val="center"/>
                    <w:rPr>
                      <w:rFonts w:ascii="Times New Roman" w:eastAsia="Times New Roman" w:hAnsi="Times New Roman" w:cs="Times New Roman"/>
                      <w:b/>
                      <w:bCs/>
                      <w:sz w:val="24"/>
                      <w:szCs w:val="24"/>
                      <w:lang w:eastAsia="tr-TR"/>
                    </w:rPr>
                  </w:pPr>
                  <w:r w:rsidRPr="00EF2A3A">
                    <w:rPr>
                      <w:rFonts w:ascii="Times New Roman" w:eastAsia="Times New Roman" w:hAnsi="Times New Roman" w:cs="Times New Roman"/>
                      <w:b/>
                      <w:bCs/>
                      <w:sz w:val="24"/>
                      <w:szCs w:val="24"/>
                      <w:lang w:eastAsia="tr-TR"/>
                    </w:rPr>
                    <w:t>Açıklama</w:t>
                  </w:r>
                </w:p>
              </w:tc>
              <w:tc>
                <w:tcPr>
                  <w:tcW w:w="2911" w:type="dxa"/>
                  <w:shd w:val="clear" w:color="auto" w:fill="FFE599" w:themeFill="accent4" w:themeFillTint="66"/>
                  <w:hideMark/>
                </w:tcPr>
                <w:p w14:paraId="5640D61A" w14:textId="77777777" w:rsidR="00EF2A3A" w:rsidRPr="00EF2A3A" w:rsidRDefault="00EF2A3A" w:rsidP="00EF2A3A">
                  <w:pPr>
                    <w:spacing w:line="240" w:lineRule="auto"/>
                    <w:jc w:val="center"/>
                    <w:rPr>
                      <w:rFonts w:ascii="Times New Roman" w:eastAsia="Times New Roman" w:hAnsi="Times New Roman" w:cs="Times New Roman"/>
                      <w:b/>
                      <w:bCs/>
                      <w:sz w:val="24"/>
                      <w:szCs w:val="24"/>
                      <w:lang w:eastAsia="tr-TR"/>
                    </w:rPr>
                  </w:pPr>
                  <w:r w:rsidRPr="00EF2A3A">
                    <w:rPr>
                      <w:rFonts w:ascii="Times New Roman" w:eastAsia="Times New Roman" w:hAnsi="Times New Roman" w:cs="Times New Roman"/>
                      <w:b/>
                      <w:bCs/>
                      <w:sz w:val="24"/>
                      <w:szCs w:val="24"/>
                      <w:lang w:eastAsia="tr-TR"/>
                    </w:rPr>
                    <w:t>Karar Alma Sürecine Etki Eden Unsur</w:t>
                  </w:r>
                </w:p>
              </w:tc>
            </w:tr>
            <w:tr w:rsidR="00EF2A3A" w:rsidRPr="00EF2A3A" w14:paraId="4A3AED2E" w14:textId="77777777" w:rsidTr="00EF2A3A">
              <w:trPr>
                <w:trHeight w:val="781"/>
              </w:trPr>
              <w:tc>
                <w:tcPr>
                  <w:tcW w:w="7544" w:type="dxa"/>
                  <w:hideMark/>
                </w:tcPr>
                <w:p w14:paraId="307B0804" w14:textId="77777777" w:rsidR="00EF2A3A" w:rsidRPr="00EF2A3A" w:rsidRDefault="00EF2A3A" w:rsidP="00EF2A3A">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Demokrasinin vazgeçilmez unsurlarındandır. Farklı görüşleri temsil ederler. Yönetimin karar alma sürecini ve uygulamalarını takip ederler.</w:t>
                  </w:r>
                </w:p>
              </w:tc>
              <w:tc>
                <w:tcPr>
                  <w:tcW w:w="2911" w:type="dxa"/>
                </w:tcPr>
                <w:p w14:paraId="7AEF5273" w14:textId="12A0C0F1" w:rsidR="00EF2A3A" w:rsidRPr="00EF2A3A" w:rsidRDefault="00EF2A3A" w:rsidP="00EF2A3A">
                  <w:pPr>
                    <w:spacing w:line="240" w:lineRule="auto"/>
                    <w:rPr>
                      <w:rFonts w:ascii="Times New Roman" w:eastAsia="Times New Roman" w:hAnsi="Times New Roman" w:cs="Times New Roman"/>
                      <w:sz w:val="24"/>
                      <w:szCs w:val="24"/>
                      <w:lang w:eastAsia="tr-TR"/>
                    </w:rPr>
                  </w:pPr>
                </w:p>
              </w:tc>
            </w:tr>
            <w:tr w:rsidR="00EF2A3A" w:rsidRPr="00EF2A3A" w14:paraId="5435BE63" w14:textId="77777777" w:rsidTr="00EF2A3A">
              <w:trPr>
                <w:trHeight w:val="509"/>
              </w:trPr>
              <w:tc>
                <w:tcPr>
                  <w:tcW w:w="7544" w:type="dxa"/>
                  <w:hideMark/>
                </w:tcPr>
                <w:p w14:paraId="51A9CAA9" w14:textId="77777777" w:rsidR="00EF2A3A" w:rsidRPr="00EF2A3A" w:rsidRDefault="00EF2A3A" w:rsidP="00EF2A3A">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Halkın herhangi bir konu hakkındaki ortak görüşünü ifade eder.</w:t>
                  </w:r>
                </w:p>
              </w:tc>
              <w:tc>
                <w:tcPr>
                  <w:tcW w:w="2911" w:type="dxa"/>
                </w:tcPr>
                <w:p w14:paraId="79D0A423" w14:textId="3C16A5EF" w:rsidR="00EF2A3A" w:rsidRPr="00EF2A3A" w:rsidRDefault="00EF2A3A" w:rsidP="00EF2A3A">
                  <w:pPr>
                    <w:spacing w:line="240" w:lineRule="auto"/>
                    <w:rPr>
                      <w:rFonts w:ascii="Times New Roman" w:eastAsia="Times New Roman" w:hAnsi="Times New Roman" w:cs="Times New Roman"/>
                      <w:sz w:val="24"/>
                      <w:szCs w:val="24"/>
                      <w:lang w:eastAsia="tr-TR"/>
                    </w:rPr>
                  </w:pPr>
                </w:p>
              </w:tc>
            </w:tr>
            <w:tr w:rsidR="00EF2A3A" w:rsidRPr="00EF2A3A" w14:paraId="4A4B8486" w14:textId="77777777" w:rsidTr="00EF2A3A">
              <w:trPr>
                <w:trHeight w:val="781"/>
              </w:trPr>
              <w:tc>
                <w:tcPr>
                  <w:tcW w:w="7544" w:type="dxa"/>
                  <w:hideMark/>
                </w:tcPr>
                <w:p w14:paraId="2CD5B68E" w14:textId="77777777" w:rsidR="00EF2A3A" w:rsidRPr="00EF2A3A" w:rsidRDefault="00EF2A3A" w:rsidP="00EF2A3A">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Toplumun ihtiyacı olan alanlarda faaliyet gösterirler. Devletin çalışmalarına destek olmak amacıyla gönüllü kişiler tarafından oluşturulur.</w:t>
                  </w:r>
                </w:p>
              </w:tc>
              <w:tc>
                <w:tcPr>
                  <w:tcW w:w="2911" w:type="dxa"/>
                </w:tcPr>
                <w:p w14:paraId="1DC93038" w14:textId="4BE88722" w:rsidR="00EF2A3A" w:rsidRPr="00EF2A3A" w:rsidRDefault="00EF2A3A" w:rsidP="00EF2A3A">
                  <w:pPr>
                    <w:spacing w:line="240" w:lineRule="auto"/>
                    <w:rPr>
                      <w:rFonts w:ascii="Times New Roman" w:eastAsia="Times New Roman" w:hAnsi="Times New Roman" w:cs="Times New Roman"/>
                      <w:sz w:val="24"/>
                      <w:szCs w:val="24"/>
                      <w:lang w:eastAsia="tr-TR"/>
                    </w:rPr>
                  </w:pPr>
                </w:p>
              </w:tc>
            </w:tr>
            <w:tr w:rsidR="00EF2A3A" w:rsidRPr="00EF2A3A" w14:paraId="04BB29C9" w14:textId="77777777" w:rsidTr="00EF2A3A">
              <w:trPr>
                <w:trHeight w:val="521"/>
              </w:trPr>
              <w:tc>
                <w:tcPr>
                  <w:tcW w:w="7544" w:type="dxa"/>
                  <w:hideMark/>
                </w:tcPr>
                <w:p w14:paraId="4E27DAA7" w14:textId="77777777" w:rsidR="00EF2A3A" w:rsidRPr="00EF2A3A" w:rsidRDefault="00EF2A3A" w:rsidP="00EF2A3A">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Bireylerin sorunlarını televizyon, radyo, gazete vb. yayın organlarına taşırlar.</w:t>
                  </w:r>
                </w:p>
              </w:tc>
              <w:tc>
                <w:tcPr>
                  <w:tcW w:w="2911" w:type="dxa"/>
                </w:tcPr>
                <w:p w14:paraId="69FC0791" w14:textId="3294FDDE" w:rsidR="00EF2A3A" w:rsidRPr="00EF2A3A" w:rsidRDefault="00EF2A3A" w:rsidP="00EF2A3A">
                  <w:pPr>
                    <w:spacing w:line="240" w:lineRule="auto"/>
                    <w:rPr>
                      <w:rFonts w:ascii="Times New Roman" w:eastAsia="Times New Roman" w:hAnsi="Times New Roman" w:cs="Times New Roman"/>
                      <w:sz w:val="24"/>
                      <w:szCs w:val="24"/>
                      <w:lang w:eastAsia="tr-TR"/>
                    </w:rPr>
                  </w:pPr>
                </w:p>
              </w:tc>
            </w:tr>
          </w:tbl>
          <w:p w14:paraId="1690749D" w14:textId="77777777" w:rsidR="00EF2A3A" w:rsidRDefault="00EF2A3A" w:rsidP="00EB0009">
            <w:pPr>
              <w:rPr>
                <w:rFonts w:ascii="Times New Roman" w:hAnsi="Times New Roman" w:cs="Times New Roman"/>
                <w:noProof/>
                <w:sz w:val="24"/>
                <w:szCs w:val="24"/>
              </w:rPr>
            </w:pPr>
          </w:p>
          <w:p w14:paraId="24F570A5" w14:textId="3544BE48" w:rsidR="008269C7" w:rsidRPr="00DD58C2" w:rsidRDefault="008269C7" w:rsidP="008269C7">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61EF4C6" w14:textId="77777777" w:rsidR="00EF2A3A" w:rsidRDefault="00EF2A3A" w:rsidP="00484104">
            <w:pPr>
              <w:rPr>
                <w:rFonts w:ascii="Times New Roman" w:hAnsi="Times New Roman" w:cs="Times New Roman"/>
                <w:noProof/>
                <w:sz w:val="24"/>
                <w:szCs w:val="24"/>
              </w:rPr>
            </w:pPr>
            <w:r w:rsidRPr="00EF2A3A">
              <w:rPr>
                <w:rFonts w:ascii="Times New Roman" w:hAnsi="Times New Roman" w:cs="Times New Roman"/>
                <w:noProof/>
                <w:sz w:val="24"/>
                <w:szCs w:val="24"/>
              </w:rPr>
              <w:t>Aşağıda verilen görevlilerin yasama, yürütme ve yargı güçlerinden hangisini yerine getirdiğini karşılarına yazınız.</w:t>
            </w:r>
          </w:p>
          <w:tbl>
            <w:tblPr>
              <w:tblStyle w:val="TabloKlavuzu"/>
              <w:tblW w:w="0" w:type="auto"/>
              <w:tblInd w:w="0" w:type="dxa"/>
              <w:tblLook w:val="04A0" w:firstRow="1" w:lastRow="0" w:firstColumn="1" w:lastColumn="0" w:noHBand="0" w:noVBand="1"/>
            </w:tblPr>
            <w:tblGrid>
              <w:gridCol w:w="7402"/>
              <w:gridCol w:w="2781"/>
            </w:tblGrid>
            <w:tr w:rsidR="00EF2A3A" w:rsidRPr="00EF2A3A" w14:paraId="77FCAF2D" w14:textId="77777777" w:rsidTr="00EF2A3A">
              <w:trPr>
                <w:trHeight w:val="438"/>
              </w:trPr>
              <w:tc>
                <w:tcPr>
                  <w:tcW w:w="7402" w:type="dxa"/>
                  <w:shd w:val="clear" w:color="auto" w:fill="FFE599" w:themeFill="accent4" w:themeFillTint="66"/>
                  <w:hideMark/>
                </w:tcPr>
                <w:p w14:paraId="3C4B477A" w14:textId="77777777" w:rsidR="00EF2A3A" w:rsidRPr="00EF2A3A" w:rsidRDefault="00EF2A3A" w:rsidP="00EF2A3A">
                  <w:pPr>
                    <w:spacing w:line="240" w:lineRule="auto"/>
                    <w:jc w:val="center"/>
                    <w:rPr>
                      <w:rFonts w:ascii="Times New Roman" w:eastAsia="Times New Roman" w:hAnsi="Times New Roman" w:cs="Times New Roman"/>
                      <w:b/>
                      <w:bCs/>
                      <w:sz w:val="24"/>
                      <w:szCs w:val="24"/>
                      <w:lang w:eastAsia="tr-TR"/>
                    </w:rPr>
                  </w:pPr>
                  <w:r w:rsidRPr="00EF2A3A">
                    <w:rPr>
                      <w:rFonts w:ascii="Times New Roman" w:eastAsia="Times New Roman" w:hAnsi="Times New Roman" w:cs="Times New Roman"/>
                      <w:b/>
                      <w:bCs/>
                      <w:sz w:val="24"/>
                      <w:szCs w:val="24"/>
                      <w:lang w:eastAsia="tr-TR"/>
                    </w:rPr>
                    <w:t>Görev</w:t>
                  </w:r>
                </w:p>
              </w:tc>
              <w:tc>
                <w:tcPr>
                  <w:tcW w:w="2781" w:type="dxa"/>
                  <w:shd w:val="clear" w:color="auto" w:fill="FFE599" w:themeFill="accent4" w:themeFillTint="66"/>
                  <w:hideMark/>
                </w:tcPr>
                <w:p w14:paraId="2F01ED63" w14:textId="77777777" w:rsidR="00EF2A3A" w:rsidRPr="00EF2A3A" w:rsidRDefault="00EF2A3A" w:rsidP="00EF2A3A">
                  <w:pPr>
                    <w:spacing w:line="240" w:lineRule="auto"/>
                    <w:jc w:val="center"/>
                    <w:rPr>
                      <w:rFonts w:ascii="Times New Roman" w:eastAsia="Times New Roman" w:hAnsi="Times New Roman" w:cs="Times New Roman"/>
                      <w:b/>
                      <w:bCs/>
                      <w:sz w:val="24"/>
                      <w:szCs w:val="24"/>
                      <w:lang w:eastAsia="tr-TR"/>
                    </w:rPr>
                  </w:pPr>
                  <w:r w:rsidRPr="00EF2A3A">
                    <w:rPr>
                      <w:rFonts w:ascii="Times New Roman" w:eastAsia="Times New Roman" w:hAnsi="Times New Roman" w:cs="Times New Roman"/>
                      <w:b/>
                      <w:bCs/>
                      <w:sz w:val="24"/>
                      <w:szCs w:val="24"/>
                      <w:lang w:eastAsia="tr-TR"/>
                    </w:rPr>
                    <w:t>Güç Organı</w:t>
                  </w:r>
                </w:p>
              </w:tc>
            </w:tr>
            <w:tr w:rsidR="00EF2A3A" w:rsidRPr="00EF2A3A" w14:paraId="6CD4F246" w14:textId="77777777" w:rsidTr="00EF2A3A">
              <w:trPr>
                <w:trHeight w:val="219"/>
              </w:trPr>
              <w:tc>
                <w:tcPr>
                  <w:tcW w:w="7402" w:type="dxa"/>
                  <w:hideMark/>
                </w:tcPr>
                <w:p w14:paraId="33D944BD" w14:textId="77777777" w:rsidR="00EF2A3A" w:rsidRPr="00EF2A3A" w:rsidRDefault="00EF2A3A" w:rsidP="00EF2A3A">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Cumhurbaşkanı</w:t>
                  </w:r>
                </w:p>
              </w:tc>
              <w:tc>
                <w:tcPr>
                  <w:tcW w:w="2781" w:type="dxa"/>
                </w:tcPr>
                <w:p w14:paraId="312ED603" w14:textId="39D7174A" w:rsidR="00EF2A3A" w:rsidRPr="00EF2A3A" w:rsidRDefault="00EF2A3A" w:rsidP="00EF2A3A">
                  <w:pPr>
                    <w:spacing w:line="240" w:lineRule="auto"/>
                    <w:rPr>
                      <w:rFonts w:ascii="Times New Roman" w:eastAsia="Times New Roman" w:hAnsi="Times New Roman" w:cs="Times New Roman"/>
                      <w:sz w:val="24"/>
                      <w:szCs w:val="24"/>
                      <w:lang w:eastAsia="tr-TR"/>
                    </w:rPr>
                  </w:pPr>
                </w:p>
              </w:tc>
            </w:tr>
            <w:tr w:rsidR="00EF2A3A" w:rsidRPr="00EF2A3A" w14:paraId="53FA2F69" w14:textId="77777777" w:rsidTr="00EF2A3A">
              <w:trPr>
                <w:trHeight w:val="209"/>
              </w:trPr>
              <w:tc>
                <w:tcPr>
                  <w:tcW w:w="7402" w:type="dxa"/>
                  <w:hideMark/>
                </w:tcPr>
                <w:p w14:paraId="405F68AE" w14:textId="77777777" w:rsidR="00EF2A3A" w:rsidRPr="00EF2A3A" w:rsidRDefault="00EF2A3A" w:rsidP="00EF2A3A">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Hâkim - Savcı</w:t>
                  </w:r>
                </w:p>
              </w:tc>
              <w:tc>
                <w:tcPr>
                  <w:tcW w:w="2781" w:type="dxa"/>
                </w:tcPr>
                <w:p w14:paraId="273FC1CA" w14:textId="0BA53F70" w:rsidR="00EF2A3A" w:rsidRPr="00EF2A3A" w:rsidRDefault="00EF2A3A" w:rsidP="00EF2A3A">
                  <w:pPr>
                    <w:spacing w:line="240" w:lineRule="auto"/>
                    <w:rPr>
                      <w:rFonts w:ascii="Times New Roman" w:eastAsia="Times New Roman" w:hAnsi="Times New Roman" w:cs="Times New Roman"/>
                      <w:sz w:val="24"/>
                      <w:szCs w:val="24"/>
                      <w:lang w:eastAsia="tr-TR"/>
                    </w:rPr>
                  </w:pPr>
                </w:p>
              </w:tc>
            </w:tr>
            <w:tr w:rsidR="00EF2A3A" w:rsidRPr="00EF2A3A" w14:paraId="141E5E0B" w14:textId="77777777" w:rsidTr="00EF2A3A">
              <w:trPr>
                <w:trHeight w:val="219"/>
              </w:trPr>
              <w:tc>
                <w:tcPr>
                  <w:tcW w:w="7402" w:type="dxa"/>
                  <w:hideMark/>
                </w:tcPr>
                <w:p w14:paraId="3FF99E7E" w14:textId="77777777" w:rsidR="00EF2A3A" w:rsidRPr="00EF2A3A" w:rsidRDefault="00EF2A3A" w:rsidP="00EF2A3A">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Milletvekili</w:t>
                  </w:r>
                </w:p>
              </w:tc>
              <w:tc>
                <w:tcPr>
                  <w:tcW w:w="2781" w:type="dxa"/>
                </w:tcPr>
                <w:p w14:paraId="66422F53" w14:textId="5D7F5F16" w:rsidR="00EF2A3A" w:rsidRPr="00EF2A3A" w:rsidRDefault="00EF2A3A" w:rsidP="00EF2A3A">
                  <w:pPr>
                    <w:spacing w:line="240" w:lineRule="auto"/>
                    <w:rPr>
                      <w:rFonts w:ascii="Times New Roman" w:eastAsia="Times New Roman" w:hAnsi="Times New Roman" w:cs="Times New Roman"/>
                      <w:sz w:val="24"/>
                      <w:szCs w:val="24"/>
                      <w:lang w:eastAsia="tr-TR"/>
                    </w:rPr>
                  </w:pPr>
                </w:p>
              </w:tc>
            </w:tr>
            <w:tr w:rsidR="00EF2A3A" w:rsidRPr="00EF2A3A" w14:paraId="2EF1DF7A" w14:textId="77777777" w:rsidTr="00EF2A3A">
              <w:trPr>
                <w:trHeight w:val="438"/>
              </w:trPr>
              <w:tc>
                <w:tcPr>
                  <w:tcW w:w="7402" w:type="dxa"/>
                  <w:hideMark/>
                </w:tcPr>
                <w:p w14:paraId="6C0A8C22" w14:textId="77777777" w:rsidR="00EF2A3A" w:rsidRPr="00EF2A3A" w:rsidRDefault="00EF2A3A" w:rsidP="00EF2A3A">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Milli Eğitim Bakanı</w:t>
                  </w:r>
                </w:p>
              </w:tc>
              <w:tc>
                <w:tcPr>
                  <w:tcW w:w="2781" w:type="dxa"/>
                </w:tcPr>
                <w:p w14:paraId="6BAEE0C5" w14:textId="7A6FC00E" w:rsidR="00EF2A3A" w:rsidRPr="00EF2A3A" w:rsidRDefault="00EF2A3A" w:rsidP="00EF2A3A">
                  <w:pPr>
                    <w:spacing w:line="240" w:lineRule="auto"/>
                    <w:rPr>
                      <w:rFonts w:ascii="Times New Roman" w:eastAsia="Times New Roman" w:hAnsi="Times New Roman" w:cs="Times New Roman"/>
                      <w:sz w:val="24"/>
                      <w:szCs w:val="24"/>
                      <w:lang w:eastAsia="tr-TR"/>
                    </w:rPr>
                  </w:pPr>
                </w:p>
              </w:tc>
            </w:tr>
          </w:tbl>
          <w:p w14:paraId="6EC8719C" w14:textId="77777777" w:rsidR="0020079A" w:rsidRDefault="0020079A" w:rsidP="00484104">
            <w:pPr>
              <w:rPr>
                <w:rFonts w:ascii="Times New Roman" w:hAnsi="Times New Roman" w:cs="Times New Roman"/>
                <w:noProof/>
                <w:sz w:val="24"/>
                <w:szCs w:val="24"/>
              </w:rPr>
            </w:pPr>
          </w:p>
          <w:p w14:paraId="47164276" w14:textId="15EF282F" w:rsidR="0020079A" w:rsidRPr="00924C00" w:rsidRDefault="0020079A" w:rsidP="0048410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344617B" w14:textId="77777777" w:rsidR="00EF2A3A" w:rsidRDefault="00EF2A3A" w:rsidP="0020079A">
            <w:pPr>
              <w:rPr>
                <w:rFonts w:ascii="Times New Roman" w:hAnsi="Times New Roman" w:cs="Times New Roman"/>
                <w:noProof/>
                <w:sz w:val="24"/>
                <w:szCs w:val="24"/>
              </w:rPr>
            </w:pPr>
            <w:r w:rsidRPr="00EF2A3A">
              <w:rPr>
                <w:rFonts w:ascii="Times New Roman" w:hAnsi="Times New Roman" w:cs="Times New Roman"/>
                <w:noProof/>
                <w:sz w:val="24"/>
                <w:szCs w:val="24"/>
              </w:rPr>
              <w:t xml:space="preserve">Bir ülkenin kalkınmasında ve refah seviyesinin artmasında en önemli kaynaklardan biri de nitelikli insanlardır. Bu insanlar birçok özelliğe sahiptirler. </w:t>
            </w:r>
          </w:p>
          <w:p w14:paraId="16C0E791" w14:textId="7E64FCD5" w:rsidR="00EF2A3A" w:rsidRPr="00EF2A3A" w:rsidRDefault="00EF2A3A" w:rsidP="0020079A">
            <w:pPr>
              <w:rPr>
                <w:rFonts w:ascii="Times New Roman" w:hAnsi="Times New Roman" w:cs="Times New Roman"/>
                <w:b/>
                <w:bCs/>
                <w:noProof/>
                <w:sz w:val="24"/>
                <w:szCs w:val="24"/>
              </w:rPr>
            </w:pPr>
            <w:r w:rsidRPr="00EF2A3A">
              <w:rPr>
                <w:rFonts w:ascii="Times New Roman" w:hAnsi="Times New Roman" w:cs="Times New Roman"/>
                <w:b/>
                <w:bCs/>
                <w:noProof/>
                <w:sz w:val="24"/>
                <w:szCs w:val="24"/>
              </w:rPr>
              <w:t xml:space="preserve">Nitelikli insanların özelliklerinden 4 tanesini yazınız. </w:t>
            </w:r>
          </w:p>
          <w:p w14:paraId="7A166C5E" w14:textId="77777777" w:rsidR="00EB5955" w:rsidRDefault="00EB5955" w:rsidP="00EB5955">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6D7E9531" w14:textId="77777777" w:rsidR="00EB5955" w:rsidRDefault="00EB5955" w:rsidP="00EB5955">
            <w:pPr>
              <w:rPr>
                <w:rFonts w:ascii="Segoe UI Symbol" w:hAnsi="Segoe UI Symbol" w:cs="Segoe UI Symbol"/>
                <w:noProof/>
                <w:sz w:val="24"/>
                <w:szCs w:val="24"/>
              </w:rPr>
            </w:pPr>
          </w:p>
          <w:p w14:paraId="49484F5A" w14:textId="77777777" w:rsidR="00EB5955" w:rsidRDefault="00EB5955" w:rsidP="00EB5955">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3DE54FD1" w14:textId="77777777" w:rsidR="0020079A" w:rsidRDefault="0020079A" w:rsidP="0020079A">
            <w:pPr>
              <w:rPr>
                <w:rFonts w:ascii="Times New Roman" w:hAnsi="Times New Roman" w:cs="Times New Roman"/>
                <w:noProof/>
                <w:sz w:val="24"/>
                <w:szCs w:val="24"/>
              </w:rPr>
            </w:pPr>
          </w:p>
          <w:p w14:paraId="4775094A" w14:textId="77777777" w:rsidR="00EB5955" w:rsidRDefault="00EB5955" w:rsidP="00EB5955">
            <w:pPr>
              <w:rPr>
                <w:rFonts w:ascii="Segoe UI Symbol" w:hAnsi="Segoe UI Symbol" w:cs="Segoe UI Symbol"/>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3C91FBC8" w14:textId="77777777" w:rsidR="00EB5955" w:rsidRDefault="00EB5955" w:rsidP="0020079A">
            <w:pPr>
              <w:rPr>
                <w:rFonts w:ascii="Times New Roman" w:hAnsi="Times New Roman" w:cs="Times New Roman"/>
                <w:noProof/>
                <w:sz w:val="24"/>
                <w:szCs w:val="24"/>
              </w:rPr>
            </w:pPr>
          </w:p>
          <w:p w14:paraId="2BB55C40" w14:textId="5DCCE537" w:rsidR="0020079A" w:rsidRDefault="00EB5955" w:rsidP="0020079A">
            <w:pPr>
              <w:rPr>
                <w:rFonts w:ascii="Times New Roman" w:hAnsi="Times New Roman" w:cs="Times New Roman"/>
                <w:noProof/>
                <w:sz w:val="24"/>
                <w:szCs w:val="24"/>
              </w:rPr>
            </w:pP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41F26C18" w14:textId="4426EB02" w:rsidR="0020079A" w:rsidRPr="00924C00" w:rsidRDefault="0020079A" w:rsidP="0020079A">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26C3C8C" w14:textId="77777777" w:rsidR="00EB5955" w:rsidRDefault="00EB5955" w:rsidP="00E474D8">
            <w:pPr>
              <w:rPr>
                <w:rFonts w:ascii="Times New Roman" w:hAnsi="Times New Roman" w:cs="Times New Roman"/>
                <w:noProof/>
                <w:sz w:val="24"/>
                <w:szCs w:val="24"/>
              </w:rPr>
            </w:pPr>
            <w:r w:rsidRPr="00EB5955">
              <w:rPr>
                <w:rFonts w:ascii="Times New Roman" w:hAnsi="Times New Roman" w:cs="Times New Roman"/>
                <w:noProof/>
                <w:sz w:val="24"/>
                <w:szCs w:val="24"/>
              </w:rPr>
              <w:t xml:space="preserve">İnsanların geçimlerini sağlayabilmesi için sürekli olarak yaptıkları işe meslek denir. </w:t>
            </w:r>
          </w:p>
          <w:p w14:paraId="12A8857F" w14:textId="4E717A43" w:rsidR="00EB5955" w:rsidRPr="00EB5955" w:rsidRDefault="00EB5955" w:rsidP="00E474D8">
            <w:pPr>
              <w:rPr>
                <w:rFonts w:ascii="Times New Roman" w:hAnsi="Times New Roman" w:cs="Times New Roman"/>
                <w:b/>
                <w:bCs/>
                <w:noProof/>
                <w:sz w:val="24"/>
                <w:szCs w:val="24"/>
              </w:rPr>
            </w:pPr>
            <w:r w:rsidRPr="00EB5955">
              <w:rPr>
                <w:rFonts w:ascii="Times New Roman" w:hAnsi="Times New Roman" w:cs="Times New Roman"/>
                <w:b/>
                <w:bCs/>
                <w:noProof/>
                <w:sz w:val="24"/>
                <w:szCs w:val="24"/>
              </w:rPr>
              <w:t xml:space="preserve">Mesleğimizi seçerken nelere dikkat etmeliyiz? Yazınız. </w:t>
            </w:r>
          </w:p>
          <w:p w14:paraId="08B590D6" w14:textId="06DDE6DC" w:rsidR="00B74AEA" w:rsidRDefault="0020079A" w:rsidP="00E474D8">
            <w:pPr>
              <w:rPr>
                <w:rFonts w:ascii="Times New Roman" w:hAnsi="Times New Roman" w:cs="Times New Roman"/>
                <w:b/>
                <w:bCs/>
                <w:noProof/>
                <w:sz w:val="24"/>
                <w:szCs w:val="24"/>
              </w:rPr>
            </w:pPr>
            <w:r w:rsidRPr="0020079A">
              <w:rPr>
                <w:rFonts w:ascii="Segoe UI Symbol" w:hAnsi="Segoe UI Symbol" w:cs="Segoe UI Symbol"/>
                <w:b/>
                <w:bCs/>
                <w:noProof/>
                <w:sz w:val="24"/>
                <w:szCs w:val="24"/>
              </w:rPr>
              <w:t>✎</w:t>
            </w:r>
          </w:p>
          <w:p w14:paraId="38EF7441" w14:textId="77777777" w:rsidR="002C66B4" w:rsidRDefault="002C66B4" w:rsidP="00E474D8">
            <w:pPr>
              <w:rPr>
                <w:rFonts w:ascii="Times New Roman" w:hAnsi="Times New Roman" w:cs="Times New Roman"/>
                <w:b/>
                <w:bCs/>
                <w:noProof/>
                <w:sz w:val="24"/>
                <w:szCs w:val="24"/>
              </w:rPr>
            </w:pPr>
          </w:p>
          <w:p w14:paraId="2DB92241" w14:textId="17CC3E49" w:rsidR="0020079A" w:rsidRDefault="0020079A" w:rsidP="00E474D8">
            <w:pPr>
              <w:rPr>
                <w:rFonts w:ascii="Times New Roman" w:hAnsi="Times New Roman" w:cs="Times New Roman"/>
                <w:b/>
                <w:bCs/>
                <w:noProof/>
                <w:sz w:val="24"/>
                <w:szCs w:val="24"/>
              </w:rPr>
            </w:pPr>
            <w:r w:rsidRPr="0020079A">
              <w:rPr>
                <w:rFonts w:ascii="Segoe UI Symbol" w:hAnsi="Segoe UI Symbol" w:cs="Segoe UI Symbol"/>
                <w:b/>
                <w:bCs/>
                <w:noProof/>
                <w:sz w:val="24"/>
                <w:szCs w:val="24"/>
              </w:rPr>
              <w:t>✎</w:t>
            </w:r>
          </w:p>
          <w:p w14:paraId="0D358E28" w14:textId="77777777" w:rsidR="000D3271" w:rsidRDefault="000D3271" w:rsidP="00E474D8">
            <w:pPr>
              <w:rPr>
                <w:rFonts w:ascii="Times New Roman" w:hAnsi="Times New Roman" w:cs="Times New Roman"/>
                <w:b/>
                <w:bCs/>
                <w:noProof/>
                <w:sz w:val="24"/>
                <w:szCs w:val="24"/>
              </w:rPr>
            </w:pPr>
          </w:p>
          <w:p w14:paraId="12BBBFAD" w14:textId="1E1796F7" w:rsidR="000D3271" w:rsidRDefault="0020079A" w:rsidP="00E474D8">
            <w:pPr>
              <w:rPr>
                <w:rFonts w:ascii="Times New Roman" w:hAnsi="Times New Roman" w:cs="Times New Roman"/>
                <w:b/>
                <w:bCs/>
                <w:noProof/>
                <w:sz w:val="24"/>
                <w:szCs w:val="24"/>
              </w:rPr>
            </w:pPr>
            <w:r w:rsidRPr="0020079A">
              <w:rPr>
                <w:rFonts w:ascii="Segoe UI Symbol" w:hAnsi="Segoe UI Symbol" w:cs="Segoe UI Symbol"/>
                <w:b/>
                <w:bCs/>
                <w:noProof/>
                <w:sz w:val="24"/>
                <w:szCs w:val="24"/>
              </w:rPr>
              <w:t>✎</w:t>
            </w:r>
          </w:p>
          <w:p w14:paraId="46B02811" w14:textId="2F0D7AC5" w:rsidR="002C66B4" w:rsidRPr="00924C00" w:rsidRDefault="002C66B4"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CB38C02" w14:textId="77777777" w:rsidR="00EB5955" w:rsidRPr="00EB5955" w:rsidRDefault="00EB5955" w:rsidP="008A29E7">
            <w:pPr>
              <w:rPr>
                <w:rFonts w:ascii="Times New Roman" w:hAnsi="Times New Roman" w:cs="Times New Roman"/>
                <w:noProof/>
                <w:sz w:val="24"/>
                <w:szCs w:val="24"/>
              </w:rPr>
            </w:pPr>
            <w:r w:rsidRPr="00EB5955">
              <w:rPr>
                <w:rFonts w:ascii="Times New Roman" w:hAnsi="Times New Roman" w:cs="Times New Roman"/>
                <w:noProof/>
                <w:sz w:val="24"/>
                <w:szCs w:val="24"/>
              </w:rPr>
              <w:t xml:space="preserve">En temel hakkımızdır. Devredilmez ve vazgeçilmez bir haktır. Bu hak temelinde kişinin fiziksel varlığını sürdürebilmesi anayasa ile güvence altına alınmıştır. Savaş, sıkıyönetim ve olağanüstü hallerde dahi sınırlandırılamaz. </w:t>
            </w:r>
          </w:p>
          <w:p w14:paraId="6A37613D" w14:textId="60851640" w:rsidR="00EB5955" w:rsidRDefault="00EB5955" w:rsidP="008A29E7">
            <w:pPr>
              <w:rPr>
                <w:rFonts w:ascii="Times New Roman" w:hAnsi="Times New Roman" w:cs="Times New Roman"/>
                <w:b/>
                <w:bCs/>
                <w:noProof/>
                <w:sz w:val="24"/>
                <w:szCs w:val="24"/>
              </w:rPr>
            </w:pPr>
            <w:r w:rsidRPr="00EB5955">
              <w:rPr>
                <w:rFonts w:ascii="Times New Roman" w:hAnsi="Times New Roman" w:cs="Times New Roman"/>
                <w:b/>
                <w:bCs/>
                <w:noProof/>
                <w:sz w:val="24"/>
                <w:szCs w:val="24"/>
              </w:rPr>
              <w:t xml:space="preserve">Yukarıda açıklaması verilen temel hakkımız nedir? </w:t>
            </w:r>
          </w:p>
          <w:p w14:paraId="18824B38" w14:textId="77777777" w:rsidR="00EB5955" w:rsidRDefault="00EB5955" w:rsidP="00EB5955">
            <w:pPr>
              <w:rPr>
                <w:rFonts w:ascii="Segoe UI Symbol" w:hAnsi="Segoe UI Symbol" w:cs="Segoe UI Symbol"/>
                <w:noProof/>
                <w:sz w:val="24"/>
                <w:szCs w:val="24"/>
              </w:rPr>
            </w:pPr>
            <w:r w:rsidRPr="00EB5955">
              <w:rPr>
                <w:rFonts w:ascii="Times New Roman" w:hAnsi="Times New Roman" w:cs="Times New Roman"/>
                <w:b/>
                <w:bCs/>
                <w:noProof/>
                <w:sz w:val="24"/>
                <w:szCs w:val="24"/>
              </w:rPr>
              <w:t xml:space="preserve"> </w:t>
            </w:r>
            <w:r w:rsidRPr="0020079A">
              <w:rPr>
                <w:rFonts w:ascii="Segoe UI Symbol" w:hAnsi="Segoe UI Symbol" w:cs="Segoe UI Symbol"/>
                <w:noProof/>
                <w:sz w:val="24"/>
                <w:szCs w:val="24"/>
              </w:rPr>
              <w:t>✎</w:t>
            </w:r>
            <w:r>
              <w:rPr>
                <w:rFonts w:ascii="Segoe UI Symbol" w:hAnsi="Segoe UI Symbol" w:cs="Segoe UI Symbol"/>
                <w:noProof/>
                <w:sz w:val="24"/>
                <w:szCs w:val="24"/>
              </w:rPr>
              <w:t>..</w:t>
            </w:r>
          </w:p>
          <w:p w14:paraId="762F0EAF" w14:textId="598C6DD2" w:rsidR="000D3271" w:rsidRDefault="000D3271" w:rsidP="008A29E7">
            <w:pPr>
              <w:rPr>
                <w:rFonts w:ascii="Times New Roman" w:hAnsi="Times New Roman" w:cs="Times New Roman"/>
                <w:b/>
                <w:bCs/>
                <w:noProof/>
                <w:sz w:val="24"/>
                <w:szCs w:val="24"/>
              </w:rPr>
            </w:pPr>
          </w:p>
          <w:p w14:paraId="47E1932F" w14:textId="77777777" w:rsidR="00EB5955" w:rsidRDefault="00EB5955" w:rsidP="008A29E7">
            <w:pPr>
              <w:rPr>
                <w:rFonts w:ascii="Times New Roman" w:hAnsi="Times New Roman" w:cs="Times New Roman"/>
                <w:b/>
                <w:bCs/>
                <w:noProof/>
                <w:sz w:val="24"/>
                <w:szCs w:val="24"/>
              </w:rPr>
            </w:pPr>
          </w:p>
          <w:p w14:paraId="1A60B6EB" w14:textId="77777777" w:rsidR="000D3271" w:rsidRDefault="000D3271" w:rsidP="008A29E7">
            <w:pPr>
              <w:rPr>
                <w:rFonts w:ascii="Times New Roman" w:hAnsi="Times New Roman" w:cs="Times New Roman"/>
                <w:b/>
                <w:bCs/>
                <w:noProof/>
                <w:sz w:val="24"/>
                <w:szCs w:val="24"/>
              </w:rPr>
            </w:pPr>
          </w:p>
          <w:p w14:paraId="59CF6E8D" w14:textId="38F22B2C" w:rsidR="00EB5955" w:rsidRPr="00924C00" w:rsidRDefault="00EB5955" w:rsidP="008A29E7">
            <w:pPr>
              <w:rPr>
                <w:rFonts w:ascii="Times New Roman" w:hAnsi="Times New Roman" w:cs="Times New Roman"/>
                <w:b/>
                <w:bCs/>
                <w:noProof/>
                <w:sz w:val="24"/>
                <w:szCs w:val="24"/>
              </w:rPr>
            </w:pPr>
          </w:p>
        </w:tc>
      </w:tr>
    </w:tbl>
    <w:p w14:paraId="06815387" w14:textId="06B204A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6133A043" w14:textId="77777777" w:rsidR="000D3271" w:rsidRDefault="000D3271" w:rsidP="00EF1D31">
      <w:pPr>
        <w:rPr>
          <w:rFonts w:ascii="Comic Sans MS" w:hAnsi="Comic Sans MS" w:cstheme="minorHAnsi"/>
          <w:b/>
          <w:bCs/>
          <w:iCs/>
          <w:highlight w:val="yellow"/>
        </w:rPr>
      </w:pPr>
    </w:p>
    <w:p w14:paraId="3BA5D3BE" w14:textId="77777777" w:rsidR="0020079A" w:rsidRDefault="0020079A" w:rsidP="00EF1D31">
      <w:pPr>
        <w:rPr>
          <w:rFonts w:ascii="Comic Sans MS" w:hAnsi="Comic Sans MS" w:cstheme="minorHAnsi"/>
          <w:b/>
          <w:bCs/>
          <w:iCs/>
          <w:highlight w:val="yellow"/>
        </w:rPr>
      </w:pPr>
    </w:p>
    <w:p w14:paraId="48429CE2" w14:textId="77777777" w:rsidR="0020079A" w:rsidRDefault="0020079A" w:rsidP="00EF1D31">
      <w:pPr>
        <w:rPr>
          <w:rFonts w:ascii="Comic Sans MS" w:hAnsi="Comic Sans MS" w:cstheme="minorHAnsi"/>
          <w:b/>
          <w:bCs/>
          <w:iCs/>
          <w:highlight w:val="yellow"/>
        </w:rPr>
      </w:pPr>
    </w:p>
    <w:p w14:paraId="603CBE30" w14:textId="77777777" w:rsidR="00EB5955" w:rsidRDefault="00EB5955" w:rsidP="00EF1D31">
      <w:pPr>
        <w:rPr>
          <w:rFonts w:ascii="Comic Sans MS" w:hAnsi="Comic Sans MS" w:cstheme="minorHAnsi"/>
          <w:b/>
          <w:bCs/>
          <w:iCs/>
          <w:highlight w:val="yellow"/>
        </w:rPr>
      </w:pPr>
    </w:p>
    <w:p w14:paraId="18F7F46D" w14:textId="77777777" w:rsidR="00EB5955" w:rsidRDefault="00EB5955" w:rsidP="00EF1D31">
      <w:pPr>
        <w:rPr>
          <w:rFonts w:ascii="Comic Sans MS" w:hAnsi="Comic Sans MS" w:cstheme="minorHAnsi"/>
          <w:b/>
          <w:bCs/>
          <w:iCs/>
          <w:highlight w:val="yellow"/>
        </w:rPr>
      </w:pPr>
    </w:p>
    <w:p w14:paraId="7E0E922B" w14:textId="77777777" w:rsidR="00EB5955" w:rsidRDefault="00EB5955" w:rsidP="00EF1D31">
      <w:pPr>
        <w:rPr>
          <w:rFonts w:ascii="Comic Sans MS" w:hAnsi="Comic Sans MS" w:cstheme="minorHAnsi"/>
          <w:b/>
          <w:bCs/>
          <w:iCs/>
          <w:highlight w:val="yellow"/>
        </w:rPr>
      </w:pPr>
    </w:p>
    <w:p w14:paraId="7CF82280" w14:textId="77777777" w:rsidR="00EB5955" w:rsidRDefault="00EB5955" w:rsidP="00EF1D31">
      <w:pPr>
        <w:rPr>
          <w:rFonts w:ascii="Comic Sans MS" w:hAnsi="Comic Sans MS" w:cstheme="minorHAnsi"/>
          <w:b/>
          <w:bCs/>
          <w:iCs/>
          <w:highlight w:val="yellow"/>
        </w:rPr>
      </w:pPr>
    </w:p>
    <w:p w14:paraId="692663E5" w14:textId="77777777" w:rsidR="00EB5955" w:rsidRDefault="00EB5955" w:rsidP="00EF1D31">
      <w:pPr>
        <w:rPr>
          <w:rFonts w:ascii="Comic Sans MS" w:hAnsi="Comic Sans MS" w:cstheme="minorHAnsi"/>
          <w:b/>
          <w:bCs/>
          <w:iCs/>
          <w:highlight w:val="yellow"/>
        </w:rPr>
      </w:pPr>
    </w:p>
    <w:p w14:paraId="4000F0BE" w14:textId="77777777" w:rsidR="00EB5955" w:rsidRDefault="00EB5955" w:rsidP="00EF1D31">
      <w:pPr>
        <w:rPr>
          <w:rFonts w:ascii="Comic Sans MS" w:hAnsi="Comic Sans MS" w:cstheme="minorHAnsi"/>
          <w:b/>
          <w:bCs/>
          <w:iCs/>
          <w:highlight w:val="yellow"/>
        </w:rPr>
      </w:pPr>
    </w:p>
    <w:p w14:paraId="3E040F77" w14:textId="0B561FEE" w:rsidR="005D111E" w:rsidRPr="00D75661" w:rsidRDefault="00EF1D31" w:rsidP="00EF1D31">
      <w:pPr>
        <w:rPr>
          <w:rFonts w:ascii="Times New Roman" w:hAnsi="Times New Roman" w:cs="Times New Roman"/>
          <w:iCs/>
          <w:sz w:val="24"/>
          <w:szCs w:val="24"/>
        </w:rPr>
      </w:pPr>
      <w:r w:rsidRPr="008807DF">
        <w:rPr>
          <w:rFonts w:ascii="Comic Sans MS" w:hAnsi="Comic Sans MS" w:cstheme="minorHAnsi"/>
          <w:b/>
          <w:bCs/>
          <w:iCs/>
          <w:highlight w:val="yellow"/>
        </w:rPr>
        <w:lastRenderedPageBreak/>
        <w:t>Cevap Anahtarı</w:t>
      </w:r>
      <w:r w:rsidR="00000000">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761707E5" w14:textId="021396AD" w:rsidR="00EF1D31" w:rsidRPr="00D75661" w:rsidRDefault="00EF2A3A" w:rsidP="0071318B">
      <w:pPr>
        <w:rPr>
          <w:rFonts w:ascii="Times New Roman" w:hAnsi="Times New Roman" w:cs="Times New Roman"/>
          <w:iCs/>
          <w:sz w:val="24"/>
          <w:szCs w:val="24"/>
        </w:rPr>
      </w:pPr>
      <w:r w:rsidRPr="00EF2A3A">
        <w:rPr>
          <w:rFonts w:ascii="Times New Roman" w:hAnsi="Times New Roman" w:cs="Times New Roman"/>
          <w:noProof/>
          <w:sz w:val="24"/>
          <w:szCs w:val="24"/>
        </w:rPr>
        <w:t xml:space="preserve">*Eğitim *Sağlık *Ulaşım *Güvenlik *Altyapı hizmetleri </w:t>
      </w:r>
      <w:r w:rsidR="00000000">
        <w:rPr>
          <w:rFonts w:ascii="Times New Roman" w:hAnsi="Times New Roman" w:cs="Times New Roman"/>
          <w:iCs/>
          <w:sz w:val="24"/>
          <w:szCs w:val="24"/>
        </w:rPr>
        <w:pict w14:anchorId="6142BB25">
          <v:rect id="_x0000_i1026" style="width:0;height:1.5pt" o:hralign="center" o:hrstd="t" o:hr="t" fillcolor="#a0a0a0" stroked="f"/>
        </w:pict>
      </w:r>
    </w:p>
    <w:p w14:paraId="4AD4E698" w14:textId="77777777" w:rsidR="00EF2A3A" w:rsidRDefault="00EF1D31" w:rsidP="00EF2A3A">
      <w:pPr>
        <w:spacing w:after="0"/>
        <w:rPr>
          <w:rFonts w:ascii="Times New Roman" w:hAnsi="Times New Roman" w:cs="Times New Roman"/>
          <w:iCs/>
          <w:sz w:val="24"/>
          <w:szCs w:val="24"/>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p>
    <w:tbl>
      <w:tblPr>
        <w:tblStyle w:val="TabloKlavuzu"/>
        <w:tblW w:w="0" w:type="auto"/>
        <w:tblInd w:w="0" w:type="dxa"/>
        <w:tblLook w:val="04A0" w:firstRow="1" w:lastRow="0" w:firstColumn="1" w:lastColumn="0" w:noHBand="0" w:noVBand="1"/>
      </w:tblPr>
      <w:tblGrid>
        <w:gridCol w:w="5392"/>
        <w:gridCol w:w="4870"/>
      </w:tblGrid>
      <w:tr w:rsidR="00EF2A3A" w:rsidRPr="00EF2A3A" w14:paraId="0B03426A" w14:textId="77777777" w:rsidTr="00EB5955">
        <w:trPr>
          <w:trHeight w:val="123"/>
        </w:trPr>
        <w:tc>
          <w:tcPr>
            <w:tcW w:w="5392" w:type="dxa"/>
            <w:shd w:val="clear" w:color="auto" w:fill="FFE599" w:themeFill="accent4" w:themeFillTint="66"/>
            <w:hideMark/>
          </w:tcPr>
          <w:p w14:paraId="649F2025" w14:textId="77777777" w:rsidR="00EF2A3A" w:rsidRPr="00EF2A3A" w:rsidRDefault="00EF2A3A" w:rsidP="00EF78D2">
            <w:pPr>
              <w:spacing w:line="240" w:lineRule="auto"/>
              <w:jc w:val="center"/>
              <w:rPr>
                <w:rFonts w:ascii="Times New Roman" w:eastAsia="Times New Roman" w:hAnsi="Times New Roman" w:cs="Times New Roman"/>
                <w:b/>
                <w:bCs/>
                <w:sz w:val="24"/>
                <w:szCs w:val="24"/>
                <w:lang w:eastAsia="tr-TR"/>
              </w:rPr>
            </w:pPr>
            <w:r w:rsidRPr="00EF2A3A">
              <w:rPr>
                <w:rFonts w:ascii="Times New Roman" w:eastAsia="Times New Roman" w:hAnsi="Times New Roman" w:cs="Times New Roman"/>
                <w:b/>
                <w:bCs/>
                <w:sz w:val="24"/>
                <w:szCs w:val="24"/>
                <w:lang w:eastAsia="tr-TR"/>
              </w:rPr>
              <w:t>Açıklama</w:t>
            </w:r>
          </w:p>
        </w:tc>
        <w:tc>
          <w:tcPr>
            <w:tcW w:w="4870" w:type="dxa"/>
            <w:shd w:val="clear" w:color="auto" w:fill="FFE599" w:themeFill="accent4" w:themeFillTint="66"/>
            <w:hideMark/>
          </w:tcPr>
          <w:p w14:paraId="47A11DDB" w14:textId="77777777" w:rsidR="00EF2A3A" w:rsidRPr="00EF2A3A" w:rsidRDefault="00EF2A3A" w:rsidP="00EF78D2">
            <w:pPr>
              <w:spacing w:line="240" w:lineRule="auto"/>
              <w:jc w:val="center"/>
              <w:rPr>
                <w:rFonts w:ascii="Times New Roman" w:eastAsia="Times New Roman" w:hAnsi="Times New Roman" w:cs="Times New Roman"/>
                <w:b/>
                <w:bCs/>
                <w:sz w:val="24"/>
                <w:szCs w:val="24"/>
                <w:lang w:eastAsia="tr-TR"/>
              </w:rPr>
            </w:pPr>
            <w:r w:rsidRPr="00EF2A3A">
              <w:rPr>
                <w:rFonts w:ascii="Times New Roman" w:eastAsia="Times New Roman" w:hAnsi="Times New Roman" w:cs="Times New Roman"/>
                <w:b/>
                <w:bCs/>
                <w:sz w:val="24"/>
                <w:szCs w:val="24"/>
                <w:lang w:eastAsia="tr-TR"/>
              </w:rPr>
              <w:t>Karar Alma Sürecine Etki Eden Unsur</w:t>
            </w:r>
          </w:p>
        </w:tc>
      </w:tr>
      <w:tr w:rsidR="00EF2A3A" w:rsidRPr="00EF2A3A" w14:paraId="6EFD8782" w14:textId="77777777" w:rsidTr="00EB5955">
        <w:trPr>
          <w:trHeight w:val="249"/>
        </w:trPr>
        <w:tc>
          <w:tcPr>
            <w:tcW w:w="5392" w:type="dxa"/>
            <w:hideMark/>
          </w:tcPr>
          <w:p w14:paraId="1717868C"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Demokrasinin vazgeçilmez unsurlarındandır. Farklı görüşleri temsil ederler. Yönetimin karar alma sürecini ve uygulamalarını takip ederler.</w:t>
            </w:r>
          </w:p>
        </w:tc>
        <w:tc>
          <w:tcPr>
            <w:tcW w:w="4870" w:type="dxa"/>
            <w:hideMark/>
          </w:tcPr>
          <w:p w14:paraId="7C915883"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b/>
                <w:bCs/>
                <w:sz w:val="24"/>
                <w:szCs w:val="24"/>
                <w:lang w:eastAsia="tr-TR"/>
              </w:rPr>
              <w:t>Siyasi Partiler</w:t>
            </w:r>
          </w:p>
        </w:tc>
      </w:tr>
      <w:tr w:rsidR="00EF2A3A" w:rsidRPr="00EF2A3A" w14:paraId="3125ACDA" w14:textId="77777777" w:rsidTr="00EB5955">
        <w:trPr>
          <w:trHeight w:val="162"/>
        </w:trPr>
        <w:tc>
          <w:tcPr>
            <w:tcW w:w="5392" w:type="dxa"/>
            <w:hideMark/>
          </w:tcPr>
          <w:p w14:paraId="0F44720D"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Halkın herhangi bir konu hakkındaki ortak görüşünü ifade eder.</w:t>
            </w:r>
          </w:p>
        </w:tc>
        <w:tc>
          <w:tcPr>
            <w:tcW w:w="4870" w:type="dxa"/>
            <w:hideMark/>
          </w:tcPr>
          <w:p w14:paraId="4FD81EE2"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b/>
                <w:bCs/>
                <w:sz w:val="24"/>
                <w:szCs w:val="24"/>
                <w:lang w:eastAsia="tr-TR"/>
              </w:rPr>
              <w:t>Bireyler veya Kamuoyu</w:t>
            </w:r>
          </w:p>
        </w:tc>
      </w:tr>
      <w:tr w:rsidR="00EF2A3A" w:rsidRPr="00EF2A3A" w14:paraId="3942F1A9" w14:textId="77777777" w:rsidTr="00EB5955">
        <w:trPr>
          <w:trHeight w:val="249"/>
        </w:trPr>
        <w:tc>
          <w:tcPr>
            <w:tcW w:w="5392" w:type="dxa"/>
            <w:hideMark/>
          </w:tcPr>
          <w:p w14:paraId="0D64FE7D"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Toplumun ihtiyacı olan alanlarda faaliyet gösterirler. Devletin çalışmalarına destek olmak amacıyla gönüllü kişiler tarafından oluşturulur.</w:t>
            </w:r>
          </w:p>
        </w:tc>
        <w:tc>
          <w:tcPr>
            <w:tcW w:w="4870" w:type="dxa"/>
            <w:hideMark/>
          </w:tcPr>
          <w:p w14:paraId="7683CC56"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b/>
                <w:bCs/>
                <w:sz w:val="24"/>
                <w:szCs w:val="24"/>
                <w:lang w:eastAsia="tr-TR"/>
              </w:rPr>
              <w:t>STK (Sivil Toplum Kuruluşu)</w:t>
            </w:r>
          </w:p>
        </w:tc>
      </w:tr>
      <w:tr w:rsidR="00EF2A3A" w:rsidRPr="00EF2A3A" w14:paraId="3E700D69" w14:textId="77777777" w:rsidTr="00EB5955">
        <w:trPr>
          <w:trHeight w:val="166"/>
        </w:trPr>
        <w:tc>
          <w:tcPr>
            <w:tcW w:w="5392" w:type="dxa"/>
            <w:hideMark/>
          </w:tcPr>
          <w:p w14:paraId="583DA1F5"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Bireylerin sorunlarını televizyon, radyo, gazete vb. yayın organlarına taşırlar.</w:t>
            </w:r>
          </w:p>
        </w:tc>
        <w:tc>
          <w:tcPr>
            <w:tcW w:w="4870" w:type="dxa"/>
            <w:hideMark/>
          </w:tcPr>
          <w:p w14:paraId="4F7B0B5F"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b/>
                <w:bCs/>
                <w:sz w:val="24"/>
                <w:szCs w:val="24"/>
                <w:lang w:eastAsia="tr-TR"/>
              </w:rPr>
              <w:t>Medya</w:t>
            </w:r>
          </w:p>
        </w:tc>
      </w:tr>
    </w:tbl>
    <w:p w14:paraId="71FC6729" w14:textId="6BBF3D13" w:rsidR="00EF1D31" w:rsidRPr="00D75661" w:rsidRDefault="00000000" w:rsidP="00EF2A3A">
      <w:pPr>
        <w:spacing w:after="0"/>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1A0205B5" w14:textId="77777777" w:rsidR="0020079A" w:rsidRDefault="00EF1D31" w:rsidP="008269C7">
      <w:pPr>
        <w:rPr>
          <w:rFonts w:ascii="Times New Roman" w:hAnsi="Times New Roman" w:cs="Times New Roman"/>
          <w:iCs/>
          <w:sz w:val="24"/>
          <w:szCs w:val="24"/>
        </w:rPr>
      </w:pPr>
      <w:r w:rsidRPr="00D75661">
        <w:rPr>
          <w:rFonts w:ascii="Times New Roman" w:hAnsi="Times New Roman" w:cs="Times New Roman"/>
          <w:iCs/>
          <w:sz w:val="24"/>
          <w:szCs w:val="24"/>
        </w:rPr>
        <w:t>S3</w:t>
      </w:r>
      <w:r w:rsidR="000D3271">
        <w:rPr>
          <w:rFonts w:ascii="Times New Roman" w:hAnsi="Times New Roman" w:cs="Times New Roman"/>
          <w:iCs/>
          <w:sz w:val="24"/>
          <w:szCs w:val="24"/>
        </w:rPr>
        <w:t xml:space="preserve"> </w:t>
      </w:r>
    </w:p>
    <w:tbl>
      <w:tblPr>
        <w:tblStyle w:val="TabloKlavuzu"/>
        <w:tblW w:w="0" w:type="auto"/>
        <w:tblInd w:w="0" w:type="dxa"/>
        <w:tblLook w:val="04A0" w:firstRow="1" w:lastRow="0" w:firstColumn="1" w:lastColumn="0" w:noHBand="0" w:noVBand="1"/>
      </w:tblPr>
      <w:tblGrid>
        <w:gridCol w:w="7402"/>
        <w:gridCol w:w="2781"/>
      </w:tblGrid>
      <w:tr w:rsidR="00EF2A3A" w:rsidRPr="00EF2A3A" w14:paraId="2E5CA86A" w14:textId="77777777" w:rsidTr="00EF78D2">
        <w:trPr>
          <w:trHeight w:val="438"/>
        </w:trPr>
        <w:tc>
          <w:tcPr>
            <w:tcW w:w="7402" w:type="dxa"/>
            <w:shd w:val="clear" w:color="auto" w:fill="FFE599" w:themeFill="accent4" w:themeFillTint="66"/>
            <w:hideMark/>
          </w:tcPr>
          <w:p w14:paraId="1EA09025" w14:textId="77777777" w:rsidR="00EF2A3A" w:rsidRPr="00EF2A3A" w:rsidRDefault="00EF2A3A" w:rsidP="00EF78D2">
            <w:pPr>
              <w:spacing w:line="240" w:lineRule="auto"/>
              <w:jc w:val="center"/>
              <w:rPr>
                <w:rFonts w:ascii="Times New Roman" w:eastAsia="Times New Roman" w:hAnsi="Times New Roman" w:cs="Times New Roman"/>
                <w:b/>
                <w:bCs/>
                <w:sz w:val="24"/>
                <w:szCs w:val="24"/>
                <w:lang w:eastAsia="tr-TR"/>
              </w:rPr>
            </w:pPr>
            <w:r w:rsidRPr="00EF2A3A">
              <w:rPr>
                <w:rFonts w:ascii="Times New Roman" w:eastAsia="Times New Roman" w:hAnsi="Times New Roman" w:cs="Times New Roman"/>
                <w:b/>
                <w:bCs/>
                <w:sz w:val="24"/>
                <w:szCs w:val="24"/>
                <w:lang w:eastAsia="tr-TR"/>
              </w:rPr>
              <w:t>Görev</w:t>
            </w:r>
          </w:p>
        </w:tc>
        <w:tc>
          <w:tcPr>
            <w:tcW w:w="2781" w:type="dxa"/>
            <w:shd w:val="clear" w:color="auto" w:fill="FFE599" w:themeFill="accent4" w:themeFillTint="66"/>
            <w:hideMark/>
          </w:tcPr>
          <w:p w14:paraId="10C69C08" w14:textId="77777777" w:rsidR="00EF2A3A" w:rsidRPr="00EF2A3A" w:rsidRDefault="00EF2A3A" w:rsidP="00EF78D2">
            <w:pPr>
              <w:spacing w:line="240" w:lineRule="auto"/>
              <w:jc w:val="center"/>
              <w:rPr>
                <w:rFonts w:ascii="Times New Roman" w:eastAsia="Times New Roman" w:hAnsi="Times New Roman" w:cs="Times New Roman"/>
                <w:b/>
                <w:bCs/>
                <w:sz w:val="24"/>
                <w:szCs w:val="24"/>
                <w:lang w:eastAsia="tr-TR"/>
              </w:rPr>
            </w:pPr>
            <w:r w:rsidRPr="00EF2A3A">
              <w:rPr>
                <w:rFonts w:ascii="Times New Roman" w:eastAsia="Times New Roman" w:hAnsi="Times New Roman" w:cs="Times New Roman"/>
                <w:b/>
                <w:bCs/>
                <w:sz w:val="24"/>
                <w:szCs w:val="24"/>
                <w:lang w:eastAsia="tr-TR"/>
              </w:rPr>
              <w:t>Güç Organı</w:t>
            </w:r>
          </w:p>
        </w:tc>
      </w:tr>
      <w:tr w:rsidR="00EF2A3A" w:rsidRPr="00EF2A3A" w14:paraId="18C2C321" w14:textId="77777777" w:rsidTr="00EF78D2">
        <w:trPr>
          <w:trHeight w:val="219"/>
        </w:trPr>
        <w:tc>
          <w:tcPr>
            <w:tcW w:w="7402" w:type="dxa"/>
            <w:hideMark/>
          </w:tcPr>
          <w:p w14:paraId="33B5A541"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Cumhurbaşkanı</w:t>
            </w:r>
          </w:p>
        </w:tc>
        <w:tc>
          <w:tcPr>
            <w:tcW w:w="2781" w:type="dxa"/>
            <w:hideMark/>
          </w:tcPr>
          <w:p w14:paraId="5A9171AC"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b/>
                <w:bCs/>
                <w:sz w:val="24"/>
                <w:szCs w:val="24"/>
                <w:lang w:eastAsia="tr-TR"/>
              </w:rPr>
              <w:t>Yürütme</w:t>
            </w:r>
          </w:p>
        </w:tc>
      </w:tr>
      <w:tr w:rsidR="00EF2A3A" w:rsidRPr="00EF2A3A" w14:paraId="688BA13A" w14:textId="77777777" w:rsidTr="00EF78D2">
        <w:trPr>
          <w:trHeight w:val="209"/>
        </w:trPr>
        <w:tc>
          <w:tcPr>
            <w:tcW w:w="7402" w:type="dxa"/>
            <w:hideMark/>
          </w:tcPr>
          <w:p w14:paraId="02C49532"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Hâkim - Savcı</w:t>
            </w:r>
          </w:p>
        </w:tc>
        <w:tc>
          <w:tcPr>
            <w:tcW w:w="2781" w:type="dxa"/>
            <w:hideMark/>
          </w:tcPr>
          <w:p w14:paraId="4A9C4839"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b/>
                <w:bCs/>
                <w:sz w:val="24"/>
                <w:szCs w:val="24"/>
                <w:lang w:eastAsia="tr-TR"/>
              </w:rPr>
              <w:t>Yargı</w:t>
            </w:r>
          </w:p>
        </w:tc>
      </w:tr>
      <w:tr w:rsidR="00EF2A3A" w:rsidRPr="00EF2A3A" w14:paraId="1ACFCEBC" w14:textId="77777777" w:rsidTr="00EF78D2">
        <w:trPr>
          <w:trHeight w:val="219"/>
        </w:trPr>
        <w:tc>
          <w:tcPr>
            <w:tcW w:w="7402" w:type="dxa"/>
            <w:hideMark/>
          </w:tcPr>
          <w:p w14:paraId="4FB51BD7"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Milletvekili</w:t>
            </w:r>
          </w:p>
        </w:tc>
        <w:tc>
          <w:tcPr>
            <w:tcW w:w="2781" w:type="dxa"/>
            <w:hideMark/>
          </w:tcPr>
          <w:p w14:paraId="71F9E4EA"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b/>
                <w:bCs/>
                <w:sz w:val="24"/>
                <w:szCs w:val="24"/>
                <w:lang w:eastAsia="tr-TR"/>
              </w:rPr>
              <w:t>Yasama</w:t>
            </w:r>
          </w:p>
        </w:tc>
      </w:tr>
      <w:tr w:rsidR="00EF2A3A" w:rsidRPr="00EF2A3A" w14:paraId="4BA952B7" w14:textId="77777777" w:rsidTr="00EF78D2">
        <w:trPr>
          <w:trHeight w:val="438"/>
        </w:trPr>
        <w:tc>
          <w:tcPr>
            <w:tcW w:w="7402" w:type="dxa"/>
            <w:hideMark/>
          </w:tcPr>
          <w:p w14:paraId="313AC12A"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sz w:val="24"/>
                <w:szCs w:val="24"/>
                <w:lang w:eastAsia="tr-TR"/>
              </w:rPr>
              <w:t>Milli Eğitim Bakanı</w:t>
            </w:r>
          </w:p>
        </w:tc>
        <w:tc>
          <w:tcPr>
            <w:tcW w:w="2781" w:type="dxa"/>
            <w:hideMark/>
          </w:tcPr>
          <w:p w14:paraId="36112AF2" w14:textId="77777777" w:rsidR="00EF2A3A" w:rsidRPr="00EF2A3A" w:rsidRDefault="00EF2A3A" w:rsidP="00EF78D2">
            <w:pPr>
              <w:spacing w:line="240" w:lineRule="auto"/>
              <w:rPr>
                <w:rFonts w:ascii="Times New Roman" w:eastAsia="Times New Roman" w:hAnsi="Times New Roman" w:cs="Times New Roman"/>
                <w:sz w:val="24"/>
                <w:szCs w:val="24"/>
                <w:lang w:eastAsia="tr-TR"/>
              </w:rPr>
            </w:pPr>
            <w:r w:rsidRPr="00EF2A3A">
              <w:rPr>
                <w:rFonts w:ascii="Times New Roman" w:eastAsia="Times New Roman" w:hAnsi="Times New Roman" w:cs="Times New Roman"/>
                <w:b/>
                <w:bCs/>
                <w:sz w:val="24"/>
                <w:szCs w:val="24"/>
                <w:lang w:eastAsia="tr-TR"/>
              </w:rPr>
              <w:t>Yürütme</w:t>
            </w:r>
          </w:p>
        </w:tc>
      </w:tr>
    </w:tbl>
    <w:p w14:paraId="775670DD" w14:textId="23F239CF" w:rsidR="00EF1D31" w:rsidRPr="008269C7" w:rsidRDefault="00000000" w:rsidP="008269C7">
      <w:pPr>
        <w:rPr>
          <w:rFonts w:ascii="Times New Roman" w:hAnsi="Times New Roman" w:cs="Times New Roman"/>
          <w:iCs/>
          <w:sz w:val="24"/>
          <w:szCs w:val="24"/>
        </w:rPr>
      </w:pPr>
      <w:r>
        <w:pict w14:anchorId="576DE3D2">
          <v:rect id="_x0000_i1028" style="width:0;height:1.5pt" o:hralign="center" o:hrstd="t" o:hr="t" fillcolor="#a0a0a0" stroked="f"/>
        </w:pict>
      </w:r>
    </w:p>
    <w:p w14:paraId="1FB512F2" w14:textId="77777777" w:rsidR="00EF2A3A" w:rsidRDefault="00EF1D31" w:rsidP="00EF2A3A">
      <w:pPr>
        <w:rPr>
          <w:rFonts w:ascii="Times New Roman" w:hAnsi="Times New Roman" w:cs="Times New Roman"/>
          <w:noProof/>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EF2A3A" w:rsidRPr="00EF2A3A">
        <w:rPr>
          <w:rFonts w:ascii="Times New Roman" w:hAnsi="Times New Roman" w:cs="Times New Roman"/>
          <w:noProof/>
          <w:sz w:val="24"/>
          <w:szCs w:val="24"/>
        </w:rPr>
        <w:t xml:space="preserve">*Dürüst, çalışkan, zeki, üretken ve girişkendir. </w:t>
      </w:r>
    </w:p>
    <w:p w14:paraId="00A49EFE" w14:textId="77777777" w:rsidR="00EF2A3A" w:rsidRDefault="00EF2A3A" w:rsidP="00EF2A3A">
      <w:pPr>
        <w:rPr>
          <w:rFonts w:ascii="Times New Roman" w:hAnsi="Times New Roman" w:cs="Times New Roman"/>
          <w:noProof/>
          <w:sz w:val="24"/>
          <w:szCs w:val="24"/>
        </w:rPr>
      </w:pPr>
      <w:r w:rsidRPr="00EF2A3A">
        <w:rPr>
          <w:rFonts w:ascii="Times New Roman" w:hAnsi="Times New Roman" w:cs="Times New Roman"/>
          <w:noProof/>
          <w:sz w:val="24"/>
          <w:szCs w:val="24"/>
        </w:rPr>
        <w:t xml:space="preserve">* Yeniliklere açıktır ve hayal gücü yüksektir. * Olayları çok yönlü değerlendirebilir. </w:t>
      </w:r>
    </w:p>
    <w:p w14:paraId="467417EB" w14:textId="77777777" w:rsidR="00EF2A3A" w:rsidRDefault="00EF2A3A" w:rsidP="00EF2A3A">
      <w:pPr>
        <w:rPr>
          <w:rFonts w:ascii="Times New Roman" w:hAnsi="Times New Roman" w:cs="Times New Roman"/>
          <w:noProof/>
          <w:sz w:val="24"/>
          <w:szCs w:val="24"/>
        </w:rPr>
      </w:pPr>
      <w:r w:rsidRPr="00EF2A3A">
        <w:rPr>
          <w:rFonts w:ascii="Times New Roman" w:hAnsi="Times New Roman" w:cs="Times New Roman"/>
          <w:noProof/>
          <w:sz w:val="24"/>
          <w:szCs w:val="24"/>
        </w:rPr>
        <w:t xml:space="preserve">* Değişime açıktır. </w:t>
      </w:r>
    </w:p>
    <w:p w14:paraId="6EC65B33" w14:textId="77777777" w:rsidR="00EF2A3A" w:rsidRDefault="00EF2A3A" w:rsidP="00EF2A3A">
      <w:pPr>
        <w:rPr>
          <w:rFonts w:ascii="Times New Roman" w:hAnsi="Times New Roman" w:cs="Times New Roman"/>
          <w:noProof/>
          <w:sz w:val="24"/>
          <w:szCs w:val="24"/>
        </w:rPr>
      </w:pPr>
      <w:r w:rsidRPr="00EF2A3A">
        <w:rPr>
          <w:rFonts w:ascii="Times New Roman" w:hAnsi="Times New Roman" w:cs="Times New Roman"/>
          <w:noProof/>
          <w:sz w:val="24"/>
          <w:szCs w:val="24"/>
        </w:rPr>
        <w:t>* Hedef koyar ve ona ulaşmak için çabalar.</w:t>
      </w:r>
    </w:p>
    <w:p w14:paraId="4AA5AE1C" w14:textId="77777777" w:rsidR="00EF2A3A" w:rsidRDefault="00EF2A3A" w:rsidP="00EF2A3A">
      <w:pPr>
        <w:rPr>
          <w:rFonts w:ascii="Times New Roman" w:hAnsi="Times New Roman" w:cs="Times New Roman"/>
          <w:noProof/>
          <w:sz w:val="24"/>
          <w:szCs w:val="24"/>
        </w:rPr>
      </w:pPr>
      <w:r w:rsidRPr="00EF2A3A">
        <w:rPr>
          <w:rFonts w:ascii="Times New Roman" w:hAnsi="Times New Roman" w:cs="Times New Roman"/>
          <w:noProof/>
          <w:sz w:val="24"/>
          <w:szCs w:val="24"/>
        </w:rPr>
        <w:t xml:space="preserve"> * Geleceği için plan ve program yapar. </w:t>
      </w:r>
    </w:p>
    <w:p w14:paraId="5115484E" w14:textId="77777777" w:rsidR="00EF2A3A" w:rsidRDefault="00EF2A3A" w:rsidP="00EF2A3A">
      <w:pPr>
        <w:rPr>
          <w:rFonts w:ascii="Times New Roman" w:hAnsi="Times New Roman" w:cs="Times New Roman"/>
          <w:noProof/>
          <w:sz w:val="24"/>
          <w:szCs w:val="24"/>
        </w:rPr>
      </w:pPr>
      <w:r w:rsidRPr="00EF2A3A">
        <w:rPr>
          <w:rFonts w:ascii="Times New Roman" w:hAnsi="Times New Roman" w:cs="Times New Roman"/>
          <w:noProof/>
          <w:sz w:val="24"/>
          <w:szCs w:val="24"/>
        </w:rPr>
        <w:t xml:space="preserve">* Merak duygusu yüksektir ve araştırmacıdır. </w:t>
      </w:r>
    </w:p>
    <w:p w14:paraId="3883B3E6" w14:textId="77777777" w:rsidR="00EF2A3A" w:rsidRDefault="00EF2A3A" w:rsidP="00EF2A3A">
      <w:pPr>
        <w:rPr>
          <w:rFonts w:ascii="Times New Roman" w:hAnsi="Times New Roman" w:cs="Times New Roman"/>
          <w:noProof/>
          <w:sz w:val="24"/>
          <w:szCs w:val="24"/>
        </w:rPr>
      </w:pPr>
      <w:r w:rsidRPr="00EF2A3A">
        <w:rPr>
          <w:rFonts w:ascii="Times New Roman" w:hAnsi="Times New Roman" w:cs="Times New Roman"/>
          <w:noProof/>
          <w:sz w:val="24"/>
          <w:szCs w:val="24"/>
        </w:rPr>
        <w:t xml:space="preserve">* Ahlaki değerleri vardır. </w:t>
      </w:r>
    </w:p>
    <w:p w14:paraId="6C9DCE6B" w14:textId="44881A94" w:rsidR="00EF1D31" w:rsidRPr="00D75661" w:rsidRDefault="00EF2A3A" w:rsidP="00263BB5">
      <w:pPr>
        <w:rPr>
          <w:rFonts w:ascii="Times New Roman" w:hAnsi="Times New Roman" w:cs="Times New Roman"/>
          <w:iCs/>
          <w:sz w:val="24"/>
          <w:szCs w:val="24"/>
        </w:rPr>
      </w:pPr>
      <w:r w:rsidRPr="00EF2A3A">
        <w:rPr>
          <w:rFonts w:ascii="Times New Roman" w:hAnsi="Times New Roman" w:cs="Times New Roman"/>
          <w:noProof/>
          <w:sz w:val="24"/>
          <w:szCs w:val="24"/>
        </w:rPr>
        <w:t>* Disiplinli ve sorumluluk sahibidir. ( 4 tanesini yazan tam puan alır.)</w:t>
      </w:r>
      <w:r w:rsidR="00000000">
        <w:rPr>
          <w:rFonts w:ascii="Times New Roman" w:hAnsi="Times New Roman" w:cs="Times New Roman"/>
          <w:iCs/>
          <w:sz w:val="24"/>
          <w:szCs w:val="24"/>
        </w:rPr>
        <w:pict w14:anchorId="2DC9CEAD">
          <v:rect id="_x0000_i1029" style="width:0;height:1.5pt" o:hralign="center" o:hrstd="t" o:hr="t" fillcolor="#a0a0a0" stroked="f"/>
        </w:pict>
      </w:r>
    </w:p>
    <w:p w14:paraId="788D656A" w14:textId="77777777" w:rsidR="00EB5955" w:rsidRDefault="00EF1D31" w:rsidP="00EB5955">
      <w:pPr>
        <w:rPr>
          <w:rFonts w:ascii="Times New Roman" w:hAnsi="Times New Roman" w:cs="Times New Roman"/>
          <w:noProof/>
          <w:sz w:val="24"/>
          <w:szCs w:val="24"/>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EB5955" w:rsidRPr="00EB5955">
        <w:rPr>
          <w:rFonts w:ascii="Times New Roman" w:hAnsi="Times New Roman" w:cs="Times New Roman"/>
          <w:noProof/>
          <w:sz w:val="24"/>
          <w:szCs w:val="24"/>
        </w:rPr>
        <w:t xml:space="preserve">*Mesleğe ilgi duyup duymadığımız </w:t>
      </w:r>
    </w:p>
    <w:p w14:paraId="63787C1B" w14:textId="77777777" w:rsidR="00EB5955" w:rsidRDefault="00EB5955" w:rsidP="00EB5955">
      <w:pPr>
        <w:rPr>
          <w:rFonts w:ascii="Times New Roman" w:hAnsi="Times New Roman" w:cs="Times New Roman"/>
          <w:noProof/>
          <w:sz w:val="24"/>
          <w:szCs w:val="24"/>
        </w:rPr>
      </w:pPr>
      <w:r w:rsidRPr="00EB5955">
        <w:rPr>
          <w:rFonts w:ascii="Times New Roman" w:hAnsi="Times New Roman" w:cs="Times New Roman"/>
          <w:noProof/>
          <w:sz w:val="24"/>
          <w:szCs w:val="24"/>
        </w:rPr>
        <w:t xml:space="preserve">* Kişilik özelliklerimizin ve becerilerimizin mesleğe uygun olup olmadığı </w:t>
      </w:r>
    </w:p>
    <w:p w14:paraId="40E31C5D" w14:textId="459A18C6" w:rsidR="00A644BC" w:rsidRPr="00D75661" w:rsidRDefault="00EB5955" w:rsidP="0020079A">
      <w:pPr>
        <w:rPr>
          <w:rFonts w:ascii="Times New Roman" w:hAnsi="Times New Roman" w:cs="Times New Roman"/>
          <w:iCs/>
          <w:sz w:val="24"/>
          <w:szCs w:val="24"/>
        </w:rPr>
      </w:pPr>
      <w:r w:rsidRPr="00EB5955">
        <w:rPr>
          <w:rFonts w:ascii="Times New Roman" w:hAnsi="Times New Roman" w:cs="Times New Roman"/>
          <w:noProof/>
          <w:sz w:val="24"/>
          <w:szCs w:val="24"/>
        </w:rPr>
        <w:t>* Mesleğin eğitim sürecinin ne olduğu (Bu cevaplara yakın cevaplarda doğru kabul edilecektir.)</w:t>
      </w:r>
      <w:r w:rsidR="00000000">
        <w:rPr>
          <w:rFonts w:ascii="Times New Roman" w:hAnsi="Times New Roman" w:cs="Times New Roman"/>
          <w:iCs/>
          <w:sz w:val="24"/>
          <w:szCs w:val="24"/>
        </w:rPr>
        <w:pict w14:anchorId="320A7F17">
          <v:rect id="_x0000_i1030" style="width:0;height:1.5pt" o:hralign="center" o:bullet="t" o:hrstd="t" o:hr="t" fillcolor="#a0a0a0" stroked="f"/>
        </w:pict>
      </w:r>
      <w:r w:rsidR="000A1343" w:rsidRPr="00D75661">
        <w:rPr>
          <w:rFonts w:ascii="Times New Roman" w:hAnsi="Times New Roman" w:cs="Times New Roman"/>
          <w:iCs/>
          <w:sz w:val="24"/>
          <w:szCs w:val="24"/>
        </w:rPr>
        <w:t>S6</w:t>
      </w:r>
      <w:r>
        <w:rPr>
          <w:rFonts w:ascii="Times New Roman" w:hAnsi="Times New Roman" w:cs="Times New Roman"/>
          <w:iCs/>
          <w:sz w:val="24"/>
          <w:szCs w:val="24"/>
        </w:rPr>
        <w:t xml:space="preserve"> </w:t>
      </w:r>
      <w:r w:rsidRPr="00EB5955">
        <w:rPr>
          <w:rFonts w:ascii="Times New Roman" w:hAnsi="Times New Roman" w:cs="Times New Roman"/>
          <w:b/>
          <w:bCs/>
          <w:noProof/>
          <w:sz w:val="24"/>
          <w:szCs w:val="24"/>
        </w:rPr>
        <w:t>Yaşama Hakkı</w:t>
      </w:r>
    </w:p>
    <w:sectPr w:rsidR="00A644BC" w:rsidRPr="00D7566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0DA0D" w14:textId="77777777" w:rsidR="000A2A74" w:rsidRDefault="000A2A74" w:rsidP="00804A3F">
      <w:pPr>
        <w:spacing w:after="0" w:line="240" w:lineRule="auto"/>
      </w:pPr>
      <w:r>
        <w:separator/>
      </w:r>
    </w:p>
  </w:endnote>
  <w:endnote w:type="continuationSeparator" w:id="0">
    <w:p w14:paraId="2D4C4335" w14:textId="77777777" w:rsidR="000A2A74" w:rsidRDefault="000A2A7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DB2FB" w14:textId="77777777" w:rsidR="000A2A74" w:rsidRDefault="000A2A74" w:rsidP="00804A3F">
      <w:pPr>
        <w:spacing w:after="0" w:line="240" w:lineRule="auto"/>
      </w:pPr>
      <w:r>
        <w:separator/>
      </w:r>
    </w:p>
  </w:footnote>
  <w:footnote w:type="continuationSeparator" w:id="0">
    <w:p w14:paraId="4791A8A4" w14:textId="77777777" w:rsidR="000A2A74" w:rsidRDefault="000A2A7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559"/>
    <w:multiLevelType w:val="multilevel"/>
    <w:tmpl w:val="23B2A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F65142"/>
    <w:multiLevelType w:val="multilevel"/>
    <w:tmpl w:val="11CC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9677E0"/>
    <w:multiLevelType w:val="multilevel"/>
    <w:tmpl w:val="62F6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7"/>
  </w:num>
  <w:num w:numId="2" w16cid:durableId="1290553658">
    <w:abstractNumId w:val="38"/>
  </w:num>
  <w:num w:numId="3" w16cid:durableId="931087092">
    <w:abstractNumId w:val="31"/>
  </w:num>
  <w:num w:numId="4" w16cid:durableId="1730376091">
    <w:abstractNumId w:val="29"/>
  </w:num>
  <w:num w:numId="5" w16cid:durableId="1214778717">
    <w:abstractNumId w:val="22"/>
  </w:num>
  <w:num w:numId="6" w16cid:durableId="913975450">
    <w:abstractNumId w:val="32"/>
  </w:num>
  <w:num w:numId="7" w16cid:durableId="2147041067">
    <w:abstractNumId w:val="40"/>
  </w:num>
  <w:num w:numId="8" w16cid:durableId="1745445622">
    <w:abstractNumId w:val="24"/>
  </w:num>
  <w:num w:numId="9" w16cid:durableId="1087112472">
    <w:abstractNumId w:val="13"/>
  </w:num>
  <w:num w:numId="10" w16cid:durableId="1809782972">
    <w:abstractNumId w:val="34"/>
  </w:num>
  <w:num w:numId="11" w16cid:durableId="883712457">
    <w:abstractNumId w:val="44"/>
  </w:num>
  <w:num w:numId="12" w16cid:durableId="459615219">
    <w:abstractNumId w:val="15"/>
  </w:num>
  <w:num w:numId="13" w16cid:durableId="706832223">
    <w:abstractNumId w:val="45"/>
  </w:num>
  <w:num w:numId="14" w16cid:durableId="1501115524">
    <w:abstractNumId w:val="16"/>
  </w:num>
  <w:num w:numId="15" w16cid:durableId="1948730572">
    <w:abstractNumId w:val="33"/>
  </w:num>
  <w:num w:numId="16" w16cid:durableId="568274058">
    <w:abstractNumId w:val="20"/>
  </w:num>
  <w:num w:numId="17" w16cid:durableId="1010529932">
    <w:abstractNumId w:val="23"/>
  </w:num>
  <w:num w:numId="18" w16cid:durableId="1624926406">
    <w:abstractNumId w:val="9"/>
  </w:num>
  <w:num w:numId="19" w16cid:durableId="951280546">
    <w:abstractNumId w:val="41"/>
  </w:num>
  <w:num w:numId="20" w16cid:durableId="955015884">
    <w:abstractNumId w:val="35"/>
  </w:num>
  <w:num w:numId="21" w16cid:durableId="1236746338">
    <w:abstractNumId w:val="18"/>
  </w:num>
  <w:num w:numId="22" w16cid:durableId="1957908656">
    <w:abstractNumId w:val="19"/>
  </w:num>
  <w:num w:numId="23" w16cid:durableId="2001691490">
    <w:abstractNumId w:val="39"/>
  </w:num>
  <w:num w:numId="24" w16cid:durableId="1896575001">
    <w:abstractNumId w:val="14"/>
  </w:num>
  <w:num w:numId="25" w16cid:durableId="615409564">
    <w:abstractNumId w:val="6"/>
  </w:num>
  <w:num w:numId="26" w16cid:durableId="1414430348">
    <w:abstractNumId w:val="10"/>
  </w:num>
  <w:num w:numId="27" w16cid:durableId="860511937">
    <w:abstractNumId w:val="28"/>
  </w:num>
  <w:num w:numId="28" w16cid:durableId="233004570">
    <w:abstractNumId w:val="7"/>
  </w:num>
  <w:num w:numId="29" w16cid:durableId="1703550026">
    <w:abstractNumId w:val="36"/>
  </w:num>
  <w:num w:numId="30" w16cid:durableId="696082085">
    <w:abstractNumId w:val="3"/>
  </w:num>
  <w:num w:numId="31" w16cid:durableId="377625666">
    <w:abstractNumId w:val="30"/>
  </w:num>
  <w:num w:numId="32" w16cid:durableId="553010463">
    <w:abstractNumId w:val="2"/>
  </w:num>
  <w:num w:numId="33" w16cid:durableId="1067848775">
    <w:abstractNumId w:val="37"/>
  </w:num>
  <w:num w:numId="34" w16cid:durableId="531768972">
    <w:abstractNumId w:val="21"/>
  </w:num>
  <w:num w:numId="35" w16cid:durableId="1766534852">
    <w:abstractNumId w:val="11"/>
  </w:num>
  <w:num w:numId="36" w16cid:durableId="1916864338">
    <w:abstractNumId w:val="27"/>
  </w:num>
  <w:num w:numId="37" w16cid:durableId="1603298381">
    <w:abstractNumId w:val="46"/>
  </w:num>
  <w:num w:numId="38" w16cid:durableId="1641617108">
    <w:abstractNumId w:val="25"/>
  </w:num>
  <w:num w:numId="39" w16cid:durableId="50542409">
    <w:abstractNumId w:val="1"/>
  </w:num>
  <w:num w:numId="40" w16cid:durableId="1797407963">
    <w:abstractNumId w:val="17"/>
  </w:num>
  <w:num w:numId="41" w16cid:durableId="1469661825">
    <w:abstractNumId w:val="42"/>
  </w:num>
  <w:num w:numId="42" w16cid:durableId="329606632">
    <w:abstractNumId w:val="8"/>
  </w:num>
  <w:num w:numId="43" w16cid:durableId="1435636592">
    <w:abstractNumId w:val="43"/>
  </w:num>
  <w:num w:numId="44" w16cid:durableId="1742168784">
    <w:abstractNumId w:val="4"/>
  </w:num>
  <w:num w:numId="45" w16cid:durableId="1589582854">
    <w:abstractNumId w:val="26"/>
  </w:num>
  <w:num w:numId="46" w16cid:durableId="1733385382">
    <w:abstractNumId w:val="12"/>
  </w:num>
  <w:num w:numId="47" w16cid:durableId="1519780177">
    <w:abstractNumId w:val="5"/>
  </w:num>
  <w:num w:numId="48" w16cid:durableId="1917087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0D70"/>
    <w:rsid w:val="00041625"/>
    <w:rsid w:val="00042029"/>
    <w:rsid w:val="00042DF2"/>
    <w:rsid w:val="000454EA"/>
    <w:rsid w:val="00046E80"/>
    <w:rsid w:val="0005793D"/>
    <w:rsid w:val="00063B39"/>
    <w:rsid w:val="00064809"/>
    <w:rsid w:val="00064D05"/>
    <w:rsid w:val="00066DED"/>
    <w:rsid w:val="00067E5B"/>
    <w:rsid w:val="00072C1F"/>
    <w:rsid w:val="000752EE"/>
    <w:rsid w:val="00077A69"/>
    <w:rsid w:val="00080DC1"/>
    <w:rsid w:val="0008157F"/>
    <w:rsid w:val="000843C0"/>
    <w:rsid w:val="000903EF"/>
    <w:rsid w:val="000A1343"/>
    <w:rsid w:val="000A2A74"/>
    <w:rsid w:val="000B00EA"/>
    <w:rsid w:val="000B5816"/>
    <w:rsid w:val="000B5AE8"/>
    <w:rsid w:val="000C6788"/>
    <w:rsid w:val="000C7D69"/>
    <w:rsid w:val="000D3271"/>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0F5B"/>
    <w:rsid w:val="00161646"/>
    <w:rsid w:val="00161D52"/>
    <w:rsid w:val="001647B2"/>
    <w:rsid w:val="001676D2"/>
    <w:rsid w:val="00170794"/>
    <w:rsid w:val="00172982"/>
    <w:rsid w:val="00175493"/>
    <w:rsid w:val="0018114D"/>
    <w:rsid w:val="00185090"/>
    <w:rsid w:val="00187DC2"/>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079A"/>
    <w:rsid w:val="0020140D"/>
    <w:rsid w:val="00203083"/>
    <w:rsid w:val="00203A70"/>
    <w:rsid w:val="0021379D"/>
    <w:rsid w:val="00216591"/>
    <w:rsid w:val="002166FB"/>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C66B4"/>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D59AC"/>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84104"/>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373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622"/>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69C7"/>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29E7"/>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5B82"/>
    <w:rsid w:val="008F190B"/>
    <w:rsid w:val="008F4509"/>
    <w:rsid w:val="008F5289"/>
    <w:rsid w:val="00900294"/>
    <w:rsid w:val="00900A11"/>
    <w:rsid w:val="0090277F"/>
    <w:rsid w:val="00911EF1"/>
    <w:rsid w:val="00913F7A"/>
    <w:rsid w:val="0091440C"/>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3971"/>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0D8"/>
    <w:rsid w:val="00A327AC"/>
    <w:rsid w:val="00A32C8E"/>
    <w:rsid w:val="00A43BBD"/>
    <w:rsid w:val="00A46487"/>
    <w:rsid w:val="00A46B79"/>
    <w:rsid w:val="00A5329F"/>
    <w:rsid w:val="00A5443F"/>
    <w:rsid w:val="00A61C10"/>
    <w:rsid w:val="00A61C56"/>
    <w:rsid w:val="00A62274"/>
    <w:rsid w:val="00A63567"/>
    <w:rsid w:val="00A644BC"/>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803"/>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92D57"/>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1361"/>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779C8"/>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46B"/>
    <w:rsid w:val="00E129A9"/>
    <w:rsid w:val="00E15DA2"/>
    <w:rsid w:val="00E27A26"/>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009"/>
    <w:rsid w:val="00EB0914"/>
    <w:rsid w:val="00EB2FB5"/>
    <w:rsid w:val="00EB5955"/>
    <w:rsid w:val="00EC539F"/>
    <w:rsid w:val="00ED0A4B"/>
    <w:rsid w:val="00ED5BFC"/>
    <w:rsid w:val="00EE3596"/>
    <w:rsid w:val="00EE3A4B"/>
    <w:rsid w:val="00EF1D31"/>
    <w:rsid w:val="00EF2A3A"/>
    <w:rsid w:val="00EF6DE6"/>
    <w:rsid w:val="00F01062"/>
    <w:rsid w:val="00F025FD"/>
    <w:rsid w:val="00F04FFE"/>
    <w:rsid w:val="00F10413"/>
    <w:rsid w:val="00F16F2C"/>
    <w:rsid w:val="00F22E1E"/>
    <w:rsid w:val="00F23CA2"/>
    <w:rsid w:val="00F26280"/>
    <w:rsid w:val="00F26885"/>
    <w:rsid w:val="00F302CF"/>
    <w:rsid w:val="00F30B16"/>
    <w:rsid w:val="00F3101E"/>
    <w:rsid w:val="00F32548"/>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4188177">
      <w:bodyDiv w:val="1"/>
      <w:marLeft w:val="0"/>
      <w:marRight w:val="0"/>
      <w:marTop w:val="0"/>
      <w:marBottom w:val="0"/>
      <w:divBdr>
        <w:top w:val="none" w:sz="0" w:space="0" w:color="auto"/>
        <w:left w:val="none" w:sz="0" w:space="0" w:color="auto"/>
        <w:bottom w:val="none" w:sz="0" w:space="0" w:color="auto"/>
        <w:right w:val="none" w:sz="0" w:space="0" w:color="auto"/>
      </w:divBdr>
      <w:divsChild>
        <w:div w:id="2121796649">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2966206">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5031252">
      <w:bodyDiv w:val="1"/>
      <w:marLeft w:val="0"/>
      <w:marRight w:val="0"/>
      <w:marTop w:val="0"/>
      <w:marBottom w:val="0"/>
      <w:divBdr>
        <w:top w:val="none" w:sz="0" w:space="0" w:color="auto"/>
        <w:left w:val="none" w:sz="0" w:space="0" w:color="auto"/>
        <w:bottom w:val="none" w:sz="0" w:space="0" w:color="auto"/>
        <w:right w:val="none" w:sz="0" w:space="0" w:color="auto"/>
      </w:divBdr>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363295">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18245679">
      <w:bodyDiv w:val="1"/>
      <w:marLeft w:val="0"/>
      <w:marRight w:val="0"/>
      <w:marTop w:val="0"/>
      <w:marBottom w:val="0"/>
      <w:divBdr>
        <w:top w:val="none" w:sz="0" w:space="0" w:color="auto"/>
        <w:left w:val="none" w:sz="0" w:space="0" w:color="auto"/>
        <w:bottom w:val="none" w:sz="0" w:space="0" w:color="auto"/>
        <w:right w:val="none" w:sz="0" w:space="0" w:color="auto"/>
      </w:divBdr>
      <w:divsChild>
        <w:div w:id="186872036">
          <w:marLeft w:val="0"/>
          <w:marRight w:val="0"/>
          <w:marTop w:val="0"/>
          <w:marBottom w:val="0"/>
          <w:divBdr>
            <w:top w:val="none" w:sz="0" w:space="0" w:color="auto"/>
            <w:left w:val="none" w:sz="0" w:space="0" w:color="auto"/>
            <w:bottom w:val="none" w:sz="0" w:space="0" w:color="auto"/>
            <w:right w:val="none" w:sz="0" w:space="0" w:color="auto"/>
          </w:divBdr>
        </w:div>
      </w:divsChild>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887304">
      <w:bodyDiv w:val="1"/>
      <w:marLeft w:val="0"/>
      <w:marRight w:val="0"/>
      <w:marTop w:val="0"/>
      <w:marBottom w:val="0"/>
      <w:divBdr>
        <w:top w:val="none" w:sz="0" w:space="0" w:color="auto"/>
        <w:left w:val="none" w:sz="0" w:space="0" w:color="auto"/>
        <w:bottom w:val="none" w:sz="0" w:space="0" w:color="auto"/>
        <w:right w:val="none" w:sz="0" w:space="0" w:color="auto"/>
      </w:divBdr>
      <w:divsChild>
        <w:div w:id="1096512704">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5187960">
      <w:bodyDiv w:val="1"/>
      <w:marLeft w:val="0"/>
      <w:marRight w:val="0"/>
      <w:marTop w:val="0"/>
      <w:marBottom w:val="0"/>
      <w:divBdr>
        <w:top w:val="none" w:sz="0" w:space="0" w:color="auto"/>
        <w:left w:val="none" w:sz="0" w:space="0" w:color="auto"/>
        <w:bottom w:val="none" w:sz="0" w:space="0" w:color="auto"/>
        <w:right w:val="none" w:sz="0" w:space="0" w:color="auto"/>
      </w:divBdr>
      <w:divsChild>
        <w:div w:id="1817797520">
          <w:marLeft w:val="0"/>
          <w:marRight w:val="0"/>
          <w:marTop w:val="0"/>
          <w:marBottom w:val="0"/>
          <w:divBdr>
            <w:top w:val="none" w:sz="0" w:space="0" w:color="auto"/>
            <w:left w:val="none" w:sz="0" w:space="0" w:color="auto"/>
            <w:bottom w:val="none" w:sz="0" w:space="0" w:color="auto"/>
            <w:right w:val="none" w:sz="0" w:space="0" w:color="auto"/>
          </w:divBdr>
        </w:div>
      </w:divsChild>
    </w:div>
    <w:div w:id="569272269">
      <w:bodyDiv w:val="1"/>
      <w:marLeft w:val="0"/>
      <w:marRight w:val="0"/>
      <w:marTop w:val="0"/>
      <w:marBottom w:val="0"/>
      <w:divBdr>
        <w:top w:val="none" w:sz="0" w:space="0" w:color="auto"/>
        <w:left w:val="none" w:sz="0" w:space="0" w:color="auto"/>
        <w:bottom w:val="none" w:sz="0" w:space="0" w:color="auto"/>
        <w:right w:val="none" w:sz="0" w:space="0" w:color="auto"/>
      </w:divBdr>
    </w:div>
    <w:div w:id="571503782">
      <w:bodyDiv w:val="1"/>
      <w:marLeft w:val="0"/>
      <w:marRight w:val="0"/>
      <w:marTop w:val="0"/>
      <w:marBottom w:val="0"/>
      <w:divBdr>
        <w:top w:val="none" w:sz="0" w:space="0" w:color="auto"/>
        <w:left w:val="none" w:sz="0" w:space="0" w:color="auto"/>
        <w:bottom w:val="none" w:sz="0" w:space="0" w:color="auto"/>
        <w:right w:val="none" w:sz="0" w:space="0" w:color="auto"/>
      </w:divBdr>
      <w:divsChild>
        <w:div w:id="1962343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2150781">
      <w:bodyDiv w:val="1"/>
      <w:marLeft w:val="0"/>
      <w:marRight w:val="0"/>
      <w:marTop w:val="0"/>
      <w:marBottom w:val="0"/>
      <w:divBdr>
        <w:top w:val="none" w:sz="0" w:space="0" w:color="auto"/>
        <w:left w:val="none" w:sz="0" w:space="0" w:color="auto"/>
        <w:bottom w:val="none" w:sz="0" w:space="0" w:color="auto"/>
        <w:right w:val="none" w:sz="0" w:space="0" w:color="auto"/>
      </w:divBdr>
      <w:divsChild>
        <w:div w:id="1109203060">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9694651">
      <w:bodyDiv w:val="1"/>
      <w:marLeft w:val="0"/>
      <w:marRight w:val="0"/>
      <w:marTop w:val="0"/>
      <w:marBottom w:val="0"/>
      <w:divBdr>
        <w:top w:val="none" w:sz="0" w:space="0" w:color="auto"/>
        <w:left w:val="none" w:sz="0" w:space="0" w:color="auto"/>
        <w:bottom w:val="none" w:sz="0" w:space="0" w:color="auto"/>
        <w:right w:val="none" w:sz="0" w:space="0" w:color="auto"/>
      </w:divBdr>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2624748">
      <w:bodyDiv w:val="1"/>
      <w:marLeft w:val="0"/>
      <w:marRight w:val="0"/>
      <w:marTop w:val="0"/>
      <w:marBottom w:val="0"/>
      <w:divBdr>
        <w:top w:val="none" w:sz="0" w:space="0" w:color="auto"/>
        <w:left w:val="none" w:sz="0" w:space="0" w:color="auto"/>
        <w:bottom w:val="none" w:sz="0" w:space="0" w:color="auto"/>
        <w:right w:val="none" w:sz="0" w:space="0" w:color="auto"/>
      </w:divBdr>
      <w:divsChild>
        <w:div w:id="1199513146">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4710407">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667546">
      <w:bodyDiv w:val="1"/>
      <w:marLeft w:val="0"/>
      <w:marRight w:val="0"/>
      <w:marTop w:val="0"/>
      <w:marBottom w:val="0"/>
      <w:divBdr>
        <w:top w:val="none" w:sz="0" w:space="0" w:color="auto"/>
        <w:left w:val="none" w:sz="0" w:space="0" w:color="auto"/>
        <w:bottom w:val="none" w:sz="0" w:space="0" w:color="auto"/>
        <w:right w:val="none" w:sz="0" w:space="0" w:color="auto"/>
      </w:divBdr>
      <w:divsChild>
        <w:div w:id="205996748">
          <w:marLeft w:val="0"/>
          <w:marRight w:val="0"/>
          <w:marTop w:val="0"/>
          <w:marBottom w:val="0"/>
          <w:divBdr>
            <w:top w:val="none" w:sz="0" w:space="0" w:color="auto"/>
            <w:left w:val="none" w:sz="0" w:space="0" w:color="auto"/>
            <w:bottom w:val="none" w:sz="0" w:space="0" w:color="auto"/>
            <w:right w:val="none" w:sz="0" w:space="0" w:color="auto"/>
          </w:divBdr>
        </w:div>
      </w:divsChild>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732399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8125845">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96568132">
      <w:bodyDiv w:val="1"/>
      <w:marLeft w:val="0"/>
      <w:marRight w:val="0"/>
      <w:marTop w:val="0"/>
      <w:marBottom w:val="0"/>
      <w:divBdr>
        <w:top w:val="none" w:sz="0" w:space="0" w:color="auto"/>
        <w:left w:val="none" w:sz="0" w:space="0" w:color="auto"/>
        <w:bottom w:val="none" w:sz="0" w:space="0" w:color="auto"/>
        <w:right w:val="none" w:sz="0" w:space="0" w:color="auto"/>
      </w:divBdr>
      <w:divsChild>
        <w:div w:id="628509643">
          <w:marLeft w:val="0"/>
          <w:marRight w:val="0"/>
          <w:marTop w:val="0"/>
          <w:marBottom w:val="0"/>
          <w:divBdr>
            <w:top w:val="none" w:sz="0" w:space="0" w:color="auto"/>
            <w:left w:val="none" w:sz="0" w:space="0" w:color="auto"/>
            <w:bottom w:val="none" w:sz="0" w:space="0" w:color="auto"/>
            <w:right w:val="none" w:sz="0" w:space="0" w:color="auto"/>
          </w:divBdr>
        </w:div>
      </w:divsChild>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0228458">
      <w:bodyDiv w:val="1"/>
      <w:marLeft w:val="0"/>
      <w:marRight w:val="0"/>
      <w:marTop w:val="0"/>
      <w:marBottom w:val="0"/>
      <w:divBdr>
        <w:top w:val="none" w:sz="0" w:space="0" w:color="auto"/>
        <w:left w:val="none" w:sz="0" w:space="0" w:color="auto"/>
        <w:bottom w:val="none" w:sz="0" w:space="0" w:color="auto"/>
        <w:right w:val="none" w:sz="0" w:space="0" w:color="auto"/>
      </w:divBdr>
      <w:divsChild>
        <w:div w:id="208595623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8748235">
      <w:bodyDiv w:val="1"/>
      <w:marLeft w:val="0"/>
      <w:marRight w:val="0"/>
      <w:marTop w:val="0"/>
      <w:marBottom w:val="0"/>
      <w:divBdr>
        <w:top w:val="none" w:sz="0" w:space="0" w:color="auto"/>
        <w:left w:val="none" w:sz="0" w:space="0" w:color="auto"/>
        <w:bottom w:val="none" w:sz="0" w:space="0" w:color="auto"/>
        <w:right w:val="none" w:sz="0" w:space="0" w:color="auto"/>
      </w:divBdr>
    </w:div>
    <w:div w:id="1079057311">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624939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106207">
      <w:bodyDiv w:val="1"/>
      <w:marLeft w:val="0"/>
      <w:marRight w:val="0"/>
      <w:marTop w:val="0"/>
      <w:marBottom w:val="0"/>
      <w:divBdr>
        <w:top w:val="none" w:sz="0" w:space="0" w:color="auto"/>
        <w:left w:val="none" w:sz="0" w:space="0" w:color="auto"/>
        <w:bottom w:val="none" w:sz="0" w:space="0" w:color="auto"/>
        <w:right w:val="none" w:sz="0" w:space="0" w:color="auto"/>
      </w:divBdr>
      <w:divsChild>
        <w:div w:id="288391039">
          <w:marLeft w:val="0"/>
          <w:marRight w:val="0"/>
          <w:marTop w:val="0"/>
          <w:marBottom w:val="0"/>
          <w:divBdr>
            <w:top w:val="none" w:sz="0" w:space="0" w:color="auto"/>
            <w:left w:val="none" w:sz="0" w:space="0" w:color="auto"/>
            <w:bottom w:val="none" w:sz="0" w:space="0" w:color="auto"/>
            <w:right w:val="none" w:sz="0" w:space="0" w:color="auto"/>
          </w:divBdr>
        </w:div>
      </w:divsChild>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690509">
      <w:bodyDiv w:val="1"/>
      <w:marLeft w:val="0"/>
      <w:marRight w:val="0"/>
      <w:marTop w:val="0"/>
      <w:marBottom w:val="0"/>
      <w:divBdr>
        <w:top w:val="none" w:sz="0" w:space="0" w:color="auto"/>
        <w:left w:val="none" w:sz="0" w:space="0" w:color="auto"/>
        <w:bottom w:val="none" w:sz="0" w:space="0" w:color="auto"/>
        <w:right w:val="none" w:sz="0" w:space="0" w:color="auto"/>
      </w:divBdr>
      <w:divsChild>
        <w:div w:id="1253126106">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4262860">
      <w:bodyDiv w:val="1"/>
      <w:marLeft w:val="0"/>
      <w:marRight w:val="0"/>
      <w:marTop w:val="0"/>
      <w:marBottom w:val="0"/>
      <w:divBdr>
        <w:top w:val="none" w:sz="0" w:space="0" w:color="auto"/>
        <w:left w:val="none" w:sz="0" w:space="0" w:color="auto"/>
        <w:bottom w:val="none" w:sz="0" w:space="0" w:color="auto"/>
        <w:right w:val="none" w:sz="0" w:space="0" w:color="auto"/>
      </w:divBdr>
      <w:divsChild>
        <w:div w:id="1107237448">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8493">
      <w:bodyDiv w:val="1"/>
      <w:marLeft w:val="0"/>
      <w:marRight w:val="0"/>
      <w:marTop w:val="0"/>
      <w:marBottom w:val="0"/>
      <w:divBdr>
        <w:top w:val="none" w:sz="0" w:space="0" w:color="auto"/>
        <w:left w:val="none" w:sz="0" w:space="0" w:color="auto"/>
        <w:bottom w:val="none" w:sz="0" w:space="0" w:color="auto"/>
        <w:right w:val="none" w:sz="0" w:space="0" w:color="auto"/>
      </w:divBdr>
      <w:divsChild>
        <w:div w:id="2047948095">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8726221">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185666">
      <w:bodyDiv w:val="1"/>
      <w:marLeft w:val="0"/>
      <w:marRight w:val="0"/>
      <w:marTop w:val="0"/>
      <w:marBottom w:val="0"/>
      <w:divBdr>
        <w:top w:val="none" w:sz="0" w:space="0" w:color="auto"/>
        <w:left w:val="none" w:sz="0" w:space="0" w:color="auto"/>
        <w:bottom w:val="none" w:sz="0" w:space="0" w:color="auto"/>
        <w:right w:val="none" w:sz="0" w:space="0" w:color="auto"/>
      </w:divBdr>
      <w:divsChild>
        <w:div w:id="1363163682">
          <w:marLeft w:val="0"/>
          <w:marRight w:val="0"/>
          <w:marTop w:val="0"/>
          <w:marBottom w:val="0"/>
          <w:divBdr>
            <w:top w:val="none" w:sz="0" w:space="0" w:color="auto"/>
            <w:left w:val="none" w:sz="0" w:space="0" w:color="auto"/>
            <w:bottom w:val="none" w:sz="0" w:space="0" w:color="auto"/>
            <w:right w:val="none" w:sz="0" w:space="0" w:color="auto"/>
          </w:divBdr>
        </w:div>
      </w:divsChild>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5689061">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533806">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283440">
      <w:bodyDiv w:val="1"/>
      <w:marLeft w:val="0"/>
      <w:marRight w:val="0"/>
      <w:marTop w:val="0"/>
      <w:marBottom w:val="0"/>
      <w:divBdr>
        <w:top w:val="none" w:sz="0" w:space="0" w:color="auto"/>
        <w:left w:val="none" w:sz="0" w:space="0" w:color="auto"/>
        <w:bottom w:val="none" w:sz="0" w:space="0" w:color="auto"/>
        <w:right w:val="none" w:sz="0" w:space="0" w:color="auto"/>
      </w:divBdr>
      <w:divsChild>
        <w:div w:id="39789656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72194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4897107">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9355509">
      <w:bodyDiv w:val="1"/>
      <w:marLeft w:val="0"/>
      <w:marRight w:val="0"/>
      <w:marTop w:val="0"/>
      <w:marBottom w:val="0"/>
      <w:divBdr>
        <w:top w:val="none" w:sz="0" w:space="0" w:color="auto"/>
        <w:left w:val="none" w:sz="0" w:space="0" w:color="auto"/>
        <w:bottom w:val="none" w:sz="0" w:space="0" w:color="auto"/>
        <w:right w:val="none" w:sz="0" w:space="0" w:color="auto"/>
      </w:divBdr>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263120">
      <w:bodyDiv w:val="1"/>
      <w:marLeft w:val="0"/>
      <w:marRight w:val="0"/>
      <w:marTop w:val="0"/>
      <w:marBottom w:val="0"/>
      <w:divBdr>
        <w:top w:val="none" w:sz="0" w:space="0" w:color="auto"/>
        <w:left w:val="none" w:sz="0" w:space="0" w:color="auto"/>
        <w:bottom w:val="none" w:sz="0" w:space="0" w:color="auto"/>
        <w:right w:val="none" w:sz="0" w:space="0" w:color="auto"/>
      </w:divBdr>
    </w:div>
    <w:div w:id="1782066914">
      <w:bodyDiv w:val="1"/>
      <w:marLeft w:val="0"/>
      <w:marRight w:val="0"/>
      <w:marTop w:val="0"/>
      <w:marBottom w:val="0"/>
      <w:divBdr>
        <w:top w:val="none" w:sz="0" w:space="0" w:color="auto"/>
        <w:left w:val="none" w:sz="0" w:space="0" w:color="auto"/>
        <w:bottom w:val="none" w:sz="0" w:space="0" w:color="auto"/>
        <w:right w:val="none" w:sz="0" w:space="0" w:color="auto"/>
      </w:divBdr>
      <w:divsChild>
        <w:div w:id="430781516">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35754218">
      <w:bodyDiv w:val="1"/>
      <w:marLeft w:val="0"/>
      <w:marRight w:val="0"/>
      <w:marTop w:val="0"/>
      <w:marBottom w:val="0"/>
      <w:divBdr>
        <w:top w:val="none" w:sz="0" w:space="0" w:color="auto"/>
        <w:left w:val="none" w:sz="0" w:space="0" w:color="auto"/>
        <w:bottom w:val="none" w:sz="0" w:space="0" w:color="auto"/>
        <w:right w:val="none" w:sz="0" w:space="0" w:color="auto"/>
      </w:divBdr>
      <w:divsChild>
        <w:div w:id="31805031">
          <w:marLeft w:val="0"/>
          <w:marRight w:val="0"/>
          <w:marTop w:val="0"/>
          <w:marBottom w:val="0"/>
          <w:divBdr>
            <w:top w:val="none" w:sz="0" w:space="0" w:color="auto"/>
            <w:left w:val="none" w:sz="0" w:space="0" w:color="auto"/>
            <w:bottom w:val="none" w:sz="0" w:space="0" w:color="auto"/>
            <w:right w:val="none" w:sz="0" w:space="0" w:color="auto"/>
          </w:divBdr>
        </w:div>
      </w:divsChild>
    </w:div>
    <w:div w:id="1838812810">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332801">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9842275">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662784">
      <w:bodyDiv w:val="1"/>
      <w:marLeft w:val="0"/>
      <w:marRight w:val="0"/>
      <w:marTop w:val="0"/>
      <w:marBottom w:val="0"/>
      <w:divBdr>
        <w:top w:val="none" w:sz="0" w:space="0" w:color="auto"/>
        <w:left w:val="none" w:sz="0" w:space="0" w:color="auto"/>
        <w:bottom w:val="none" w:sz="0" w:space="0" w:color="auto"/>
        <w:right w:val="none" w:sz="0" w:space="0" w:color="auto"/>
      </w:divBdr>
      <w:divsChild>
        <w:div w:id="70976459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5050">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2041520">
      <w:bodyDiv w:val="1"/>
      <w:marLeft w:val="0"/>
      <w:marRight w:val="0"/>
      <w:marTop w:val="0"/>
      <w:marBottom w:val="0"/>
      <w:divBdr>
        <w:top w:val="none" w:sz="0" w:space="0" w:color="auto"/>
        <w:left w:val="none" w:sz="0" w:space="0" w:color="auto"/>
        <w:bottom w:val="none" w:sz="0" w:space="0" w:color="auto"/>
        <w:right w:val="none" w:sz="0" w:space="0" w:color="auto"/>
      </w:divBdr>
      <w:divsChild>
        <w:div w:id="587738522">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610</Words>
  <Characters>3477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2025-05-28T20:30:00Z</dcterms:created>
  <dcterms:modified xsi:type="dcterms:W3CDTF">2025-05-28T20:43:00Z</dcterms:modified>
</cp:coreProperties>
</file>