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20428" w14:paraId="72BFACFB" w14:textId="77777777" w:rsidTr="00447300">
        <w:tc>
          <w:tcPr>
            <w:tcW w:w="4957" w:type="dxa"/>
            <w:gridSpan w:val="2"/>
          </w:tcPr>
          <w:p w14:paraId="0D469034" w14:textId="24272C12" w:rsidR="004A5217" w:rsidRPr="004A5217" w:rsidRDefault="004A5217" w:rsidP="004A52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2042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F99E081" wp14:editId="36DA60E1">
                  <wp:extent cx="1600200" cy="1064092"/>
                  <wp:effectExtent l="0" t="0" r="0" b="3175"/>
                  <wp:docPr id="118336482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302" cy="106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EBF2FC" w14:textId="499F598A" w:rsidR="00395A54" w:rsidRPr="00320428" w:rsidRDefault="004A5217" w:rsidP="004A521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32042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Ses kaynağından çıkan sesler farklı ortamlardan geçerek kulağımıza ulaşır. </w:t>
            </w:r>
            <w:r w:rsidRPr="00320428">
              <w:rPr>
                <w:rFonts w:ascii="Times New Roman" w:eastAsia="Times New Roman" w:hAnsi="Times New Roman" w:cs="Times New Roman"/>
                <w:color w:val="444444"/>
                <w:u w:val="single"/>
                <w:shd w:val="clear" w:color="auto" w:fill="FFFFFF"/>
                <w:lang w:eastAsia="tr-TR"/>
              </w:rPr>
              <w:t>Akvaryumun içindeki motordan çıkan sesin kulağımıza gelmesi</w:t>
            </w:r>
            <w:r w:rsidRPr="0032042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hangi ortamları izleyerek olur? </w:t>
            </w:r>
            <w:r w:rsidRPr="0032042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Kısaca açıklayınız.</w:t>
            </w:r>
          </w:p>
          <w:p w14:paraId="3E1E7D55" w14:textId="77777777" w:rsidR="00D72841" w:rsidRPr="00320428" w:rsidRDefault="00D7284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A7DDE34" w14:textId="77777777" w:rsidR="00395A54" w:rsidRPr="00320428" w:rsidRDefault="00395A54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413E288" w14:textId="77777777" w:rsidR="00AB680A" w:rsidRPr="00320428" w:rsidRDefault="00AB680A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BF3FB12" w14:textId="77777777" w:rsidR="00D72841" w:rsidRPr="00320428" w:rsidRDefault="00D7284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D013A53" w:rsidR="00395A54" w:rsidRPr="00320428" w:rsidRDefault="00395A54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5C1C12" w14:textId="4D0BD1CD" w:rsidR="004A5217" w:rsidRPr="004A5217" w:rsidRDefault="004A5217" w:rsidP="004A52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2042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253D697" wp14:editId="7542D180">
                  <wp:extent cx="1676400" cy="1004985"/>
                  <wp:effectExtent l="0" t="0" r="0" b="5080"/>
                  <wp:docPr id="1924000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366" cy="1007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2C2D183E" w:rsidR="0029411C" w:rsidRPr="00320428" w:rsidRDefault="004A5217" w:rsidP="004A5217">
            <w:pPr>
              <w:rPr>
                <w:rFonts w:ascii="Times New Roman" w:hAnsi="Times New Roman" w:cs="Times New Roman"/>
                <w:noProof/>
              </w:rPr>
            </w:pPr>
            <w:r w:rsidRPr="0032042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Yarasalar yönünü bulmak için sesin hangi özelliğinden yararlanı</w:t>
            </w:r>
            <w:r w:rsidRPr="0032042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r? Kısaca açıklayınız.</w:t>
            </w:r>
          </w:p>
        </w:tc>
      </w:tr>
    </w:tbl>
    <w:p w14:paraId="1B459CDF" w14:textId="1FE04A01" w:rsidR="00464499" w:rsidRPr="00320428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320428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t>S</w:t>
            </w:r>
            <w:r w:rsidR="0063683C" w:rsidRPr="003204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t>S</w:t>
            </w:r>
            <w:r w:rsidR="006368F8" w:rsidRPr="003204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20428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E4AD966" w14:textId="78C564C0" w:rsidR="004A5217" w:rsidRPr="004A5217" w:rsidRDefault="004A5217" w:rsidP="004A52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2042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78E6F25" wp14:editId="05BF52A0">
                  <wp:extent cx="1600200" cy="1192787"/>
                  <wp:effectExtent l="0" t="0" r="0" b="7620"/>
                  <wp:docPr id="13184842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467" cy="1198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E3B4FA" w14:textId="0882FABF" w:rsidR="0029411C" w:rsidRPr="00320428" w:rsidRDefault="004A5217" w:rsidP="004A521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32042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Uzayda meydana gelen çok şiddetli patlamaların Dünya’dan duyulmamasının nedeni aşağıdakilerden hangisidir? </w:t>
            </w:r>
          </w:p>
          <w:p w14:paraId="4FD2A6F5" w14:textId="77777777" w:rsidR="0029411C" w:rsidRPr="00320428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5D0CFFD" w14:textId="77777777" w:rsidR="0029411C" w:rsidRPr="00320428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209C1A3" w14:textId="77777777" w:rsidR="0029411C" w:rsidRPr="00320428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B6FC5F" w14:textId="77777777" w:rsidR="0029411C" w:rsidRPr="00320428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0527B3" w14:textId="77777777" w:rsidR="00AB680A" w:rsidRPr="00320428" w:rsidRDefault="00AB680A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7A91757" w14:textId="77777777" w:rsidR="00AB680A" w:rsidRPr="00320428" w:rsidRDefault="00AB680A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13CC753" w14:textId="77777777" w:rsidR="00AB680A" w:rsidRPr="00320428" w:rsidRDefault="00AB680A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2ADFF09" w14:textId="77777777" w:rsidR="00AB680A" w:rsidRPr="00320428" w:rsidRDefault="00AB680A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93E8" w14:textId="5432EE38" w:rsidR="0029411C" w:rsidRPr="00320428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61A12C84" w14:textId="77777777" w:rsidR="004A5217" w:rsidRPr="004A5217" w:rsidRDefault="004A5217" w:rsidP="004A52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2042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70485A4" wp14:editId="2B6DF059">
                  <wp:extent cx="1805940" cy="1404620"/>
                  <wp:effectExtent l="0" t="0" r="3810" b="5080"/>
                  <wp:docPr id="63729206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542" cy="1408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3BDAA4" w14:textId="77777777" w:rsidR="00AB680A" w:rsidRPr="00320428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2042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Sabit süratli harekette, hareketli, eşit zaman aralıklarında eşit yollar alır.</w:t>
            </w:r>
            <w:r w:rsidRPr="00320428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320428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Tablodaki verileri dikkate alarak sürat - zaman grafiğini çiziniz.</w:t>
            </w:r>
            <w:r w:rsidRPr="0032042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4937E1FF" w14:textId="77777777" w:rsidR="004A5217" w:rsidRPr="00320428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2EA98BC0" w14:textId="77777777" w:rsidR="004A5217" w:rsidRPr="00320428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2A76DA15" w14:textId="77777777" w:rsidR="004A5217" w:rsidRPr="00320428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7E40A1F" w14:textId="77777777" w:rsidR="004A5217" w:rsidRPr="00320428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56D07ED" w14:textId="77777777" w:rsidR="004A5217" w:rsidRPr="00320428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1B462DB8" w14:textId="77777777" w:rsidR="004A5217" w:rsidRPr="00320428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01D56B4" w14:textId="77777777" w:rsidR="004A5217" w:rsidRPr="00320428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8CAF41D" w14:textId="77777777" w:rsidR="004A5217" w:rsidRPr="00320428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24F570A5" w14:textId="7F359E3D" w:rsidR="004A5217" w:rsidRPr="00320428" w:rsidRDefault="004A5217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320428" w:rsidRDefault="00934769" w:rsidP="00F619DC">
      <w:pPr>
        <w:rPr>
          <w:rFonts w:ascii="Times New Roman" w:hAnsi="Times New Roman" w:cs="Times New Roman"/>
        </w:rPr>
      </w:pPr>
    </w:p>
    <w:p w14:paraId="077790AD" w14:textId="77777777" w:rsidR="00320428" w:rsidRPr="00320428" w:rsidRDefault="00320428" w:rsidP="00F619DC">
      <w:pPr>
        <w:rPr>
          <w:rFonts w:ascii="Times New Roman" w:hAnsi="Times New Roman" w:cs="Times New Roman"/>
        </w:rPr>
      </w:pPr>
    </w:p>
    <w:p w14:paraId="7B662F78" w14:textId="77777777" w:rsidR="00AB680A" w:rsidRPr="00320428" w:rsidRDefault="00AB680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2042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20428" w:rsidRDefault="00714D58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t>S</w:t>
            </w:r>
            <w:r w:rsidR="006368F8" w:rsidRPr="003204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20428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20428" w:rsidRDefault="00714D58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t>S</w:t>
            </w:r>
            <w:r w:rsidR="006368F8" w:rsidRPr="003204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20428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320428" w14:paraId="3C0077EB" w14:textId="77777777" w:rsidTr="00DE536E">
        <w:tc>
          <w:tcPr>
            <w:tcW w:w="4957" w:type="dxa"/>
            <w:gridSpan w:val="2"/>
          </w:tcPr>
          <w:p w14:paraId="1DA45A69" w14:textId="77777777" w:rsidR="00320428" w:rsidRPr="00320428" w:rsidRDefault="00320428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Ramazan davulcusunun çıkardığı ses odamızdan duyulmaktadır. </w:t>
            </w:r>
          </w:p>
          <w:p w14:paraId="7D5AABAF" w14:textId="48BE012B" w:rsidR="00AB680A" w:rsidRPr="00320428" w:rsidRDefault="00320428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320428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Ses hangi ortamlardan geçerek bize ulaşmıştır? </w:t>
            </w:r>
            <w:r w:rsidRPr="00320428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Yazınız</w:t>
            </w:r>
          </w:p>
          <w:p w14:paraId="3DA8A373" w14:textId="77777777" w:rsidR="00AB680A" w:rsidRPr="00320428" w:rsidRDefault="00AB680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230440" w14:textId="77777777" w:rsidR="00AB680A" w:rsidRPr="00320428" w:rsidRDefault="00AB680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F8EC71" w14:textId="77777777" w:rsidR="00AB680A" w:rsidRPr="00320428" w:rsidRDefault="00AB680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4CC73A" w14:textId="77777777" w:rsidR="00AB680A" w:rsidRPr="00320428" w:rsidRDefault="00AB680A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2A8A43B" w14:textId="77777777" w:rsidR="00320428" w:rsidRPr="00320428" w:rsidRDefault="00320428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7FF1D059" w:rsidR="00320428" w:rsidRPr="00320428" w:rsidRDefault="00320428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30EB7145" w:rsidR="00C50EA1" w:rsidRPr="00320428" w:rsidRDefault="00320428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Is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ı yalıtkanı malzemelerin özelliklerinden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iki tanesini yazınız.</w:t>
            </w:r>
          </w:p>
        </w:tc>
      </w:tr>
    </w:tbl>
    <w:p w14:paraId="31508DC6" w14:textId="77777777" w:rsidR="006368F8" w:rsidRPr="0032042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2042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t>S</w:t>
            </w:r>
            <w:r w:rsidR="006368F8" w:rsidRPr="003204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t>S</w:t>
            </w:r>
            <w:r w:rsidR="00464499" w:rsidRPr="003204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20428" w14:paraId="0C299948" w14:textId="77777777" w:rsidTr="006368F8">
        <w:tc>
          <w:tcPr>
            <w:tcW w:w="4957" w:type="dxa"/>
            <w:gridSpan w:val="2"/>
          </w:tcPr>
          <w:p w14:paraId="573B0650" w14:textId="708A0173" w:rsidR="0029411C" w:rsidRPr="00320428" w:rsidRDefault="00320428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320428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Demir</w:t>
            </w:r>
            <w:r w:rsidRPr="00320428">
              <w:rPr>
                <w:rFonts w:ascii="Times New Roman" w:hAnsi="Times New Roman" w:cs="Times New Roman"/>
                <w:color w:val="444444"/>
              </w:rPr>
              <w:br/>
            </w:r>
            <w:r w:rsidRPr="00320428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Tuzlu su</w:t>
            </w:r>
            <w:r w:rsidRPr="00320428">
              <w:rPr>
                <w:rFonts w:ascii="Times New Roman" w:hAnsi="Times New Roman" w:cs="Times New Roman"/>
                <w:color w:val="444444"/>
              </w:rPr>
              <w:br/>
            </w:r>
            <w:r w:rsidRPr="00320428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Hava</w:t>
            </w:r>
            <w:r w:rsidRPr="00320428">
              <w:rPr>
                <w:rFonts w:ascii="Times New Roman" w:hAnsi="Times New Roman" w:cs="Times New Roman"/>
                <w:color w:val="444444"/>
              </w:rPr>
              <w:br/>
            </w:r>
            <w:r w:rsidRPr="00320428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Boşluk</w:t>
            </w:r>
            <w:r w:rsidRPr="00320428">
              <w:rPr>
                <w:rFonts w:ascii="Times New Roman" w:hAnsi="Times New Roman" w:cs="Times New Roman"/>
                <w:color w:val="444444"/>
              </w:rPr>
              <w:br/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Sesin yukarıda verilen ortamlardaki yayılma hızlarını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büyükten küçüğe doğru sıral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ayınız.</w:t>
            </w:r>
          </w:p>
          <w:p w14:paraId="2F9EEDFE" w14:textId="77777777" w:rsidR="0029411C" w:rsidRPr="00320428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7551DFA" w14:textId="77777777" w:rsidR="0029411C" w:rsidRPr="00320428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8AA81B" w14:textId="77777777" w:rsidR="0029411C" w:rsidRPr="00320428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AAECD3A" w14:textId="77777777" w:rsidR="00AB680A" w:rsidRPr="00320428" w:rsidRDefault="00AB680A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4E0B84F" w14:textId="77777777" w:rsidR="00AB680A" w:rsidRPr="00320428" w:rsidRDefault="00AB680A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BB587C6" w14:textId="77777777" w:rsidR="0029411C" w:rsidRPr="00320428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7FE3CF9" w:rsidR="0029411C" w:rsidRPr="00320428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00014BA" w14:textId="5A09A5E6" w:rsidR="0029411C" w:rsidRPr="00320428" w:rsidRDefault="00320428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Kütlesi 92 g, hacmi 100 cm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3 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olan sıvının yoğunluğu kaç gram/santimetreküptür? </w:t>
            </w:r>
          </w:p>
          <w:p w14:paraId="41F26C18" w14:textId="1EFCF8A1" w:rsidR="0029411C" w:rsidRPr="00320428" w:rsidRDefault="0029411C" w:rsidP="00C50EA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32042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32042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t>S</w:t>
            </w:r>
            <w:r w:rsidR="006368F8" w:rsidRPr="003204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t>S1</w:t>
            </w:r>
            <w:r w:rsidR="00464499" w:rsidRPr="003204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2042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20428" w14:paraId="6EFDE41F" w14:textId="77777777" w:rsidTr="00992506">
        <w:tc>
          <w:tcPr>
            <w:tcW w:w="4952" w:type="dxa"/>
            <w:gridSpan w:val="2"/>
          </w:tcPr>
          <w:p w14:paraId="27CD73A1" w14:textId="34A060F9" w:rsidR="0029411C" w:rsidRPr="00320428" w:rsidRDefault="00320428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Küresel ısınmanın çevre üzerindeki olumsuz etkileri nelerdir?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İki madde y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azınız  </w:t>
            </w:r>
          </w:p>
          <w:p w14:paraId="2CAA29EB" w14:textId="77777777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0AA8A7" w14:textId="77777777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D936657" w14:textId="77777777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121F23" w14:textId="77777777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00C3AC" w14:textId="77777777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5D84A34" w14:textId="77777777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961E0CA" w14:textId="77777777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DCDA199" w14:textId="77777777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18BD2A" w14:textId="77777777" w:rsidR="00AB680A" w:rsidRPr="00320428" w:rsidRDefault="00AB680A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11F079" w14:textId="77777777" w:rsidR="00AB680A" w:rsidRPr="00320428" w:rsidRDefault="00AB680A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9FFAB8A" w14:textId="77777777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0F0FA3E8" w:rsidR="0029411C" w:rsidRPr="00320428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5EBBE744" w:rsidR="00E01AD7" w:rsidRPr="00320428" w:rsidRDefault="00320428" w:rsidP="004A5217">
            <w:pPr>
              <w:rPr>
                <w:rFonts w:ascii="Times New Roman" w:hAnsi="Times New Roman" w:cs="Times New Roman"/>
                <w:noProof/>
              </w:rPr>
            </w:pP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Isınmadan kaynaklanan çevre kirliliğini azaltmak için neler yapabiliriz? 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y</w:t>
            </w:r>
            <w:r w:rsidRPr="003204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azınız. 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6C5161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02082" w14:textId="77777777" w:rsidR="006C5161" w:rsidRDefault="006C5161" w:rsidP="00804A3F">
      <w:pPr>
        <w:spacing w:after="0" w:line="240" w:lineRule="auto"/>
      </w:pPr>
      <w:r>
        <w:separator/>
      </w:r>
    </w:p>
  </w:endnote>
  <w:endnote w:type="continuationSeparator" w:id="0">
    <w:p w14:paraId="6564302D" w14:textId="77777777" w:rsidR="006C5161" w:rsidRDefault="006C516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C7C35" w14:textId="77777777" w:rsidR="006C5161" w:rsidRDefault="006C5161" w:rsidP="00804A3F">
      <w:pPr>
        <w:spacing w:after="0" w:line="240" w:lineRule="auto"/>
      </w:pPr>
      <w:r>
        <w:separator/>
      </w:r>
    </w:p>
  </w:footnote>
  <w:footnote w:type="continuationSeparator" w:id="0">
    <w:p w14:paraId="5810BA44" w14:textId="77777777" w:rsidR="006C5161" w:rsidRDefault="006C516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3014A3"/>
    <w:rsid w:val="00301D96"/>
    <w:rsid w:val="00312FB6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2024-02-28T08:28:00Z</dcterms:created>
  <dcterms:modified xsi:type="dcterms:W3CDTF">2024-02-28T08:38:00Z</dcterms:modified>
</cp:coreProperties>
</file>