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FA79F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E20FF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FA79F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E20FF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B92C98C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AD0260">
        <w:rPr>
          <w:rStyle w:val="A0"/>
          <w:rFonts w:cstheme="minorHAnsi"/>
          <w:sz w:val="20"/>
          <w:szCs w:val="20"/>
        </w:rPr>
        <w:t>2024-2025</w:t>
      </w:r>
      <w:r w:rsidR="00AD0260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747C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766A3D">
        <w:rPr>
          <w:rFonts w:cstheme="minorHAnsi"/>
          <w:sz w:val="20"/>
          <w:szCs w:val="20"/>
        </w:rPr>
        <w:t xml:space="preserve">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="009B7670">
        <w:rPr>
          <w:rFonts w:cstheme="minorHAnsi"/>
          <w:b/>
          <w:bCs/>
          <w:sz w:val="20"/>
          <w:szCs w:val="20"/>
        </w:rPr>
        <w:t xml:space="preserve">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2E44A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1E4A403" w14:textId="77777777" w:rsidR="00094A14" w:rsidRPr="002E44A8" w:rsidRDefault="00094A14" w:rsidP="00094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2D3886" wp14:editId="5EDE23AD">
                  <wp:extent cx="1699846" cy="860682"/>
                  <wp:effectExtent l="0" t="0" r="0" b="0"/>
                  <wp:docPr id="59914104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14104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964" cy="86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4DC48" w14:textId="77777777" w:rsidR="00094A14" w:rsidRPr="002E44A8" w:rsidRDefault="00094A14" w:rsidP="00094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3A426" w14:textId="77777777" w:rsidR="00094A14" w:rsidRDefault="00094A14" w:rsidP="00094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 xml:space="preserve">Excel’de B3 hücresine verilen iki sayının toplamını veren formülü yazınız. </w:t>
            </w:r>
          </w:p>
          <w:p w14:paraId="4D2262E9" w14:textId="77777777" w:rsidR="002E44A8" w:rsidRDefault="002E44A8" w:rsidP="00094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50D4B" w14:textId="77777777" w:rsidR="002E44A8" w:rsidRDefault="002E44A8" w:rsidP="00094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1154C" w14:textId="77777777" w:rsidR="002E44A8" w:rsidRPr="002E44A8" w:rsidRDefault="002E44A8" w:rsidP="00094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A0F90" w14:textId="77777777" w:rsidR="00E20FF2" w:rsidRPr="002E44A8" w:rsidRDefault="00E20FF2" w:rsidP="00E20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4D7C9D4F" w:rsidR="00E85FDD" w:rsidRPr="002E44A8" w:rsidRDefault="00E85FDD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231DCE46" w:rsidR="00E20FF2" w:rsidRPr="002E44A8" w:rsidRDefault="00094A14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 xml:space="preserve">Bilgisayarımızı zararlı yazılımlardan (virüslerden)   korumak için neler yapmalıyız? </w:t>
            </w:r>
          </w:p>
        </w:tc>
      </w:tr>
    </w:tbl>
    <w:p w14:paraId="3FD5A785" w14:textId="77777777" w:rsidR="003A5172" w:rsidRPr="002E44A8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2E44A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E4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2E44A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69CD97C5" w:rsidR="00E20FF2" w:rsidRPr="002E44A8" w:rsidRDefault="00094A14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İnternette iletişim yollarına örnekler veriniz?</w:t>
            </w:r>
          </w:p>
        </w:tc>
        <w:tc>
          <w:tcPr>
            <w:tcW w:w="5387" w:type="dxa"/>
            <w:gridSpan w:val="3"/>
          </w:tcPr>
          <w:p w14:paraId="374B8F21" w14:textId="77777777" w:rsidR="009B7670" w:rsidRDefault="00094A14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Verilerinizi internet veya bir başka ağ üzerinden herhangi bir şirketin deposuna aktarmanızı sağlayan hizmete ne denir. Bu hizmeti sağlayan 2 platform yazınız.</w:t>
            </w:r>
          </w:p>
          <w:p w14:paraId="76A913D5" w14:textId="77777777" w:rsid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5C8198" w14:textId="77777777" w:rsid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3A5ACD" w14:textId="77777777" w:rsid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5064D" w14:textId="77777777" w:rsid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27C945" w14:textId="77777777" w:rsid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CA6413" w14:textId="77777777" w:rsid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417C095" w:rsidR="002E44A8" w:rsidRPr="002E44A8" w:rsidRDefault="002E44A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2E44A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2E44A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2E44A8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2E44A8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2E44A8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663400A9" w14:textId="77777777" w:rsidR="00E20FF2" w:rsidRPr="002E44A8" w:rsidRDefault="00E20FF2" w:rsidP="00E85FDD">
      <w:pPr>
        <w:rPr>
          <w:rFonts w:ascii="Times New Roman" w:hAnsi="Times New Roman" w:cs="Times New Roman"/>
          <w:sz w:val="24"/>
          <w:szCs w:val="24"/>
        </w:rPr>
      </w:pPr>
    </w:p>
    <w:p w14:paraId="475ED27C" w14:textId="77777777" w:rsidR="00E20FF2" w:rsidRPr="002E44A8" w:rsidRDefault="00E20FF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2E44A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2E44A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2E4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2E44A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2E44A8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2E44A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E44A8" w14:paraId="3C0077EB" w14:textId="77777777" w:rsidTr="00DA1E05">
        <w:tc>
          <w:tcPr>
            <w:tcW w:w="4962" w:type="dxa"/>
            <w:gridSpan w:val="2"/>
          </w:tcPr>
          <w:p w14:paraId="69DA477C" w14:textId="77777777" w:rsidR="002E44A8" w:rsidRPr="002E44A8" w:rsidRDefault="002E44A8" w:rsidP="002E4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 xml:space="preserve">Aşağıda tanımları verilen donanım birimlerini yanındaki boş kutucuğa yazınız. </w:t>
            </w:r>
          </w:p>
          <w:tbl>
            <w:tblPr>
              <w:tblStyle w:val="TabloKlavuzu"/>
              <w:tblW w:w="4664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536"/>
              <w:gridCol w:w="3128"/>
            </w:tblGrid>
            <w:tr w:rsidR="002E44A8" w:rsidRPr="002E44A8" w14:paraId="37223157" w14:textId="77777777" w:rsidTr="002E44A8">
              <w:trPr>
                <w:trHeight w:val="730"/>
              </w:trPr>
              <w:tc>
                <w:tcPr>
                  <w:tcW w:w="1163" w:type="dxa"/>
                </w:tcPr>
                <w:p w14:paraId="75F55562" w14:textId="3541F123" w:rsidR="002E44A8" w:rsidRPr="00CB185D" w:rsidRDefault="002E44A8" w:rsidP="002E44A8">
                  <w:pPr>
                    <w:rPr>
                      <w:rFonts w:ascii="Times New Roman" w:hAnsi="Times New Roman" w:cs="Times New Roman"/>
                    </w:rPr>
                  </w:pPr>
                  <w:r w:rsidRPr="00CB185D">
                    <w:rPr>
                      <w:rFonts w:ascii="Times New Roman" w:hAnsi="Times New Roman" w:cs="Times New Roman"/>
                    </w:rPr>
                    <w:t>………………</w:t>
                  </w:r>
                </w:p>
              </w:tc>
              <w:tc>
                <w:tcPr>
                  <w:tcW w:w="3501" w:type="dxa"/>
                </w:tcPr>
                <w:p w14:paraId="5FD98723" w14:textId="77777777" w:rsidR="002E44A8" w:rsidRPr="00CB185D" w:rsidRDefault="002E44A8" w:rsidP="002E44A8">
                  <w:pPr>
                    <w:rPr>
                      <w:rFonts w:ascii="Times New Roman" w:hAnsi="Times New Roman" w:cs="Times New Roman"/>
                    </w:rPr>
                  </w:pPr>
                  <w:r w:rsidRPr="00CB185D">
                    <w:rPr>
                      <w:rFonts w:ascii="Times New Roman" w:hAnsi="Times New Roman" w:cs="Times New Roman"/>
                    </w:rPr>
                    <w:t>Bilgisayarda bir bilgisayar ağına bağlanmamızı sağlayan karttır.</w:t>
                  </w:r>
                </w:p>
              </w:tc>
            </w:tr>
            <w:tr w:rsidR="002E44A8" w:rsidRPr="002E44A8" w14:paraId="6A8282AE" w14:textId="77777777" w:rsidTr="002E44A8">
              <w:trPr>
                <w:trHeight w:val="356"/>
              </w:trPr>
              <w:tc>
                <w:tcPr>
                  <w:tcW w:w="1163" w:type="dxa"/>
                </w:tcPr>
                <w:p w14:paraId="35CBB876" w14:textId="6C749049" w:rsidR="002E44A8" w:rsidRPr="00CB185D" w:rsidRDefault="002E44A8" w:rsidP="002E44A8">
                  <w:pPr>
                    <w:rPr>
                      <w:rFonts w:ascii="Times New Roman" w:hAnsi="Times New Roman" w:cs="Times New Roman"/>
                    </w:rPr>
                  </w:pPr>
                  <w:r w:rsidRPr="00CB185D">
                    <w:rPr>
                      <w:rFonts w:ascii="Times New Roman" w:hAnsi="Times New Roman" w:cs="Times New Roman"/>
                    </w:rPr>
                    <w:t>………………</w:t>
                  </w:r>
                </w:p>
              </w:tc>
              <w:tc>
                <w:tcPr>
                  <w:tcW w:w="3501" w:type="dxa"/>
                </w:tcPr>
                <w:p w14:paraId="6370693F" w14:textId="77777777" w:rsidR="002E44A8" w:rsidRPr="00CB185D" w:rsidRDefault="002E44A8" w:rsidP="002E44A8">
                  <w:pPr>
                    <w:rPr>
                      <w:rFonts w:ascii="Times New Roman" w:hAnsi="Times New Roman" w:cs="Times New Roman"/>
                    </w:rPr>
                  </w:pPr>
                  <w:r w:rsidRPr="00CB185D">
                    <w:rPr>
                      <w:rFonts w:ascii="Times New Roman" w:hAnsi="Times New Roman" w:cs="Times New Roman"/>
                    </w:rPr>
                    <w:t>Bilgisayarların genel ağa(Internet) bağlantısını sağlayan ve bir bilgisayarı uzak yerlerdeki bilgisayar(lara) bağlayan aygıttır.</w:t>
                  </w:r>
                </w:p>
              </w:tc>
            </w:tr>
          </w:tbl>
          <w:p w14:paraId="2D31017A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AA364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4F012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0D121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578E77D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4D8C89FC" w:rsidR="00E20FF2" w:rsidRPr="002E44A8" w:rsidRDefault="002E44A8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Zararlı yazılımlara bir tane örnek veriniz.</w:t>
            </w:r>
          </w:p>
        </w:tc>
      </w:tr>
    </w:tbl>
    <w:p w14:paraId="1054C0B7" w14:textId="77777777" w:rsidR="000E4625" w:rsidRPr="002E44A8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E44A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E44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E44A8" w14:paraId="0C299948" w14:textId="77777777" w:rsidTr="006368F8">
        <w:tc>
          <w:tcPr>
            <w:tcW w:w="4957" w:type="dxa"/>
            <w:gridSpan w:val="2"/>
          </w:tcPr>
          <w:p w14:paraId="1538C5EA" w14:textId="30FE3380" w:rsidR="00E20FF2" w:rsidRPr="002E44A8" w:rsidRDefault="002E44A8" w:rsidP="00E20FF2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 xml:space="preserve">Görüntülü iletişim araçlarına iki örnek veriniz. </w:t>
            </w:r>
          </w:p>
        </w:tc>
        <w:tc>
          <w:tcPr>
            <w:tcW w:w="5499" w:type="dxa"/>
            <w:gridSpan w:val="2"/>
          </w:tcPr>
          <w:p w14:paraId="18A7CC78" w14:textId="1FD48A52" w:rsidR="00E20FF2" w:rsidRPr="002E44A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 xml:space="preserve">Farklı zamanlı (asenkron) iletişim teknolojilerine iki örnek veriniz. </w:t>
            </w:r>
          </w:p>
          <w:p w14:paraId="7547FAAC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0F068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7D688" w14:textId="77777777" w:rsidR="00E20FF2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1F149" w14:textId="77777777" w:rsidR="002E44A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83C31" w14:textId="77777777" w:rsidR="002E44A8" w:rsidRPr="002E44A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AA3F5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A52BC" w14:textId="77777777" w:rsidR="00E20FF2" w:rsidRPr="002E44A8" w:rsidRDefault="00E20FF2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121136D2" w:rsidR="00E20FF2" w:rsidRPr="002E44A8" w:rsidRDefault="00E20FF2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2E44A8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2E44A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E44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2E44A8" w14:paraId="6EFDE41F" w14:textId="77777777" w:rsidTr="0038518A">
        <w:tc>
          <w:tcPr>
            <w:tcW w:w="4947" w:type="dxa"/>
            <w:gridSpan w:val="2"/>
          </w:tcPr>
          <w:p w14:paraId="2D8CFA8C" w14:textId="41707F8B" w:rsidR="00E20FF2" w:rsidRPr="002E44A8" w:rsidRDefault="002E44A8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 xml:space="preserve">Arama motorlarında aradığımız sonuca kesin ulaşmak için kullandığımız noktalama işaretinin adını yazınız. </w:t>
            </w:r>
          </w:p>
          <w:p w14:paraId="55ED6395" w14:textId="77777777" w:rsidR="00E20FF2" w:rsidRPr="002E44A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8AE873" w14:textId="77777777" w:rsidR="00E20FF2" w:rsidRPr="002E44A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70F216" w14:textId="77777777" w:rsidR="00E20FF2" w:rsidRPr="002E44A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D1D1A5" w14:textId="77777777" w:rsidR="00E20FF2" w:rsidRPr="002E44A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4DC228" w14:textId="77777777" w:rsidR="00E20FF2" w:rsidRPr="002E44A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78D61E" w14:textId="77777777" w:rsidR="00E20FF2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AB0280" w14:textId="77777777" w:rsidR="002E44A8" w:rsidRPr="002E44A8" w:rsidRDefault="002E44A8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933ADC0" w:rsidR="00E20FF2" w:rsidRPr="002E44A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19A73D2A" w:rsidR="00766A3D" w:rsidRPr="002E44A8" w:rsidRDefault="00E20FF2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Arama motorlarına 2 örnek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89B33" w14:textId="77777777" w:rsidR="00092F53" w:rsidRDefault="00092F53" w:rsidP="00804A3F">
      <w:pPr>
        <w:spacing w:after="0" w:line="240" w:lineRule="auto"/>
      </w:pPr>
      <w:r>
        <w:separator/>
      </w:r>
    </w:p>
  </w:endnote>
  <w:endnote w:type="continuationSeparator" w:id="0">
    <w:p w14:paraId="01AF9AD2" w14:textId="77777777" w:rsidR="00092F53" w:rsidRDefault="00092F5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F09F6" w14:textId="77777777" w:rsidR="00092F53" w:rsidRDefault="00092F53" w:rsidP="00804A3F">
      <w:pPr>
        <w:spacing w:after="0" w:line="240" w:lineRule="auto"/>
      </w:pPr>
      <w:r>
        <w:separator/>
      </w:r>
    </w:p>
  </w:footnote>
  <w:footnote w:type="continuationSeparator" w:id="0">
    <w:p w14:paraId="50D9DDFC" w14:textId="77777777" w:rsidR="00092F53" w:rsidRDefault="00092F5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2F53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3C4D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572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0260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2023-12-17T19:12:00Z</dcterms:created>
  <dcterms:modified xsi:type="dcterms:W3CDTF">2024-11-30T17:43:00Z</dcterms:modified>
</cp:coreProperties>
</file>